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88" w:rsidRDefault="00231F2C" w:rsidP="00E42380">
      <w:pPr>
        <w:autoSpaceDE w:val="0"/>
        <w:rPr>
          <w:rFonts w:cs="Times New Roman,Bold"/>
          <w:b/>
          <w:bCs/>
          <w:iCs/>
          <w:sz w:val="24"/>
          <w:szCs w:val="24"/>
        </w:rPr>
      </w:pPr>
      <w:r>
        <w:rPr>
          <w:rFonts w:cs="Times New Roman,Bold"/>
          <w:b/>
          <w:bCs/>
          <w:iCs/>
          <w:sz w:val="24"/>
          <w:szCs w:val="24"/>
        </w:rPr>
        <w:t xml:space="preserve">                                       </w:t>
      </w:r>
    </w:p>
    <w:p w:rsidR="00255E67" w:rsidRDefault="00255E67" w:rsidP="00FD7585">
      <w:pPr>
        <w:autoSpaceDE w:val="0"/>
        <w:ind w:firstLine="0"/>
        <w:rPr>
          <w:rFonts w:cs="Times New Roman,Bold"/>
          <w:b/>
          <w:bCs/>
          <w:iCs/>
          <w:sz w:val="24"/>
          <w:szCs w:val="24"/>
        </w:rPr>
      </w:pPr>
    </w:p>
    <w:tbl>
      <w:tblPr>
        <w:tblStyle w:val="affb"/>
        <w:tblW w:w="0" w:type="auto"/>
        <w:tblLook w:val="04A0" w:firstRow="1" w:lastRow="0" w:firstColumn="1" w:lastColumn="0" w:noHBand="0" w:noVBand="1"/>
      </w:tblPr>
      <w:tblGrid>
        <w:gridCol w:w="3190"/>
        <w:gridCol w:w="3190"/>
        <w:gridCol w:w="3191"/>
      </w:tblGrid>
      <w:tr w:rsidR="00255E67" w:rsidTr="00255E67">
        <w:tc>
          <w:tcPr>
            <w:tcW w:w="3190" w:type="dxa"/>
            <w:tcBorders>
              <w:top w:val="single" w:sz="4" w:space="0" w:color="auto"/>
              <w:left w:val="single" w:sz="4" w:space="0" w:color="auto"/>
              <w:bottom w:val="single" w:sz="4" w:space="0" w:color="auto"/>
              <w:right w:val="single" w:sz="4" w:space="0" w:color="auto"/>
            </w:tcBorders>
            <w:hideMark/>
          </w:tcPr>
          <w:p w:rsidR="00255E67" w:rsidRPr="006A2ABE" w:rsidRDefault="00255E67">
            <w:pPr>
              <w:spacing w:line="240" w:lineRule="auto"/>
              <w:rPr>
                <w:sz w:val="24"/>
                <w:szCs w:val="24"/>
              </w:rPr>
            </w:pPr>
            <w:r w:rsidRPr="006A2ABE">
              <w:rPr>
                <w:sz w:val="24"/>
                <w:szCs w:val="24"/>
              </w:rPr>
              <w:t>Утверждено на заседании</w:t>
            </w:r>
          </w:p>
          <w:p w:rsidR="00255E67" w:rsidRPr="006A2ABE" w:rsidRDefault="00255E67">
            <w:pPr>
              <w:spacing w:line="240" w:lineRule="auto"/>
              <w:rPr>
                <w:sz w:val="24"/>
                <w:szCs w:val="24"/>
              </w:rPr>
            </w:pPr>
            <w:r w:rsidRPr="006A2ABE">
              <w:rPr>
                <w:sz w:val="24"/>
                <w:szCs w:val="24"/>
              </w:rPr>
              <w:t>Управляющего совета</w:t>
            </w:r>
          </w:p>
          <w:p w:rsidR="00255E67" w:rsidRPr="006A2ABE" w:rsidRDefault="00AD1289">
            <w:pPr>
              <w:spacing w:line="240" w:lineRule="auto"/>
              <w:rPr>
                <w:sz w:val="24"/>
                <w:szCs w:val="24"/>
              </w:rPr>
            </w:pPr>
            <w:r w:rsidRPr="006A2ABE">
              <w:rPr>
                <w:sz w:val="24"/>
                <w:szCs w:val="24"/>
              </w:rPr>
              <w:t>Протокол №</w:t>
            </w:r>
            <w:r w:rsidR="002A0999" w:rsidRPr="006A2ABE">
              <w:rPr>
                <w:sz w:val="24"/>
                <w:szCs w:val="24"/>
              </w:rPr>
              <w:t xml:space="preserve">  4</w:t>
            </w:r>
          </w:p>
          <w:p w:rsidR="00255E67" w:rsidRPr="006A2ABE" w:rsidRDefault="00355B47">
            <w:pPr>
              <w:spacing w:line="240" w:lineRule="auto"/>
              <w:rPr>
                <w:sz w:val="24"/>
                <w:szCs w:val="24"/>
                <w:lang w:eastAsia="en-US"/>
              </w:rPr>
            </w:pPr>
            <w:r w:rsidRPr="006A2ABE">
              <w:rPr>
                <w:sz w:val="24"/>
                <w:szCs w:val="24"/>
              </w:rPr>
              <w:t>от 07.06.2018</w:t>
            </w:r>
            <w:r w:rsidR="00255E67" w:rsidRPr="006A2ABE">
              <w:rPr>
                <w:sz w:val="24"/>
                <w:szCs w:val="24"/>
              </w:rPr>
              <w:t>г.</w:t>
            </w:r>
          </w:p>
        </w:tc>
        <w:tc>
          <w:tcPr>
            <w:tcW w:w="3190" w:type="dxa"/>
            <w:tcBorders>
              <w:top w:val="single" w:sz="4" w:space="0" w:color="auto"/>
              <w:left w:val="single" w:sz="4" w:space="0" w:color="auto"/>
              <w:bottom w:val="single" w:sz="4" w:space="0" w:color="auto"/>
              <w:right w:val="single" w:sz="4" w:space="0" w:color="auto"/>
            </w:tcBorders>
            <w:hideMark/>
          </w:tcPr>
          <w:p w:rsidR="00255E67" w:rsidRPr="006A2ABE" w:rsidRDefault="00255E67">
            <w:pPr>
              <w:spacing w:line="240" w:lineRule="auto"/>
              <w:rPr>
                <w:sz w:val="24"/>
                <w:szCs w:val="24"/>
              </w:rPr>
            </w:pPr>
            <w:r w:rsidRPr="006A2ABE">
              <w:rPr>
                <w:sz w:val="24"/>
                <w:szCs w:val="24"/>
              </w:rPr>
              <w:t>Рассмотрено на заседании педагогического совета</w:t>
            </w:r>
          </w:p>
          <w:p w:rsidR="00255E67" w:rsidRPr="006A2ABE" w:rsidRDefault="00AD1289">
            <w:pPr>
              <w:spacing w:line="240" w:lineRule="auto"/>
              <w:rPr>
                <w:sz w:val="24"/>
                <w:szCs w:val="24"/>
              </w:rPr>
            </w:pPr>
            <w:r w:rsidRPr="006A2ABE">
              <w:rPr>
                <w:sz w:val="24"/>
                <w:szCs w:val="24"/>
              </w:rPr>
              <w:t>Протокол №</w:t>
            </w:r>
            <w:r w:rsidR="00355B47" w:rsidRPr="006A2ABE">
              <w:rPr>
                <w:sz w:val="24"/>
                <w:szCs w:val="24"/>
              </w:rPr>
              <w:t xml:space="preserve"> </w:t>
            </w:r>
          </w:p>
          <w:p w:rsidR="00255E67" w:rsidRPr="006A2ABE" w:rsidRDefault="00355B47" w:rsidP="002A0999">
            <w:pPr>
              <w:spacing w:line="240" w:lineRule="auto"/>
              <w:rPr>
                <w:sz w:val="24"/>
                <w:szCs w:val="24"/>
                <w:lang w:eastAsia="en-US"/>
              </w:rPr>
            </w:pPr>
            <w:r w:rsidRPr="006A2ABE">
              <w:rPr>
                <w:sz w:val="24"/>
                <w:szCs w:val="24"/>
              </w:rPr>
              <w:t>от 06.06.2018</w:t>
            </w:r>
            <w:r w:rsidR="00255E67" w:rsidRPr="006A2ABE">
              <w:rPr>
                <w:sz w:val="24"/>
                <w:szCs w:val="24"/>
              </w:rPr>
              <w:t>г.</w:t>
            </w:r>
          </w:p>
        </w:tc>
        <w:tc>
          <w:tcPr>
            <w:tcW w:w="3191" w:type="dxa"/>
            <w:tcBorders>
              <w:top w:val="single" w:sz="4" w:space="0" w:color="auto"/>
              <w:left w:val="single" w:sz="4" w:space="0" w:color="auto"/>
              <w:bottom w:val="single" w:sz="4" w:space="0" w:color="auto"/>
              <w:right w:val="single" w:sz="4" w:space="0" w:color="auto"/>
            </w:tcBorders>
          </w:tcPr>
          <w:p w:rsidR="00255E67" w:rsidRPr="006A2ABE" w:rsidRDefault="00255E67">
            <w:pPr>
              <w:spacing w:line="240" w:lineRule="auto"/>
              <w:rPr>
                <w:sz w:val="24"/>
                <w:szCs w:val="24"/>
              </w:rPr>
            </w:pPr>
            <w:r w:rsidRPr="006A2ABE">
              <w:rPr>
                <w:sz w:val="24"/>
                <w:szCs w:val="24"/>
              </w:rPr>
              <w:t>«Утверждаю»</w:t>
            </w:r>
          </w:p>
          <w:p w:rsidR="00255E67" w:rsidRPr="006A2ABE" w:rsidRDefault="00255E67">
            <w:pPr>
              <w:pBdr>
                <w:bottom w:val="single" w:sz="12" w:space="1" w:color="auto"/>
              </w:pBdr>
              <w:spacing w:line="240" w:lineRule="auto"/>
              <w:rPr>
                <w:sz w:val="22"/>
                <w:szCs w:val="22"/>
              </w:rPr>
            </w:pPr>
            <w:r w:rsidRPr="006A2ABE">
              <w:rPr>
                <w:sz w:val="24"/>
                <w:szCs w:val="24"/>
              </w:rPr>
              <w:t>Директор школы</w:t>
            </w:r>
            <w:r w:rsidRPr="006A2ABE">
              <w:t xml:space="preserve"> </w:t>
            </w:r>
          </w:p>
          <w:p w:rsidR="00255E67" w:rsidRPr="006A2ABE" w:rsidRDefault="00255E67">
            <w:pPr>
              <w:pBdr>
                <w:bottom w:val="single" w:sz="12" w:space="1" w:color="auto"/>
              </w:pBdr>
              <w:spacing w:line="240" w:lineRule="auto"/>
            </w:pPr>
          </w:p>
          <w:p w:rsidR="00255E67" w:rsidRPr="006A2ABE" w:rsidRDefault="00AD1289" w:rsidP="000B33BE">
            <w:pPr>
              <w:spacing w:line="240" w:lineRule="auto"/>
              <w:rPr>
                <w:sz w:val="22"/>
                <w:szCs w:val="22"/>
                <w:lang w:eastAsia="en-US"/>
              </w:rPr>
            </w:pPr>
            <w:r w:rsidRPr="006A2ABE">
              <w:t>Приказ №</w:t>
            </w:r>
            <w:r w:rsidR="002A0999" w:rsidRPr="006A2ABE">
              <w:t xml:space="preserve"> </w:t>
            </w:r>
            <w:r w:rsidR="000B33BE" w:rsidRPr="006A2ABE">
              <w:t>44</w:t>
            </w:r>
            <w:r w:rsidR="00355B47" w:rsidRPr="006A2ABE">
              <w:t xml:space="preserve">  от 07.06</w:t>
            </w:r>
            <w:r w:rsidRPr="006A2ABE">
              <w:t>.201</w:t>
            </w:r>
            <w:r w:rsidR="00355B47" w:rsidRPr="006A2ABE">
              <w:t>8</w:t>
            </w:r>
            <w:r w:rsidR="00255E67" w:rsidRPr="006A2ABE">
              <w:t>г.</w:t>
            </w:r>
          </w:p>
        </w:tc>
      </w:tr>
    </w:tbl>
    <w:p w:rsidR="00255E67" w:rsidRDefault="00255E67" w:rsidP="00255E67">
      <w:pPr>
        <w:rPr>
          <w:rFonts w:asciiTheme="minorHAnsi" w:hAnsiTheme="minorHAnsi" w:cstheme="minorBidi"/>
          <w:sz w:val="22"/>
          <w:szCs w:val="22"/>
          <w:lang w:eastAsia="en-US"/>
        </w:rPr>
      </w:pPr>
    </w:p>
    <w:p w:rsidR="00255E67" w:rsidRDefault="00255E67" w:rsidP="00255E67"/>
    <w:p w:rsidR="00255E67" w:rsidRDefault="00255E67" w:rsidP="00255E67"/>
    <w:p w:rsidR="00255E67" w:rsidRDefault="00255E67" w:rsidP="00255E67"/>
    <w:p w:rsidR="00255E67" w:rsidRDefault="00255E67" w:rsidP="00255E67"/>
    <w:p w:rsidR="00255E67" w:rsidRDefault="00255E67" w:rsidP="00255E67"/>
    <w:p w:rsidR="00255E67" w:rsidRDefault="00255E67" w:rsidP="00255E67"/>
    <w:p w:rsidR="00255E67" w:rsidRPr="002A0999" w:rsidRDefault="00255E67" w:rsidP="002A0999">
      <w:pPr>
        <w:jc w:val="center"/>
        <w:rPr>
          <w:b/>
          <w:sz w:val="52"/>
          <w:szCs w:val="52"/>
        </w:rPr>
      </w:pPr>
      <w:r w:rsidRPr="002A0999">
        <w:rPr>
          <w:b/>
          <w:sz w:val="52"/>
          <w:szCs w:val="52"/>
        </w:rPr>
        <w:t>ОСНОВНАЯ</w:t>
      </w:r>
    </w:p>
    <w:p w:rsidR="00255E67" w:rsidRPr="002A0999" w:rsidRDefault="00255E67" w:rsidP="002A0999">
      <w:pPr>
        <w:jc w:val="center"/>
        <w:rPr>
          <w:b/>
          <w:sz w:val="40"/>
          <w:szCs w:val="40"/>
        </w:rPr>
      </w:pPr>
      <w:r w:rsidRPr="002A0999">
        <w:rPr>
          <w:b/>
          <w:sz w:val="40"/>
          <w:szCs w:val="40"/>
        </w:rPr>
        <w:t>ОБРАЗОВАТЕЛЬНАЯ ПРОГРАММА</w:t>
      </w:r>
      <w:r w:rsidRPr="002A0999">
        <w:rPr>
          <w:b/>
          <w:sz w:val="40"/>
          <w:szCs w:val="40"/>
        </w:rPr>
        <w:br/>
        <w:t xml:space="preserve">         ОСНОВНОГО ОБЩЕГО</w:t>
      </w:r>
    </w:p>
    <w:p w:rsidR="00255E67" w:rsidRPr="002A0999" w:rsidRDefault="002A0999" w:rsidP="002A0999">
      <w:pPr>
        <w:pStyle w:val="af7"/>
        <w:ind w:left="980" w:firstLine="0"/>
        <w:rPr>
          <w:b/>
          <w:sz w:val="52"/>
          <w:szCs w:val="52"/>
        </w:rPr>
      </w:pPr>
      <w:r w:rsidRPr="002A0999">
        <w:rPr>
          <w:b/>
          <w:sz w:val="40"/>
          <w:szCs w:val="40"/>
        </w:rPr>
        <w:t xml:space="preserve">    </w:t>
      </w:r>
      <w:r>
        <w:rPr>
          <w:b/>
          <w:sz w:val="40"/>
          <w:szCs w:val="40"/>
        </w:rPr>
        <w:t xml:space="preserve">          </w:t>
      </w:r>
      <w:r w:rsidRPr="002A0999">
        <w:rPr>
          <w:b/>
          <w:sz w:val="40"/>
          <w:szCs w:val="40"/>
        </w:rPr>
        <w:t xml:space="preserve">    </w:t>
      </w:r>
      <w:r w:rsidR="00255E67" w:rsidRPr="002A0999">
        <w:rPr>
          <w:b/>
          <w:sz w:val="40"/>
          <w:szCs w:val="40"/>
        </w:rPr>
        <w:t>ОБРАЗОВАНИЯ</w:t>
      </w:r>
      <w:r w:rsidR="00255E67" w:rsidRPr="002A0999">
        <w:rPr>
          <w:b/>
          <w:sz w:val="52"/>
          <w:szCs w:val="52"/>
        </w:rPr>
        <w:t xml:space="preserve"> (ФГОС)</w:t>
      </w:r>
    </w:p>
    <w:p w:rsidR="00255E67" w:rsidRPr="002A0999" w:rsidRDefault="00255E67" w:rsidP="002A0999">
      <w:pPr>
        <w:jc w:val="center"/>
        <w:rPr>
          <w:b/>
          <w:sz w:val="52"/>
          <w:szCs w:val="52"/>
        </w:rPr>
      </w:pPr>
      <w:r w:rsidRPr="002A0999">
        <w:rPr>
          <w:b/>
          <w:sz w:val="52"/>
          <w:szCs w:val="52"/>
        </w:rPr>
        <w:t xml:space="preserve">МКОУ </w:t>
      </w:r>
      <w:r w:rsidR="00FF608D" w:rsidRPr="002A0999">
        <w:rPr>
          <w:b/>
          <w:sz w:val="52"/>
          <w:szCs w:val="52"/>
        </w:rPr>
        <w:t xml:space="preserve">Сухо-Березовская </w:t>
      </w:r>
      <w:r w:rsidRPr="002A0999">
        <w:rPr>
          <w:b/>
          <w:sz w:val="52"/>
          <w:szCs w:val="52"/>
        </w:rPr>
        <w:t>СОШ</w:t>
      </w:r>
    </w:p>
    <w:p w:rsidR="00255E67" w:rsidRDefault="00C00F37" w:rsidP="00C00F37">
      <w:pPr>
        <w:jc w:val="center"/>
        <w:rPr>
          <w:sz w:val="56"/>
          <w:szCs w:val="56"/>
        </w:rPr>
      </w:pPr>
      <w:r>
        <w:rPr>
          <w:b/>
          <w:sz w:val="52"/>
          <w:szCs w:val="52"/>
        </w:rPr>
        <w:t xml:space="preserve">(срок реализации </w:t>
      </w:r>
      <w:r w:rsidR="000B33BE">
        <w:rPr>
          <w:b/>
          <w:sz w:val="52"/>
          <w:szCs w:val="52"/>
        </w:rPr>
        <w:t>пять</w:t>
      </w:r>
      <w:r>
        <w:rPr>
          <w:b/>
          <w:sz w:val="52"/>
          <w:szCs w:val="52"/>
        </w:rPr>
        <w:t xml:space="preserve"> лет)</w:t>
      </w:r>
    </w:p>
    <w:p w:rsidR="00255E67" w:rsidRDefault="00255E67" w:rsidP="00255E67">
      <w:pPr>
        <w:rPr>
          <w:sz w:val="56"/>
          <w:szCs w:val="56"/>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255E67" w:rsidRDefault="00255E67" w:rsidP="00FD7585">
      <w:pPr>
        <w:autoSpaceDE w:val="0"/>
        <w:ind w:firstLine="0"/>
        <w:rPr>
          <w:rFonts w:cs="Times New Roman,Bold"/>
          <w:b/>
          <w:bCs/>
          <w:iCs/>
          <w:sz w:val="24"/>
          <w:szCs w:val="24"/>
        </w:rPr>
      </w:pPr>
    </w:p>
    <w:p w:rsidR="00355B47" w:rsidRDefault="002A0999" w:rsidP="00FD7585">
      <w:pPr>
        <w:autoSpaceDE w:val="0"/>
        <w:ind w:firstLine="0"/>
        <w:rPr>
          <w:rFonts w:cs="Times New Roman,Bold"/>
          <w:b/>
          <w:bCs/>
          <w:iCs/>
          <w:sz w:val="24"/>
          <w:szCs w:val="24"/>
        </w:rPr>
      </w:pPr>
      <w:r>
        <w:rPr>
          <w:rFonts w:cs="Times New Roman,Bold"/>
          <w:b/>
          <w:bCs/>
          <w:iCs/>
          <w:sz w:val="24"/>
          <w:szCs w:val="24"/>
        </w:rPr>
        <w:t xml:space="preserve">                                                         </w:t>
      </w:r>
    </w:p>
    <w:p w:rsidR="00355B47" w:rsidRDefault="00355B47" w:rsidP="00FD7585">
      <w:pPr>
        <w:autoSpaceDE w:val="0"/>
        <w:ind w:firstLine="0"/>
        <w:rPr>
          <w:rFonts w:cs="Times New Roman,Bold"/>
          <w:b/>
          <w:bCs/>
          <w:iCs/>
          <w:sz w:val="24"/>
          <w:szCs w:val="24"/>
        </w:rPr>
      </w:pPr>
    </w:p>
    <w:p w:rsidR="00355B47" w:rsidRDefault="00355B47" w:rsidP="00FD7585">
      <w:pPr>
        <w:autoSpaceDE w:val="0"/>
        <w:ind w:firstLine="0"/>
        <w:rPr>
          <w:rFonts w:cs="Times New Roman,Bold"/>
          <w:b/>
          <w:bCs/>
          <w:iCs/>
          <w:sz w:val="24"/>
          <w:szCs w:val="24"/>
        </w:rPr>
      </w:pPr>
    </w:p>
    <w:p w:rsidR="00355B47" w:rsidRDefault="00355B47" w:rsidP="00FD7585">
      <w:pPr>
        <w:autoSpaceDE w:val="0"/>
        <w:ind w:firstLine="0"/>
        <w:rPr>
          <w:rFonts w:cs="Times New Roman,Bold"/>
          <w:b/>
          <w:bCs/>
          <w:iCs/>
          <w:sz w:val="24"/>
          <w:szCs w:val="24"/>
        </w:rPr>
      </w:pPr>
    </w:p>
    <w:p w:rsidR="00355B47" w:rsidRDefault="00355B47" w:rsidP="00FD7585">
      <w:pPr>
        <w:autoSpaceDE w:val="0"/>
        <w:ind w:firstLine="0"/>
        <w:rPr>
          <w:rFonts w:cs="Times New Roman,Bold"/>
          <w:b/>
          <w:bCs/>
          <w:iCs/>
          <w:sz w:val="24"/>
          <w:szCs w:val="24"/>
        </w:rPr>
      </w:pPr>
    </w:p>
    <w:p w:rsidR="00355B47" w:rsidRDefault="00355B47" w:rsidP="00FD7585">
      <w:pPr>
        <w:autoSpaceDE w:val="0"/>
        <w:ind w:firstLine="0"/>
        <w:rPr>
          <w:rFonts w:cs="Times New Roman,Bold"/>
          <w:b/>
          <w:bCs/>
          <w:iCs/>
          <w:sz w:val="24"/>
          <w:szCs w:val="24"/>
        </w:rPr>
      </w:pPr>
    </w:p>
    <w:p w:rsidR="00355B47" w:rsidRDefault="00355B47" w:rsidP="00FD7585">
      <w:pPr>
        <w:autoSpaceDE w:val="0"/>
        <w:ind w:firstLine="0"/>
        <w:rPr>
          <w:rFonts w:cs="Times New Roman,Bold"/>
          <w:b/>
          <w:bCs/>
          <w:iCs/>
          <w:sz w:val="24"/>
          <w:szCs w:val="24"/>
        </w:rPr>
      </w:pPr>
    </w:p>
    <w:p w:rsidR="002A0999" w:rsidRDefault="002A0999" w:rsidP="00355B47">
      <w:pPr>
        <w:autoSpaceDE w:val="0"/>
        <w:ind w:firstLine="0"/>
        <w:jc w:val="center"/>
        <w:rPr>
          <w:rFonts w:cs="Times New Roman,Bold"/>
          <w:b/>
          <w:bCs/>
          <w:iCs/>
          <w:sz w:val="24"/>
          <w:szCs w:val="24"/>
        </w:rPr>
      </w:pPr>
      <w:r>
        <w:rPr>
          <w:rFonts w:cs="Times New Roman,Bold"/>
          <w:b/>
          <w:bCs/>
          <w:iCs/>
          <w:sz w:val="24"/>
          <w:szCs w:val="24"/>
        </w:rPr>
        <w:t>С.Сухая Березовка</w:t>
      </w:r>
    </w:p>
    <w:p w:rsidR="00255E67" w:rsidRDefault="00EE1944" w:rsidP="00FD7585">
      <w:pPr>
        <w:autoSpaceDE w:val="0"/>
        <w:ind w:firstLine="0"/>
        <w:rPr>
          <w:rFonts w:cs="Times New Roman,Bold"/>
          <w:b/>
          <w:bCs/>
          <w:iCs/>
          <w:sz w:val="24"/>
          <w:szCs w:val="24"/>
        </w:rPr>
      </w:pPr>
      <w:r>
        <w:rPr>
          <w:rFonts w:cs="Times New Roman,Bold"/>
          <w:b/>
          <w:bCs/>
          <w:iCs/>
          <w:sz w:val="24"/>
          <w:szCs w:val="24"/>
        </w:rPr>
        <w:t xml:space="preserve">    </w:t>
      </w:r>
      <w:r w:rsidR="002A0999">
        <w:rPr>
          <w:rFonts w:cs="Times New Roman,Bold"/>
          <w:b/>
          <w:bCs/>
          <w:iCs/>
          <w:sz w:val="24"/>
          <w:szCs w:val="24"/>
        </w:rPr>
        <w:t xml:space="preserve">                                </w:t>
      </w:r>
      <w:r w:rsidR="00355B47">
        <w:rPr>
          <w:rFonts w:cs="Times New Roman,Bold"/>
          <w:b/>
          <w:bCs/>
          <w:iCs/>
          <w:sz w:val="24"/>
          <w:szCs w:val="24"/>
        </w:rPr>
        <w:t xml:space="preserve">                            2018</w:t>
      </w:r>
      <w:r w:rsidR="002A0999">
        <w:rPr>
          <w:rFonts w:cs="Times New Roman,Bold"/>
          <w:b/>
          <w:bCs/>
          <w:iCs/>
          <w:sz w:val="24"/>
          <w:szCs w:val="24"/>
        </w:rPr>
        <w:t xml:space="preserve"> год</w:t>
      </w:r>
    </w:p>
    <w:p w:rsidR="00BD23CE" w:rsidRDefault="00BD23CE" w:rsidP="00FD7585">
      <w:pPr>
        <w:autoSpaceDE w:val="0"/>
        <w:ind w:firstLine="0"/>
        <w:rPr>
          <w:rFonts w:cs="Times New Roman,Bold"/>
          <w:b/>
          <w:bCs/>
          <w:iCs/>
          <w:sz w:val="24"/>
          <w:szCs w:val="24"/>
        </w:rPr>
      </w:pPr>
    </w:p>
    <w:p w:rsidR="006A2ABE" w:rsidRDefault="006A2ABE" w:rsidP="00FD7585">
      <w:pPr>
        <w:autoSpaceDE w:val="0"/>
        <w:ind w:firstLine="0"/>
        <w:rPr>
          <w:rFonts w:cs="Times New Roman,Bold"/>
          <w:b/>
          <w:bCs/>
          <w:iCs/>
          <w:sz w:val="24"/>
          <w:szCs w:val="24"/>
        </w:rPr>
      </w:pPr>
    </w:p>
    <w:p w:rsidR="006A2ABE" w:rsidRDefault="006A2ABE" w:rsidP="00FD7585">
      <w:pPr>
        <w:autoSpaceDE w:val="0"/>
        <w:ind w:firstLine="0"/>
        <w:rPr>
          <w:rFonts w:cs="Times New Roman,Bold"/>
          <w:b/>
          <w:bCs/>
          <w:iCs/>
          <w:sz w:val="24"/>
          <w:szCs w:val="24"/>
        </w:rPr>
      </w:pPr>
    </w:p>
    <w:p w:rsidR="006A2ABE" w:rsidRDefault="006A2ABE" w:rsidP="00FD7585">
      <w:pPr>
        <w:autoSpaceDE w:val="0"/>
        <w:ind w:firstLine="0"/>
        <w:rPr>
          <w:rFonts w:cs="Times New Roman,Bold"/>
          <w:b/>
          <w:bCs/>
          <w:iCs/>
          <w:sz w:val="24"/>
          <w:szCs w:val="24"/>
        </w:rPr>
      </w:pPr>
    </w:p>
    <w:p w:rsidR="006A2ABE" w:rsidRDefault="006A2ABE" w:rsidP="00FD7585">
      <w:pPr>
        <w:autoSpaceDE w:val="0"/>
        <w:ind w:firstLine="0"/>
        <w:rPr>
          <w:rFonts w:cs="Times New Roman,Bold"/>
          <w:b/>
          <w:bCs/>
          <w:iCs/>
          <w:sz w:val="24"/>
          <w:szCs w:val="24"/>
        </w:rPr>
      </w:pPr>
    </w:p>
    <w:p w:rsidR="00B54F88" w:rsidRDefault="00EA1B86" w:rsidP="00FD7585">
      <w:pPr>
        <w:autoSpaceDE w:val="0"/>
        <w:ind w:firstLine="0"/>
        <w:rPr>
          <w:b/>
          <w:bCs/>
          <w:iCs/>
          <w:sz w:val="24"/>
          <w:szCs w:val="24"/>
        </w:rPr>
      </w:pPr>
      <w:r>
        <w:rPr>
          <w:rFonts w:cs="Times New Roman,Bold"/>
          <w:b/>
          <w:bCs/>
          <w:iCs/>
          <w:sz w:val="24"/>
          <w:szCs w:val="24"/>
        </w:rPr>
        <w:t xml:space="preserve">  </w:t>
      </w:r>
      <w:r w:rsidR="00B005C5">
        <w:rPr>
          <w:b/>
          <w:bCs/>
          <w:iCs/>
          <w:sz w:val="24"/>
          <w:szCs w:val="24"/>
        </w:rPr>
        <w:t>Содержание.</w:t>
      </w:r>
    </w:p>
    <w:p w:rsidR="00B54F88" w:rsidRDefault="00B005C5" w:rsidP="00FD7585">
      <w:pPr>
        <w:autoSpaceDE w:val="0"/>
      </w:pPr>
      <w:r>
        <w:rPr>
          <w:b/>
          <w:bCs/>
          <w:iCs/>
          <w:sz w:val="24"/>
          <w:szCs w:val="24"/>
        </w:rPr>
        <w:t xml:space="preserve">1. </w:t>
      </w:r>
      <w:r>
        <w:rPr>
          <w:rFonts w:cs="Times New Roman,Bold"/>
          <w:b/>
          <w:bCs/>
          <w:iCs/>
          <w:sz w:val="24"/>
          <w:szCs w:val="24"/>
        </w:rPr>
        <w:t>Целевой раздел</w:t>
      </w:r>
      <w:r w:rsidR="00F23F1A">
        <w:rPr>
          <w:rFonts w:cs="Times New Roman,Bold"/>
          <w:b/>
          <w:bCs/>
          <w:iCs/>
          <w:sz w:val="24"/>
          <w:szCs w:val="24"/>
        </w:rPr>
        <w:t xml:space="preserve">    6</w:t>
      </w:r>
    </w:p>
    <w:p w:rsidR="00B54F88" w:rsidRDefault="00B005C5" w:rsidP="00FD7585">
      <w:pPr>
        <w:autoSpaceDE w:val="0"/>
      </w:pPr>
      <w:r>
        <w:rPr>
          <w:b/>
          <w:bCs/>
          <w:iCs/>
          <w:sz w:val="24"/>
          <w:szCs w:val="24"/>
        </w:rPr>
        <w:t xml:space="preserve">1.1. </w:t>
      </w:r>
      <w:r>
        <w:rPr>
          <w:rFonts w:cs="Times New Roman,Bold"/>
          <w:b/>
          <w:bCs/>
          <w:iCs/>
          <w:sz w:val="24"/>
          <w:szCs w:val="24"/>
        </w:rPr>
        <w:t>Пояснительная записка</w:t>
      </w:r>
      <w:r w:rsidR="00F23F1A">
        <w:rPr>
          <w:rFonts w:cs="Times New Roman,Bold"/>
          <w:b/>
          <w:bCs/>
          <w:iCs/>
          <w:sz w:val="24"/>
          <w:szCs w:val="24"/>
        </w:rPr>
        <w:t xml:space="preserve">    6-11</w:t>
      </w:r>
    </w:p>
    <w:p w:rsidR="00B54F88" w:rsidRDefault="00B005C5" w:rsidP="00FD7585">
      <w:pPr>
        <w:autoSpaceDE w:val="0"/>
      </w:pPr>
      <w:r>
        <w:rPr>
          <w:b/>
          <w:bCs/>
          <w:iCs/>
          <w:sz w:val="24"/>
          <w:szCs w:val="24"/>
        </w:rPr>
        <w:t xml:space="preserve">1.2. </w:t>
      </w:r>
      <w:r>
        <w:rPr>
          <w:rFonts w:cs="Times New Roman,Bold"/>
          <w:b/>
          <w:bCs/>
          <w:iCs/>
          <w:sz w:val="24"/>
          <w:szCs w:val="24"/>
        </w:rPr>
        <w:t>Планируемые результаты освоения обучающимися основной</w:t>
      </w:r>
    </w:p>
    <w:p w:rsidR="00B54F88" w:rsidRDefault="00B005C5" w:rsidP="00FD7585">
      <w:pPr>
        <w:autoSpaceDE w:val="0"/>
        <w:rPr>
          <w:rFonts w:cs="Times New Roman,Bold"/>
          <w:b/>
          <w:bCs/>
          <w:iCs/>
          <w:sz w:val="24"/>
          <w:szCs w:val="24"/>
        </w:rPr>
      </w:pPr>
      <w:r>
        <w:rPr>
          <w:rFonts w:cs="Times New Roman,Bold"/>
          <w:b/>
          <w:bCs/>
          <w:iCs/>
          <w:sz w:val="24"/>
          <w:szCs w:val="24"/>
        </w:rPr>
        <w:t>образовательной программы основного общего образования</w:t>
      </w:r>
      <w:r w:rsidR="00F23F1A">
        <w:rPr>
          <w:rFonts w:cs="Times New Roman,Bold"/>
          <w:b/>
          <w:bCs/>
          <w:iCs/>
          <w:sz w:val="24"/>
          <w:szCs w:val="24"/>
        </w:rPr>
        <w:t xml:space="preserve">    11-13</w:t>
      </w:r>
    </w:p>
    <w:p w:rsidR="00B54F88" w:rsidRDefault="00B005C5" w:rsidP="00FD7585">
      <w:pPr>
        <w:autoSpaceDE w:val="0"/>
        <w:rPr>
          <w:iCs/>
          <w:sz w:val="24"/>
          <w:szCs w:val="24"/>
        </w:rPr>
      </w:pPr>
      <w:r>
        <w:rPr>
          <w:iCs/>
          <w:sz w:val="24"/>
          <w:szCs w:val="24"/>
        </w:rPr>
        <w:t xml:space="preserve">1.2.1. </w:t>
      </w:r>
      <w:r w:rsidR="00BB7FB2">
        <w:rPr>
          <w:iCs/>
          <w:sz w:val="24"/>
          <w:szCs w:val="24"/>
        </w:rPr>
        <w:t>Ведущие целевые установки и основные ожидаемые результаты</w:t>
      </w:r>
      <w:r w:rsidR="00F23F1A">
        <w:rPr>
          <w:iCs/>
          <w:sz w:val="24"/>
          <w:szCs w:val="24"/>
        </w:rPr>
        <w:t xml:space="preserve">    13-30</w:t>
      </w:r>
    </w:p>
    <w:p w:rsidR="00BB7FB2" w:rsidRDefault="00E4333E" w:rsidP="00BB7FB2">
      <w:pPr>
        <w:autoSpaceDE w:val="0"/>
        <w:rPr>
          <w:iCs/>
          <w:sz w:val="24"/>
          <w:szCs w:val="24"/>
        </w:rPr>
      </w:pPr>
      <w:r>
        <w:rPr>
          <w:iCs/>
          <w:sz w:val="24"/>
          <w:szCs w:val="24"/>
        </w:rPr>
        <w:t>1.2.2.</w:t>
      </w:r>
      <w:r w:rsidR="00BB7FB2">
        <w:rPr>
          <w:iCs/>
          <w:sz w:val="24"/>
          <w:szCs w:val="24"/>
        </w:rPr>
        <w:t>Планируемые результаты освоения учебных и междисциплинарных программ</w:t>
      </w:r>
      <w:r w:rsidR="00F23F1A">
        <w:rPr>
          <w:iCs/>
          <w:sz w:val="24"/>
          <w:szCs w:val="24"/>
        </w:rPr>
        <w:t xml:space="preserve">    30-85</w:t>
      </w:r>
    </w:p>
    <w:p w:rsidR="00B54F88" w:rsidRDefault="00B005C5" w:rsidP="00FD7585">
      <w:pPr>
        <w:autoSpaceDE w:val="0"/>
      </w:pPr>
      <w:r>
        <w:rPr>
          <w:b/>
          <w:bCs/>
          <w:iCs/>
          <w:sz w:val="24"/>
          <w:szCs w:val="24"/>
        </w:rPr>
        <w:t xml:space="preserve">1.3. </w:t>
      </w:r>
      <w:r>
        <w:rPr>
          <w:rFonts w:cs="Times New Roman,Bold"/>
          <w:b/>
          <w:bCs/>
          <w:iCs/>
          <w:sz w:val="24"/>
          <w:szCs w:val="24"/>
        </w:rPr>
        <w:t>Система оценки достижения планируемых результатов освоения основной</w:t>
      </w:r>
    </w:p>
    <w:p w:rsidR="00B54F88" w:rsidRDefault="00B005C5" w:rsidP="00FD7585">
      <w:pPr>
        <w:autoSpaceDE w:val="0"/>
        <w:rPr>
          <w:rFonts w:cs="Times New Roman,Bold"/>
          <w:b/>
          <w:bCs/>
          <w:iCs/>
          <w:sz w:val="24"/>
          <w:szCs w:val="24"/>
        </w:rPr>
      </w:pPr>
      <w:r>
        <w:rPr>
          <w:rFonts w:cs="Times New Roman,Bold"/>
          <w:b/>
          <w:bCs/>
          <w:iCs/>
          <w:sz w:val="24"/>
          <w:szCs w:val="24"/>
        </w:rPr>
        <w:t>образовательной программы основного общего образования</w:t>
      </w:r>
      <w:r w:rsidR="00F23F1A">
        <w:rPr>
          <w:rFonts w:cs="Times New Roman,Bold"/>
          <w:b/>
          <w:bCs/>
          <w:iCs/>
          <w:sz w:val="24"/>
          <w:szCs w:val="24"/>
        </w:rPr>
        <w:t xml:space="preserve">    85</w:t>
      </w:r>
    </w:p>
    <w:p w:rsidR="00B54F88" w:rsidRDefault="00B005C5" w:rsidP="00FD7585">
      <w:pPr>
        <w:autoSpaceDE w:val="0"/>
        <w:rPr>
          <w:iCs/>
          <w:sz w:val="24"/>
          <w:szCs w:val="24"/>
        </w:rPr>
      </w:pPr>
      <w:r>
        <w:rPr>
          <w:iCs/>
          <w:sz w:val="24"/>
          <w:szCs w:val="24"/>
        </w:rPr>
        <w:t>1.3.1. Общие положения</w:t>
      </w:r>
      <w:r w:rsidR="00F23F1A">
        <w:rPr>
          <w:iCs/>
          <w:sz w:val="24"/>
          <w:szCs w:val="24"/>
        </w:rPr>
        <w:t xml:space="preserve">    85-90</w:t>
      </w:r>
    </w:p>
    <w:p w:rsidR="00B54F88" w:rsidRDefault="00B005C5" w:rsidP="00FD7585">
      <w:pPr>
        <w:autoSpaceDE w:val="0"/>
        <w:rPr>
          <w:iCs/>
          <w:sz w:val="24"/>
          <w:szCs w:val="24"/>
        </w:rPr>
      </w:pPr>
      <w:r>
        <w:rPr>
          <w:iCs/>
          <w:sz w:val="24"/>
          <w:szCs w:val="24"/>
        </w:rPr>
        <w:t>1.3.2. Особенности оценки личностных результатов</w:t>
      </w:r>
      <w:r w:rsidR="00F23F1A">
        <w:rPr>
          <w:iCs/>
          <w:sz w:val="24"/>
          <w:szCs w:val="24"/>
        </w:rPr>
        <w:t xml:space="preserve">    90-91</w:t>
      </w:r>
    </w:p>
    <w:p w:rsidR="00B54F88" w:rsidRDefault="00B005C5" w:rsidP="00FD7585">
      <w:pPr>
        <w:autoSpaceDE w:val="0"/>
        <w:rPr>
          <w:iCs/>
          <w:sz w:val="24"/>
          <w:szCs w:val="24"/>
        </w:rPr>
      </w:pPr>
      <w:r>
        <w:rPr>
          <w:iCs/>
          <w:sz w:val="24"/>
          <w:szCs w:val="24"/>
        </w:rPr>
        <w:t>1.3.3. Особенности оценки метапредметных результатов</w:t>
      </w:r>
      <w:r w:rsidR="00F23F1A">
        <w:rPr>
          <w:iCs/>
          <w:sz w:val="24"/>
          <w:szCs w:val="24"/>
        </w:rPr>
        <w:t xml:space="preserve">    91-94</w:t>
      </w:r>
    </w:p>
    <w:p w:rsidR="00B54F88" w:rsidRDefault="00B005C5" w:rsidP="00FD7585">
      <w:pPr>
        <w:autoSpaceDE w:val="0"/>
        <w:rPr>
          <w:iCs/>
          <w:sz w:val="24"/>
          <w:szCs w:val="24"/>
        </w:rPr>
      </w:pPr>
      <w:r>
        <w:rPr>
          <w:iCs/>
          <w:sz w:val="24"/>
          <w:szCs w:val="24"/>
        </w:rPr>
        <w:t>1.3.4. Особенности оценки предметных результатов</w:t>
      </w:r>
      <w:r w:rsidR="00F23F1A">
        <w:rPr>
          <w:iCs/>
          <w:sz w:val="24"/>
          <w:szCs w:val="24"/>
        </w:rPr>
        <w:t xml:space="preserve">    94-96</w:t>
      </w:r>
    </w:p>
    <w:p w:rsidR="00B54F88" w:rsidRDefault="00B005C5" w:rsidP="00FD7585">
      <w:pPr>
        <w:autoSpaceDE w:val="0"/>
        <w:rPr>
          <w:iCs/>
          <w:sz w:val="24"/>
          <w:szCs w:val="24"/>
        </w:rPr>
      </w:pPr>
      <w:r>
        <w:rPr>
          <w:iCs/>
          <w:sz w:val="24"/>
          <w:szCs w:val="24"/>
        </w:rPr>
        <w:t>1.3.5. Система внутришкольного мониторинга образовательных достижений и</w:t>
      </w:r>
    </w:p>
    <w:p w:rsidR="00B54F88" w:rsidRDefault="00B005C5" w:rsidP="00FD7585">
      <w:pPr>
        <w:autoSpaceDE w:val="0"/>
        <w:rPr>
          <w:iCs/>
          <w:sz w:val="24"/>
          <w:szCs w:val="24"/>
        </w:rPr>
      </w:pPr>
      <w:r>
        <w:rPr>
          <w:iCs/>
          <w:sz w:val="24"/>
          <w:szCs w:val="24"/>
        </w:rPr>
        <w:t>портфель достижений как инструменты динамики образовательных достижений</w:t>
      </w:r>
      <w:r w:rsidR="00F23F1A">
        <w:rPr>
          <w:iCs/>
          <w:sz w:val="24"/>
          <w:szCs w:val="24"/>
        </w:rPr>
        <w:t xml:space="preserve">    96-97</w:t>
      </w:r>
    </w:p>
    <w:p w:rsidR="00B54F88" w:rsidRDefault="00B005C5" w:rsidP="00FD7585">
      <w:pPr>
        <w:autoSpaceDE w:val="0"/>
        <w:rPr>
          <w:iCs/>
          <w:sz w:val="24"/>
          <w:szCs w:val="24"/>
        </w:rPr>
      </w:pPr>
      <w:r>
        <w:rPr>
          <w:iCs/>
          <w:sz w:val="24"/>
          <w:szCs w:val="24"/>
        </w:rPr>
        <w:t>1.3.6. Итоговая оценка выпускника и её использование при переходе от основного к</w:t>
      </w:r>
    </w:p>
    <w:p w:rsidR="00B54F88" w:rsidRDefault="00B005C5" w:rsidP="00FD7585">
      <w:pPr>
        <w:autoSpaceDE w:val="0"/>
        <w:rPr>
          <w:iCs/>
          <w:sz w:val="24"/>
          <w:szCs w:val="24"/>
        </w:rPr>
      </w:pPr>
      <w:r>
        <w:rPr>
          <w:iCs/>
          <w:sz w:val="24"/>
          <w:szCs w:val="24"/>
        </w:rPr>
        <w:t>среднему (полному) общему образованию</w:t>
      </w:r>
      <w:r w:rsidR="00F23F1A">
        <w:rPr>
          <w:iCs/>
          <w:sz w:val="24"/>
          <w:szCs w:val="24"/>
        </w:rPr>
        <w:t xml:space="preserve">    97-98</w:t>
      </w:r>
    </w:p>
    <w:p w:rsidR="00513F54" w:rsidRDefault="00513F54" w:rsidP="00FD7585">
      <w:pPr>
        <w:autoSpaceDE w:val="0"/>
        <w:rPr>
          <w:iCs/>
          <w:sz w:val="24"/>
          <w:szCs w:val="24"/>
        </w:rPr>
      </w:pPr>
      <w:r>
        <w:rPr>
          <w:iCs/>
          <w:sz w:val="24"/>
          <w:szCs w:val="24"/>
        </w:rPr>
        <w:t>1.3.7.Оценка результатов деятельности образовательного учреждения</w:t>
      </w:r>
      <w:r w:rsidR="00F23F1A">
        <w:rPr>
          <w:iCs/>
          <w:sz w:val="24"/>
          <w:szCs w:val="24"/>
        </w:rPr>
        <w:t xml:space="preserve">    98</w:t>
      </w:r>
    </w:p>
    <w:p w:rsidR="00DA74AA" w:rsidRDefault="00DA74AA" w:rsidP="00FD7585">
      <w:pPr>
        <w:autoSpaceDE w:val="0"/>
        <w:rPr>
          <w:b/>
          <w:bCs/>
          <w:iCs/>
          <w:sz w:val="24"/>
          <w:szCs w:val="24"/>
        </w:rPr>
      </w:pPr>
    </w:p>
    <w:p w:rsidR="00B54F88" w:rsidRDefault="00B005C5" w:rsidP="00FD7585">
      <w:pPr>
        <w:autoSpaceDE w:val="0"/>
      </w:pPr>
      <w:r>
        <w:rPr>
          <w:b/>
          <w:bCs/>
          <w:iCs/>
          <w:sz w:val="24"/>
          <w:szCs w:val="24"/>
        </w:rPr>
        <w:t xml:space="preserve">2. </w:t>
      </w:r>
      <w:r>
        <w:rPr>
          <w:rFonts w:cs="Times New Roman,Bold"/>
          <w:b/>
          <w:bCs/>
          <w:iCs/>
          <w:sz w:val="24"/>
          <w:szCs w:val="24"/>
        </w:rPr>
        <w:t>Содержательный раздел</w:t>
      </w:r>
      <w:r w:rsidR="00F23F1A">
        <w:rPr>
          <w:rFonts w:cs="Times New Roman,Bold"/>
          <w:b/>
          <w:bCs/>
          <w:iCs/>
          <w:sz w:val="24"/>
          <w:szCs w:val="24"/>
        </w:rPr>
        <w:t xml:space="preserve">    99</w:t>
      </w:r>
    </w:p>
    <w:p w:rsidR="00B54F88" w:rsidRPr="00513F54" w:rsidRDefault="00B005C5" w:rsidP="00FD7585">
      <w:pPr>
        <w:autoSpaceDE w:val="0"/>
      </w:pPr>
      <w:r w:rsidRPr="00513F54">
        <w:rPr>
          <w:bCs/>
          <w:iCs/>
          <w:sz w:val="24"/>
          <w:szCs w:val="24"/>
        </w:rPr>
        <w:t xml:space="preserve">2.1. </w:t>
      </w:r>
      <w:r w:rsidRPr="00513F54">
        <w:rPr>
          <w:rFonts w:cs="Times New Roman,Bold"/>
          <w:bCs/>
          <w:iCs/>
          <w:sz w:val="24"/>
          <w:szCs w:val="24"/>
        </w:rPr>
        <w:t>Программа развития универсальных учебных действий на ступени</w:t>
      </w:r>
    </w:p>
    <w:p w:rsidR="00B54F88" w:rsidRDefault="00B005C5" w:rsidP="00FD7585">
      <w:pPr>
        <w:autoSpaceDE w:val="0"/>
        <w:rPr>
          <w:rFonts w:cs="Times New Roman,Bold"/>
          <w:bCs/>
          <w:iCs/>
          <w:sz w:val="24"/>
          <w:szCs w:val="24"/>
        </w:rPr>
      </w:pPr>
      <w:r w:rsidRPr="00513F54">
        <w:rPr>
          <w:rFonts w:cs="Times New Roman,Bold"/>
          <w:bCs/>
          <w:iCs/>
          <w:sz w:val="24"/>
          <w:szCs w:val="24"/>
        </w:rPr>
        <w:t>основного общего образования</w:t>
      </w:r>
      <w:r w:rsidR="00F23F1A">
        <w:rPr>
          <w:rFonts w:cs="Times New Roman,Bold"/>
          <w:bCs/>
          <w:iCs/>
          <w:sz w:val="24"/>
          <w:szCs w:val="24"/>
        </w:rPr>
        <w:t xml:space="preserve">    99</w:t>
      </w:r>
    </w:p>
    <w:p w:rsidR="00513F54" w:rsidRDefault="00513F54" w:rsidP="00FD7585">
      <w:pPr>
        <w:autoSpaceDE w:val="0"/>
        <w:rPr>
          <w:rFonts w:cs="Times New Roman,Bold"/>
          <w:bCs/>
          <w:iCs/>
          <w:sz w:val="24"/>
          <w:szCs w:val="24"/>
        </w:rPr>
      </w:pPr>
      <w:r>
        <w:rPr>
          <w:rFonts w:cs="Times New Roman,Bold"/>
          <w:bCs/>
          <w:iCs/>
          <w:sz w:val="24"/>
          <w:szCs w:val="24"/>
        </w:rPr>
        <w:t>2.1.</w:t>
      </w:r>
      <w:r w:rsidR="00D831E8">
        <w:rPr>
          <w:rFonts w:cs="Times New Roman,Bold"/>
          <w:bCs/>
          <w:iCs/>
          <w:sz w:val="24"/>
          <w:szCs w:val="24"/>
        </w:rPr>
        <w:t>1. Общие положения</w:t>
      </w:r>
      <w:r w:rsidR="00F23F1A">
        <w:rPr>
          <w:rFonts w:cs="Times New Roman,Bold"/>
          <w:bCs/>
          <w:iCs/>
          <w:sz w:val="24"/>
          <w:szCs w:val="24"/>
        </w:rPr>
        <w:t xml:space="preserve">    99-102</w:t>
      </w:r>
    </w:p>
    <w:p w:rsidR="00D831E8" w:rsidRDefault="00D831E8" w:rsidP="00FD7585">
      <w:pPr>
        <w:autoSpaceDE w:val="0"/>
        <w:rPr>
          <w:rFonts w:cs="Times New Roman,Bold"/>
          <w:bCs/>
          <w:iCs/>
          <w:sz w:val="24"/>
          <w:szCs w:val="24"/>
        </w:rPr>
      </w:pPr>
      <w:r>
        <w:rPr>
          <w:rFonts w:cs="Times New Roman,Bold"/>
          <w:bCs/>
          <w:iCs/>
          <w:sz w:val="24"/>
          <w:szCs w:val="24"/>
        </w:rPr>
        <w:t>2</w:t>
      </w:r>
      <w:r w:rsidR="001F4A6D">
        <w:rPr>
          <w:rFonts w:cs="Times New Roman,Bold"/>
          <w:bCs/>
          <w:iCs/>
          <w:sz w:val="24"/>
          <w:szCs w:val="24"/>
        </w:rPr>
        <w:t>.1.2.Концептуальные основы программы развития универсальных учебных действий основного общего образования</w:t>
      </w:r>
      <w:r w:rsidR="00F23F1A">
        <w:rPr>
          <w:rFonts w:cs="Times New Roman,Bold"/>
          <w:bCs/>
          <w:iCs/>
          <w:sz w:val="24"/>
          <w:szCs w:val="24"/>
        </w:rPr>
        <w:t xml:space="preserve">    102-104</w:t>
      </w:r>
    </w:p>
    <w:p w:rsidR="001F4A6D" w:rsidRDefault="001F4A6D" w:rsidP="00FD7585">
      <w:pPr>
        <w:autoSpaceDE w:val="0"/>
        <w:rPr>
          <w:rFonts w:cs="Times New Roman,Bold"/>
          <w:bCs/>
          <w:iCs/>
          <w:sz w:val="24"/>
          <w:szCs w:val="24"/>
        </w:rPr>
      </w:pPr>
      <w:r>
        <w:rPr>
          <w:rFonts w:cs="Times New Roman,Bold"/>
          <w:bCs/>
          <w:iCs/>
          <w:sz w:val="24"/>
          <w:szCs w:val="24"/>
        </w:rPr>
        <w:t>2.1.3.Общая характеристика универсальных учебных действий и способ их формирования в образовательном процессе</w:t>
      </w:r>
      <w:r w:rsidR="00F23F1A">
        <w:rPr>
          <w:rFonts w:cs="Times New Roman,Bold"/>
          <w:bCs/>
          <w:iCs/>
          <w:sz w:val="24"/>
          <w:szCs w:val="24"/>
        </w:rPr>
        <w:t xml:space="preserve">    104-105</w:t>
      </w:r>
    </w:p>
    <w:p w:rsidR="001F4A6D" w:rsidRDefault="001F4A6D" w:rsidP="00FD7585">
      <w:pPr>
        <w:autoSpaceDE w:val="0"/>
        <w:rPr>
          <w:rFonts w:cs="Times New Roman,Bold"/>
          <w:bCs/>
          <w:iCs/>
          <w:sz w:val="24"/>
          <w:szCs w:val="24"/>
        </w:rPr>
      </w:pPr>
      <w:r>
        <w:rPr>
          <w:rFonts w:cs="Times New Roman,Bold"/>
          <w:bCs/>
          <w:iCs/>
          <w:sz w:val="24"/>
          <w:szCs w:val="24"/>
        </w:rPr>
        <w:t>2.1.4.Основные виды</w:t>
      </w:r>
      <w:r w:rsidRPr="001F4A6D">
        <w:rPr>
          <w:rFonts w:cs="Times New Roman,Bold"/>
          <w:bCs/>
          <w:iCs/>
          <w:sz w:val="24"/>
          <w:szCs w:val="24"/>
        </w:rPr>
        <w:t xml:space="preserve"> </w:t>
      </w:r>
      <w:r>
        <w:rPr>
          <w:rFonts w:cs="Times New Roman,Bold"/>
          <w:bCs/>
          <w:iCs/>
          <w:sz w:val="24"/>
          <w:szCs w:val="24"/>
        </w:rPr>
        <w:t>универсальных учебных действий</w:t>
      </w:r>
      <w:r w:rsidR="00F23F1A">
        <w:rPr>
          <w:rFonts w:cs="Times New Roman,Bold"/>
          <w:bCs/>
          <w:iCs/>
          <w:sz w:val="24"/>
          <w:szCs w:val="24"/>
        </w:rPr>
        <w:t xml:space="preserve">    105-115</w:t>
      </w:r>
    </w:p>
    <w:p w:rsidR="001F4A6D" w:rsidRDefault="001F4A6D" w:rsidP="001F4A6D">
      <w:pPr>
        <w:autoSpaceDE w:val="0"/>
        <w:rPr>
          <w:rFonts w:cs="Times New Roman,Bold"/>
          <w:bCs/>
          <w:iCs/>
          <w:sz w:val="24"/>
          <w:szCs w:val="24"/>
        </w:rPr>
      </w:pPr>
      <w:r>
        <w:rPr>
          <w:rFonts w:cs="Times New Roman,Bold"/>
          <w:bCs/>
          <w:iCs/>
          <w:sz w:val="24"/>
          <w:szCs w:val="24"/>
        </w:rPr>
        <w:t>2.1.5.Технологии, методы и способы развития универсальных учебных действий</w:t>
      </w:r>
      <w:r w:rsidR="00F23F1A">
        <w:rPr>
          <w:rFonts w:cs="Times New Roman,Bold"/>
          <w:bCs/>
          <w:iCs/>
          <w:sz w:val="24"/>
          <w:szCs w:val="24"/>
        </w:rPr>
        <w:t xml:space="preserve">    115-118</w:t>
      </w:r>
    </w:p>
    <w:p w:rsidR="001F4A6D" w:rsidRDefault="001F4A6D" w:rsidP="00FD7585">
      <w:pPr>
        <w:autoSpaceDE w:val="0"/>
        <w:rPr>
          <w:rFonts w:cs="Times New Roman,Bold"/>
          <w:bCs/>
          <w:iCs/>
          <w:sz w:val="24"/>
          <w:szCs w:val="24"/>
        </w:rPr>
      </w:pPr>
      <w:r>
        <w:rPr>
          <w:rFonts w:cs="Times New Roman,Bold"/>
          <w:bCs/>
          <w:iCs/>
          <w:sz w:val="24"/>
          <w:szCs w:val="24"/>
        </w:rPr>
        <w:t>2.1.6.Учебно- исследовательская и проектная деятельность</w:t>
      </w:r>
      <w:r w:rsidR="00F23F1A">
        <w:rPr>
          <w:rFonts w:cs="Times New Roman,Bold"/>
          <w:bCs/>
          <w:iCs/>
          <w:sz w:val="24"/>
          <w:szCs w:val="24"/>
        </w:rPr>
        <w:t xml:space="preserve">    118-127</w:t>
      </w:r>
    </w:p>
    <w:p w:rsidR="001F4A6D" w:rsidRDefault="001F4A6D" w:rsidP="00FD7585">
      <w:pPr>
        <w:autoSpaceDE w:val="0"/>
        <w:rPr>
          <w:rFonts w:cs="Times New Roman,Bold"/>
          <w:bCs/>
          <w:iCs/>
          <w:sz w:val="24"/>
          <w:szCs w:val="24"/>
        </w:rPr>
      </w:pPr>
      <w:r>
        <w:rPr>
          <w:rFonts w:cs="Times New Roman,Bold"/>
          <w:bCs/>
          <w:iCs/>
          <w:sz w:val="24"/>
          <w:szCs w:val="24"/>
        </w:rPr>
        <w:t>2.1.7.Информационная образовательная среда основой школы как основа для формирования ИКТ – компетентности школьников</w:t>
      </w:r>
      <w:r w:rsidR="00F23F1A">
        <w:rPr>
          <w:rFonts w:cs="Times New Roman,Bold"/>
          <w:bCs/>
          <w:iCs/>
          <w:sz w:val="24"/>
          <w:szCs w:val="24"/>
        </w:rPr>
        <w:t xml:space="preserve">    127-130</w:t>
      </w:r>
    </w:p>
    <w:p w:rsidR="001F4A6D" w:rsidRDefault="001F4A6D" w:rsidP="001F4A6D">
      <w:pPr>
        <w:autoSpaceDE w:val="0"/>
        <w:rPr>
          <w:rFonts w:cs="Times New Roman,Bold"/>
          <w:bCs/>
          <w:iCs/>
          <w:sz w:val="24"/>
          <w:szCs w:val="24"/>
        </w:rPr>
      </w:pPr>
      <w:r>
        <w:rPr>
          <w:rFonts w:cs="Times New Roman,Bold"/>
          <w:bCs/>
          <w:iCs/>
          <w:sz w:val="24"/>
          <w:szCs w:val="24"/>
        </w:rPr>
        <w:t>2.1.8.Планируемые результаты усвоения обучающимися универсальных учебных действий</w:t>
      </w:r>
      <w:r w:rsidR="00F23F1A">
        <w:rPr>
          <w:rFonts w:cs="Times New Roman,Bold"/>
          <w:bCs/>
          <w:iCs/>
          <w:sz w:val="24"/>
          <w:szCs w:val="24"/>
        </w:rPr>
        <w:t xml:space="preserve">  130-135  </w:t>
      </w:r>
    </w:p>
    <w:p w:rsidR="001F4A6D" w:rsidRPr="00513F54" w:rsidRDefault="00CE2D1D" w:rsidP="00FD7585">
      <w:pPr>
        <w:autoSpaceDE w:val="0"/>
        <w:rPr>
          <w:rFonts w:cs="Times New Roman,Bold"/>
          <w:bCs/>
          <w:iCs/>
          <w:sz w:val="24"/>
          <w:szCs w:val="24"/>
        </w:rPr>
      </w:pPr>
      <w:r>
        <w:rPr>
          <w:rFonts w:cs="Times New Roman,Bold"/>
          <w:bCs/>
          <w:iCs/>
          <w:sz w:val="24"/>
          <w:szCs w:val="24"/>
        </w:rPr>
        <w:t>2.1.9.Мониторинг качества развития универсальных учебных действий: критерии и способы оценки сформированности универсальных учебных действий</w:t>
      </w:r>
      <w:r w:rsidR="00F23F1A">
        <w:rPr>
          <w:rFonts w:cs="Times New Roman,Bold"/>
          <w:bCs/>
          <w:iCs/>
          <w:sz w:val="24"/>
          <w:szCs w:val="24"/>
        </w:rPr>
        <w:t xml:space="preserve">    135-141</w:t>
      </w:r>
    </w:p>
    <w:p w:rsidR="00B54F88" w:rsidRPr="002F7D2E" w:rsidRDefault="00CE2D1D" w:rsidP="00CE2D1D">
      <w:pPr>
        <w:autoSpaceDE w:val="0"/>
        <w:ind w:firstLine="0"/>
        <w:rPr>
          <w:b/>
        </w:rPr>
      </w:pPr>
      <w:r w:rsidRPr="002F7D2E">
        <w:rPr>
          <w:rFonts w:cs="Times New Roman,Bold"/>
          <w:b/>
          <w:bCs/>
          <w:iCs/>
          <w:sz w:val="24"/>
          <w:szCs w:val="24"/>
        </w:rPr>
        <w:t xml:space="preserve">    </w:t>
      </w:r>
      <w:r w:rsidR="00B005C5" w:rsidRPr="002F7D2E">
        <w:rPr>
          <w:b/>
          <w:bCs/>
          <w:iCs/>
          <w:sz w:val="24"/>
          <w:szCs w:val="24"/>
        </w:rPr>
        <w:t xml:space="preserve">2.2. </w:t>
      </w:r>
      <w:r w:rsidR="00B005C5" w:rsidRPr="002F7D2E">
        <w:rPr>
          <w:rFonts w:cs="Times New Roman,Bold"/>
          <w:b/>
          <w:bCs/>
          <w:iCs/>
          <w:sz w:val="24"/>
          <w:szCs w:val="24"/>
        </w:rPr>
        <w:t>Программы отдельных учебных предметов, курсов</w:t>
      </w:r>
      <w:r w:rsidR="00F23F1A">
        <w:rPr>
          <w:rFonts w:cs="Times New Roman,Bold"/>
          <w:b/>
          <w:bCs/>
          <w:iCs/>
          <w:sz w:val="24"/>
          <w:szCs w:val="24"/>
        </w:rPr>
        <w:t xml:space="preserve">    141</w:t>
      </w:r>
    </w:p>
    <w:p w:rsidR="00B54F88" w:rsidRDefault="00DC53B8" w:rsidP="00FD7585">
      <w:pPr>
        <w:autoSpaceDE w:val="0"/>
        <w:rPr>
          <w:iCs/>
          <w:sz w:val="24"/>
          <w:szCs w:val="24"/>
        </w:rPr>
      </w:pPr>
      <w:r>
        <w:rPr>
          <w:iCs/>
          <w:sz w:val="24"/>
          <w:szCs w:val="24"/>
        </w:rPr>
        <w:t>2.2.1</w:t>
      </w:r>
      <w:r w:rsidR="00B005C5">
        <w:rPr>
          <w:iCs/>
          <w:sz w:val="24"/>
          <w:szCs w:val="24"/>
        </w:rPr>
        <w:t>. Основное содержание учебных предметов на ступени основного общего</w:t>
      </w:r>
    </w:p>
    <w:p w:rsidR="00B54F88" w:rsidRDefault="00F23F1A" w:rsidP="00FD7585">
      <w:pPr>
        <w:autoSpaceDE w:val="0"/>
        <w:rPr>
          <w:iCs/>
          <w:sz w:val="24"/>
          <w:szCs w:val="24"/>
        </w:rPr>
      </w:pPr>
      <w:r>
        <w:rPr>
          <w:iCs/>
          <w:sz w:val="24"/>
          <w:szCs w:val="24"/>
        </w:rPr>
        <w:t>О</w:t>
      </w:r>
      <w:r w:rsidR="00B005C5">
        <w:rPr>
          <w:iCs/>
          <w:sz w:val="24"/>
          <w:szCs w:val="24"/>
        </w:rPr>
        <w:t>бразования</w:t>
      </w:r>
      <w:r>
        <w:rPr>
          <w:iCs/>
          <w:sz w:val="24"/>
          <w:szCs w:val="24"/>
        </w:rPr>
        <w:t xml:space="preserve">     141-219   </w:t>
      </w:r>
    </w:p>
    <w:p w:rsidR="00B54F88" w:rsidRDefault="00B005C5" w:rsidP="00FD7585">
      <w:pPr>
        <w:numPr>
          <w:ilvl w:val="0"/>
          <w:numId w:val="77"/>
        </w:numPr>
        <w:autoSpaceDE w:val="0"/>
        <w:rPr>
          <w:iCs/>
          <w:sz w:val="24"/>
          <w:szCs w:val="24"/>
        </w:rPr>
      </w:pPr>
      <w:r>
        <w:rPr>
          <w:iCs/>
          <w:sz w:val="24"/>
          <w:szCs w:val="24"/>
        </w:rPr>
        <w:t>Русский язык</w:t>
      </w:r>
    </w:p>
    <w:p w:rsidR="00B54F88" w:rsidRDefault="00B005C5" w:rsidP="00FD7585">
      <w:pPr>
        <w:numPr>
          <w:ilvl w:val="0"/>
          <w:numId w:val="77"/>
        </w:numPr>
        <w:autoSpaceDE w:val="0"/>
        <w:rPr>
          <w:iCs/>
          <w:sz w:val="24"/>
          <w:szCs w:val="24"/>
        </w:rPr>
      </w:pPr>
      <w:r>
        <w:rPr>
          <w:iCs/>
          <w:sz w:val="24"/>
          <w:szCs w:val="24"/>
        </w:rPr>
        <w:t>Литература</w:t>
      </w:r>
    </w:p>
    <w:p w:rsidR="00B54F88" w:rsidRDefault="00B005C5" w:rsidP="00FD7585">
      <w:pPr>
        <w:numPr>
          <w:ilvl w:val="0"/>
          <w:numId w:val="77"/>
        </w:numPr>
        <w:autoSpaceDE w:val="0"/>
        <w:rPr>
          <w:iCs/>
          <w:sz w:val="24"/>
          <w:szCs w:val="24"/>
        </w:rPr>
      </w:pPr>
      <w:r>
        <w:rPr>
          <w:iCs/>
          <w:sz w:val="24"/>
          <w:szCs w:val="24"/>
        </w:rPr>
        <w:t>Иностранный язык. Второй иностранный язык</w:t>
      </w:r>
    </w:p>
    <w:p w:rsidR="00B54F88" w:rsidRDefault="00B005C5" w:rsidP="00FD7585">
      <w:pPr>
        <w:numPr>
          <w:ilvl w:val="0"/>
          <w:numId w:val="77"/>
        </w:numPr>
        <w:autoSpaceDE w:val="0"/>
        <w:rPr>
          <w:iCs/>
          <w:sz w:val="24"/>
          <w:szCs w:val="24"/>
        </w:rPr>
      </w:pPr>
      <w:r>
        <w:rPr>
          <w:iCs/>
          <w:sz w:val="24"/>
          <w:szCs w:val="24"/>
        </w:rPr>
        <w:t>История России. Всеобщая история</w:t>
      </w:r>
    </w:p>
    <w:p w:rsidR="00B54F88" w:rsidRDefault="00B005C5" w:rsidP="00FD7585">
      <w:pPr>
        <w:numPr>
          <w:ilvl w:val="0"/>
          <w:numId w:val="77"/>
        </w:numPr>
        <w:autoSpaceDE w:val="0"/>
        <w:rPr>
          <w:iCs/>
          <w:sz w:val="24"/>
          <w:szCs w:val="24"/>
        </w:rPr>
      </w:pPr>
      <w:r>
        <w:rPr>
          <w:iCs/>
          <w:sz w:val="24"/>
          <w:szCs w:val="24"/>
        </w:rPr>
        <w:t>Обществознание</w:t>
      </w:r>
    </w:p>
    <w:p w:rsidR="00B54F88" w:rsidRDefault="00B005C5" w:rsidP="00FD7585">
      <w:pPr>
        <w:numPr>
          <w:ilvl w:val="0"/>
          <w:numId w:val="77"/>
        </w:numPr>
        <w:autoSpaceDE w:val="0"/>
        <w:rPr>
          <w:iCs/>
          <w:sz w:val="24"/>
          <w:szCs w:val="24"/>
        </w:rPr>
      </w:pPr>
      <w:r>
        <w:rPr>
          <w:iCs/>
          <w:sz w:val="24"/>
          <w:szCs w:val="24"/>
        </w:rPr>
        <w:t>География</w:t>
      </w:r>
    </w:p>
    <w:p w:rsidR="00B54F88" w:rsidRDefault="00B005C5" w:rsidP="00FD7585">
      <w:pPr>
        <w:numPr>
          <w:ilvl w:val="0"/>
          <w:numId w:val="77"/>
        </w:numPr>
        <w:autoSpaceDE w:val="0"/>
        <w:rPr>
          <w:iCs/>
          <w:sz w:val="24"/>
          <w:szCs w:val="24"/>
        </w:rPr>
      </w:pPr>
      <w:r>
        <w:rPr>
          <w:iCs/>
          <w:sz w:val="24"/>
          <w:szCs w:val="24"/>
        </w:rPr>
        <w:t>Математика. Алгебра. Геометрия</w:t>
      </w:r>
    </w:p>
    <w:p w:rsidR="00B54F88" w:rsidRDefault="00B005C5" w:rsidP="00FD7585">
      <w:pPr>
        <w:numPr>
          <w:ilvl w:val="0"/>
          <w:numId w:val="77"/>
        </w:numPr>
        <w:autoSpaceDE w:val="0"/>
        <w:rPr>
          <w:iCs/>
          <w:sz w:val="24"/>
          <w:szCs w:val="24"/>
        </w:rPr>
      </w:pPr>
      <w:r>
        <w:rPr>
          <w:iCs/>
          <w:sz w:val="24"/>
          <w:szCs w:val="24"/>
        </w:rPr>
        <w:t>Информатика</w:t>
      </w:r>
    </w:p>
    <w:p w:rsidR="00B54F88" w:rsidRDefault="00B005C5" w:rsidP="00FD7585">
      <w:pPr>
        <w:numPr>
          <w:ilvl w:val="0"/>
          <w:numId w:val="77"/>
        </w:numPr>
        <w:autoSpaceDE w:val="0"/>
        <w:rPr>
          <w:iCs/>
          <w:sz w:val="24"/>
          <w:szCs w:val="24"/>
        </w:rPr>
      </w:pPr>
      <w:r>
        <w:rPr>
          <w:iCs/>
          <w:sz w:val="24"/>
          <w:szCs w:val="24"/>
        </w:rPr>
        <w:lastRenderedPageBreak/>
        <w:t>Физика</w:t>
      </w:r>
    </w:p>
    <w:p w:rsidR="00B54F88" w:rsidRDefault="00B005C5" w:rsidP="00FD7585">
      <w:pPr>
        <w:numPr>
          <w:ilvl w:val="0"/>
          <w:numId w:val="77"/>
        </w:numPr>
        <w:autoSpaceDE w:val="0"/>
        <w:rPr>
          <w:iCs/>
          <w:sz w:val="24"/>
          <w:szCs w:val="24"/>
        </w:rPr>
      </w:pPr>
      <w:r>
        <w:rPr>
          <w:iCs/>
          <w:sz w:val="24"/>
          <w:szCs w:val="24"/>
        </w:rPr>
        <w:t>Биология</w:t>
      </w:r>
    </w:p>
    <w:p w:rsidR="00B54F88" w:rsidRDefault="00B005C5" w:rsidP="00FD7585">
      <w:pPr>
        <w:numPr>
          <w:ilvl w:val="0"/>
          <w:numId w:val="77"/>
        </w:numPr>
        <w:autoSpaceDE w:val="0"/>
        <w:rPr>
          <w:iCs/>
          <w:sz w:val="24"/>
          <w:szCs w:val="24"/>
        </w:rPr>
      </w:pPr>
      <w:r>
        <w:rPr>
          <w:iCs/>
          <w:sz w:val="24"/>
          <w:szCs w:val="24"/>
        </w:rPr>
        <w:t>Химия</w:t>
      </w:r>
    </w:p>
    <w:p w:rsidR="00B54F88" w:rsidRDefault="00B005C5" w:rsidP="00FD7585">
      <w:pPr>
        <w:numPr>
          <w:ilvl w:val="0"/>
          <w:numId w:val="77"/>
        </w:numPr>
        <w:autoSpaceDE w:val="0"/>
        <w:rPr>
          <w:iCs/>
          <w:sz w:val="24"/>
          <w:szCs w:val="24"/>
        </w:rPr>
      </w:pPr>
      <w:r>
        <w:rPr>
          <w:iCs/>
          <w:sz w:val="24"/>
          <w:szCs w:val="24"/>
        </w:rPr>
        <w:t>Изобразительное искусство</w:t>
      </w:r>
    </w:p>
    <w:p w:rsidR="00B54F88" w:rsidRDefault="00B005C5" w:rsidP="00FD7585">
      <w:pPr>
        <w:numPr>
          <w:ilvl w:val="0"/>
          <w:numId w:val="77"/>
        </w:numPr>
        <w:autoSpaceDE w:val="0"/>
        <w:rPr>
          <w:iCs/>
          <w:sz w:val="24"/>
          <w:szCs w:val="24"/>
        </w:rPr>
      </w:pPr>
      <w:r>
        <w:rPr>
          <w:iCs/>
          <w:sz w:val="24"/>
          <w:szCs w:val="24"/>
        </w:rPr>
        <w:t>Музыка</w:t>
      </w:r>
    </w:p>
    <w:p w:rsidR="00B54F88" w:rsidRDefault="00B005C5" w:rsidP="00FD7585">
      <w:pPr>
        <w:numPr>
          <w:ilvl w:val="0"/>
          <w:numId w:val="77"/>
        </w:numPr>
        <w:autoSpaceDE w:val="0"/>
        <w:rPr>
          <w:iCs/>
          <w:sz w:val="24"/>
          <w:szCs w:val="24"/>
        </w:rPr>
      </w:pPr>
      <w:r>
        <w:rPr>
          <w:iCs/>
          <w:sz w:val="24"/>
          <w:szCs w:val="24"/>
        </w:rPr>
        <w:t>Технология</w:t>
      </w:r>
    </w:p>
    <w:p w:rsidR="00B54F88" w:rsidRDefault="00B005C5" w:rsidP="00FD7585">
      <w:pPr>
        <w:numPr>
          <w:ilvl w:val="0"/>
          <w:numId w:val="77"/>
        </w:numPr>
        <w:autoSpaceDE w:val="0"/>
        <w:rPr>
          <w:iCs/>
          <w:sz w:val="24"/>
          <w:szCs w:val="24"/>
        </w:rPr>
      </w:pPr>
      <w:r>
        <w:rPr>
          <w:iCs/>
          <w:sz w:val="24"/>
          <w:szCs w:val="24"/>
        </w:rPr>
        <w:t>Физическая культура</w:t>
      </w:r>
    </w:p>
    <w:p w:rsidR="00B54F88" w:rsidRDefault="00B005C5" w:rsidP="00FD7585">
      <w:pPr>
        <w:numPr>
          <w:ilvl w:val="0"/>
          <w:numId w:val="77"/>
        </w:numPr>
        <w:autoSpaceDE w:val="0"/>
        <w:rPr>
          <w:iCs/>
          <w:sz w:val="24"/>
          <w:szCs w:val="24"/>
        </w:rPr>
      </w:pPr>
      <w:r>
        <w:rPr>
          <w:iCs/>
          <w:sz w:val="24"/>
          <w:szCs w:val="24"/>
        </w:rPr>
        <w:t>Основы безопасности жизнедеятельности</w:t>
      </w:r>
    </w:p>
    <w:p w:rsidR="0056363A" w:rsidRDefault="0056363A" w:rsidP="00FD7585">
      <w:pPr>
        <w:numPr>
          <w:ilvl w:val="0"/>
          <w:numId w:val="77"/>
        </w:numPr>
        <w:autoSpaceDE w:val="0"/>
        <w:rPr>
          <w:iCs/>
          <w:sz w:val="24"/>
          <w:szCs w:val="24"/>
        </w:rPr>
      </w:pPr>
      <w:r>
        <w:rPr>
          <w:iCs/>
          <w:sz w:val="24"/>
          <w:szCs w:val="24"/>
        </w:rPr>
        <w:t>Основы духовно-нравственной культуры народов России</w:t>
      </w:r>
    </w:p>
    <w:p w:rsidR="00B54F88" w:rsidRDefault="00B005C5" w:rsidP="00FD7585">
      <w:pPr>
        <w:autoSpaceDE w:val="0"/>
      </w:pPr>
      <w:r>
        <w:rPr>
          <w:b/>
          <w:bCs/>
          <w:iCs/>
          <w:sz w:val="24"/>
          <w:szCs w:val="24"/>
        </w:rPr>
        <w:t xml:space="preserve">2.3. </w:t>
      </w:r>
      <w:r>
        <w:rPr>
          <w:rFonts w:cs="Times New Roman,Bold"/>
          <w:b/>
          <w:bCs/>
          <w:iCs/>
          <w:sz w:val="24"/>
          <w:szCs w:val="24"/>
        </w:rPr>
        <w:t>Программа воспитания и социализации обучающихся</w:t>
      </w:r>
      <w:r w:rsidR="00F23F1A">
        <w:rPr>
          <w:rFonts w:cs="Times New Roman,Bold"/>
          <w:b/>
          <w:bCs/>
          <w:iCs/>
          <w:sz w:val="24"/>
          <w:szCs w:val="24"/>
        </w:rPr>
        <w:t xml:space="preserve">    219</w:t>
      </w:r>
    </w:p>
    <w:p w:rsidR="00DC53B8" w:rsidRDefault="00B005C5" w:rsidP="00FD7585">
      <w:pPr>
        <w:autoSpaceDE w:val="0"/>
        <w:rPr>
          <w:iCs/>
          <w:sz w:val="24"/>
          <w:szCs w:val="24"/>
        </w:rPr>
      </w:pPr>
      <w:r>
        <w:rPr>
          <w:iCs/>
          <w:sz w:val="24"/>
          <w:szCs w:val="24"/>
        </w:rPr>
        <w:t xml:space="preserve">2.3.1. </w:t>
      </w:r>
      <w:r w:rsidR="00DC53B8">
        <w:rPr>
          <w:iCs/>
          <w:sz w:val="24"/>
          <w:szCs w:val="24"/>
        </w:rPr>
        <w:t>Пояснительная записка</w:t>
      </w:r>
      <w:r w:rsidR="00F23F1A">
        <w:rPr>
          <w:iCs/>
          <w:sz w:val="24"/>
          <w:szCs w:val="24"/>
        </w:rPr>
        <w:t xml:space="preserve">    219-220</w:t>
      </w:r>
    </w:p>
    <w:p w:rsidR="00B54F88" w:rsidRDefault="00B005C5" w:rsidP="00FD7585">
      <w:pPr>
        <w:autoSpaceDE w:val="0"/>
        <w:rPr>
          <w:iCs/>
          <w:sz w:val="24"/>
          <w:szCs w:val="24"/>
        </w:rPr>
      </w:pPr>
      <w:r>
        <w:rPr>
          <w:iCs/>
          <w:sz w:val="24"/>
          <w:szCs w:val="24"/>
        </w:rPr>
        <w:t>2.3.2. Основные направления и ценностные основы воспитания и социализации</w:t>
      </w:r>
    </w:p>
    <w:p w:rsidR="00B54F88" w:rsidRDefault="00F23F1A" w:rsidP="00FD7585">
      <w:pPr>
        <w:autoSpaceDE w:val="0"/>
        <w:rPr>
          <w:iCs/>
          <w:sz w:val="24"/>
          <w:szCs w:val="24"/>
        </w:rPr>
      </w:pPr>
      <w:r>
        <w:rPr>
          <w:iCs/>
          <w:sz w:val="24"/>
          <w:szCs w:val="24"/>
        </w:rPr>
        <w:t>О</w:t>
      </w:r>
      <w:r w:rsidR="00B005C5">
        <w:rPr>
          <w:iCs/>
          <w:sz w:val="24"/>
          <w:szCs w:val="24"/>
        </w:rPr>
        <w:t>бучающихся</w:t>
      </w:r>
      <w:r>
        <w:rPr>
          <w:iCs/>
          <w:sz w:val="24"/>
          <w:szCs w:val="24"/>
        </w:rPr>
        <w:t xml:space="preserve">    </w:t>
      </w:r>
      <w:r w:rsidR="00DA74AA">
        <w:rPr>
          <w:iCs/>
          <w:sz w:val="24"/>
          <w:szCs w:val="24"/>
        </w:rPr>
        <w:t>220-221</w:t>
      </w:r>
    </w:p>
    <w:p w:rsidR="00B54F88" w:rsidRDefault="00B005C5" w:rsidP="00DC53B8">
      <w:pPr>
        <w:autoSpaceDE w:val="0"/>
        <w:rPr>
          <w:iCs/>
          <w:sz w:val="24"/>
          <w:szCs w:val="24"/>
        </w:rPr>
      </w:pPr>
      <w:r>
        <w:rPr>
          <w:iCs/>
          <w:sz w:val="24"/>
          <w:szCs w:val="24"/>
        </w:rPr>
        <w:t xml:space="preserve">2.3.3. </w:t>
      </w:r>
      <w:r w:rsidR="00DC53B8">
        <w:rPr>
          <w:iCs/>
          <w:sz w:val="24"/>
          <w:szCs w:val="24"/>
        </w:rPr>
        <w:t>Этапы реализации программы</w:t>
      </w:r>
      <w:r w:rsidR="00DA74AA">
        <w:rPr>
          <w:iCs/>
          <w:sz w:val="24"/>
          <w:szCs w:val="24"/>
        </w:rPr>
        <w:t xml:space="preserve">    221</w:t>
      </w:r>
    </w:p>
    <w:p w:rsidR="00B54F88" w:rsidRDefault="00B005C5" w:rsidP="008518DB">
      <w:pPr>
        <w:autoSpaceDE w:val="0"/>
        <w:rPr>
          <w:iCs/>
          <w:sz w:val="24"/>
          <w:szCs w:val="24"/>
        </w:rPr>
      </w:pPr>
      <w:r>
        <w:rPr>
          <w:iCs/>
          <w:sz w:val="24"/>
          <w:szCs w:val="24"/>
        </w:rPr>
        <w:t xml:space="preserve">2.3.4. </w:t>
      </w:r>
      <w:r w:rsidR="008518DB">
        <w:rPr>
          <w:iCs/>
          <w:sz w:val="24"/>
          <w:szCs w:val="24"/>
        </w:rPr>
        <w:t xml:space="preserve">Цель и задачи программы воспитания и социализации обучения на ступени основного </w:t>
      </w:r>
      <w:r w:rsidR="00B767EF">
        <w:rPr>
          <w:iCs/>
          <w:sz w:val="24"/>
          <w:szCs w:val="24"/>
        </w:rPr>
        <w:t xml:space="preserve"> </w:t>
      </w:r>
      <w:r w:rsidR="008518DB">
        <w:rPr>
          <w:iCs/>
          <w:sz w:val="24"/>
          <w:szCs w:val="24"/>
        </w:rPr>
        <w:t>общего образования</w:t>
      </w:r>
      <w:r w:rsidR="00DA74AA">
        <w:rPr>
          <w:iCs/>
          <w:sz w:val="24"/>
          <w:szCs w:val="24"/>
        </w:rPr>
        <w:t xml:space="preserve">    221-225</w:t>
      </w:r>
    </w:p>
    <w:p w:rsidR="008518DB" w:rsidRDefault="00B005C5" w:rsidP="008518DB">
      <w:pPr>
        <w:autoSpaceDE w:val="0"/>
        <w:rPr>
          <w:iCs/>
          <w:sz w:val="24"/>
          <w:szCs w:val="24"/>
        </w:rPr>
      </w:pPr>
      <w:r>
        <w:rPr>
          <w:iCs/>
          <w:sz w:val="24"/>
          <w:szCs w:val="24"/>
        </w:rPr>
        <w:t xml:space="preserve">2.3.5. </w:t>
      </w:r>
      <w:r w:rsidR="008518DB">
        <w:rPr>
          <w:iCs/>
          <w:sz w:val="24"/>
          <w:szCs w:val="24"/>
        </w:rPr>
        <w:t>Ценностные установки воспитания и социализации обучающихся основного общего образования</w:t>
      </w:r>
      <w:r w:rsidR="00DA74AA">
        <w:rPr>
          <w:iCs/>
          <w:sz w:val="24"/>
          <w:szCs w:val="24"/>
        </w:rPr>
        <w:t xml:space="preserve">    225-226</w:t>
      </w:r>
    </w:p>
    <w:p w:rsidR="008518DB" w:rsidRDefault="008518DB" w:rsidP="008518DB">
      <w:pPr>
        <w:autoSpaceDE w:val="0"/>
        <w:ind w:firstLine="0"/>
        <w:rPr>
          <w:iCs/>
          <w:sz w:val="24"/>
          <w:szCs w:val="24"/>
        </w:rPr>
      </w:pPr>
      <w:r>
        <w:rPr>
          <w:iCs/>
          <w:sz w:val="24"/>
          <w:szCs w:val="24"/>
        </w:rPr>
        <w:t xml:space="preserve">   </w:t>
      </w:r>
      <w:r w:rsidR="00B005C5">
        <w:rPr>
          <w:iCs/>
          <w:sz w:val="24"/>
          <w:szCs w:val="24"/>
        </w:rPr>
        <w:t xml:space="preserve">2.3.6. </w:t>
      </w:r>
      <w:r>
        <w:rPr>
          <w:iCs/>
          <w:sz w:val="24"/>
          <w:szCs w:val="24"/>
        </w:rPr>
        <w:t>Основные направления и ценностные основы воспитания и социализации обучающихся на ступени основного общего образования</w:t>
      </w:r>
      <w:r w:rsidR="00DA74AA">
        <w:rPr>
          <w:iCs/>
          <w:sz w:val="24"/>
          <w:szCs w:val="24"/>
        </w:rPr>
        <w:t xml:space="preserve">    226-230</w:t>
      </w:r>
    </w:p>
    <w:p w:rsidR="00B767EF" w:rsidRDefault="00B767EF" w:rsidP="00B767EF">
      <w:pPr>
        <w:autoSpaceDE w:val="0"/>
        <w:ind w:firstLine="0"/>
        <w:rPr>
          <w:iCs/>
          <w:sz w:val="24"/>
          <w:szCs w:val="24"/>
        </w:rPr>
      </w:pPr>
      <w:r>
        <w:rPr>
          <w:iCs/>
          <w:sz w:val="24"/>
          <w:szCs w:val="24"/>
        </w:rPr>
        <w:t xml:space="preserve">   2.3.7.П</w:t>
      </w:r>
      <w:r w:rsidR="00D23B71">
        <w:rPr>
          <w:iCs/>
          <w:sz w:val="24"/>
          <w:szCs w:val="24"/>
        </w:rPr>
        <w:t xml:space="preserve">ринципы и особенности организации содержания воспитания и социализации </w:t>
      </w:r>
      <w:r>
        <w:rPr>
          <w:iCs/>
          <w:sz w:val="24"/>
          <w:szCs w:val="24"/>
        </w:rPr>
        <w:t>обучающихся основного общего образования</w:t>
      </w:r>
      <w:r w:rsidR="00DA74AA">
        <w:rPr>
          <w:iCs/>
          <w:sz w:val="24"/>
          <w:szCs w:val="24"/>
        </w:rPr>
        <w:t xml:space="preserve">    230-231</w:t>
      </w:r>
    </w:p>
    <w:p w:rsidR="00B767EF" w:rsidRDefault="00B767EF" w:rsidP="00B767EF">
      <w:pPr>
        <w:autoSpaceDE w:val="0"/>
        <w:ind w:firstLine="0"/>
        <w:rPr>
          <w:iCs/>
          <w:sz w:val="24"/>
          <w:szCs w:val="24"/>
        </w:rPr>
      </w:pPr>
      <w:r>
        <w:rPr>
          <w:iCs/>
          <w:sz w:val="24"/>
          <w:szCs w:val="24"/>
        </w:rPr>
        <w:t xml:space="preserve">    </w:t>
      </w:r>
      <w:r w:rsidR="00B005C5">
        <w:rPr>
          <w:iCs/>
          <w:sz w:val="24"/>
          <w:szCs w:val="24"/>
        </w:rPr>
        <w:t xml:space="preserve">2.3.8. </w:t>
      </w:r>
      <w:r>
        <w:rPr>
          <w:iCs/>
          <w:sz w:val="24"/>
          <w:szCs w:val="24"/>
        </w:rPr>
        <w:t>Содержание программы воспитания и социализации обучающихся на ступени основного общего образования</w:t>
      </w:r>
      <w:r w:rsidR="00DA74AA">
        <w:rPr>
          <w:iCs/>
          <w:sz w:val="24"/>
          <w:szCs w:val="24"/>
        </w:rPr>
        <w:t xml:space="preserve">    231-244</w:t>
      </w:r>
    </w:p>
    <w:p w:rsidR="00B54F88" w:rsidRDefault="00B767EF" w:rsidP="00B767EF">
      <w:pPr>
        <w:autoSpaceDE w:val="0"/>
        <w:ind w:firstLine="0"/>
        <w:rPr>
          <w:iCs/>
          <w:sz w:val="24"/>
          <w:szCs w:val="24"/>
        </w:rPr>
      </w:pPr>
      <w:r>
        <w:rPr>
          <w:iCs/>
          <w:sz w:val="24"/>
          <w:szCs w:val="24"/>
        </w:rPr>
        <w:t xml:space="preserve">    </w:t>
      </w:r>
      <w:r w:rsidR="00B005C5">
        <w:rPr>
          <w:iCs/>
          <w:sz w:val="24"/>
          <w:szCs w:val="24"/>
        </w:rPr>
        <w:t xml:space="preserve">2.3.9. </w:t>
      </w:r>
      <w:r w:rsidR="00DA74AA">
        <w:rPr>
          <w:iCs/>
          <w:sz w:val="24"/>
          <w:szCs w:val="24"/>
        </w:rPr>
        <w:t>Совместная деятельность школы</w:t>
      </w:r>
      <w:r>
        <w:rPr>
          <w:iCs/>
          <w:sz w:val="24"/>
          <w:szCs w:val="24"/>
        </w:rPr>
        <w:t>, семьи и общественности</w:t>
      </w:r>
      <w:r w:rsidR="00DA74AA">
        <w:rPr>
          <w:iCs/>
          <w:sz w:val="24"/>
          <w:szCs w:val="24"/>
        </w:rPr>
        <w:t xml:space="preserve">   244-246</w:t>
      </w:r>
    </w:p>
    <w:p w:rsidR="00B54F88" w:rsidRDefault="00B005C5" w:rsidP="00FD7585">
      <w:pPr>
        <w:autoSpaceDE w:val="0"/>
        <w:rPr>
          <w:iCs/>
          <w:sz w:val="24"/>
          <w:szCs w:val="24"/>
        </w:rPr>
      </w:pPr>
      <w:r>
        <w:rPr>
          <w:iCs/>
          <w:sz w:val="24"/>
          <w:szCs w:val="24"/>
        </w:rPr>
        <w:t xml:space="preserve">2.3.10. </w:t>
      </w:r>
      <w:r w:rsidR="00B767EF">
        <w:rPr>
          <w:iCs/>
          <w:sz w:val="24"/>
          <w:szCs w:val="24"/>
        </w:rPr>
        <w:t>Социальное проектирование подростков как ведущая форма социализации подростков</w:t>
      </w:r>
      <w:r w:rsidR="00DA74AA">
        <w:rPr>
          <w:iCs/>
          <w:sz w:val="24"/>
          <w:szCs w:val="24"/>
        </w:rPr>
        <w:t xml:space="preserve">    246-247</w:t>
      </w:r>
    </w:p>
    <w:p w:rsidR="00B54F88" w:rsidRDefault="00B005C5" w:rsidP="00B767EF">
      <w:pPr>
        <w:autoSpaceDE w:val="0"/>
        <w:rPr>
          <w:iCs/>
          <w:sz w:val="24"/>
          <w:szCs w:val="24"/>
        </w:rPr>
      </w:pPr>
      <w:r>
        <w:rPr>
          <w:iCs/>
          <w:sz w:val="24"/>
          <w:szCs w:val="24"/>
        </w:rPr>
        <w:t xml:space="preserve">2.3.11. </w:t>
      </w:r>
      <w:r w:rsidR="00B767EF">
        <w:rPr>
          <w:iCs/>
          <w:sz w:val="24"/>
          <w:szCs w:val="24"/>
        </w:rPr>
        <w:t>Критерии, показатели эффективности деятельности школы по психолого-  педагогической поддержке социализации обучающихся основного общего образования</w:t>
      </w:r>
      <w:r w:rsidR="00DA74AA">
        <w:rPr>
          <w:iCs/>
          <w:sz w:val="24"/>
          <w:szCs w:val="24"/>
        </w:rPr>
        <w:t xml:space="preserve">  247-249</w:t>
      </w:r>
    </w:p>
    <w:p w:rsidR="00B54F88" w:rsidRDefault="00B005C5" w:rsidP="00B767EF">
      <w:pPr>
        <w:autoSpaceDE w:val="0"/>
        <w:rPr>
          <w:iCs/>
          <w:sz w:val="24"/>
          <w:szCs w:val="24"/>
        </w:rPr>
      </w:pPr>
      <w:r>
        <w:rPr>
          <w:iCs/>
          <w:sz w:val="24"/>
          <w:szCs w:val="24"/>
        </w:rPr>
        <w:t xml:space="preserve">2.3.12. </w:t>
      </w:r>
      <w:r w:rsidR="00B767EF">
        <w:rPr>
          <w:iCs/>
          <w:sz w:val="24"/>
          <w:szCs w:val="24"/>
        </w:rPr>
        <w:t>Основные формы повышения педагогической культуры родителей обучающихся</w:t>
      </w:r>
      <w:r w:rsidR="00DA74AA">
        <w:rPr>
          <w:iCs/>
          <w:sz w:val="24"/>
          <w:szCs w:val="24"/>
        </w:rPr>
        <w:t xml:space="preserve"> 249-251  </w:t>
      </w:r>
    </w:p>
    <w:p w:rsidR="00372B63" w:rsidRDefault="00B767EF" w:rsidP="00372B63">
      <w:pPr>
        <w:autoSpaceDE w:val="0"/>
        <w:rPr>
          <w:iCs/>
          <w:sz w:val="24"/>
          <w:szCs w:val="24"/>
        </w:rPr>
      </w:pPr>
      <w:r>
        <w:rPr>
          <w:iCs/>
          <w:sz w:val="24"/>
          <w:szCs w:val="24"/>
        </w:rPr>
        <w:t xml:space="preserve">2.3.13.Планируемые результаты программы воспитания и социализации </w:t>
      </w:r>
      <w:r w:rsidR="00372B63">
        <w:rPr>
          <w:iCs/>
          <w:sz w:val="24"/>
          <w:szCs w:val="24"/>
        </w:rPr>
        <w:t>обучающихся основного общего образования</w:t>
      </w:r>
      <w:r w:rsidR="00DA74AA">
        <w:rPr>
          <w:iCs/>
          <w:sz w:val="24"/>
          <w:szCs w:val="24"/>
        </w:rPr>
        <w:t xml:space="preserve">    251-254</w:t>
      </w:r>
    </w:p>
    <w:p w:rsidR="00372B63" w:rsidRDefault="00372B63" w:rsidP="00372B63">
      <w:pPr>
        <w:autoSpaceDE w:val="0"/>
        <w:rPr>
          <w:iCs/>
          <w:sz w:val="24"/>
          <w:szCs w:val="24"/>
        </w:rPr>
      </w:pPr>
      <w:r>
        <w:rPr>
          <w:iCs/>
          <w:sz w:val="24"/>
          <w:szCs w:val="24"/>
        </w:rPr>
        <w:t>2.3.14.Методика и инструментарий мониторинга воспитания и социализации обучающихся</w:t>
      </w:r>
      <w:r w:rsidR="00DA74AA">
        <w:rPr>
          <w:iCs/>
          <w:sz w:val="24"/>
          <w:szCs w:val="24"/>
        </w:rPr>
        <w:t xml:space="preserve">    254-259</w:t>
      </w:r>
    </w:p>
    <w:p w:rsidR="00B767EF" w:rsidRDefault="00B767EF" w:rsidP="00B767EF">
      <w:pPr>
        <w:autoSpaceDE w:val="0"/>
        <w:rPr>
          <w:iCs/>
          <w:sz w:val="24"/>
          <w:szCs w:val="24"/>
        </w:rPr>
      </w:pPr>
    </w:p>
    <w:p w:rsidR="00DA74AA" w:rsidRDefault="00DA74AA" w:rsidP="00FD7585">
      <w:pPr>
        <w:autoSpaceDE w:val="0"/>
        <w:rPr>
          <w:b/>
          <w:bCs/>
          <w:iCs/>
          <w:sz w:val="24"/>
          <w:szCs w:val="24"/>
        </w:rPr>
      </w:pPr>
    </w:p>
    <w:p w:rsidR="00B54F88" w:rsidRDefault="00B005C5" w:rsidP="00FD7585">
      <w:pPr>
        <w:autoSpaceDE w:val="0"/>
        <w:rPr>
          <w:rFonts w:cs="Times New Roman,Bold"/>
          <w:b/>
          <w:bCs/>
          <w:iCs/>
          <w:sz w:val="24"/>
          <w:szCs w:val="24"/>
        </w:rPr>
      </w:pPr>
      <w:r>
        <w:rPr>
          <w:b/>
          <w:bCs/>
          <w:iCs/>
          <w:sz w:val="24"/>
          <w:szCs w:val="24"/>
        </w:rPr>
        <w:t xml:space="preserve">2.4. </w:t>
      </w:r>
      <w:r>
        <w:rPr>
          <w:rFonts w:cs="Times New Roman,Bold"/>
          <w:b/>
          <w:bCs/>
          <w:iCs/>
          <w:sz w:val="24"/>
          <w:szCs w:val="24"/>
        </w:rPr>
        <w:t>Программа коррекционной работы</w:t>
      </w:r>
      <w:r w:rsidR="00DA74AA">
        <w:rPr>
          <w:rFonts w:cs="Times New Roman,Bold"/>
          <w:b/>
          <w:bCs/>
          <w:iCs/>
          <w:sz w:val="24"/>
          <w:szCs w:val="24"/>
        </w:rPr>
        <w:t xml:space="preserve">    259-265</w:t>
      </w:r>
    </w:p>
    <w:p w:rsidR="00372B63" w:rsidRDefault="00372B63" w:rsidP="00FD7585">
      <w:pPr>
        <w:autoSpaceDE w:val="0"/>
        <w:rPr>
          <w:rFonts w:cs="Times New Roman,Bold"/>
          <w:bCs/>
          <w:iCs/>
          <w:sz w:val="24"/>
          <w:szCs w:val="24"/>
        </w:rPr>
      </w:pPr>
      <w:r>
        <w:rPr>
          <w:rFonts w:cs="Times New Roman,Bold"/>
          <w:bCs/>
          <w:iCs/>
          <w:sz w:val="24"/>
          <w:szCs w:val="24"/>
        </w:rPr>
        <w:t>2.4.1.Э</w:t>
      </w:r>
      <w:r w:rsidRPr="00372B63">
        <w:rPr>
          <w:rFonts w:cs="Times New Roman,Bold"/>
          <w:bCs/>
          <w:iCs/>
          <w:sz w:val="24"/>
          <w:szCs w:val="24"/>
        </w:rPr>
        <w:t>тапы коррекционной работы</w:t>
      </w:r>
      <w:r w:rsidR="00DA74AA">
        <w:rPr>
          <w:rFonts w:cs="Times New Roman,Bold"/>
          <w:bCs/>
          <w:iCs/>
          <w:sz w:val="24"/>
          <w:szCs w:val="24"/>
        </w:rPr>
        <w:t xml:space="preserve">    265-266</w:t>
      </w:r>
    </w:p>
    <w:p w:rsidR="00372B63" w:rsidRDefault="00372B63" w:rsidP="00FD7585">
      <w:pPr>
        <w:autoSpaceDE w:val="0"/>
        <w:rPr>
          <w:rFonts w:cs="Times New Roman,Bold"/>
          <w:bCs/>
          <w:iCs/>
          <w:sz w:val="24"/>
          <w:szCs w:val="24"/>
        </w:rPr>
      </w:pPr>
      <w:r>
        <w:rPr>
          <w:rFonts w:cs="Times New Roman,Bold"/>
          <w:bCs/>
          <w:iCs/>
          <w:sz w:val="24"/>
          <w:szCs w:val="24"/>
        </w:rPr>
        <w:t>2.4.2.Модель организации деятельности с  детьми ОВЗ в ОУ</w:t>
      </w:r>
      <w:r w:rsidR="00DA74AA">
        <w:rPr>
          <w:rFonts w:cs="Times New Roman,Bold"/>
          <w:bCs/>
          <w:iCs/>
          <w:sz w:val="24"/>
          <w:szCs w:val="24"/>
        </w:rPr>
        <w:t xml:space="preserve">    266</w:t>
      </w:r>
    </w:p>
    <w:p w:rsidR="00372B63" w:rsidRDefault="00372B63" w:rsidP="00FD7585">
      <w:pPr>
        <w:autoSpaceDE w:val="0"/>
        <w:rPr>
          <w:rFonts w:cs="Times New Roman,Bold"/>
          <w:bCs/>
          <w:iCs/>
          <w:sz w:val="24"/>
          <w:szCs w:val="24"/>
        </w:rPr>
      </w:pPr>
      <w:r>
        <w:rPr>
          <w:rFonts w:cs="Times New Roman,Bold"/>
          <w:bCs/>
          <w:iCs/>
          <w:sz w:val="24"/>
          <w:szCs w:val="24"/>
        </w:rPr>
        <w:t>2.4.3.Содержание деятельности педагога с детьми ОВЗ</w:t>
      </w:r>
      <w:r w:rsidR="00DA74AA">
        <w:rPr>
          <w:rFonts w:cs="Times New Roman,Bold"/>
          <w:bCs/>
          <w:iCs/>
          <w:sz w:val="24"/>
          <w:szCs w:val="24"/>
        </w:rPr>
        <w:t xml:space="preserve">    266-268</w:t>
      </w:r>
    </w:p>
    <w:p w:rsidR="00372B63" w:rsidRDefault="00372B63" w:rsidP="00FD7585">
      <w:pPr>
        <w:autoSpaceDE w:val="0"/>
        <w:rPr>
          <w:rFonts w:cs="Times New Roman,Bold"/>
          <w:bCs/>
          <w:iCs/>
          <w:sz w:val="24"/>
          <w:szCs w:val="24"/>
        </w:rPr>
      </w:pPr>
      <w:r>
        <w:rPr>
          <w:rFonts w:cs="Times New Roman,Bold"/>
          <w:bCs/>
          <w:iCs/>
          <w:sz w:val="24"/>
          <w:szCs w:val="24"/>
        </w:rPr>
        <w:t>2.4.4.Организацияя коррекционной деятельности</w:t>
      </w:r>
      <w:r w:rsidR="00DA74AA">
        <w:rPr>
          <w:rFonts w:cs="Times New Roman,Bold"/>
          <w:bCs/>
          <w:iCs/>
          <w:sz w:val="24"/>
          <w:szCs w:val="24"/>
        </w:rPr>
        <w:t xml:space="preserve">    268</w:t>
      </w:r>
    </w:p>
    <w:p w:rsidR="00372B63" w:rsidRDefault="00372B63" w:rsidP="00FD7585">
      <w:pPr>
        <w:autoSpaceDE w:val="0"/>
        <w:rPr>
          <w:rFonts w:cs="Times New Roman,Bold"/>
          <w:bCs/>
          <w:iCs/>
          <w:sz w:val="24"/>
          <w:szCs w:val="24"/>
        </w:rPr>
      </w:pPr>
      <w:r>
        <w:rPr>
          <w:rFonts w:cs="Times New Roman,Bold"/>
          <w:bCs/>
          <w:iCs/>
          <w:sz w:val="24"/>
          <w:szCs w:val="24"/>
        </w:rPr>
        <w:t>2.4.5. Механизмы реализации программы коррекционной работы</w:t>
      </w:r>
      <w:r w:rsidR="00DA74AA">
        <w:rPr>
          <w:rFonts w:cs="Times New Roman,Bold"/>
          <w:bCs/>
          <w:iCs/>
          <w:sz w:val="24"/>
          <w:szCs w:val="24"/>
        </w:rPr>
        <w:t xml:space="preserve">    268-269</w:t>
      </w:r>
    </w:p>
    <w:p w:rsidR="00372B63" w:rsidRDefault="00372B63" w:rsidP="00FD7585">
      <w:pPr>
        <w:autoSpaceDE w:val="0"/>
        <w:rPr>
          <w:rFonts w:cs="Times New Roman,Bold"/>
          <w:bCs/>
          <w:iCs/>
          <w:sz w:val="24"/>
          <w:szCs w:val="24"/>
        </w:rPr>
      </w:pPr>
      <w:r>
        <w:rPr>
          <w:rFonts w:cs="Times New Roman,Bold"/>
          <w:bCs/>
          <w:iCs/>
          <w:sz w:val="24"/>
          <w:szCs w:val="24"/>
        </w:rPr>
        <w:t>2.4.6.Условия реализации программы коррекционной работы</w:t>
      </w:r>
      <w:r w:rsidR="00DA74AA">
        <w:rPr>
          <w:rFonts w:cs="Times New Roman,Bold"/>
          <w:bCs/>
          <w:iCs/>
          <w:sz w:val="24"/>
          <w:szCs w:val="24"/>
        </w:rPr>
        <w:t xml:space="preserve">    269</w:t>
      </w:r>
    </w:p>
    <w:p w:rsidR="00372B63" w:rsidRDefault="00372B63" w:rsidP="00FD7585">
      <w:pPr>
        <w:autoSpaceDE w:val="0"/>
        <w:rPr>
          <w:rFonts w:cs="Times New Roman,Bold"/>
          <w:bCs/>
          <w:iCs/>
          <w:sz w:val="24"/>
          <w:szCs w:val="24"/>
        </w:rPr>
      </w:pPr>
      <w:r>
        <w:rPr>
          <w:rFonts w:cs="Times New Roman,Bold"/>
          <w:bCs/>
          <w:iCs/>
          <w:sz w:val="24"/>
          <w:szCs w:val="24"/>
        </w:rPr>
        <w:t xml:space="preserve">2.4.7.Мониторинг эффективности </w:t>
      </w:r>
      <w:r w:rsidR="00022617">
        <w:rPr>
          <w:rFonts w:cs="Times New Roman,Bold"/>
          <w:bCs/>
          <w:iCs/>
          <w:sz w:val="24"/>
          <w:szCs w:val="24"/>
        </w:rPr>
        <w:t xml:space="preserve"> </w:t>
      </w:r>
      <w:r>
        <w:rPr>
          <w:rFonts w:cs="Times New Roman,Bold"/>
          <w:bCs/>
          <w:iCs/>
          <w:sz w:val="24"/>
          <w:szCs w:val="24"/>
        </w:rPr>
        <w:t xml:space="preserve">управления </w:t>
      </w:r>
      <w:r w:rsidR="00022617">
        <w:rPr>
          <w:rFonts w:cs="Times New Roman,Bold"/>
          <w:bCs/>
          <w:iCs/>
          <w:sz w:val="24"/>
          <w:szCs w:val="24"/>
        </w:rPr>
        <w:t xml:space="preserve"> </w:t>
      </w:r>
      <w:r>
        <w:rPr>
          <w:rFonts w:cs="Times New Roman,Bold"/>
          <w:bCs/>
          <w:iCs/>
          <w:sz w:val="24"/>
          <w:szCs w:val="24"/>
        </w:rPr>
        <w:t>реализации программы</w:t>
      </w:r>
      <w:r w:rsidR="00022617" w:rsidRPr="00022617">
        <w:rPr>
          <w:rFonts w:cs="Times New Roman,Bold"/>
          <w:bCs/>
          <w:iCs/>
          <w:sz w:val="24"/>
          <w:szCs w:val="24"/>
        </w:rPr>
        <w:t xml:space="preserve"> </w:t>
      </w:r>
      <w:r w:rsidR="00022617">
        <w:rPr>
          <w:rFonts w:cs="Times New Roman,Bold"/>
          <w:bCs/>
          <w:iCs/>
          <w:sz w:val="24"/>
          <w:szCs w:val="24"/>
        </w:rPr>
        <w:t>коррекционной работы</w:t>
      </w:r>
      <w:r w:rsidR="00DA74AA">
        <w:rPr>
          <w:rFonts w:cs="Times New Roman,Bold"/>
          <w:bCs/>
          <w:iCs/>
          <w:sz w:val="24"/>
          <w:szCs w:val="24"/>
        </w:rPr>
        <w:t xml:space="preserve">    269-272</w:t>
      </w:r>
    </w:p>
    <w:p w:rsidR="00022617" w:rsidRDefault="00022617" w:rsidP="00FD7585">
      <w:pPr>
        <w:autoSpaceDE w:val="0"/>
        <w:rPr>
          <w:rFonts w:cs="Times New Roman,Bold"/>
          <w:bCs/>
          <w:iCs/>
          <w:sz w:val="24"/>
          <w:szCs w:val="24"/>
        </w:rPr>
      </w:pPr>
      <w:r>
        <w:rPr>
          <w:rFonts w:cs="Times New Roman,Bold"/>
          <w:bCs/>
          <w:iCs/>
          <w:sz w:val="24"/>
          <w:szCs w:val="24"/>
        </w:rPr>
        <w:t>2.4.8.Условия успешного осуществления коррекционно- развивающей работы</w:t>
      </w:r>
      <w:r w:rsidR="00DA74AA">
        <w:rPr>
          <w:rFonts w:cs="Times New Roman,Bold"/>
          <w:bCs/>
          <w:iCs/>
          <w:sz w:val="24"/>
          <w:szCs w:val="24"/>
        </w:rPr>
        <w:t xml:space="preserve">    272-273</w:t>
      </w:r>
    </w:p>
    <w:p w:rsidR="00022617" w:rsidRDefault="00022617" w:rsidP="00FD7585">
      <w:pPr>
        <w:autoSpaceDE w:val="0"/>
        <w:rPr>
          <w:rFonts w:cs="Times New Roman,Bold"/>
          <w:bCs/>
          <w:iCs/>
          <w:sz w:val="24"/>
          <w:szCs w:val="24"/>
        </w:rPr>
      </w:pPr>
      <w:r>
        <w:rPr>
          <w:rFonts w:cs="Times New Roman,Bold"/>
          <w:bCs/>
          <w:iCs/>
          <w:sz w:val="24"/>
          <w:szCs w:val="24"/>
        </w:rPr>
        <w:t>2.4.9.Работа классного руководителя</w:t>
      </w:r>
      <w:r w:rsidR="00DA74AA">
        <w:rPr>
          <w:rFonts w:cs="Times New Roman,Bold"/>
          <w:bCs/>
          <w:iCs/>
          <w:sz w:val="24"/>
          <w:szCs w:val="24"/>
        </w:rPr>
        <w:t xml:space="preserve">    273-274</w:t>
      </w:r>
    </w:p>
    <w:p w:rsidR="00022617" w:rsidRDefault="00022617" w:rsidP="00FD7585">
      <w:pPr>
        <w:autoSpaceDE w:val="0"/>
        <w:rPr>
          <w:rFonts w:cs="Times New Roman,Bold"/>
          <w:bCs/>
          <w:iCs/>
          <w:sz w:val="24"/>
          <w:szCs w:val="24"/>
        </w:rPr>
      </w:pPr>
      <w:r>
        <w:rPr>
          <w:rFonts w:cs="Times New Roman,Bold"/>
          <w:bCs/>
          <w:iCs/>
          <w:sz w:val="24"/>
          <w:szCs w:val="24"/>
        </w:rPr>
        <w:lastRenderedPageBreak/>
        <w:t>2.4.10.Школьный психолого- педагогический консилиум</w:t>
      </w:r>
      <w:r w:rsidR="00DA74AA">
        <w:rPr>
          <w:rFonts w:cs="Times New Roman,Bold"/>
          <w:bCs/>
          <w:iCs/>
          <w:sz w:val="24"/>
          <w:szCs w:val="24"/>
        </w:rPr>
        <w:t xml:space="preserve">    274-275</w:t>
      </w:r>
    </w:p>
    <w:p w:rsidR="00022617" w:rsidRDefault="00022617" w:rsidP="00FD7585">
      <w:pPr>
        <w:autoSpaceDE w:val="0"/>
        <w:rPr>
          <w:rFonts w:cs="Times New Roman,Bold"/>
          <w:bCs/>
          <w:iCs/>
          <w:sz w:val="24"/>
          <w:szCs w:val="24"/>
        </w:rPr>
      </w:pPr>
      <w:r>
        <w:rPr>
          <w:rFonts w:cs="Times New Roman,Bold"/>
          <w:bCs/>
          <w:iCs/>
          <w:sz w:val="24"/>
          <w:szCs w:val="24"/>
        </w:rPr>
        <w:t>2.4.11.Условия обеспечения коррекционной программы</w:t>
      </w:r>
      <w:r w:rsidR="00DA74AA">
        <w:rPr>
          <w:rFonts w:cs="Times New Roman,Bold"/>
          <w:bCs/>
          <w:iCs/>
          <w:sz w:val="24"/>
          <w:szCs w:val="24"/>
        </w:rPr>
        <w:t xml:space="preserve">     275</w:t>
      </w:r>
    </w:p>
    <w:p w:rsidR="00022617" w:rsidRPr="00372B63" w:rsidRDefault="00022617" w:rsidP="00FD7585">
      <w:pPr>
        <w:autoSpaceDE w:val="0"/>
      </w:pPr>
      <w:r>
        <w:rPr>
          <w:rFonts w:cs="Times New Roman,Bold"/>
          <w:bCs/>
          <w:iCs/>
          <w:sz w:val="24"/>
          <w:szCs w:val="24"/>
        </w:rPr>
        <w:t>2.4.12.Материально- техническое обеспечение</w:t>
      </w:r>
      <w:r w:rsidR="00DA74AA">
        <w:rPr>
          <w:rFonts w:cs="Times New Roman,Bold"/>
          <w:bCs/>
          <w:iCs/>
          <w:sz w:val="24"/>
          <w:szCs w:val="24"/>
        </w:rPr>
        <w:t xml:space="preserve">    275-276</w:t>
      </w:r>
    </w:p>
    <w:p w:rsidR="00DA74AA" w:rsidRDefault="00DA74AA" w:rsidP="00FD7585">
      <w:pPr>
        <w:autoSpaceDE w:val="0"/>
        <w:rPr>
          <w:b/>
          <w:bCs/>
          <w:iCs/>
          <w:sz w:val="24"/>
          <w:szCs w:val="24"/>
        </w:rPr>
      </w:pPr>
    </w:p>
    <w:p w:rsidR="00B54F88" w:rsidRDefault="00B005C5" w:rsidP="00FD7585">
      <w:pPr>
        <w:autoSpaceDE w:val="0"/>
      </w:pPr>
      <w:r>
        <w:rPr>
          <w:b/>
          <w:bCs/>
          <w:iCs/>
          <w:sz w:val="24"/>
          <w:szCs w:val="24"/>
        </w:rPr>
        <w:t xml:space="preserve">3. </w:t>
      </w:r>
      <w:r>
        <w:rPr>
          <w:rFonts w:cs="Times New Roman,Bold"/>
          <w:b/>
          <w:bCs/>
          <w:iCs/>
          <w:sz w:val="24"/>
          <w:szCs w:val="24"/>
        </w:rPr>
        <w:t>Организационный раздел</w:t>
      </w:r>
      <w:r w:rsidR="00EF0CC0">
        <w:rPr>
          <w:rFonts w:cs="Times New Roman,Bold"/>
          <w:b/>
          <w:bCs/>
          <w:iCs/>
          <w:sz w:val="24"/>
          <w:szCs w:val="24"/>
        </w:rPr>
        <w:t xml:space="preserve">    276</w:t>
      </w:r>
    </w:p>
    <w:p w:rsidR="00B54F88" w:rsidRDefault="00B005C5" w:rsidP="00FD7585">
      <w:pPr>
        <w:autoSpaceDE w:val="0"/>
      </w:pPr>
      <w:r>
        <w:rPr>
          <w:b/>
          <w:bCs/>
          <w:iCs/>
          <w:sz w:val="24"/>
          <w:szCs w:val="24"/>
        </w:rPr>
        <w:t xml:space="preserve">3.1. </w:t>
      </w:r>
      <w:r w:rsidR="00740705">
        <w:rPr>
          <w:rFonts w:cs="Times New Roman,Bold"/>
          <w:b/>
          <w:bCs/>
          <w:iCs/>
          <w:sz w:val="24"/>
          <w:szCs w:val="24"/>
        </w:rPr>
        <w:t>У</w:t>
      </w:r>
      <w:r>
        <w:rPr>
          <w:rFonts w:cs="Times New Roman,Bold"/>
          <w:b/>
          <w:bCs/>
          <w:iCs/>
          <w:sz w:val="24"/>
          <w:szCs w:val="24"/>
        </w:rPr>
        <w:t>чебный план основного общего образования</w:t>
      </w:r>
      <w:r w:rsidR="00EF0CC0">
        <w:rPr>
          <w:rFonts w:cs="Times New Roman,Bold"/>
          <w:b/>
          <w:bCs/>
          <w:iCs/>
          <w:sz w:val="24"/>
          <w:szCs w:val="24"/>
        </w:rPr>
        <w:t xml:space="preserve">    276-282</w:t>
      </w:r>
    </w:p>
    <w:p w:rsidR="00022617" w:rsidRDefault="00B005C5" w:rsidP="00FD7585">
      <w:pPr>
        <w:autoSpaceDE w:val="0"/>
        <w:rPr>
          <w:b/>
          <w:bCs/>
          <w:iCs/>
          <w:sz w:val="24"/>
          <w:szCs w:val="24"/>
        </w:rPr>
      </w:pPr>
      <w:r>
        <w:rPr>
          <w:b/>
          <w:bCs/>
          <w:iCs/>
          <w:sz w:val="24"/>
          <w:szCs w:val="24"/>
        </w:rPr>
        <w:t>3.2.</w:t>
      </w:r>
      <w:r w:rsidR="00022617">
        <w:rPr>
          <w:b/>
          <w:bCs/>
          <w:iCs/>
          <w:sz w:val="24"/>
          <w:szCs w:val="24"/>
        </w:rPr>
        <w:t>Организация внеурочной деятельности в соответствии с требованиями ФГОС ООО</w:t>
      </w:r>
      <w:r w:rsidR="00EF0CC0">
        <w:rPr>
          <w:b/>
          <w:bCs/>
          <w:iCs/>
          <w:sz w:val="24"/>
          <w:szCs w:val="24"/>
        </w:rPr>
        <w:t xml:space="preserve">   283-290</w:t>
      </w:r>
    </w:p>
    <w:p w:rsidR="00B54F88" w:rsidRDefault="002F7D2E" w:rsidP="002F7D2E">
      <w:pPr>
        <w:autoSpaceDE w:val="0"/>
        <w:ind w:firstLine="0"/>
      </w:pPr>
      <w:r>
        <w:rPr>
          <w:b/>
          <w:bCs/>
          <w:iCs/>
          <w:sz w:val="24"/>
          <w:szCs w:val="24"/>
        </w:rPr>
        <w:t xml:space="preserve">   </w:t>
      </w:r>
      <w:r w:rsidR="00B005C5">
        <w:rPr>
          <w:b/>
          <w:bCs/>
          <w:iCs/>
          <w:sz w:val="24"/>
          <w:szCs w:val="24"/>
        </w:rPr>
        <w:t xml:space="preserve"> </w:t>
      </w:r>
      <w:r w:rsidR="00022617">
        <w:rPr>
          <w:b/>
          <w:bCs/>
          <w:iCs/>
          <w:sz w:val="24"/>
          <w:szCs w:val="24"/>
        </w:rPr>
        <w:t>3.3.</w:t>
      </w:r>
      <w:r w:rsidR="00B005C5">
        <w:rPr>
          <w:rFonts w:cs="Times New Roman,Bold"/>
          <w:b/>
          <w:bCs/>
          <w:iCs/>
          <w:sz w:val="24"/>
          <w:szCs w:val="24"/>
        </w:rPr>
        <w:t>Система условий реализации основной образовательной программы</w:t>
      </w:r>
      <w:r w:rsidR="00EF0CC0">
        <w:rPr>
          <w:rFonts w:cs="Times New Roman,Bold"/>
          <w:b/>
          <w:bCs/>
          <w:iCs/>
          <w:sz w:val="24"/>
          <w:szCs w:val="24"/>
        </w:rPr>
        <w:t xml:space="preserve">    291</w:t>
      </w:r>
    </w:p>
    <w:p w:rsidR="00B54F88" w:rsidRDefault="00022617" w:rsidP="00FD7585">
      <w:pPr>
        <w:autoSpaceDE w:val="0"/>
        <w:rPr>
          <w:iCs/>
          <w:sz w:val="24"/>
          <w:szCs w:val="24"/>
        </w:rPr>
      </w:pPr>
      <w:r>
        <w:rPr>
          <w:iCs/>
          <w:sz w:val="24"/>
          <w:szCs w:val="24"/>
        </w:rPr>
        <w:t>3.3</w:t>
      </w:r>
      <w:r w:rsidR="00B005C5">
        <w:rPr>
          <w:iCs/>
          <w:sz w:val="24"/>
          <w:szCs w:val="24"/>
        </w:rPr>
        <w:t>.1. Описание кадровых условий реализации основной образовательной программы</w:t>
      </w:r>
    </w:p>
    <w:p w:rsidR="00B54F88" w:rsidRDefault="00B005C5" w:rsidP="00FD7585">
      <w:pPr>
        <w:autoSpaceDE w:val="0"/>
        <w:rPr>
          <w:iCs/>
          <w:sz w:val="24"/>
          <w:szCs w:val="24"/>
        </w:rPr>
      </w:pPr>
      <w:r>
        <w:rPr>
          <w:iCs/>
          <w:sz w:val="24"/>
          <w:szCs w:val="24"/>
        </w:rPr>
        <w:t>основного общего образования</w:t>
      </w:r>
      <w:r w:rsidR="00EF0CC0">
        <w:rPr>
          <w:iCs/>
          <w:sz w:val="24"/>
          <w:szCs w:val="24"/>
        </w:rPr>
        <w:t xml:space="preserve">    291-300</w:t>
      </w:r>
    </w:p>
    <w:p w:rsidR="00B54F88" w:rsidRDefault="00022617" w:rsidP="00FD7585">
      <w:pPr>
        <w:autoSpaceDE w:val="0"/>
        <w:rPr>
          <w:iCs/>
          <w:sz w:val="24"/>
          <w:szCs w:val="24"/>
        </w:rPr>
      </w:pPr>
      <w:r>
        <w:rPr>
          <w:iCs/>
          <w:sz w:val="24"/>
          <w:szCs w:val="24"/>
        </w:rPr>
        <w:t>3.3</w:t>
      </w:r>
      <w:r w:rsidR="00B005C5">
        <w:rPr>
          <w:iCs/>
          <w:sz w:val="24"/>
          <w:szCs w:val="24"/>
        </w:rPr>
        <w:t>.2. Психолого-педагогические условия реализации основной образовательной</w:t>
      </w:r>
    </w:p>
    <w:p w:rsidR="00B54F88" w:rsidRDefault="00B005C5" w:rsidP="00FD7585">
      <w:pPr>
        <w:autoSpaceDE w:val="0"/>
        <w:rPr>
          <w:iCs/>
          <w:sz w:val="24"/>
          <w:szCs w:val="24"/>
        </w:rPr>
      </w:pPr>
      <w:r>
        <w:rPr>
          <w:iCs/>
          <w:sz w:val="24"/>
          <w:szCs w:val="24"/>
        </w:rPr>
        <w:t>программы основного общего образования</w:t>
      </w:r>
      <w:r w:rsidR="00EF0CC0">
        <w:rPr>
          <w:iCs/>
          <w:sz w:val="24"/>
          <w:szCs w:val="24"/>
        </w:rPr>
        <w:t xml:space="preserve">    301-302</w:t>
      </w:r>
    </w:p>
    <w:p w:rsidR="00B54F88" w:rsidRDefault="00022617" w:rsidP="00FD7585">
      <w:pPr>
        <w:autoSpaceDE w:val="0"/>
        <w:rPr>
          <w:iCs/>
          <w:sz w:val="24"/>
          <w:szCs w:val="24"/>
        </w:rPr>
      </w:pPr>
      <w:r>
        <w:rPr>
          <w:iCs/>
          <w:sz w:val="24"/>
          <w:szCs w:val="24"/>
        </w:rPr>
        <w:t>3.3</w:t>
      </w:r>
      <w:r w:rsidR="00B005C5">
        <w:rPr>
          <w:iCs/>
          <w:sz w:val="24"/>
          <w:szCs w:val="24"/>
        </w:rPr>
        <w:t>.3. Финансовое обеспечение реализации основной образовательной программы</w:t>
      </w:r>
    </w:p>
    <w:p w:rsidR="00B54F88" w:rsidRDefault="00B005C5" w:rsidP="00FD7585">
      <w:pPr>
        <w:autoSpaceDE w:val="0"/>
        <w:rPr>
          <w:iCs/>
          <w:sz w:val="24"/>
          <w:szCs w:val="24"/>
        </w:rPr>
      </w:pPr>
      <w:r>
        <w:rPr>
          <w:iCs/>
          <w:sz w:val="24"/>
          <w:szCs w:val="24"/>
        </w:rPr>
        <w:t>основного общего образования</w:t>
      </w:r>
      <w:r w:rsidR="00EF0CC0">
        <w:rPr>
          <w:iCs/>
          <w:sz w:val="24"/>
          <w:szCs w:val="24"/>
        </w:rPr>
        <w:t xml:space="preserve">    302-303</w:t>
      </w:r>
    </w:p>
    <w:p w:rsidR="00B54F88" w:rsidRDefault="00022617" w:rsidP="00FD7585">
      <w:pPr>
        <w:autoSpaceDE w:val="0"/>
        <w:rPr>
          <w:iCs/>
          <w:sz w:val="24"/>
          <w:szCs w:val="24"/>
        </w:rPr>
      </w:pPr>
      <w:r>
        <w:rPr>
          <w:iCs/>
          <w:sz w:val="24"/>
          <w:szCs w:val="24"/>
        </w:rPr>
        <w:t>3.3</w:t>
      </w:r>
      <w:r w:rsidR="00B005C5">
        <w:rPr>
          <w:iCs/>
          <w:sz w:val="24"/>
          <w:szCs w:val="24"/>
        </w:rPr>
        <w:t>.4. Материально-технические условия реализации основной образовательной</w:t>
      </w:r>
    </w:p>
    <w:p w:rsidR="00B54F88" w:rsidRDefault="00EF0CC0" w:rsidP="00FD7585">
      <w:pPr>
        <w:autoSpaceDE w:val="0"/>
        <w:rPr>
          <w:iCs/>
          <w:sz w:val="24"/>
          <w:szCs w:val="24"/>
        </w:rPr>
      </w:pPr>
      <w:r>
        <w:rPr>
          <w:iCs/>
          <w:sz w:val="24"/>
          <w:szCs w:val="24"/>
        </w:rPr>
        <w:t>П</w:t>
      </w:r>
      <w:r w:rsidR="00B005C5">
        <w:rPr>
          <w:iCs/>
          <w:sz w:val="24"/>
          <w:szCs w:val="24"/>
        </w:rPr>
        <w:t>рограммы</w:t>
      </w:r>
      <w:r>
        <w:rPr>
          <w:iCs/>
          <w:sz w:val="24"/>
          <w:szCs w:val="24"/>
        </w:rPr>
        <w:t xml:space="preserve">    303-304</w:t>
      </w:r>
    </w:p>
    <w:p w:rsidR="00B54F88" w:rsidRDefault="00022617" w:rsidP="00FD7585">
      <w:pPr>
        <w:autoSpaceDE w:val="0"/>
        <w:rPr>
          <w:iCs/>
          <w:sz w:val="24"/>
          <w:szCs w:val="24"/>
        </w:rPr>
      </w:pPr>
      <w:r>
        <w:rPr>
          <w:iCs/>
          <w:sz w:val="24"/>
          <w:szCs w:val="24"/>
        </w:rPr>
        <w:t>3.3</w:t>
      </w:r>
      <w:r w:rsidR="00B005C5">
        <w:rPr>
          <w:iCs/>
          <w:sz w:val="24"/>
          <w:szCs w:val="24"/>
        </w:rPr>
        <w:t>.5. Информационно-методические условия реализации основной образовательной</w:t>
      </w:r>
    </w:p>
    <w:p w:rsidR="00B54F88" w:rsidRDefault="00B005C5" w:rsidP="00FD7585">
      <w:pPr>
        <w:autoSpaceDE w:val="0"/>
        <w:rPr>
          <w:iCs/>
          <w:sz w:val="24"/>
          <w:szCs w:val="24"/>
        </w:rPr>
      </w:pPr>
      <w:r>
        <w:rPr>
          <w:iCs/>
          <w:sz w:val="24"/>
          <w:szCs w:val="24"/>
        </w:rPr>
        <w:t>программы основного общего образования</w:t>
      </w:r>
      <w:r w:rsidR="00EF0CC0">
        <w:rPr>
          <w:iCs/>
          <w:sz w:val="24"/>
          <w:szCs w:val="24"/>
        </w:rPr>
        <w:t xml:space="preserve">    304-305</w:t>
      </w:r>
    </w:p>
    <w:p w:rsidR="00B54F88" w:rsidRDefault="00B54F88" w:rsidP="00FD7585">
      <w:pPr>
        <w:autoSpaceDE w:val="0"/>
        <w:rPr>
          <w:rFonts w:cs="Times New Roman,Bold"/>
          <w:b/>
          <w:bCs/>
          <w:iCs/>
          <w:sz w:val="24"/>
          <w:szCs w:val="24"/>
        </w:rPr>
      </w:pPr>
    </w:p>
    <w:p w:rsidR="00B54F88" w:rsidRDefault="00B54F88" w:rsidP="00FD7585">
      <w:pPr>
        <w:autoSpaceDE w:val="0"/>
        <w:rPr>
          <w:rFonts w:cs="Times New Roman,Bold"/>
          <w:b/>
          <w:bCs/>
          <w:iCs/>
          <w:sz w:val="24"/>
          <w:szCs w:val="24"/>
        </w:rPr>
      </w:pPr>
    </w:p>
    <w:p w:rsidR="00B54F88" w:rsidRDefault="00B54F88" w:rsidP="00FD7585">
      <w:pPr>
        <w:autoSpaceDE w:val="0"/>
        <w:rPr>
          <w:rFonts w:cs="Arial-BoldMT"/>
          <w:b/>
          <w:bCs/>
          <w:iCs/>
          <w:sz w:val="24"/>
          <w:szCs w:val="24"/>
        </w:rPr>
      </w:pPr>
    </w:p>
    <w:p w:rsidR="00B54F88" w:rsidRDefault="00B54F88" w:rsidP="00FD7585">
      <w:pPr>
        <w:autoSpaceDE w:val="0"/>
        <w:rPr>
          <w:rFonts w:cs="Arial-BoldMT"/>
          <w:b/>
          <w:bCs/>
          <w:iCs/>
          <w:sz w:val="24"/>
          <w:szCs w:val="24"/>
        </w:rPr>
      </w:pPr>
    </w:p>
    <w:p w:rsidR="00B54F88" w:rsidRDefault="00B54F88" w:rsidP="00FD7585">
      <w:pPr>
        <w:autoSpaceDE w:val="0"/>
        <w:rPr>
          <w:rFonts w:cs="Arial-BoldMT"/>
          <w:b/>
          <w:bCs/>
          <w:iCs/>
          <w:sz w:val="24"/>
          <w:szCs w:val="24"/>
        </w:rPr>
      </w:pPr>
    </w:p>
    <w:p w:rsidR="00B54F88" w:rsidRDefault="00B54F88" w:rsidP="00FD7585">
      <w:pPr>
        <w:autoSpaceDE w:val="0"/>
        <w:rPr>
          <w:rFonts w:cs="Arial-BoldMT"/>
          <w:b/>
          <w:bCs/>
          <w:iCs/>
          <w:sz w:val="24"/>
          <w:szCs w:val="24"/>
        </w:rPr>
      </w:pPr>
    </w:p>
    <w:p w:rsidR="00B54F88" w:rsidRDefault="00B54F88" w:rsidP="00FD7585">
      <w:pPr>
        <w:autoSpaceDE w:val="0"/>
        <w:rPr>
          <w:rFonts w:cs="Arial-BoldMT"/>
          <w:b/>
          <w:bCs/>
          <w:iCs/>
          <w:sz w:val="24"/>
          <w:szCs w:val="24"/>
        </w:rPr>
      </w:pPr>
    </w:p>
    <w:p w:rsidR="00EE1944" w:rsidRDefault="00EE1944" w:rsidP="00FD7585">
      <w:pPr>
        <w:tabs>
          <w:tab w:val="left" w:pos="708"/>
        </w:tabs>
        <w:spacing w:line="100" w:lineRule="atLeast"/>
        <w:rPr>
          <w:rFonts w:eastAsia="Calibri"/>
          <w:b/>
          <w:sz w:val="24"/>
          <w:szCs w:val="24"/>
        </w:rPr>
      </w:pPr>
    </w:p>
    <w:p w:rsidR="00EE1944" w:rsidRDefault="00EE1944" w:rsidP="00FD7585">
      <w:pPr>
        <w:tabs>
          <w:tab w:val="left" w:pos="708"/>
        </w:tabs>
        <w:spacing w:line="100" w:lineRule="atLeast"/>
        <w:rPr>
          <w:rFonts w:eastAsia="Calibri"/>
          <w:b/>
          <w:sz w:val="24"/>
          <w:szCs w:val="24"/>
        </w:rPr>
      </w:pPr>
    </w:p>
    <w:p w:rsidR="002F7D2E" w:rsidRDefault="002F7D2E" w:rsidP="002F7D2E">
      <w:pPr>
        <w:tabs>
          <w:tab w:val="left" w:pos="708"/>
        </w:tabs>
        <w:spacing w:line="100" w:lineRule="atLeast"/>
        <w:ind w:firstLine="0"/>
        <w:rPr>
          <w:rFonts w:eastAsia="Calibri"/>
          <w:b/>
          <w:sz w:val="24"/>
          <w:szCs w:val="24"/>
        </w:rPr>
      </w:pPr>
    </w:p>
    <w:p w:rsidR="002F7D2E" w:rsidRDefault="002F7D2E" w:rsidP="002F7D2E">
      <w:pPr>
        <w:tabs>
          <w:tab w:val="left" w:pos="708"/>
        </w:tabs>
        <w:spacing w:line="100" w:lineRule="atLeast"/>
        <w:ind w:firstLine="0"/>
        <w:rPr>
          <w:rFonts w:eastAsia="Calibri"/>
          <w:b/>
          <w:sz w:val="24"/>
          <w:szCs w:val="24"/>
        </w:rPr>
      </w:pPr>
    </w:p>
    <w:p w:rsidR="002F7D2E" w:rsidRDefault="002F7D2E" w:rsidP="002F7D2E">
      <w:pPr>
        <w:tabs>
          <w:tab w:val="left" w:pos="708"/>
        </w:tabs>
        <w:spacing w:line="100" w:lineRule="atLeast"/>
        <w:ind w:firstLine="0"/>
        <w:rPr>
          <w:rFonts w:eastAsia="Calibri"/>
          <w:b/>
          <w:sz w:val="24"/>
          <w:szCs w:val="24"/>
        </w:rPr>
      </w:pPr>
    </w:p>
    <w:p w:rsidR="002F7D2E" w:rsidRDefault="002F7D2E" w:rsidP="002F7D2E">
      <w:pPr>
        <w:tabs>
          <w:tab w:val="left" w:pos="708"/>
        </w:tabs>
        <w:spacing w:line="100" w:lineRule="atLeast"/>
        <w:ind w:firstLine="0"/>
        <w:rPr>
          <w:rFonts w:eastAsia="Calibri"/>
          <w:b/>
          <w:sz w:val="24"/>
          <w:szCs w:val="24"/>
        </w:rPr>
      </w:pPr>
    </w:p>
    <w:p w:rsidR="00B54F88" w:rsidRDefault="002F7D2E" w:rsidP="002F7D2E">
      <w:pPr>
        <w:tabs>
          <w:tab w:val="left" w:pos="708"/>
        </w:tabs>
        <w:spacing w:line="100" w:lineRule="atLeast"/>
        <w:ind w:firstLine="0"/>
        <w:rPr>
          <w:rFonts w:eastAsia="Calibri"/>
          <w:b/>
          <w:sz w:val="24"/>
          <w:szCs w:val="24"/>
        </w:rPr>
      </w:pPr>
      <w:r>
        <w:rPr>
          <w:rFonts w:eastAsia="Calibri"/>
          <w:b/>
          <w:sz w:val="24"/>
          <w:szCs w:val="24"/>
        </w:rPr>
        <w:t xml:space="preserve">   </w:t>
      </w:r>
      <w:r w:rsidR="00B005C5" w:rsidRPr="006A2ABE">
        <w:rPr>
          <w:rFonts w:eastAsia="Calibri"/>
          <w:b/>
          <w:sz w:val="24"/>
          <w:szCs w:val="24"/>
        </w:rPr>
        <w:t>Информ</w:t>
      </w:r>
      <w:r w:rsidR="00B005C5">
        <w:rPr>
          <w:rFonts w:eastAsia="Calibri"/>
          <w:b/>
          <w:sz w:val="24"/>
          <w:szCs w:val="24"/>
        </w:rPr>
        <w:t>ационная справка</w:t>
      </w:r>
    </w:p>
    <w:p w:rsidR="00B54F88" w:rsidRDefault="00C0238B" w:rsidP="00FD7585">
      <w:pPr>
        <w:tabs>
          <w:tab w:val="left" w:pos="708"/>
          <w:tab w:val="left" w:pos="1140"/>
          <w:tab w:val="left" w:pos="2280"/>
          <w:tab w:val="left" w:pos="3420"/>
          <w:tab w:val="left" w:pos="4560"/>
          <w:tab w:val="left" w:pos="5700"/>
          <w:tab w:val="left" w:pos="6840"/>
          <w:tab w:val="left" w:pos="7980"/>
          <w:tab w:val="left" w:pos="9120"/>
          <w:tab w:val="left" w:pos="10260"/>
          <w:tab w:val="left" w:pos="11400"/>
          <w:tab w:val="left" w:pos="12540"/>
        </w:tabs>
        <w:spacing w:line="216" w:lineRule="auto"/>
        <w:rPr>
          <w:rFonts w:eastAsia="Calibri"/>
          <w:b/>
          <w:sz w:val="24"/>
          <w:szCs w:val="24"/>
        </w:rPr>
      </w:pPr>
      <w:r>
        <w:rPr>
          <w:rFonts w:eastAsia="Calibri"/>
          <w:b/>
          <w:sz w:val="24"/>
          <w:szCs w:val="24"/>
        </w:rPr>
        <w:t>муниципального казенного образовательного учреждения</w:t>
      </w:r>
      <w:r w:rsidR="00B005C5">
        <w:rPr>
          <w:rFonts w:eastAsia="Calibri"/>
          <w:b/>
          <w:sz w:val="24"/>
          <w:szCs w:val="24"/>
        </w:rPr>
        <w:t xml:space="preserve"> </w:t>
      </w:r>
    </w:p>
    <w:p w:rsidR="00B54F88" w:rsidRDefault="00FF608D" w:rsidP="00FD7585">
      <w:pPr>
        <w:tabs>
          <w:tab w:val="left" w:pos="708"/>
          <w:tab w:val="left" w:pos="1140"/>
          <w:tab w:val="left" w:pos="2280"/>
          <w:tab w:val="left" w:pos="3420"/>
          <w:tab w:val="left" w:pos="4560"/>
          <w:tab w:val="left" w:pos="5700"/>
          <w:tab w:val="left" w:pos="6840"/>
          <w:tab w:val="left" w:pos="7980"/>
          <w:tab w:val="left" w:pos="9120"/>
          <w:tab w:val="left" w:pos="10260"/>
          <w:tab w:val="left" w:pos="11400"/>
          <w:tab w:val="left" w:pos="12540"/>
        </w:tabs>
        <w:spacing w:line="216" w:lineRule="auto"/>
      </w:pPr>
      <w:r>
        <w:rPr>
          <w:rFonts w:eastAsia="Calibri"/>
          <w:b/>
          <w:sz w:val="24"/>
          <w:szCs w:val="24"/>
        </w:rPr>
        <w:t xml:space="preserve">Сухо-Березовская </w:t>
      </w:r>
      <w:r w:rsidR="00B005C5">
        <w:rPr>
          <w:rFonts w:eastAsia="Calibri"/>
          <w:b/>
          <w:sz w:val="24"/>
          <w:szCs w:val="24"/>
        </w:rPr>
        <w:t xml:space="preserve">средняя общеобразовательная школа </w:t>
      </w:r>
    </w:p>
    <w:p w:rsidR="00B54F88" w:rsidRDefault="00B54F88" w:rsidP="00FD7585">
      <w:pPr>
        <w:tabs>
          <w:tab w:val="left" w:pos="708"/>
          <w:tab w:val="left" w:pos="1140"/>
          <w:tab w:val="left" w:pos="2280"/>
          <w:tab w:val="left" w:pos="3420"/>
          <w:tab w:val="left" w:pos="4560"/>
          <w:tab w:val="left" w:pos="5700"/>
          <w:tab w:val="left" w:pos="6840"/>
          <w:tab w:val="left" w:pos="7980"/>
          <w:tab w:val="left" w:pos="9120"/>
          <w:tab w:val="left" w:pos="10260"/>
          <w:tab w:val="left" w:pos="11400"/>
          <w:tab w:val="left" w:pos="12540"/>
        </w:tabs>
        <w:spacing w:line="216" w:lineRule="auto"/>
        <w:rPr>
          <w:rFonts w:ascii="Calibri" w:eastAsia="SimSun" w:hAnsi="Calibri"/>
          <w:sz w:val="24"/>
          <w:szCs w:val="24"/>
        </w:rPr>
      </w:pPr>
    </w:p>
    <w:p w:rsidR="00B54F88" w:rsidRDefault="00B54F88" w:rsidP="00FD7585">
      <w:pPr>
        <w:autoSpaceDE w:val="0"/>
        <w:rPr>
          <w:rFonts w:cs="Arial-BoldMT"/>
          <w:b/>
          <w:bCs/>
          <w:iCs/>
          <w:sz w:val="24"/>
          <w:szCs w:val="24"/>
        </w:rPr>
      </w:pPr>
    </w:p>
    <w:p w:rsidR="00B54F88" w:rsidRDefault="00B005C5" w:rsidP="00FD7585">
      <w:pPr>
        <w:spacing w:line="100" w:lineRule="atLeast"/>
      </w:pPr>
      <w:r>
        <w:rPr>
          <w:rFonts w:eastAsia="SimSun"/>
          <w:b/>
          <w:sz w:val="24"/>
          <w:szCs w:val="24"/>
          <w:lang w:eastAsia="en-US"/>
        </w:rPr>
        <w:t>Полное наименование Учреждения</w:t>
      </w:r>
      <w:r>
        <w:rPr>
          <w:rFonts w:eastAsia="SimSun"/>
          <w:sz w:val="24"/>
          <w:szCs w:val="24"/>
          <w:lang w:eastAsia="en-US"/>
        </w:rPr>
        <w:t xml:space="preserve">: </w:t>
      </w:r>
      <w:r w:rsidR="00B073C6">
        <w:rPr>
          <w:rFonts w:eastAsia="SimSun"/>
          <w:sz w:val="24"/>
          <w:szCs w:val="24"/>
          <w:lang w:eastAsia="en-US"/>
        </w:rPr>
        <w:t>Муниципальное казенное общеобразовательное учреждение</w:t>
      </w:r>
      <w:r w:rsidR="000D0DE3">
        <w:rPr>
          <w:rFonts w:eastAsia="SimSun"/>
          <w:sz w:val="24"/>
          <w:szCs w:val="24"/>
          <w:lang w:eastAsia="en-US"/>
        </w:rPr>
        <w:t xml:space="preserve"> Сухо-Березовская</w:t>
      </w:r>
      <w:r w:rsidR="00B073C6">
        <w:rPr>
          <w:rFonts w:eastAsia="SimSun"/>
          <w:sz w:val="24"/>
          <w:szCs w:val="24"/>
          <w:lang w:eastAsia="en-US"/>
        </w:rPr>
        <w:t xml:space="preserve"> средняя общеобразовательная школа</w:t>
      </w:r>
    </w:p>
    <w:p w:rsidR="00B54F88" w:rsidRDefault="00B005C5" w:rsidP="00FD7585">
      <w:pPr>
        <w:spacing w:line="100" w:lineRule="atLeast"/>
      </w:pPr>
      <w:r>
        <w:rPr>
          <w:rFonts w:eastAsia="SimSun"/>
          <w:b/>
          <w:sz w:val="24"/>
          <w:szCs w:val="24"/>
          <w:lang w:eastAsia="en-US"/>
        </w:rPr>
        <w:t>Краткое наименование Учреждения</w:t>
      </w:r>
      <w:r>
        <w:rPr>
          <w:rFonts w:eastAsia="SimSun"/>
          <w:sz w:val="24"/>
          <w:szCs w:val="24"/>
          <w:lang w:eastAsia="en-US"/>
        </w:rPr>
        <w:t xml:space="preserve">: </w:t>
      </w:r>
      <w:r w:rsidR="00B073C6">
        <w:rPr>
          <w:rFonts w:eastAsia="SimSun"/>
          <w:sz w:val="24"/>
          <w:szCs w:val="24"/>
          <w:lang w:eastAsia="en-US"/>
        </w:rPr>
        <w:t xml:space="preserve">МКОУ </w:t>
      </w:r>
      <w:r w:rsidR="00FF608D">
        <w:rPr>
          <w:rFonts w:eastAsia="SimSun"/>
          <w:sz w:val="24"/>
          <w:szCs w:val="24"/>
          <w:lang w:eastAsia="en-US"/>
        </w:rPr>
        <w:t>Сухо-Березовская СОШ</w:t>
      </w:r>
    </w:p>
    <w:p w:rsidR="00B54F88" w:rsidRDefault="00B005C5" w:rsidP="00FD7585">
      <w:pPr>
        <w:tabs>
          <w:tab w:val="left" w:pos="1140"/>
          <w:tab w:val="left" w:pos="2280"/>
          <w:tab w:val="left" w:pos="3420"/>
          <w:tab w:val="left" w:pos="4560"/>
          <w:tab w:val="left" w:pos="5700"/>
          <w:tab w:val="left" w:pos="6840"/>
          <w:tab w:val="left" w:pos="7980"/>
          <w:tab w:val="left" w:pos="9120"/>
          <w:tab w:val="left" w:pos="10260"/>
          <w:tab w:val="left" w:pos="11400"/>
          <w:tab w:val="left" w:pos="12540"/>
        </w:tabs>
        <w:spacing w:line="216" w:lineRule="auto"/>
      </w:pPr>
      <w:r>
        <w:rPr>
          <w:b/>
          <w:bCs/>
          <w:color w:val="000000"/>
          <w:sz w:val="24"/>
          <w:szCs w:val="24"/>
          <w:lang w:eastAsia="ru-RU"/>
        </w:rPr>
        <w:t>Учредитель</w:t>
      </w:r>
      <w:r w:rsidR="00EA1B86">
        <w:rPr>
          <w:b/>
          <w:bCs/>
          <w:color w:val="000000"/>
          <w:sz w:val="24"/>
          <w:szCs w:val="24"/>
          <w:lang w:eastAsia="ru-RU"/>
        </w:rPr>
        <w:t xml:space="preserve"> </w:t>
      </w:r>
      <w:r>
        <w:rPr>
          <w:b/>
          <w:bCs/>
          <w:color w:val="000000"/>
          <w:sz w:val="24"/>
          <w:szCs w:val="24"/>
          <w:lang w:eastAsia="ru-RU"/>
        </w:rPr>
        <w:t xml:space="preserve">- </w:t>
      </w:r>
      <w:r>
        <w:rPr>
          <w:color w:val="000000"/>
          <w:sz w:val="24"/>
          <w:szCs w:val="24"/>
          <w:lang w:eastAsia="ru-RU"/>
        </w:rPr>
        <w:t>Упр</w:t>
      </w:r>
      <w:r w:rsidR="00EA1B86">
        <w:rPr>
          <w:color w:val="000000"/>
          <w:sz w:val="24"/>
          <w:szCs w:val="24"/>
          <w:lang w:eastAsia="ru-RU"/>
        </w:rPr>
        <w:t>авление образования Бобровского</w:t>
      </w:r>
      <w:r>
        <w:rPr>
          <w:color w:val="000000"/>
          <w:sz w:val="24"/>
          <w:szCs w:val="24"/>
          <w:lang w:eastAsia="ru-RU"/>
        </w:rPr>
        <w:t xml:space="preserve"> муниципального района</w:t>
      </w:r>
    </w:p>
    <w:p w:rsidR="00B54F88" w:rsidRPr="00B073C6" w:rsidRDefault="00B005C5" w:rsidP="00FD7585">
      <w:pPr>
        <w:tabs>
          <w:tab w:val="left" w:pos="720"/>
        </w:tabs>
        <w:rPr>
          <w:color w:val="000000"/>
          <w:sz w:val="24"/>
          <w:szCs w:val="24"/>
          <w:lang w:eastAsia="ru-RU"/>
        </w:rPr>
      </w:pPr>
      <w:r>
        <w:rPr>
          <w:b/>
          <w:bCs/>
          <w:color w:val="000000"/>
          <w:sz w:val="24"/>
          <w:szCs w:val="24"/>
          <w:lang w:eastAsia="ru-RU"/>
        </w:rPr>
        <w:t>Лицензия</w:t>
      </w:r>
      <w:r>
        <w:rPr>
          <w:color w:val="000000"/>
          <w:sz w:val="24"/>
          <w:szCs w:val="24"/>
          <w:lang w:eastAsia="ru-RU"/>
        </w:rPr>
        <w:t xml:space="preserve"> на образовательную деятельность –</w:t>
      </w:r>
      <w:r w:rsidR="00B073C6" w:rsidRPr="00B073C6">
        <w:rPr>
          <w:sz w:val="28"/>
          <w:szCs w:val="28"/>
        </w:rPr>
        <w:t xml:space="preserve"> </w:t>
      </w:r>
      <w:r w:rsidR="00B073C6" w:rsidRPr="00AD1289">
        <w:rPr>
          <w:sz w:val="24"/>
          <w:szCs w:val="24"/>
        </w:rPr>
        <w:t>Сери</w:t>
      </w:r>
      <w:r w:rsidR="00AD1289" w:rsidRPr="00AD1289">
        <w:rPr>
          <w:sz w:val="24"/>
          <w:szCs w:val="24"/>
        </w:rPr>
        <w:t>я А  № 305335. Рег. номер И-2937</w:t>
      </w:r>
      <w:r w:rsidR="00B073C6" w:rsidRPr="00AD1289">
        <w:rPr>
          <w:sz w:val="24"/>
          <w:szCs w:val="24"/>
        </w:rPr>
        <w:t xml:space="preserve">  от 20 апреля 2012 года.</w:t>
      </w:r>
      <w:r w:rsidR="00280CF7">
        <w:rPr>
          <w:sz w:val="24"/>
          <w:szCs w:val="24"/>
        </w:rPr>
        <w:t xml:space="preserve"> Срок действия лицензии – бессрочно.</w:t>
      </w:r>
    </w:p>
    <w:p w:rsidR="00231F2C" w:rsidRPr="00EE1944" w:rsidRDefault="00B005C5" w:rsidP="00D27FD9">
      <w:pPr>
        <w:ind w:firstLine="0"/>
        <w:rPr>
          <w:sz w:val="24"/>
          <w:szCs w:val="24"/>
        </w:rPr>
      </w:pPr>
      <w:r>
        <w:rPr>
          <w:b/>
          <w:color w:val="000000"/>
          <w:sz w:val="24"/>
          <w:szCs w:val="24"/>
          <w:lang w:eastAsia="ru-RU"/>
        </w:rPr>
        <w:t>Юридический адрес:</w:t>
      </w:r>
      <w:r>
        <w:rPr>
          <w:color w:val="000000"/>
          <w:sz w:val="24"/>
          <w:szCs w:val="24"/>
          <w:lang w:eastAsia="ru-RU"/>
        </w:rPr>
        <w:t xml:space="preserve"> </w:t>
      </w:r>
      <w:r w:rsidR="00D27FD9">
        <w:rPr>
          <w:sz w:val="24"/>
          <w:szCs w:val="24"/>
        </w:rPr>
        <w:t>397700, Воронежская обл.,</w:t>
      </w:r>
      <w:r w:rsidR="00B073C6" w:rsidRPr="00B073C6">
        <w:rPr>
          <w:sz w:val="24"/>
          <w:szCs w:val="24"/>
        </w:rPr>
        <w:t xml:space="preserve"> Бобров</w:t>
      </w:r>
      <w:r w:rsidR="00D27FD9">
        <w:rPr>
          <w:sz w:val="24"/>
          <w:szCs w:val="24"/>
        </w:rPr>
        <w:t>ский район</w:t>
      </w:r>
      <w:r w:rsidR="00EE1944">
        <w:rPr>
          <w:sz w:val="24"/>
          <w:szCs w:val="24"/>
        </w:rPr>
        <w:t>,</w:t>
      </w:r>
      <w:r w:rsidR="00C0238B">
        <w:rPr>
          <w:sz w:val="24"/>
          <w:szCs w:val="24"/>
        </w:rPr>
        <w:t xml:space="preserve"> село Сухая </w:t>
      </w:r>
      <w:r w:rsidR="00D27FD9">
        <w:rPr>
          <w:sz w:val="24"/>
          <w:szCs w:val="24"/>
        </w:rPr>
        <w:t xml:space="preserve">Березовка улица Карла Маркса, д 6 </w:t>
      </w:r>
      <w:r w:rsidR="00EE1944">
        <w:rPr>
          <w:sz w:val="24"/>
          <w:szCs w:val="24"/>
        </w:rPr>
        <w:t>А</w:t>
      </w:r>
    </w:p>
    <w:p w:rsidR="00231F2C" w:rsidRDefault="00231F2C" w:rsidP="00FD7585">
      <w:pPr>
        <w:rPr>
          <w:rFonts w:eastAsia="Calibri"/>
          <w:b/>
          <w:sz w:val="24"/>
          <w:szCs w:val="24"/>
        </w:rPr>
      </w:pPr>
    </w:p>
    <w:p w:rsidR="00B54F88" w:rsidRDefault="00B005C5" w:rsidP="00FD7585">
      <w:pPr>
        <w:ind w:firstLine="0"/>
      </w:pPr>
      <w:r>
        <w:rPr>
          <w:rFonts w:eastAsia="Calibri"/>
          <w:b/>
          <w:sz w:val="24"/>
          <w:szCs w:val="24"/>
        </w:rPr>
        <w:t>Общие положения образовательной программы</w:t>
      </w:r>
    </w:p>
    <w:p w:rsidR="00B54F88" w:rsidRDefault="00B005C5" w:rsidP="00FD7585">
      <w:pPr>
        <w:rPr>
          <w:sz w:val="24"/>
          <w:szCs w:val="24"/>
        </w:rPr>
      </w:pPr>
      <w:r>
        <w:rPr>
          <w:sz w:val="24"/>
          <w:szCs w:val="24"/>
        </w:rPr>
        <w:t xml:space="preserve">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образовательного процесса на </w:t>
      </w:r>
      <w:r>
        <w:rPr>
          <w:sz w:val="24"/>
          <w:szCs w:val="24"/>
        </w:rPr>
        <w:lastRenderedPageBreak/>
        <w:t>ступени основного общего образования.</w:t>
      </w:r>
    </w:p>
    <w:p w:rsidR="00B54F88" w:rsidRDefault="00B005C5" w:rsidP="00FD7585">
      <w:pPr>
        <w:rPr>
          <w:sz w:val="24"/>
          <w:szCs w:val="24"/>
        </w:rPr>
      </w:pPr>
      <w:r>
        <w:rPr>
          <w:sz w:val="24"/>
          <w:szCs w:val="24"/>
        </w:rPr>
        <w:t>Образовательная программа основного общего образования Учреждения в соответствии с требованиями Стандарта содержит три раздела: целевой, содержательный и организационный.</w:t>
      </w:r>
    </w:p>
    <w:p w:rsidR="00B54F88" w:rsidRDefault="00B005C5" w:rsidP="00FD7585">
      <w:r>
        <w:rPr>
          <w:b/>
          <w:bCs/>
          <w:sz w:val="24"/>
          <w:szCs w:val="24"/>
        </w:rPr>
        <w:t>Целевой</w:t>
      </w:r>
      <w:r>
        <w:rPr>
          <w:b/>
          <w:sz w:val="24"/>
          <w:szCs w:val="24"/>
        </w:rPr>
        <w:t xml:space="preserve"> раздел</w:t>
      </w:r>
      <w:r>
        <w:rPr>
          <w:sz w:val="24"/>
          <w:szCs w:val="24"/>
        </w:rPr>
        <w:t xml:space="preserve"> определяет общее назначение, цели, задачи и планируемые результаты реализации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54F88" w:rsidRDefault="00B005C5" w:rsidP="00FD7585">
      <w:pPr>
        <w:rPr>
          <w:sz w:val="24"/>
          <w:szCs w:val="24"/>
        </w:rPr>
      </w:pPr>
      <w:r>
        <w:rPr>
          <w:sz w:val="24"/>
          <w:szCs w:val="24"/>
        </w:rPr>
        <w:t>Целевой раздел включает:</w:t>
      </w:r>
    </w:p>
    <w:p w:rsidR="00B54F88" w:rsidRDefault="00B005C5" w:rsidP="00FD7585">
      <w:pPr>
        <w:rPr>
          <w:sz w:val="24"/>
          <w:szCs w:val="24"/>
        </w:rPr>
      </w:pPr>
      <w:r>
        <w:rPr>
          <w:sz w:val="24"/>
          <w:szCs w:val="24"/>
        </w:rPr>
        <w:t>— пояснительную записку;</w:t>
      </w:r>
    </w:p>
    <w:p w:rsidR="00B54F88" w:rsidRDefault="00B005C5" w:rsidP="00FD7585">
      <w:pPr>
        <w:rPr>
          <w:sz w:val="24"/>
          <w:szCs w:val="24"/>
        </w:rPr>
      </w:pPr>
      <w:r>
        <w:rPr>
          <w:sz w:val="24"/>
          <w:szCs w:val="24"/>
        </w:rPr>
        <w:t>—планируемые результаты освоения обучающимися образовательной программы основного общего образования;</w:t>
      </w:r>
    </w:p>
    <w:p w:rsidR="00B54F88" w:rsidRDefault="00B005C5" w:rsidP="00FD7585">
      <w:pPr>
        <w:rPr>
          <w:sz w:val="24"/>
          <w:szCs w:val="24"/>
        </w:rPr>
      </w:pPr>
      <w:r>
        <w:rPr>
          <w:sz w:val="24"/>
          <w:szCs w:val="24"/>
        </w:rPr>
        <w:t>—систему оценки достижения планируемых результатов освоения образовательной программы основного общего образования.</w:t>
      </w:r>
    </w:p>
    <w:p w:rsidR="00B54F88" w:rsidRDefault="00B005C5" w:rsidP="00FD7585">
      <w:r>
        <w:rPr>
          <w:b/>
          <w:bCs/>
          <w:sz w:val="24"/>
          <w:szCs w:val="24"/>
        </w:rPr>
        <w:t>Содержательный</w:t>
      </w:r>
      <w:r>
        <w:rPr>
          <w:b/>
          <w:sz w:val="24"/>
          <w:szCs w:val="24"/>
        </w:rPr>
        <w:t xml:space="preserve"> раздел</w:t>
      </w:r>
      <w:r>
        <w:rPr>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54F88" w:rsidRDefault="00B005C5" w:rsidP="00FD7585">
      <w:pPr>
        <w:rPr>
          <w:sz w:val="24"/>
          <w:szCs w:val="24"/>
        </w:rPr>
      </w:pPr>
      <w:r>
        <w:rPr>
          <w:sz w:val="24"/>
          <w:szCs w:val="24"/>
        </w:rPr>
        <w:t>— 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54F88" w:rsidRDefault="00B005C5" w:rsidP="00FD7585">
      <w:pPr>
        <w:rPr>
          <w:sz w:val="24"/>
          <w:szCs w:val="24"/>
        </w:rPr>
      </w:pPr>
      <w:r>
        <w:rPr>
          <w:sz w:val="24"/>
          <w:szCs w:val="24"/>
        </w:rPr>
        <w:t>— программы отдельных учебных предметов, курсов;</w:t>
      </w:r>
    </w:p>
    <w:p w:rsidR="00B54F88" w:rsidRDefault="00B005C5" w:rsidP="00FD7585">
      <w:pPr>
        <w:rPr>
          <w:sz w:val="24"/>
          <w:szCs w:val="24"/>
        </w:rPr>
      </w:pPr>
      <w:r>
        <w:rPr>
          <w:sz w:val="24"/>
          <w:szCs w:val="24"/>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B54F88" w:rsidRDefault="00B005C5" w:rsidP="00FD7585">
      <w:pPr>
        <w:rPr>
          <w:sz w:val="24"/>
          <w:szCs w:val="24"/>
        </w:rPr>
      </w:pPr>
      <w:r>
        <w:rPr>
          <w:sz w:val="24"/>
          <w:szCs w:val="24"/>
        </w:rPr>
        <w:t>— программу коррекционной работы.</w:t>
      </w:r>
    </w:p>
    <w:p w:rsidR="00B54F88" w:rsidRDefault="00B005C5" w:rsidP="00FD7585">
      <w:r>
        <w:rPr>
          <w:bCs/>
          <w:sz w:val="24"/>
          <w:szCs w:val="24"/>
        </w:rPr>
        <w:t>Организационный</w:t>
      </w:r>
      <w:r>
        <w:rPr>
          <w:sz w:val="24"/>
          <w:szCs w:val="24"/>
        </w:rPr>
        <w:t xml:space="preserve"> раздел устанавливает общие рамки организации образовательного процесса, а также механизм реализации компонентов образовательной программы.</w:t>
      </w:r>
    </w:p>
    <w:p w:rsidR="00B54F88" w:rsidRDefault="00B005C5" w:rsidP="00FD7585">
      <w:r>
        <w:rPr>
          <w:b/>
          <w:sz w:val="24"/>
          <w:szCs w:val="24"/>
        </w:rPr>
        <w:t>Организационный</w:t>
      </w:r>
      <w:r>
        <w:rPr>
          <w:sz w:val="24"/>
          <w:szCs w:val="24"/>
        </w:rPr>
        <w:t xml:space="preserve"> </w:t>
      </w:r>
      <w:r>
        <w:rPr>
          <w:b/>
          <w:sz w:val="24"/>
          <w:szCs w:val="24"/>
        </w:rPr>
        <w:t xml:space="preserve">раздел </w:t>
      </w:r>
      <w:r>
        <w:rPr>
          <w:sz w:val="24"/>
          <w:szCs w:val="24"/>
        </w:rPr>
        <w:t>включает:</w:t>
      </w:r>
    </w:p>
    <w:p w:rsidR="00B54F88" w:rsidRDefault="00B005C5" w:rsidP="00FD7585">
      <w:pPr>
        <w:rPr>
          <w:sz w:val="24"/>
          <w:szCs w:val="24"/>
        </w:rPr>
      </w:pPr>
      <w:r>
        <w:rPr>
          <w:sz w:val="24"/>
          <w:szCs w:val="24"/>
        </w:rPr>
        <w:t>— учебный план основного общего образования как один из основных механизмов реализации образовательной программы;</w:t>
      </w:r>
    </w:p>
    <w:p w:rsidR="00B54F88" w:rsidRDefault="00B005C5" w:rsidP="00FD7585">
      <w:pPr>
        <w:rPr>
          <w:sz w:val="24"/>
          <w:szCs w:val="24"/>
        </w:rPr>
      </w:pPr>
      <w:r>
        <w:rPr>
          <w:sz w:val="24"/>
          <w:szCs w:val="24"/>
        </w:rPr>
        <w:t>— систему условий реализации образовательной программы в соответствии с требованиями Стандарта.</w:t>
      </w:r>
    </w:p>
    <w:p w:rsidR="00B54F88" w:rsidRDefault="00B005C5" w:rsidP="00FD7585">
      <w:pPr>
        <w:rPr>
          <w:sz w:val="24"/>
          <w:szCs w:val="24"/>
        </w:rPr>
      </w:pPr>
      <w:r>
        <w:rPr>
          <w:sz w:val="24"/>
          <w:szCs w:val="24"/>
        </w:rPr>
        <w:t>Образовательная организация, реализующая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B54F88" w:rsidRDefault="00B005C5" w:rsidP="00FD7585">
      <w:pPr>
        <w:rPr>
          <w:sz w:val="24"/>
          <w:szCs w:val="24"/>
        </w:rPr>
      </w:pPr>
      <w:r>
        <w:rPr>
          <w:sz w:val="24"/>
          <w:szCs w:val="24"/>
        </w:rPr>
        <w:t>— с их правами и обязанностями в части формирования и реализации образовательной программы основного общего образования, установленными законодательством Российской Федерации и уставом Учреждения;</w:t>
      </w:r>
    </w:p>
    <w:p w:rsidR="00B54F88" w:rsidRDefault="00B005C5" w:rsidP="00FD7585">
      <w:pPr>
        <w:rPr>
          <w:sz w:val="24"/>
          <w:szCs w:val="24"/>
        </w:rPr>
      </w:pPr>
      <w:r>
        <w:rPr>
          <w:sz w:val="24"/>
          <w:szCs w:val="24"/>
        </w:rPr>
        <w:t>— с уставом и другими документами, регламентирующими осуществление образовательного процесса в этом Учреждении.</w:t>
      </w:r>
    </w:p>
    <w:p w:rsidR="00B54F88" w:rsidRDefault="00B005C5" w:rsidP="00FD7585">
      <w:pPr>
        <w:rPr>
          <w:sz w:val="24"/>
          <w:szCs w:val="24"/>
        </w:rPr>
      </w:pPr>
      <w:r>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образовательной программы основного общего образования, должны конкретизироваться и закрепляться в заключённом между ними и Учреждением договоре (Приложение 1), отражающем ответственность субъектов образования за конечные результаты освоения образовательной программы.</w:t>
      </w:r>
    </w:p>
    <w:p w:rsidR="00B54F88" w:rsidRDefault="00B005C5" w:rsidP="00FD7585">
      <w:pPr>
        <w:tabs>
          <w:tab w:val="left" w:pos="708"/>
        </w:tabs>
        <w:spacing w:line="100" w:lineRule="atLeast"/>
        <w:ind w:firstLine="708"/>
        <w:rPr>
          <w:rFonts w:eastAsia="Calibri"/>
          <w:sz w:val="24"/>
          <w:szCs w:val="24"/>
        </w:rPr>
      </w:pPr>
      <w:r>
        <w:rPr>
          <w:rFonts w:eastAsia="Calibri"/>
          <w:sz w:val="24"/>
          <w:szCs w:val="24"/>
        </w:rPr>
        <w:t>Образовательная программа принимается решением Педагогического совета и утверждается приказом директора образовательного учреждения.</w:t>
      </w:r>
    </w:p>
    <w:p w:rsidR="00B54F88" w:rsidRPr="00573DB6" w:rsidRDefault="00B005C5" w:rsidP="00FD7585">
      <w:pPr>
        <w:tabs>
          <w:tab w:val="left" w:pos="708"/>
        </w:tabs>
        <w:spacing w:line="100" w:lineRule="atLeast"/>
        <w:ind w:firstLine="708"/>
      </w:pPr>
      <w:r w:rsidRPr="00573DB6">
        <w:rPr>
          <w:rFonts w:eastAsia="Calibri"/>
          <w:sz w:val="24"/>
          <w:szCs w:val="24"/>
        </w:rPr>
        <w:lastRenderedPageBreak/>
        <w:t xml:space="preserve">Срок освоения образовательной программы основного общего образования –5 лет. </w:t>
      </w:r>
    </w:p>
    <w:p w:rsidR="00B54F88" w:rsidRPr="00573DB6" w:rsidRDefault="00B54F88" w:rsidP="00FD7585">
      <w:pPr>
        <w:autoSpaceDE w:val="0"/>
        <w:rPr>
          <w:rFonts w:cs="Arial-BoldMT"/>
          <w:b/>
          <w:bCs/>
          <w:iCs/>
          <w:sz w:val="24"/>
          <w:szCs w:val="24"/>
        </w:rPr>
      </w:pPr>
    </w:p>
    <w:p w:rsidR="00B54F88" w:rsidRPr="00573DB6" w:rsidRDefault="00B005C5" w:rsidP="00FD7585">
      <w:pPr>
        <w:autoSpaceDE w:val="0"/>
      </w:pPr>
      <w:r w:rsidRPr="00573DB6">
        <w:rPr>
          <w:rFonts w:cs="Arial-BoldMT"/>
          <w:b/>
          <w:bCs/>
          <w:iCs/>
          <w:sz w:val="24"/>
          <w:szCs w:val="24"/>
        </w:rPr>
        <w:t>1. Целевой раздел</w:t>
      </w:r>
    </w:p>
    <w:p w:rsidR="00B54F88" w:rsidRDefault="009B708C" w:rsidP="00FD7585">
      <w:pPr>
        <w:numPr>
          <w:ilvl w:val="1"/>
          <w:numId w:val="78"/>
        </w:numPr>
        <w:autoSpaceDE w:val="0"/>
        <w:rPr>
          <w:rFonts w:cs="TimesNewRomanPS-BoldMT"/>
          <w:b/>
          <w:bCs/>
          <w:iCs/>
          <w:sz w:val="24"/>
          <w:szCs w:val="24"/>
        </w:rPr>
      </w:pPr>
      <w:r>
        <w:rPr>
          <w:rFonts w:cs="TimesNewRomanPS-BoldMT"/>
          <w:b/>
          <w:bCs/>
          <w:iCs/>
          <w:sz w:val="24"/>
          <w:szCs w:val="24"/>
        </w:rPr>
        <w:t>1.1.</w:t>
      </w:r>
      <w:r w:rsidR="00B005C5">
        <w:rPr>
          <w:rFonts w:cs="TimesNewRomanPS-BoldMT"/>
          <w:b/>
          <w:bCs/>
          <w:iCs/>
          <w:sz w:val="24"/>
          <w:szCs w:val="24"/>
        </w:rPr>
        <w:t>Пояснительная записка</w:t>
      </w:r>
    </w:p>
    <w:p w:rsidR="00B54F88" w:rsidRDefault="00B005C5" w:rsidP="00FD7585">
      <w:pPr>
        <w:autoSpaceDE w:val="0"/>
      </w:pPr>
      <w:r>
        <w:rPr>
          <w:rFonts w:cs="TimesNewRomanPS-BoldMT"/>
          <w:b/>
          <w:bCs/>
          <w:iCs/>
          <w:color w:val="000000"/>
          <w:sz w:val="24"/>
          <w:szCs w:val="24"/>
        </w:rPr>
        <w:tab/>
      </w:r>
      <w:r>
        <w:rPr>
          <w:rFonts w:cs="TimesNewRomanPS-BoldMT"/>
          <w:iCs/>
          <w:color w:val="000000"/>
          <w:sz w:val="24"/>
          <w:szCs w:val="24"/>
        </w:rPr>
        <w:t>Основная образовательная программа</w:t>
      </w:r>
      <w:r w:rsidR="00EA1B86">
        <w:rPr>
          <w:rFonts w:cs="TimesNewRomanPS-BoldMT"/>
          <w:iCs/>
          <w:color w:val="000000"/>
          <w:sz w:val="24"/>
          <w:szCs w:val="24"/>
        </w:rPr>
        <w:t xml:space="preserve"> основного общего образования </w:t>
      </w:r>
      <w:r w:rsidR="00D27FD9">
        <w:rPr>
          <w:rFonts w:eastAsia="SimSun"/>
          <w:sz w:val="24"/>
          <w:szCs w:val="24"/>
          <w:lang w:eastAsia="en-US"/>
        </w:rPr>
        <w:t>МКОУ Сухо-Березовская СОШ</w:t>
      </w:r>
      <w:r w:rsidR="008A2E9A">
        <w:rPr>
          <w:rFonts w:cs="TimesNewRomanPS-BoldMT"/>
          <w:iCs/>
          <w:color w:val="000000"/>
          <w:sz w:val="24"/>
          <w:szCs w:val="24"/>
        </w:rPr>
        <w:t xml:space="preserve"> </w:t>
      </w:r>
      <w:r>
        <w:rPr>
          <w:rFonts w:cs="TimesNewRomanPS-BoldMT"/>
          <w:iCs/>
          <w:color w:val="000000"/>
          <w:sz w:val="24"/>
          <w:szCs w:val="24"/>
        </w:rPr>
        <w:t>разработана в соответствии со следующими документами:</w:t>
      </w:r>
    </w:p>
    <w:p w:rsidR="00B54F88" w:rsidRDefault="00B005C5" w:rsidP="00FD7585">
      <w:pPr>
        <w:pStyle w:val="Standard"/>
        <w:numPr>
          <w:ilvl w:val="0"/>
          <w:numId w:val="79"/>
        </w:numPr>
        <w:shd w:val="clear" w:color="auto" w:fill="FFFFFF"/>
        <w:jc w:val="both"/>
      </w:pPr>
      <w:r>
        <w:rPr>
          <w:rStyle w:val="dash0410005f0431005f0437005f0430005f0446005f0020005f0441005f043f005f0438005f0441005f043a005f0430005f005fchar1char1"/>
          <w:rFonts w:eastAsia="Times New Roman" w:cs="Arial"/>
          <w:iCs/>
          <w:lang w:val="ru-RU"/>
        </w:rPr>
        <w:t xml:space="preserve">«Федеральный государственный образовательный </w:t>
      </w:r>
      <w:r>
        <w:rPr>
          <w:rStyle w:val="dash0410005f0431005f0437005f0430005f0446005f0020005f0441005f043f005f0438005f0441005f043a005f0430005f005fchar1char1"/>
          <w:rFonts w:eastAsia="Times New Roman" w:cs="SimSun"/>
          <w:iCs/>
          <w:lang w:val="ru-RU"/>
        </w:rPr>
        <w:t>стандарт основного общего образования» 2010 г.</w:t>
      </w:r>
    </w:p>
    <w:p w:rsidR="00B54F88" w:rsidRDefault="00B005C5" w:rsidP="00FD7585">
      <w:pPr>
        <w:numPr>
          <w:ilvl w:val="0"/>
          <w:numId w:val="79"/>
        </w:numPr>
      </w:pPr>
      <w:r>
        <w:rPr>
          <w:rFonts w:cs="Arial"/>
          <w:iCs/>
          <w:sz w:val="24"/>
          <w:szCs w:val="24"/>
        </w:rPr>
        <w:t xml:space="preserve">«Фундаментальное ядро содержания общего </w:t>
      </w:r>
      <w:r>
        <w:rPr>
          <w:iCs/>
          <w:sz w:val="24"/>
          <w:szCs w:val="24"/>
        </w:rPr>
        <w:t>образования», М., Просвещение, 2011.</w:t>
      </w:r>
    </w:p>
    <w:p w:rsidR="00B54F88" w:rsidRDefault="00B005C5" w:rsidP="00FD7585">
      <w:pPr>
        <w:numPr>
          <w:ilvl w:val="0"/>
          <w:numId w:val="79"/>
        </w:numPr>
      </w:pPr>
      <w:r>
        <w:rPr>
          <w:rFonts w:cs="Arial"/>
          <w:iCs/>
          <w:sz w:val="24"/>
          <w:szCs w:val="24"/>
        </w:rPr>
        <w:t xml:space="preserve">«Концепция духовно-нравственного развития и </w:t>
      </w:r>
      <w:r>
        <w:rPr>
          <w:iCs/>
          <w:sz w:val="24"/>
          <w:szCs w:val="24"/>
        </w:rPr>
        <w:t>воспитания личности гражданина России», М., Просвещение, 2009.</w:t>
      </w:r>
    </w:p>
    <w:p w:rsidR="00B54F88" w:rsidRDefault="00B005C5" w:rsidP="00FD7585">
      <w:pPr>
        <w:numPr>
          <w:ilvl w:val="0"/>
          <w:numId w:val="79"/>
        </w:numPr>
      </w:pPr>
      <w:r>
        <w:rPr>
          <w:iCs/>
          <w:sz w:val="24"/>
          <w:szCs w:val="24"/>
        </w:rPr>
        <w:t>Примерная  основная образовательная  программа  образовательного учреждения под редакцией А.М.Кондакова и Л.П. Кезиной. (Письмо Министерства  образования и науки РФ от 01.11.2011  №03-776  «О примерной основной образовательной программе основного общего образования»)</w:t>
      </w:r>
    </w:p>
    <w:p w:rsidR="00B54F88" w:rsidRDefault="00B005C5" w:rsidP="00FD7585">
      <w:pPr>
        <w:numPr>
          <w:ilvl w:val="0"/>
          <w:numId w:val="79"/>
        </w:numPr>
      </w:pPr>
      <w:r>
        <w:rPr>
          <w:rFonts w:cs="Arial"/>
          <w:iCs/>
          <w:sz w:val="24"/>
          <w:szCs w:val="24"/>
        </w:rPr>
        <w:t xml:space="preserve">«Примерные программы по учебным предметам», М.  </w:t>
      </w:r>
      <w:r>
        <w:rPr>
          <w:iCs/>
          <w:sz w:val="24"/>
          <w:szCs w:val="24"/>
        </w:rPr>
        <w:t>Просвещение  2011.</w:t>
      </w:r>
    </w:p>
    <w:p w:rsidR="00B54F88" w:rsidRDefault="00B005C5" w:rsidP="00FD7585">
      <w:pPr>
        <w:numPr>
          <w:ilvl w:val="0"/>
          <w:numId w:val="79"/>
        </w:numPr>
        <w:shd w:val="clear" w:color="auto" w:fill="FFFFFF"/>
        <w:rPr>
          <w:iCs/>
          <w:color w:val="000000"/>
          <w:sz w:val="24"/>
          <w:szCs w:val="24"/>
        </w:rPr>
      </w:pPr>
      <w:r>
        <w:rPr>
          <w:iCs/>
          <w:color w:val="000000"/>
          <w:sz w:val="24"/>
          <w:szCs w:val="24"/>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2011 г. № 19993)</w:t>
      </w:r>
    </w:p>
    <w:p w:rsidR="00B54F88" w:rsidRDefault="00280CF7" w:rsidP="00FD7585">
      <w:pPr>
        <w:numPr>
          <w:ilvl w:val="0"/>
          <w:numId w:val="79"/>
        </w:numPr>
        <w:shd w:val="clear" w:color="auto" w:fill="FFFFFF"/>
      </w:pPr>
      <w:r>
        <w:rPr>
          <w:iCs/>
          <w:color w:val="000000"/>
          <w:sz w:val="24"/>
          <w:szCs w:val="24"/>
        </w:rPr>
        <w:t>Устав</w:t>
      </w:r>
      <w:r w:rsidR="00EA1B86">
        <w:rPr>
          <w:iCs/>
          <w:color w:val="000000"/>
          <w:sz w:val="24"/>
          <w:szCs w:val="24"/>
        </w:rPr>
        <w:t xml:space="preserve"> </w:t>
      </w:r>
      <w:r w:rsidR="00D27FD9">
        <w:rPr>
          <w:rFonts w:eastAsia="SimSun"/>
          <w:sz w:val="24"/>
          <w:szCs w:val="24"/>
          <w:lang w:eastAsia="en-US"/>
        </w:rPr>
        <w:t>МКОУ Сухо-Березовская СОШ</w:t>
      </w:r>
    </w:p>
    <w:p w:rsidR="00B54F88" w:rsidRDefault="00B54F88" w:rsidP="00FD7585">
      <w:pPr>
        <w:shd w:val="clear" w:color="auto" w:fill="FFFFFF"/>
        <w:rPr>
          <w:rFonts w:cs="TimesNewRomanPS-BoldMT"/>
          <w:b/>
          <w:bCs/>
          <w:iCs/>
          <w:color w:val="000000"/>
          <w:sz w:val="24"/>
          <w:szCs w:val="24"/>
        </w:rPr>
      </w:pPr>
    </w:p>
    <w:p w:rsidR="00B54F88" w:rsidRDefault="00B54F88" w:rsidP="00FD7585">
      <w:pPr>
        <w:shd w:val="clear" w:color="auto" w:fill="FFFFFF"/>
        <w:rPr>
          <w:rFonts w:cs="TimesNewRomanPS-BoldMT"/>
          <w:b/>
          <w:bCs/>
          <w:iCs/>
          <w:color w:val="000000"/>
          <w:sz w:val="24"/>
          <w:szCs w:val="24"/>
        </w:rPr>
      </w:pPr>
    </w:p>
    <w:p w:rsidR="00B54F88" w:rsidRDefault="00B005C5" w:rsidP="00FD7585">
      <w:pPr>
        <w:numPr>
          <w:ilvl w:val="0"/>
          <w:numId w:val="78"/>
        </w:numPr>
        <w:autoSpaceDE w:val="0"/>
        <w:rPr>
          <w:rFonts w:cs="TimesNewRomanPS-BoldMT"/>
          <w:b/>
          <w:bCs/>
          <w:iCs/>
          <w:sz w:val="24"/>
          <w:szCs w:val="24"/>
        </w:rPr>
      </w:pPr>
      <w:r>
        <w:rPr>
          <w:rFonts w:cs="TimesNewRomanPS-BoldMT"/>
          <w:b/>
          <w:bCs/>
          <w:iCs/>
          <w:sz w:val="24"/>
          <w:szCs w:val="24"/>
        </w:rPr>
        <w:t>Назначение Программы</w:t>
      </w:r>
    </w:p>
    <w:p w:rsidR="00B54F88" w:rsidRDefault="00B005C5" w:rsidP="00FD7585">
      <w:pPr>
        <w:autoSpaceDE w:val="0"/>
      </w:pPr>
      <w:r>
        <w:rPr>
          <w:rFonts w:cs="TimesNewRomanPSMT"/>
          <w:iCs/>
          <w:sz w:val="24"/>
          <w:szCs w:val="24"/>
        </w:rPr>
        <w:tab/>
        <w:t>Основная образовательная программа ос</w:t>
      </w:r>
      <w:r w:rsidR="00EA1B86">
        <w:rPr>
          <w:rFonts w:cs="TimesNewRomanPSMT"/>
          <w:iCs/>
          <w:sz w:val="24"/>
          <w:szCs w:val="24"/>
        </w:rPr>
        <w:t xml:space="preserve">новного общего образования </w:t>
      </w:r>
      <w:r w:rsidR="00D27FD9">
        <w:rPr>
          <w:rFonts w:eastAsia="SimSun"/>
          <w:sz w:val="24"/>
          <w:szCs w:val="24"/>
          <w:lang w:eastAsia="en-US"/>
        </w:rPr>
        <w:t>МКОУ Сухо-Березовская СОШ</w:t>
      </w:r>
      <w:r>
        <w:rPr>
          <w:rFonts w:cs="TimesNewRomanPSMT"/>
          <w:iCs/>
          <w:sz w:val="24"/>
          <w:szCs w:val="24"/>
        </w:rPr>
        <w:t xml:space="preserve">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B54F88" w:rsidRDefault="00B005C5" w:rsidP="000D7C9D">
      <w:pPr>
        <w:autoSpaceDE w:val="0"/>
        <w:ind w:left="720" w:firstLine="0"/>
        <w:rPr>
          <w:rFonts w:cs="TimesNewRomanPS-BoldMT"/>
          <w:b/>
          <w:bCs/>
          <w:iCs/>
          <w:sz w:val="24"/>
          <w:szCs w:val="24"/>
        </w:rPr>
      </w:pPr>
      <w:r>
        <w:rPr>
          <w:rFonts w:cs="TimesNewRomanPS-BoldMT"/>
          <w:b/>
          <w:bCs/>
          <w:iCs/>
          <w:sz w:val="24"/>
          <w:szCs w:val="24"/>
        </w:rPr>
        <w:tab/>
        <w:t>Цели образовательной программы:</w:t>
      </w:r>
    </w:p>
    <w:p w:rsidR="00B54F88" w:rsidRDefault="00B005C5" w:rsidP="00FD7585">
      <w:pPr>
        <w:numPr>
          <w:ilvl w:val="0"/>
          <w:numId w:val="80"/>
        </w:numPr>
        <w:autoSpaceDE w:val="0"/>
      </w:pPr>
      <w:r>
        <w:rPr>
          <w:rFonts w:cs="TimesNewRomanPSMT"/>
          <w:iCs/>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w:t>
      </w:r>
    </w:p>
    <w:p w:rsidR="00B54F88" w:rsidRDefault="00B005C5" w:rsidP="00FD7585">
      <w:pPr>
        <w:numPr>
          <w:ilvl w:val="0"/>
          <w:numId w:val="80"/>
        </w:numPr>
        <w:autoSpaceDE w:val="0"/>
      </w:pPr>
      <w:r>
        <w:rPr>
          <w:rFonts w:cs="TimesNewRomanPSMT"/>
          <w:iCs/>
          <w:sz w:val="24"/>
          <w:szCs w:val="24"/>
        </w:rPr>
        <w:t>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A1B86" w:rsidRPr="00EA1B86" w:rsidRDefault="00B005C5" w:rsidP="00FD7585">
      <w:pPr>
        <w:numPr>
          <w:ilvl w:val="0"/>
          <w:numId w:val="78"/>
        </w:numPr>
        <w:autoSpaceDE w:val="0"/>
        <w:rPr>
          <w:rFonts w:cs="TimesNewRomanPSMT"/>
          <w:b/>
          <w:bCs/>
          <w:iCs/>
          <w:sz w:val="24"/>
          <w:szCs w:val="24"/>
        </w:rPr>
      </w:pPr>
      <w:r w:rsidRPr="00EA1B86">
        <w:rPr>
          <w:rFonts w:cs="TimesNewRomanPSMT"/>
          <w:iCs/>
          <w:sz w:val="24"/>
          <w:szCs w:val="24"/>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w:t>
      </w:r>
      <w:r w:rsidR="00EA1B86" w:rsidRPr="00EA1B86">
        <w:rPr>
          <w:rFonts w:cs="TimesNewRomanPSMT"/>
          <w:iCs/>
          <w:sz w:val="24"/>
          <w:szCs w:val="24"/>
        </w:rPr>
        <w:t xml:space="preserve">оциально-экономических реалиях </w:t>
      </w:r>
      <w:r w:rsidR="00C0238B">
        <w:rPr>
          <w:rFonts w:cs="TimesNewRomanPSMT"/>
          <w:iCs/>
          <w:sz w:val="24"/>
          <w:szCs w:val="24"/>
        </w:rPr>
        <w:t xml:space="preserve">с. </w:t>
      </w:r>
      <w:r w:rsidR="00C0238B" w:rsidRPr="00C0238B">
        <w:rPr>
          <w:rFonts w:cs="TimesNewRomanPSMT"/>
          <w:iCs/>
          <w:sz w:val="24"/>
          <w:szCs w:val="24"/>
          <w:highlight w:val="yellow"/>
        </w:rPr>
        <w:t>Сухая Березовка</w:t>
      </w:r>
      <w:r w:rsidR="00EA1B86" w:rsidRPr="00C0238B">
        <w:rPr>
          <w:rFonts w:cs="TimesNewRomanPSMT"/>
          <w:iCs/>
          <w:sz w:val="24"/>
          <w:szCs w:val="24"/>
          <w:highlight w:val="yellow"/>
        </w:rPr>
        <w:t>, Бобровского</w:t>
      </w:r>
      <w:r w:rsidR="00EA1B86" w:rsidRPr="00EA1B86">
        <w:rPr>
          <w:rFonts w:cs="TimesNewRomanPSMT"/>
          <w:iCs/>
          <w:sz w:val="24"/>
          <w:szCs w:val="24"/>
        </w:rPr>
        <w:t xml:space="preserve"> муниципального района, Воронежской </w:t>
      </w:r>
      <w:r w:rsidRPr="00EA1B86">
        <w:rPr>
          <w:rFonts w:cs="TimesNewRomanPSMT"/>
          <w:iCs/>
          <w:sz w:val="24"/>
          <w:szCs w:val="24"/>
        </w:rPr>
        <w:t xml:space="preserve"> области</w:t>
      </w:r>
    </w:p>
    <w:p w:rsidR="00B54F88" w:rsidRPr="00EA1B86" w:rsidRDefault="00B005C5" w:rsidP="00FD7585">
      <w:pPr>
        <w:autoSpaceDE w:val="0"/>
        <w:ind w:left="720" w:firstLine="0"/>
        <w:rPr>
          <w:rFonts w:cs="TimesNewRomanPSMT"/>
          <w:b/>
          <w:bCs/>
          <w:iCs/>
          <w:sz w:val="24"/>
          <w:szCs w:val="24"/>
        </w:rPr>
      </w:pPr>
      <w:r w:rsidRPr="00EA1B86">
        <w:rPr>
          <w:rFonts w:cs="TimesNewRomanPSMT"/>
          <w:b/>
          <w:bCs/>
          <w:iCs/>
          <w:sz w:val="24"/>
          <w:szCs w:val="24"/>
        </w:rPr>
        <w:tab/>
        <w:t>Задачи программы:</w:t>
      </w:r>
    </w:p>
    <w:p w:rsidR="00B54F88" w:rsidRDefault="00B005C5" w:rsidP="00FD7585">
      <w:pPr>
        <w:numPr>
          <w:ilvl w:val="0"/>
          <w:numId w:val="81"/>
        </w:numPr>
        <w:autoSpaceDE w:val="0"/>
      </w:pPr>
      <w:r>
        <w:rPr>
          <w:rFonts w:cs="TimesNewRomanPSMT"/>
          <w:iCs/>
          <w:sz w:val="24"/>
          <w:szCs w:val="24"/>
        </w:rPr>
        <w:t>обеспечение соответствия основной образовательной программы требованиям</w:t>
      </w:r>
      <w:r>
        <w:rPr>
          <w:sz w:val="24"/>
          <w:szCs w:val="24"/>
        </w:rPr>
        <w:t xml:space="preserve"> С</w:t>
      </w:r>
      <w:r>
        <w:rPr>
          <w:rFonts w:cs="TimesNewRomanPSMT"/>
          <w:iCs/>
          <w:sz w:val="24"/>
          <w:szCs w:val="24"/>
        </w:rPr>
        <w:t>тандарта;</w:t>
      </w:r>
    </w:p>
    <w:p w:rsidR="00B54F88" w:rsidRDefault="00B005C5" w:rsidP="00FD7585">
      <w:pPr>
        <w:numPr>
          <w:ilvl w:val="0"/>
          <w:numId w:val="81"/>
        </w:numPr>
        <w:autoSpaceDE w:val="0"/>
      </w:pPr>
      <w:r>
        <w:rPr>
          <w:rFonts w:cs="TimesNewRomanPSMT"/>
          <w:iCs/>
          <w:sz w:val="24"/>
          <w:szCs w:val="24"/>
        </w:rPr>
        <w:t>обеспечение преемственности начального общего, основного общего, среднего</w:t>
      </w:r>
      <w:r>
        <w:rPr>
          <w:sz w:val="24"/>
          <w:szCs w:val="24"/>
        </w:rPr>
        <w:t xml:space="preserve"> </w:t>
      </w:r>
      <w:r>
        <w:rPr>
          <w:rFonts w:cs="TimesNewRomanPSMT"/>
          <w:iCs/>
          <w:sz w:val="24"/>
          <w:szCs w:val="24"/>
        </w:rPr>
        <w:t>общего образования;</w:t>
      </w:r>
    </w:p>
    <w:p w:rsidR="00B54F88" w:rsidRDefault="00B005C5" w:rsidP="00FD7585">
      <w:pPr>
        <w:numPr>
          <w:ilvl w:val="0"/>
          <w:numId w:val="81"/>
        </w:numPr>
        <w:autoSpaceDE w:val="0"/>
      </w:pPr>
      <w:r>
        <w:rPr>
          <w:rFonts w:cs="TimesNewRomanPSMT"/>
          <w:iCs/>
          <w:sz w:val="24"/>
          <w:szCs w:val="24"/>
        </w:rPr>
        <w:t xml:space="preserve">обеспечение доступности получения качественного образования   </w:t>
      </w:r>
      <w:r>
        <w:rPr>
          <w:sz w:val="24"/>
          <w:szCs w:val="24"/>
        </w:rPr>
        <w:t xml:space="preserve">через </w:t>
      </w:r>
      <w:r>
        <w:rPr>
          <w:rFonts w:cs="TimesNewRomanPSMT"/>
          <w:iCs/>
          <w:sz w:val="24"/>
          <w:szCs w:val="24"/>
        </w:rPr>
        <w:t>достижение планируемых результатов освоения ООП ООО всеми обучающимися, в том числе детьми с ограниченными возможностями здоровья;</w:t>
      </w:r>
    </w:p>
    <w:p w:rsidR="00B54F88" w:rsidRDefault="00B005C5" w:rsidP="00FD7585">
      <w:pPr>
        <w:numPr>
          <w:ilvl w:val="0"/>
          <w:numId w:val="81"/>
        </w:numPr>
        <w:autoSpaceDE w:val="0"/>
      </w:pPr>
      <w:r>
        <w:rPr>
          <w:rFonts w:cs="TimesNewRomanPSMT"/>
          <w:iCs/>
          <w:sz w:val="24"/>
          <w:szCs w:val="24"/>
        </w:rPr>
        <w:lastRenderedPageBreak/>
        <w:t>установление требований к воспитанию и социализации обучающихся как части образовательной программы ;</w:t>
      </w:r>
    </w:p>
    <w:p w:rsidR="00B54F88" w:rsidRDefault="00B005C5" w:rsidP="00FD7585">
      <w:pPr>
        <w:numPr>
          <w:ilvl w:val="0"/>
          <w:numId w:val="81"/>
        </w:numPr>
        <w:autoSpaceDE w:val="0"/>
      </w:pPr>
      <w:r>
        <w:rPr>
          <w:rFonts w:cs="TimesNewRomanPSMT"/>
          <w:iCs/>
          <w:sz w:val="24"/>
          <w:szCs w:val="24"/>
        </w:rPr>
        <w:t>обеспечение эффективного сочетания урочных и внеурочных форм организации</w:t>
      </w:r>
    </w:p>
    <w:p w:rsidR="00B54F88" w:rsidRDefault="00B005C5" w:rsidP="00FD7585">
      <w:pPr>
        <w:autoSpaceDE w:val="0"/>
        <w:ind w:left="720"/>
        <w:rPr>
          <w:rFonts w:cs="TimesNewRomanPSMT"/>
          <w:iCs/>
          <w:sz w:val="24"/>
          <w:szCs w:val="24"/>
        </w:rPr>
      </w:pPr>
      <w:r>
        <w:rPr>
          <w:rFonts w:cs="TimesNewRomanPSMT"/>
          <w:iCs/>
          <w:sz w:val="24"/>
          <w:szCs w:val="24"/>
        </w:rPr>
        <w:t>образовательного процесса;</w:t>
      </w:r>
    </w:p>
    <w:p w:rsidR="00B54F88" w:rsidRDefault="00B005C5" w:rsidP="00FD7585">
      <w:pPr>
        <w:numPr>
          <w:ilvl w:val="0"/>
          <w:numId w:val="81"/>
        </w:numPr>
        <w:autoSpaceDE w:val="0"/>
      </w:pPr>
      <w:r>
        <w:rPr>
          <w:rFonts w:cs="TimesNewRomanPSMT"/>
          <w:iCs/>
          <w:sz w:val="24"/>
          <w:szCs w:val="24"/>
        </w:rPr>
        <w:t>взаимодействие образовательного учреждения при реализации основной</w:t>
      </w:r>
      <w:r>
        <w:rPr>
          <w:sz w:val="24"/>
          <w:szCs w:val="24"/>
        </w:rPr>
        <w:t xml:space="preserve"> </w:t>
      </w:r>
      <w:r>
        <w:rPr>
          <w:rFonts w:cs="TimesNewRomanPSMT"/>
          <w:iCs/>
          <w:sz w:val="24"/>
          <w:szCs w:val="24"/>
        </w:rPr>
        <w:t>образовательной программы с социальными партнёрами;</w:t>
      </w:r>
    </w:p>
    <w:p w:rsidR="00B54F88" w:rsidRDefault="00B005C5" w:rsidP="00FD7585">
      <w:pPr>
        <w:numPr>
          <w:ilvl w:val="0"/>
          <w:numId w:val="81"/>
        </w:numPr>
        <w:autoSpaceDE w:val="0"/>
      </w:pPr>
      <w:r>
        <w:rPr>
          <w:rFonts w:cs="TimesNewRomanPSMT"/>
          <w:iCs/>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дополнительного образования,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54F88" w:rsidRDefault="00B005C5" w:rsidP="00FD7585">
      <w:pPr>
        <w:numPr>
          <w:ilvl w:val="0"/>
          <w:numId w:val="81"/>
        </w:numPr>
        <w:autoSpaceDE w:val="0"/>
        <w:rPr>
          <w:rFonts w:cs="TimesNewRomanPSMT"/>
          <w:iCs/>
          <w:sz w:val="24"/>
          <w:szCs w:val="24"/>
        </w:rPr>
      </w:pPr>
      <w:r>
        <w:rPr>
          <w:rFonts w:cs="TimesNewRomanPSMT"/>
          <w:iCs/>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54F88" w:rsidRDefault="00B005C5" w:rsidP="00FD7585">
      <w:pPr>
        <w:numPr>
          <w:ilvl w:val="0"/>
          <w:numId w:val="81"/>
        </w:numPr>
        <w:autoSpaceDE w:val="0"/>
        <w:rPr>
          <w:rFonts w:cs="TimesNewRomanPSMT"/>
          <w:iCs/>
          <w:sz w:val="24"/>
          <w:szCs w:val="24"/>
        </w:rPr>
      </w:pPr>
      <w:r>
        <w:rPr>
          <w:rFonts w:cs="TimesNewRomanPSMT"/>
          <w:iC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F88" w:rsidRDefault="00B005C5" w:rsidP="00FD7585">
      <w:pPr>
        <w:numPr>
          <w:ilvl w:val="0"/>
          <w:numId w:val="81"/>
        </w:numPr>
        <w:autoSpaceDE w:val="0"/>
      </w:pPr>
      <w:r>
        <w:rPr>
          <w:rFonts w:cs="TimesNewRomanPSMT"/>
          <w:iCs/>
          <w:sz w:val="24"/>
          <w:szCs w:val="24"/>
        </w:rPr>
        <w:t>социальное и учебно-исследовательское проектирование, профессиональная ориентация обучающихся при сотрудничестве с учреждениями социальной сферы;</w:t>
      </w:r>
    </w:p>
    <w:p w:rsidR="00B54F88" w:rsidRDefault="00B005C5" w:rsidP="00FD7585">
      <w:pPr>
        <w:numPr>
          <w:ilvl w:val="0"/>
          <w:numId w:val="81"/>
        </w:numPr>
        <w:autoSpaceDE w:val="0"/>
      </w:pPr>
      <w:r>
        <w:rPr>
          <w:rFonts w:cs="TimesNewRomanPSMT"/>
          <w:iCs/>
          <w:sz w:val="24"/>
          <w:szCs w:val="24"/>
        </w:rPr>
        <w:t>сохранение и укрепление физического, психологического и социального здоровья</w:t>
      </w:r>
    </w:p>
    <w:p w:rsidR="00B54F88" w:rsidRDefault="00B005C5" w:rsidP="00FD7585">
      <w:pPr>
        <w:autoSpaceDE w:val="0"/>
        <w:ind w:left="720"/>
        <w:rPr>
          <w:rFonts w:cs="TimesNewRomanPSMT"/>
          <w:iCs/>
          <w:sz w:val="24"/>
          <w:szCs w:val="24"/>
        </w:rPr>
      </w:pPr>
      <w:r>
        <w:rPr>
          <w:rFonts w:cs="TimesNewRomanPSMT"/>
          <w:iCs/>
          <w:sz w:val="24"/>
          <w:szCs w:val="24"/>
        </w:rPr>
        <w:t>обучающихся, обеспечение их безопасности.</w:t>
      </w:r>
    </w:p>
    <w:p w:rsidR="00B54F88" w:rsidRDefault="00B005C5" w:rsidP="00FD7585">
      <w:pPr>
        <w:autoSpaceDE w:val="0"/>
      </w:pPr>
      <w:r>
        <w:rPr>
          <w:rFonts w:cs="TimesNewRomanPSMT"/>
          <w:iCs/>
          <w:sz w:val="24"/>
          <w:szCs w:val="24"/>
        </w:rPr>
        <w:tab/>
        <w:t xml:space="preserve">Комплексное решение названных задач, предусмотренное данной программой основного общего образования, обеспечивается реализацией </w:t>
      </w:r>
      <w:r>
        <w:rPr>
          <w:rFonts w:cs="TimesNewRomanPSMT"/>
          <w:b/>
          <w:bCs/>
          <w:iCs/>
          <w:sz w:val="24"/>
          <w:szCs w:val="24"/>
        </w:rPr>
        <w:t>системно-</w:t>
      </w:r>
      <w:r w:rsidR="004A27E7">
        <w:rPr>
          <w:rFonts w:cs="TimesNewRomanPSMT"/>
          <w:b/>
          <w:bCs/>
          <w:iCs/>
          <w:sz w:val="24"/>
          <w:szCs w:val="24"/>
        </w:rPr>
        <w:t xml:space="preserve"> </w:t>
      </w:r>
      <w:r>
        <w:rPr>
          <w:rFonts w:cs="TimesNewRomanPSMT"/>
          <w:b/>
          <w:bCs/>
          <w:iCs/>
          <w:sz w:val="24"/>
          <w:szCs w:val="24"/>
        </w:rPr>
        <w:t xml:space="preserve">деятельностного </w:t>
      </w:r>
      <w:r>
        <w:rPr>
          <w:rFonts w:cs="TimesNewRomanPSMT"/>
          <w:iCs/>
          <w:sz w:val="24"/>
          <w:szCs w:val="24"/>
        </w:rPr>
        <w:t>подхода.</w:t>
      </w:r>
    </w:p>
    <w:p w:rsidR="00B54F88" w:rsidRDefault="00B005C5" w:rsidP="00FD7585">
      <w:pPr>
        <w:autoSpaceDE w:val="0"/>
      </w:pPr>
      <w:r>
        <w:rPr>
          <w:rFonts w:cs="TimesNewRomanPSMT"/>
          <w:iCs/>
          <w:sz w:val="24"/>
          <w:szCs w:val="24"/>
        </w:rPr>
        <w:tab/>
        <w:t xml:space="preserve">Программа соответствует </w:t>
      </w:r>
      <w:r>
        <w:rPr>
          <w:rFonts w:cs="TimesNewRomanPSMT"/>
          <w:b/>
          <w:bCs/>
          <w:iCs/>
          <w:sz w:val="24"/>
          <w:szCs w:val="24"/>
        </w:rPr>
        <w:t>принципам государственной политики РФ в области образования</w:t>
      </w:r>
      <w:r>
        <w:rPr>
          <w:rFonts w:cs="TimesNewRomanPSMT"/>
          <w:iCs/>
          <w:sz w:val="24"/>
          <w:szCs w:val="24"/>
        </w:rPr>
        <w:t>, изложенным в Законе Российской Федерации “Об образовании”:</w:t>
      </w:r>
    </w:p>
    <w:p w:rsidR="00B54F88" w:rsidRDefault="00B005C5" w:rsidP="00FD7585">
      <w:pPr>
        <w:numPr>
          <w:ilvl w:val="0"/>
          <w:numId w:val="82"/>
        </w:numPr>
        <w:autoSpaceDE w:val="0"/>
      </w:pPr>
      <w:r>
        <w:rPr>
          <w:rFonts w:cs="TimesNewRomanPSMT"/>
          <w:iCs/>
          <w:sz w:val="24"/>
          <w:szCs w:val="24"/>
        </w:rPr>
        <w:t>гуманистический характер образования;</w:t>
      </w:r>
    </w:p>
    <w:p w:rsidR="00B54F88" w:rsidRDefault="00B005C5" w:rsidP="00FD7585">
      <w:pPr>
        <w:numPr>
          <w:ilvl w:val="0"/>
          <w:numId w:val="82"/>
        </w:numPr>
        <w:autoSpaceDE w:val="0"/>
      </w:pPr>
      <w:r>
        <w:rPr>
          <w:rFonts w:cs="TimesNewRomanPSMT"/>
          <w:iCs/>
          <w:sz w:val="24"/>
          <w:szCs w:val="24"/>
        </w:rPr>
        <w:t>воспитание гражданственности, трудолюбия, уважения к правам и свободам человека, любви к окружающей природе, Родине, семье;</w:t>
      </w:r>
    </w:p>
    <w:p w:rsidR="00B54F88" w:rsidRDefault="00B005C5" w:rsidP="00FD7585">
      <w:pPr>
        <w:numPr>
          <w:ilvl w:val="0"/>
          <w:numId w:val="82"/>
        </w:numPr>
        <w:autoSpaceDE w:val="0"/>
      </w:pPr>
      <w:r>
        <w:rPr>
          <w:rFonts w:cs="TimesNewRomanPSMT"/>
          <w:iCs/>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54F88" w:rsidRDefault="00B005C5" w:rsidP="00FD7585">
      <w:pPr>
        <w:numPr>
          <w:ilvl w:val="0"/>
          <w:numId w:val="82"/>
        </w:numPr>
        <w:autoSpaceDE w:val="0"/>
      </w:pPr>
      <w:r>
        <w:rPr>
          <w:rFonts w:cs="TimesNewRomanPSMT"/>
          <w:iCs/>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54F88" w:rsidRDefault="00B005C5" w:rsidP="00FD7585">
      <w:pPr>
        <w:numPr>
          <w:ilvl w:val="0"/>
          <w:numId w:val="83"/>
        </w:numPr>
        <w:autoSpaceDE w:val="0"/>
        <w:rPr>
          <w:rFonts w:cs="TimesNewRomanPSMT"/>
          <w:b/>
          <w:bCs/>
          <w:iCs/>
          <w:sz w:val="24"/>
          <w:szCs w:val="24"/>
        </w:rPr>
      </w:pPr>
      <w:r>
        <w:rPr>
          <w:rFonts w:cs="TimesNewRomanPSMT"/>
          <w:b/>
          <w:bCs/>
          <w:iCs/>
          <w:sz w:val="24"/>
          <w:szCs w:val="24"/>
        </w:rPr>
        <w:t>Программа адресована:</w:t>
      </w:r>
    </w:p>
    <w:p w:rsidR="00B54F88" w:rsidRDefault="00B54F88" w:rsidP="00FD7585">
      <w:pPr>
        <w:autoSpaceDE w:val="0"/>
        <w:rPr>
          <w:rFonts w:cs="TimesNewRomanPSMT"/>
          <w:iCs/>
          <w:sz w:val="24"/>
          <w:szCs w:val="24"/>
        </w:rPr>
      </w:pPr>
    </w:p>
    <w:tbl>
      <w:tblPr>
        <w:tblW w:w="10252" w:type="dxa"/>
        <w:tblInd w:w="-177" w:type="dxa"/>
        <w:tblLayout w:type="fixed"/>
        <w:tblCellMar>
          <w:left w:w="10" w:type="dxa"/>
          <w:right w:w="10" w:type="dxa"/>
        </w:tblCellMar>
        <w:tblLook w:val="0000" w:firstRow="0" w:lastRow="0" w:firstColumn="0" w:lastColumn="0" w:noHBand="0" w:noVBand="0"/>
      </w:tblPr>
      <w:tblGrid>
        <w:gridCol w:w="3148"/>
        <w:gridCol w:w="7104"/>
      </w:tblGrid>
      <w:tr w:rsidR="00B54F88">
        <w:trPr>
          <w:trHeight w:val="1339"/>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r>
              <w:rPr>
                <w:iCs/>
                <w:sz w:val="24"/>
                <w:szCs w:val="24"/>
              </w:rPr>
              <w:t>Учащимся и родителям</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color w:val="000000"/>
                <w:sz w:val="24"/>
                <w:szCs w:val="24"/>
              </w:rPr>
            </w:pPr>
            <w:r>
              <w:rPr>
                <w:iCs/>
                <w:color w:val="000000"/>
                <w:sz w:val="24"/>
                <w:szCs w:val="24"/>
              </w:rPr>
              <w:t>для информирования о целях, содержании, организации и предполагаемых результатах деятельности ОУ;</w:t>
            </w:r>
          </w:p>
          <w:p w:rsidR="00B54F88" w:rsidRDefault="00B005C5" w:rsidP="00FD7585">
            <w:pPr>
              <w:rPr>
                <w:iCs/>
                <w:color w:val="000000"/>
                <w:sz w:val="24"/>
                <w:szCs w:val="24"/>
              </w:rPr>
            </w:pPr>
            <w:r>
              <w:rPr>
                <w:iCs/>
                <w:color w:val="000000"/>
                <w:sz w:val="24"/>
                <w:szCs w:val="24"/>
              </w:rPr>
              <w:t>для определения сферы ответственности за достижение результатов школы, родителей и обучающихся и возможностей для взаимодействия</w:t>
            </w:r>
          </w:p>
        </w:tc>
      </w:tr>
      <w:tr w:rsidR="00B54F88">
        <w:trPr>
          <w:trHeight w:val="96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sz w:val="24"/>
                <w:szCs w:val="24"/>
              </w:rPr>
            </w:pPr>
            <w:r>
              <w:rPr>
                <w:iCs/>
                <w:sz w:val="24"/>
                <w:szCs w:val="24"/>
              </w:rPr>
              <w:t>Учителям</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color w:val="000000"/>
                <w:sz w:val="24"/>
                <w:szCs w:val="24"/>
              </w:rPr>
            </w:pPr>
            <w:r>
              <w:rPr>
                <w:iCs/>
                <w:color w:val="000000"/>
                <w:sz w:val="24"/>
                <w:szCs w:val="24"/>
              </w:rPr>
              <w:t>для углубления понимания смыслов образования и в качестве ориентира в практической образовательной деятельности</w:t>
            </w:r>
          </w:p>
        </w:tc>
      </w:tr>
      <w:tr w:rsidR="00B54F88">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sz w:val="24"/>
                <w:szCs w:val="24"/>
              </w:rPr>
            </w:pPr>
            <w:r>
              <w:rPr>
                <w:iCs/>
                <w:sz w:val="24"/>
                <w:szCs w:val="24"/>
              </w:rPr>
              <w:t>Администрации</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color w:val="000000"/>
                <w:sz w:val="24"/>
                <w:szCs w:val="24"/>
              </w:rPr>
            </w:pPr>
            <w:r>
              <w:rPr>
                <w:iCs/>
                <w:color w:val="000000"/>
                <w:sz w:val="24"/>
                <w:szCs w:val="24"/>
              </w:rPr>
              <w:t>для координации деятельности педагогического коллектива по выполнению требований к результатам и условиям освоения учащимися ООП;</w:t>
            </w:r>
          </w:p>
          <w:p w:rsidR="00B54F88" w:rsidRDefault="00B005C5" w:rsidP="00FD7585">
            <w:pPr>
              <w:rPr>
                <w:iCs/>
                <w:color w:val="000000"/>
                <w:sz w:val="24"/>
                <w:szCs w:val="24"/>
              </w:rPr>
            </w:pPr>
            <w:r>
              <w:rPr>
                <w:iCs/>
                <w:color w:val="000000"/>
                <w:sz w:val="24"/>
                <w:szCs w:val="24"/>
              </w:rPr>
              <w:t xml:space="preserve">для регулирования </w:t>
            </w:r>
            <w:r w:rsidR="00573DB6">
              <w:rPr>
                <w:iCs/>
                <w:color w:val="000000"/>
                <w:sz w:val="24"/>
                <w:szCs w:val="24"/>
              </w:rPr>
              <w:t xml:space="preserve"> </w:t>
            </w:r>
            <w:r>
              <w:rPr>
                <w:iCs/>
                <w:color w:val="000000"/>
                <w:sz w:val="24"/>
                <w:szCs w:val="24"/>
              </w:rPr>
              <w:t>взаимоотношений субъектов образовательного процесса (педагогов, учеников, родителей, администрации и др.</w:t>
            </w:r>
          </w:p>
        </w:tc>
      </w:tr>
      <w:tr w:rsidR="00B54F88">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sz w:val="24"/>
                <w:szCs w:val="24"/>
              </w:rPr>
            </w:pPr>
            <w:r>
              <w:rPr>
                <w:iCs/>
                <w:sz w:val="24"/>
                <w:szCs w:val="24"/>
              </w:rPr>
              <w:t>Учредителю и органам управления</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rPr>
                <w:iCs/>
                <w:color w:val="000000"/>
                <w:sz w:val="24"/>
                <w:szCs w:val="24"/>
              </w:rPr>
            </w:pPr>
            <w:r>
              <w:rPr>
                <w:iCs/>
                <w:color w:val="000000"/>
                <w:sz w:val="24"/>
                <w:szCs w:val="24"/>
              </w:rPr>
              <w:t>для повышения объективности оценивания образовательных результатов ОУ в целом;</w:t>
            </w:r>
          </w:p>
          <w:p w:rsidR="00B54F88" w:rsidRDefault="00B005C5" w:rsidP="00FD7585">
            <w:pPr>
              <w:rPr>
                <w:iCs/>
                <w:color w:val="000000"/>
                <w:sz w:val="24"/>
                <w:szCs w:val="24"/>
              </w:rPr>
            </w:pPr>
            <w:r>
              <w:rPr>
                <w:iCs/>
                <w:color w:val="000000"/>
                <w:sz w:val="24"/>
                <w:szCs w:val="24"/>
              </w:rPr>
              <w:lastRenderedPageBreak/>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B54F88" w:rsidRDefault="00B54F88" w:rsidP="00FD7585">
      <w:pPr>
        <w:autoSpaceDE w:val="0"/>
        <w:ind w:firstLine="0"/>
        <w:rPr>
          <w:rFonts w:cs="TimesNewRomanPSMT"/>
          <w:iCs/>
          <w:sz w:val="24"/>
          <w:szCs w:val="24"/>
        </w:rPr>
      </w:pPr>
    </w:p>
    <w:p w:rsidR="00B54F88" w:rsidRDefault="00B005C5" w:rsidP="00FD7585">
      <w:pPr>
        <w:autoSpaceDE w:val="0"/>
      </w:pPr>
      <w:r>
        <w:rPr>
          <w:rFonts w:cs="TimesNewRomanPS-BoldItalicMT"/>
          <w:b/>
          <w:bCs/>
          <w:iCs/>
          <w:sz w:val="24"/>
          <w:szCs w:val="24"/>
        </w:rPr>
        <w:t xml:space="preserve">Содержание </w:t>
      </w:r>
      <w:r>
        <w:rPr>
          <w:rFonts w:cs="TimesNewRomanPSMT"/>
          <w:iCs/>
          <w:sz w:val="24"/>
          <w:szCs w:val="24"/>
        </w:rPr>
        <w:t>основной образовательной программы основного общего образования</w:t>
      </w:r>
      <w:r>
        <w:rPr>
          <w:sz w:val="24"/>
          <w:szCs w:val="24"/>
        </w:rPr>
        <w:t xml:space="preserve"> </w:t>
      </w:r>
      <w:r>
        <w:rPr>
          <w:rFonts w:cs="TimesNewRomanPSMT"/>
          <w:iCs/>
          <w:sz w:val="24"/>
          <w:szCs w:val="24"/>
        </w:rPr>
        <w:t>формируется с учётом:</w:t>
      </w:r>
    </w:p>
    <w:p w:rsidR="00B54F88" w:rsidRDefault="00B005C5" w:rsidP="00FD7585">
      <w:pPr>
        <w:numPr>
          <w:ilvl w:val="0"/>
          <w:numId w:val="84"/>
        </w:numPr>
        <w:autoSpaceDE w:val="0"/>
      </w:pPr>
      <w:r>
        <w:rPr>
          <w:rFonts w:cs="TimesNewRomanPSMT"/>
          <w:b/>
          <w:bCs/>
          <w:iCs/>
          <w:sz w:val="24"/>
          <w:szCs w:val="24"/>
        </w:rPr>
        <w:t>государственного заказа:</w:t>
      </w:r>
      <w:r>
        <w:rPr>
          <w:rFonts w:cs="Wingdings-Regular"/>
          <w:iCs/>
          <w:sz w:val="24"/>
          <w:szCs w:val="24"/>
        </w:rPr>
        <w:t xml:space="preserve">  </w:t>
      </w:r>
      <w:r>
        <w:rPr>
          <w:rFonts w:cs="TimesNewRomanPSMT"/>
          <w:iCs/>
          <w:sz w:val="24"/>
          <w:szCs w:val="24"/>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B54F88" w:rsidRDefault="00B005C5" w:rsidP="00FD7585">
      <w:pPr>
        <w:numPr>
          <w:ilvl w:val="0"/>
          <w:numId w:val="85"/>
        </w:numPr>
        <w:autoSpaceDE w:val="0"/>
      </w:pPr>
      <w:r>
        <w:rPr>
          <w:rFonts w:cs="TimesNewRomanPSMT"/>
          <w:b/>
          <w:bCs/>
          <w:iCs/>
          <w:sz w:val="24"/>
          <w:szCs w:val="24"/>
        </w:rPr>
        <w:t xml:space="preserve">социального заказа: </w:t>
      </w:r>
      <w:r>
        <w:rPr>
          <w:rFonts w:cs="TimesNewRomanPSMT"/>
          <w:iCs/>
          <w:sz w:val="24"/>
          <w:szCs w:val="24"/>
        </w:rPr>
        <w:t>организация учебного процесса в безопасных и комфортных условиях;</w:t>
      </w:r>
      <w:r>
        <w:rPr>
          <w:rFonts w:cs="Wingdings-Regular"/>
          <w:iCs/>
          <w:sz w:val="24"/>
          <w:szCs w:val="24"/>
        </w:rPr>
        <w:t xml:space="preserve">   </w:t>
      </w:r>
      <w:r>
        <w:rPr>
          <w:rFonts w:cs="TimesNewRomanPSMT"/>
          <w:iCs/>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B54F88" w:rsidRDefault="00B54F88" w:rsidP="00FD7585">
      <w:pPr>
        <w:autoSpaceDE w:val="0"/>
        <w:rPr>
          <w:sz w:val="24"/>
          <w:szCs w:val="24"/>
        </w:rPr>
      </w:pPr>
    </w:p>
    <w:p w:rsidR="00B54F88" w:rsidRDefault="00EA1B86" w:rsidP="00FD7585">
      <w:pPr>
        <w:autoSpaceDE w:val="0"/>
      </w:pPr>
      <w:r>
        <w:rPr>
          <w:rFonts w:cs="TimesNewRomanPSMT"/>
          <w:iCs/>
          <w:sz w:val="24"/>
          <w:szCs w:val="24"/>
        </w:rPr>
        <w:t xml:space="preserve">      </w:t>
      </w:r>
      <w:r w:rsidR="00D27FD9">
        <w:rPr>
          <w:rFonts w:eastAsia="SimSun"/>
          <w:sz w:val="24"/>
          <w:szCs w:val="24"/>
          <w:lang w:eastAsia="en-US"/>
        </w:rPr>
        <w:t>МКОУ Сухо-Березовская СОШ</w:t>
      </w:r>
      <w:r w:rsidR="00D27FD9">
        <w:rPr>
          <w:rFonts w:cs="TimesNewRomanPSMT"/>
          <w:iCs/>
          <w:sz w:val="24"/>
          <w:szCs w:val="24"/>
        </w:rPr>
        <w:t xml:space="preserve"> </w:t>
      </w:r>
      <w:r w:rsidR="00B005C5">
        <w:rPr>
          <w:rFonts w:cs="TimesNewRomanPSMT"/>
          <w:iCs/>
          <w:sz w:val="24"/>
          <w:szCs w:val="24"/>
        </w:rPr>
        <w:t>создана с учетом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B54F88" w:rsidRDefault="00B005C5" w:rsidP="00FD7585">
      <w:pPr>
        <w:numPr>
          <w:ilvl w:val="0"/>
          <w:numId w:val="86"/>
        </w:numPr>
        <w:autoSpaceDE w:val="0"/>
      </w:pPr>
      <w:r>
        <w:rPr>
          <w:rFonts w:cs="TimesNewRomanPSMT"/>
          <w:b/>
          <w:bCs/>
          <w:iCs/>
          <w:sz w:val="24"/>
          <w:szCs w:val="24"/>
        </w:rPr>
        <w:t>Основная образовательная программа содержит следующие основные компоненты:</w:t>
      </w:r>
    </w:p>
    <w:p w:rsidR="00B54F88" w:rsidRDefault="00B005C5" w:rsidP="00FD7585">
      <w:pPr>
        <w:numPr>
          <w:ilvl w:val="0"/>
          <w:numId w:val="87"/>
        </w:numPr>
        <w:autoSpaceDE w:val="0"/>
      </w:pPr>
      <w:r>
        <w:rPr>
          <w:rFonts w:cs="TimesNewRomanPSMT"/>
          <w:iCs/>
          <w:sz w:val="24"/>
          <w:szCs w:val="24"/>
        </w:rPr>
        <w:t>Пояснительная записка;</w:t>
      </w:r>
    </w:p>
    <w:p w:rsidR="00B54F88" w:rsidRDefault="00B005C5" w:rsidP="00FD7585">
      <w:pPr>
        <w:numPr>
          <w:ilvl w:val="0"/>
          <w:numId w:val="87"/>
        </w:numPr>
        <w:autoSpaceDE w:val="0"/>
      </w:pPr>
      <w:r>
        <w:rPr>
          <w:rFonts w:cs="TimesNewRomanPSMT"/>
          <w:iCs/>
          <w:sz w:val="24"/>
          <w:szCs w:val="24"/>
        </w:rPr>
        <w:t>Планируемые результаты освоения обучающимися основной образовательной программы основного общего образования;</w:t>
      </w:r>
    </w:p>
    <w:p w:rsidR="00B54F88" w:rsidRDefault="00B005C5" w:rsidP="00FD7585">
      <w:pPr>
        <w:numPr>
          <w:ilvl w:val="0"/>
          <w:numId w:val="87"/>
        </w:numPr>
        <w:autoSpaceDE w:val="0"/>
      </w:pPr>
      <w:r>
        <w:rPr>
          <w:rFonts w:cs="TimesNewRomanPSMT"/>
          <w:iCs/>
          <w:sz w:val="24"/>
          <w:szCs w:val="24"/>
        </w:rPr>
        <w:t>Система оценки достижения планируемых результатов освоения основной</w:t>
      </w:r>
    </w:p>
    <w:p w:rsidR="00B54F88" w:rsidRDefault="00B005C5" w:rsidP="00FD7585">
      <w:pPr>
        <w:autoSpaceDE w:val="0"/>
        <w:rPr>
          <w:rFonts w:cs="TimesNewRomanPSMT"/>
          <w:iCs/>
          <w:sz w:val="24"/>
          <w:szCs w:val="24"/>
        </w:rPr>
      </w:pPr>
      <w:r>
        <w:rPr>
          <w:rFonts w:cs="TimesNewRomanPSMT"/>
          <w:iCs/>
          <w:sz w:val="24"/>
          <w:szCs w:val="24"/>
        </w:rPr>
        <w:t>образовательной программы основного общего образования;</w:t>
      </w:r>
    </w:p>
    <w:p w:rsidR="00B54F88" w:rsidRDefault="00B005C5" w:rsidP="00FD7585">
      <w:pPr>
        <w:numPr>
          <w:ilvl w:val="0"/>
          <w:numId w:val="88"/>
        </w:numPr>
        <w:autoSpaceDE w:val="0"/>
      </w:pPr>
      <w:r>
        <w:rPr>
          <w:rFonts w:cs="TimesNewRomanPSMT"/>
          <w:iCs/>
          <w:sz w:val="24"/>
          <w:szCs w:val="24"/>
        </w:rPr>
        <w:t>Программа развития универсальных учебных действий на ступени основного общего образования;</w:t>
      </w:r>
    </w:p>
    <w:p w:rsidR="00B54F88" w:rsidRDefault="00B005C5" w:rsidP="00FD7585">
      <w:pPr>
        <w:numPr>
          <w:ilvl w:val="0"/>
          <w:numId w:val="88"/>
        </w:numPr>
        <w:autoSpaceDE w:val="0"/>
      </w:pPr>
      <w:r>
        <w:rPr>
          <w:rFonts w:cs="TimesNewRomanPSMT"/>
          <w:iCs/>
          <w:sz w:val="24"/>
          <w:szCs w:val="24"/>
        </w:rPr>
        <w:t>Программы отдельных учебных предметов, курсов;</w:t>
      </w:r>
    </w:p>
    <w:p w:rsidR="00B54F88" w:rsidRDefault="00B005C5" w:rsidP="00FD7585">
      <w:pPr>
        <w:numPr>
          <w:ilvl w:val="0"/>
          <w:numId w:val="88"/>
        </w:numPr>
        <w:autoSpaceDE w:val="0"/>
      </w:pPr>
      <w:r>
        <w:rPr>
          <w:rFonts w:cs="TimesNewRomanPSMT"/>
          <w:iCs/>
          <w:sz w:val="24"/>
          <w:szCs w:val="24"/>
        </w:rPr>
        <w:t>Программа воспитания и социализации обучающихся;</w:t>
      </w:r>
    </w:p>
    <w:p w:rsidR="00B54F88" w:rsidRDefault="00B005C5" w:rsidP="00FD7585">
      <w:pPr>
        <w:numPr>
          <w:ilvl w:val="0"/>
          <w:numId w:val="88"/>
        </w:numPr>
        <w:autoSpaceDE w:val="0"/>
      </w:pPr>
      <w:r>
        <w:rPr>
          <w:rFonts w:cs="TimesNewRomanPSMT"/>
          <w:iCs/>
          <w:sz w:val="24"/>
          <w:szCs w:val="24"/>
        </w:rPr>
        <w:t>Программа коррекционной работы;</w:t>
      </w:r>
    </w:p>
    <w:p w:rsidR="00B54F88" w:rsidRDefault="00E4333E" w:rsidP="00FD7585">
      <w:pPr>
        <w:numPr>
          <w:ilvl w:val="0"/>
          <w:numId w:val="88"/>
        </w:numPr>
        <w:autoSpaceDE w:val="0"/>
      </w:pPr>
      <w:r>
        <w:rPr>
          <w:rFonts w:cs="TimesNewRomanPSMT"/>
          <w:iCs/>
          <w:sz w:val="24"/>
          <w:szCs w:val="24"/>
        </w:rPr>
        <w:t>У</w:t>
      </w:r>
      <w:r w:rsidR="00B005C5">
        <w:rPr>
          <w:rFonts w:cs="TimesNewRomanPSMT"/>
          <w:iCs/>
          <w:sz w:val="24"/>
          <w:szCs w:val="24"/>
        </w:rPr>
        <w:t>чебный план;</w:t>
      </w:r>
    </w:p>
    <w:p w:rsidR="00B54F88" w:rsidRDefault="00B005C5" w:rsidP="00FD7585">
      <w:pPr>
        <w:numPr>
          <w:ilvl w:val="0"/>
          <w:numId w:val="88"/>
        </w:numPr>
        <w:autoSpaceDE w:val="0"/>
      </w:pPr>
      <w:r>
        <w:rPr>
          <w:rFonts w:cs="TimesNewRomanPSMT"/>
          <w:iCs/>
          <w:sz w:val="24"/>
          <w:szCs w:val="24"/>
        </w:rPr>
        <w:t>Система условий реализации основной образовательной программы.</w:t>
      </w:r>
    </w:p>
    <w:p w:rsidR="00636A3F" w:rsidRDefault="00636A3F" w:rsidP="00636A3F">
      <w:pPr>
        <w:ind w:left="720" w:firstLine="0"/>
        <w:rPr>
          <w:rFonts w:cs="Calibri"/>
          <w:iCs/>
          <w:color w:val="000000"/>
          <w:sz w:val="24"/>
          <w:szCs w:val="24"/>
        </w:rPr>
      </w:pPr>
    </w:p>
    <w:p w:rsidR="00636A3F" w:rsidRDefault="00636A3F" w:rsidP="00636A3F">
      <w:pPr>
        <w:ind w:left="720" w:firstLine="0"/>
        <w:rPr>
          <w:rFonts w:cs="Calibri"/>
          <w:iCs/>
          <w:color w:val="000000"/>
          <w:sz w:val="24"/>
          <w:szCs w:val="24"/>
        </w:rPr>
      </w:pPr>
    </w:p>
    <w:p w:rsidR="00412EEC" w:rsidRPr="00636A3F" w:rsidRDefault="00B005C5" w:rsidP="00636A3F">
      <w:pPr>
        <w:ind w:left="720" w:firstLine="0"/>
      </w:pPr>
      <w:r>
        <w:rPr>
          <w:rFonts w:cs="Calibri"/>
          <w:iCs/>
          <w:color w:val="000000"/>
          <w:sz w:val="24"/>
          <w:szCs w:val="24"/>
        </w:rPr>
        <w:t> </w:t>
      </w:r>
      <w:r>
        <w:rPr>
          <w:b/>
          <w:bCs/>
          <w:iCs/>
          <w:color w:val="000000"/>
          <w:sz w:val="24"/>
          <w:szCs w:val="24"/>
        </w:rPr>
        <w:t xml:space="preserve">     Структура образовательной среды</w:t>
      </w:r>
      <w:r w:rsidRPr="00636A3F">
        <w:rPr>
          <w:b/>
          <w:bCs/>
          <w:iCs/>
          <w:color w:val="000000"/>
          <w:sz w:val="24"/>
          <w:szCs w:val="24"/>
        </w:rPr>
        <w:tab/>
      </w:r>
    </w:p>
    <w:p w:rsidR="00412EEC" w:rsidRDefault="00412EEC" w:rsidP="00FD7585">
      <w:pPr>
        <w:rPr>
          <w:b/>
          <w:bCs/>
          <w:iCs/>
          <w:color w:val="000000"/>
          <w:sz w:val="24"/>
          <w:szCs w:val="24"/>
        </w:rPr>
      </w:pPr>
    </w:p>
    <w:p w:rsidR="00B54F88" w:rsidRDefault="00B005C5" w:rsidP="00FD7585">
      <w:r>
        <w:rPr>
          <w:b/>
          <w:bCs/>
          <w:iCs/>
          <w:color w:val="000000"/>
          <w:sz w:val="24"/>
          <w:szCs w:val="24"/>
        </w:rPr>
        <w:tab/>
        <w:t xml:space="preserve">Основная  школа. 5-9-е классы: </w:t>
      </w:r>
      <w:r>
        <w:rPr>
          <w:iCs/>
          <w:color w:val="000000"/>
          <w:sz w:val="24"/>
          <w:szCs w:val="24"/>
        </w:rPr>
        <w:t>5-летний нормативный срок усвоения образовательных программ основного общего  образования</w:t>
      </w:r>
      <w:r w:rsidR="00636A3F">
        <w:rPr>
          <w:iCs/>
          <w:color w:val="000000"/>
          <w:sz w:val="24"/>
          <w:szCs w:val="24"/>
        </w:rPr>
        <w:t>.</w:t>
      </w:r>
    </w:p>
    <w:p w:rsidR="00B54F88" w:rsidRDefault="00B005C5" w:rsidP="00FD7585">
      <w:r>
        <w:rPr>
          <w:b/>
          <w:bCs/>
          <w:iCs/>
          <w:color w:val="000000"/>
          <w:sz w:val="24"/>
          <w:szCs w:val="24"/>
        </w:rPr>
        <w:tab/>
        <w:t xml:space="preserve"> </w:t>
      </w:r>
    </w:p>
    <w:p w:rsidR="00B54F88" w:rsidRDefault="00B005C5" w:rsidP="00FD7585">
      <w:pPr>
        <w:autoSpaceDE w:val="0"/>
      </w:pPr>
      <w:r>
        <w:rPr>
          <w:rFonts w:cs="Times New Roman,Bold"/>
          <w:b/>
          <w:bCs/>
          <w:iCs/>
          <w:sz w:val="24"/>
          <w:szCs w:val="24"/>
        </w:rPr>
        <w:t>Психолого</w:t>
      </w:r>
      <w:r>
        <w:rPr>
          <w:b/>
          <w:bCs/>
          <w:iCs/>
          <w:sz w:val="24"/>
          <w:szCs w:val="24"/>
        </w:rPr>
        <w:t>-</w:t>
      </w:r>
      <w:r>
        <w:rPr>
          <w:rFonts w:cs="Times New Roman,Bold"/>
          <w:b/>
          <w:bCs/>
          <w:iCs/>
          <w:sz w:val="24"/>
          <w:szCs w:val="24"/>
        </w:rPr>
        <w:t>педагогические особенности развития детей 11—15 лет</w:t>
      </w:r>
    </w:p>
    <w:p w:rsidR="00B54F88" w:rsidRDefault="00B005C5" w:rsidP="00FD7585">
      <w:pPr>
        <w:autoSpaceDE w:val="0"/>
        <w:rPr>
          <w:iCs/>
          <w:sz w:val="24"/>
          <w:szCs w:val="24"/>
        </w:rPr>
      </w:pPr>
      <w:r>
        <w:rPr>
          <w:iCs/>
          <w:sz w:val="24"/>
          <w:szCs w:val="24"/>
        </w:rPr>
        <w:t>Основная образовательная программа сформирована с учётом психолого-педагогических особенностей развития детей 11—15 лет, связанных</w:t>
      </w:r>
    </w:p>
    <w:p w:rsidR="00B54F88" w:rsidRDefault="000C6932" w:rsidP="00FD7585">
      <w:pPr>
        <w:autoSpaceDE w:val="0"/>
      </w:pPr>
      <w:r>
        <w:rPr>
          <w:iCs/>
          <w:sz w:val="24"/>
          <w:szCs w:val="24"/>
        </w:rPr>
        <w:t>-</w:t>
      </w:r>
      <w:r w:rsidR="00B005C5">
        <w:rPr>
          <w:iCs/>
          <w:sz w:val="24"/>
          <w:szCs w:val="24"/>
        </w:rPr>
        <w:t xml:space="preserve"> </w:t>
      </w:r>
      <w:r w:rsidR="00B005C5">
        <w:rPr>
          <w:rFonts w:cs="Times New Roman,Italic"/>
          <w:iCs/>
          <w:sz w:val="24"/>
          <w:szCs w:val="24"/>
        </w:rPr>
        <w:t>с переходом от учебных действий</w:t>
      </w:r>
      <w:r w:rsidR="00B005C5">
        <w:rPr>
          <w:iCs/>
          <w:sz w:val="24"/>
          <w:szCs w:val="24"/>
        </w:rPr>
        <w:t xml:space="preserve">, </w:t>
      </w:r>
      <w:r w:rsidR="00B005C5">
        <w:rPr>
          <w:rFonts w:cs="Times New Roman,Italic"/>
          <w:iCs/>
          <w:sz w:val="24"/>
          <w:szCs w:val="24"/>
        </w:rPr>
        <w:t xml:space="preserve">характерных для начальной школы </w:t>
      </w:r>
      <w:r w:rsidR="00B005C5">
        <w:rPr>
          <w:iCs/>
          <w:sz w:val="24"/>
          <w:szCs w:val="24"/>
        </w:rPr>
        <w:t xml:space="preserve">и осуществляемых только совместно с классом  и под руководством учителя,  к </w:t>
      </w:r>
      <w:r w:rsidR="00B005C5">
        <w:rPr>
          <w:rFonts w:cs="Times New Roman,Italic"/>
          <w:iCs/>
          <w:sz w:val="24"/>
          <w:szCs w:val="24"/>
        </w:rPr>
        <w:t xml:space="preserve">овладению этой учебной деятельностью </w:t>
      </w:r>
      <w:r w:rsidR="00B005C5">
        <w:rPr>
          <w:iCs/>
          <w:sz w:val="24"/>
          <w:szCs w:val="24"/>
        </w:rPr>
        <w:t>на ступени основной школы,</w:t>
      </w:r>
    </w:p>
    <w:p w:rsidR="00B54F88" w:rsidRDefault="00B005C5" w:rsidP="00FD7585">
      <w:pPr>
        <w:autoSpaceDE w:val="0"/>
      </w:pPr>
      <w:r>
        <w:rPr>
          <w:iCs/>
          <w:sz w:val="24"/>
          <w:szCs w:val="24"/>
        </w:rPr>
        <w:t xml:space="preserve"> -к </w:t>
      </w:r>
      <w:r>
        <w:rPr>
          <w:rFonts w:cs="Times New Roman,Italic"/>
          <w:iCs/>
          <w:sz w:val="24"/>
          <w:szCs w:val="24"/>
        </w:rPr>
        <w:t xml:space="preserve">новой внутренней позиции обучающегося </w:t>
      </w:r>
      <w:r>
        <w:rPr>
          <w:iCs/>
          <w:sz w:val="24"/>
          <w:szCs w:val="24"/>
        </w:rPr>
        <w:t xml:space="preserve">— направленности на самостоятельный </w:t>
      </w:r>
      <w:r>
        <w:rPr>
          <w:iCs/>
          <w:sz w:val="24"/>
          <w:szCs w:val="24"/>
        </w:rPr>
        <w:lastRenderedPageBreak/>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F88" w:rsidRDefault="000C6932" w:rsidP="00FD7585">
      <w:pPr>
        <w:autoSpaceDE w:val="0"/>
      </w:pPr>
      <w:r>
        <w:rPr>
          <w:iCs/>
          <w:sz w:val="24"/>
          <w:szCs w:val="24"/>
        </w:rPr>
        <w:t>-</w:t>
      </w:r>
      <w:r w:rsidR="00B005C5">
        <w:rPr>
          <w:iCs/>
          <w:sz w:val="24"/>
          <w:szCs w:val="24"/>
        </w:rPr>
        <w:t xml:space="preserve"> </w:t>
      </w:r>
      <w:r w:rsidR="00B005C5">
        <w:rPr>
          <w:rFonts w:cs="Times New Roman,Italic"/>
          <w:iCs/>
          <w:sz w:val="24"/>
          <w:szCs w:val="24"/>
        </w:rPr>
        <w:t xml:space="preserve">с осуществлением </w:t>
      </w:r>
      <w:r w:rsidR="00B005C5">
        <w:rPr>
          <w:iCs/>
          <w:sz w:val="24"/>
          <w:szCs w:val="24"/>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00B005C5">
        <w:rPr>
          <w:rFonts w:cs="Times New Roman,Italic"/>
          <w:iCs/>
          <w:sz w:val="24"/>
          <w:szCs w:val="24"/>
        </w:rPr>
        <w:t xml:space="preserve">качественного преобразования учебных действий </w:t>
      </w:r>
      <w:r w:rsidR="00B005C5">
        <w:rPr>
          <w:iCs/>
          <w:sz w:val="24"/>
          <w:szCs w:val="24"/>
        </w:rPr>
        <w:t xml:space="preserve">моделирования, контроля и оценки и </w:t>
      </w:r>
      <w:r w:rsidR="00B005C5">
        <w:rPr>
          <w:rFonts w:cs="Times New Roman,Italic"/>
          <w:iCs/>
          <w:sz w:val="24"/>
          <w:szCs w:val="24"/>
        </w:rPr>
        <w:t xml:space="preserve">перехода </w:t>
      </w:r>
      <w:r w:rsidR="00B005C5">
        <w:rPr>
          <w:iCs/>
          <w:sz w:val="24"/>
          <w:szCs w:val="24"/>
        </w:rPr>
        <w:t xml:space="preserve">от самостоятельной постановки обучающимися новых учебных задач </w:t>
      </w:r>
      <w:r w:rsidR="00B005C5">
        <w:rPr>
          <w:rFonts w:cs="Times New Roman,Italic"/>
          <w:iCs/>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00B005C5">
        <w:rPr>
          <w:iCs/>
          <w:sz w:val="24"/>
          <w:szCs w:val="24"/>
        </w:rPr>
        <w:t>;</w:t>
      </w:r>
    </w:p>
    <w:p w:rsidR="00B54F88" w:rsidRDefault="000C6932" w:rsidP="00FD7585">
      <w:pPr>
        <w:autoSpaceDE w:val="0"/>
      </w:pPr>
      <w:r>
        <w:rPr>
          <w:iCs/>
          <w:sz w:val="24"/>
          <w:szCs w:val="24"/>
        </w:rPr>
        <w:t>-</w:t>
      </w:r>
      <w:r w:rsidR="00B005C5">
        <w:rPr>
          <w:rFonts w:cs="Times New Roman,Italic"/>
          <w:iCs/>
          <w:sz w:val="24"/>
          <w:szCs w:val="24"/>
        </w:rPr>
        <w:t xml:space="preserve">с формированием </w:t>
      </w:r>
      <w:r w:rsidR="00B005C5">
        <w:rPr>
          <w:iCs/>
          <w:sz w:val="24"/>
          <w:szCs w:val="24"/>
        </w:rPr>
        <w:t xml:space="preserve">у обучающегося </w:t>
      </w:r>
      <w:r w:rsidR="00B005C5">
        <w:rPr>
          <w:rFonts w:cs="Times New Roman,Italic"/>
          <w:iCs/>
          <w:sz w:val="24"/>
          <w:szCs w:val="24"/>
        </w:rPr>
        <w:t>научного типа мышления</w:t>
      </w:r>
      <w:r w:rsidR="00B005C5">
        <w:rPr>
          <w:iCs/>
          <w:sz w:val="24"/>
          <w:szCs w:val="24"/>
        </w:rPr>
        <w:t>, который ориентирует его на общекультурные образцы, нормы, эталоны и закономерности взаимодействия с окружающим миром;</w:t>
      </w:r>
    </w:p>
    <w:p w:rsidR="00B54F88" w:rsidRDefault="000C6932" w:rsidP="000C6932">
      <w:pPr>
        <w:autoSpaceDE w:val="0"/>
        <w:ind w:firstLine="0"/>
      </w:pPr>
      <w:r>
        <w:rPr>
          <w:iCs/>
          <w:sz w:val="24"/>
          <w:szCs w:val="24"/>
        </w:rPr>
        <w:t xml:space="preserve">  -</w:t>
      </w:r>
      <w:r w:rsidR="00B005C5">
        <w:rPr>
          <w:rFonts w:cs="Times New Roman,Italic"/>
          <w:iCs/>
          <w:sz w:val="24"/>
          <w:szCs w:val="24"/>
        </w:rPr>
        <w:t>с овладением коммуникативными средствами и способами организации кооперации и сотрудничества</w:t>
      </w:r>
      <w:r w:rsidR="00B005C5">
        <w:rPr>
          <w:iCs/>
          <w:sz w:val="24"/>
          <w:szCs w:val="24"/>
        </w:rPr>
        <w:t>; развитием учебного сотрудничества, реализуемого в отношениях обучающихся с учителем и сверстниками;</w:t>
      </w:r>
    </w:p>
    <w:p w:rsidR="00B54F88" w:rsidRDefault="000C6932" w:rsidP="00FD7585">
      <w:pPr>
        <w:autoSpaceDE w:val="0"/>
      </w:pPr>
      <w:r>
        <w:rPr>
          <w:iCs/>
          <w:sz w:val="24"/>
          <w:szCs w:val="24"/>
        </w:rPr>
        <w:t xml:space="preserve">- </w:t>
      </w:r>
      <w:r w:rsidR="00B005C5">
        <w:rPr>
          <w:rFonts w:cs="Times New Roman,Italic"/>
          <w:iCs/>
          <w:sz w:val="24"/>
          <w:szCs w:val="24"/>
        </w:rPr>
        <w:t xml:space="preserve">с изменением формы организации учебной деятельности и учебного сотрудничества </w:t>
      </w:r>
      <w:r w:rsidR="00B005C5">
        <w:rPr>
          <w:iCs/>
          <w:sz w:val="24"/>
          <w:szCs w:val="24"/>
        </w:rPr>
        <w:t>от классно-урочной к лабораторно-семинарской и лекционно-лабораторной исследовательской.</w:t>
      </w:r>
    </w:p>
    <w:p w:rsidR="00B54F88" w:rsidRDefault="00B005C5" w:rsidP="00FD7585">
      <w:pPr>
        <w:autoSpaceDE w:val="0"/>
      </w:pPr>
      <w:r>
        <w:rPr>
          <w:iCs/>
          <w:sz w:val="24"/>
          <w:szCs w:val="24"/>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w:t>
      </w:r>
      <w:r>
        <w:rPr>
          <w:rFonts w:cs="Times New Roman,Italic"/>
          <w:iCs/>
          <w:sz w:val="24"/>
          <w:szCs w:val="24"/>
        </w:rPr>
        <w:t xml:space="preserve">началом перехода от детства к взрослости, при котором </w:t>
      </w:r>
      <w:r>
        <w:rPr>
          <w:iCs/>
          <w:sz w:val="24"/>
          <w:szCs w:val="24"/>
        </w:rPr>
        <w:t xml:space="preserve">центральным и специфическим </w:t>
      </w:r>
      <w:r>
        <w:rPr>
          <w:rFonts w:cs="Times New Roman,Italic"/>
          <w:iCs/>
          <w:sz w:val="24"/>
          <w:szCs w:val="24"/>
        </w:rPr>
        <w:t xml:space="preserve">новообразованием </w:t>
      </w:r>
      <w:r>
        <w:rPr>
          <w:iCs/>
          <w:sz w:val="24"/>
          <w:szCs w:val="24"/>
        </w:rPr>
        <w:t xml:space="preserve">в личности подростка является возникновение и развитие у него </w:t>
      </w:r>
      <w:r>
        <w:rPr>
          <w:rFonts w:cs="Times New Roman,Italic"/>
          <w:iCs/>
          <w:sz w:val="24"/>
          <w:szCs w:val="24"/>
        </w:rPr>
        <w:t xml:space="preserve">самосознания </w:t>
      </w:r>
      <w:r>
        <w:rPr>
          <w:iCs/>
          <w:sz w:val="24"/>
          <w:szCs w:val="24"/>
        </w:rPr>
        <w:t xml:space="preserve">— представления о том, что он уже не ребёнок, т. е. </w:t>
      </w:r>
      <w:r>
        <w:rPr>
          <w:rFonts w:cs="Times New Roman,Italic"/>
          <w:iCs/>
          <w:sz w:val="24"/>
          <w:szCs w:val="24"/>
        </w:rPr>
        <w:t xml:space="preserve">чувства взрослости, </w:t>
      </w:r>
      <w:r>
        <w:rPr>
          <w:iCs/>
          <w:sz w:val="24"/>
          <w:szCs w:val="24"/>
        </w:rPr>
        <w:t xml:space="preserve">а также внутренней </w:t>
      </w:r>
      <w:r>
        <w:rPr>
          <w:rFonts w:cs="Times New Roman,Italic"/>
          <w:iCs/>
          <w:sz w:val="24"/>
          <w:szCs w:val="24"/>
        </w:rPr>
        <w:t xml:space="preserve">переориентацией </w:t>
      </w:r>
      <w:r>
        <w:rPr>
          <w:iCs/>
          <w:sz w:val="24"/>
          <w:szCs w:val="24"/>
        </w:rPr>
        <w:t xml:space="preserve">подростка с правил и ограничений, связанных с </w:t>
      </w:r>
      <w:r>
        <w:rPr>
          <w:rFonts w:cs="Times New Roman,Italic"/>
          <w:iCs/>
          <w:sz w:val="24"/>
          <w:szCs w:val="24"/>
        </w:rPr>
        <w:t>моралью послушания</w:t>
      </w:r>
      <w:r>
        <w:rPr>
          <w:iCs/>
          <w:sz w:val="24"/>
          <w:szCs w:val="24"/>
        </w:rPr>
        <w:t xml:space="preserve">, на </w:t>
      </w:r>
      <w:r>
        <w:rPr>
          <w:rFonts w:cs="Times New Roman,Italic"/>
          <w:iCs/>
          <w:sz w:val="24"/>
          <w:szCs w:val="24"/>
        </w:rPr>
        <w:t>нормы поведения взрослых</w:t>
      </w:r>
      <w:r>
        <w:rPr>
          <w:iCs/>
          <w:sz w:val="24"/>
          <w:szCs w:val="24"/>
        </w:rPr>
        <w:t>.</w:t>
      </w:r>
    </w:p>
    <w:p w:rsidR="00B54F88" w:rsidRDefault="00B005C5" w:rsidP="00FD7585">
      <w:pPr>
        <w:autoSpaceDE w:val="0"/>
        <w:rPr>
          <w:iCs/>
          <w:sz w:val="24"/>
          <w:szCs w:val="24"/>
        </w:rPr>
      </w:pPr>
      <w:r>
        <w:rPr>
          <w:iCs/>
          <w:sz w:val="24"/>
          <w:szCs w:val="24"/>
        </w:rPr>
        <w:t>Второй этап подросткового развития (14—15 лет, 8—9 классы) характеризуется:</w:t>
      </w:r>
    </w:p>
    <w:p w:rsidR="00B54F88" w:rsidRDefault="00B005C5" w:rsidP="00FD7585">
      <w:pPr>
        <w:autoSpaceDE w:val="0"/>
      </w:pPr>
      <w:r>
        <w:rPr>
          <w:iCs/>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54F88" w:rsidRDefault="00B005C5" w:rsidP="00FD7585">
      <w:pPr>
        <w:autoSpaceDE w:val="0"/>
        <w:rPr>
          <w:iCs/>
          <w:sz w:val="24"/>
          <w:szCs w:val="24"/>
        </w:rPr>
      </w:pPr>
      <w:r>
        <w:rPr>
          <w:iCs/>
          <w:sz w:val="24"/>
          <w:szCs w:val="24"/>
        </w:rPr>
        <w:t>— стремлением подростка к общению и совместной деятельности со сверстниками;</w:t>
      </w:r>
    </w:p>
    <w:p w:rsidR="00B54F88" w:rsidRDefault="00B005C5" w:rsidP="00FD7585">
      <w:pPr>
        <w:autoSpaceDE w:val="0"/>
        <w:rPr>
          <w:iCs/>
          <w:sz w:val="24"/>
          <w:szCs w:val="24"/>
        </w:rPr>
      </w:pPr>
      <w:r>
        <w:rPr>
          <w:iCs/>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412EEC" w:rsidRDefault="00412EEC" w:rsidP="00FD7585">
      <w:pPr>
        <w:autoSpaceDE w:val="0"/>
      </w:pPr>
    </w:p>
    <w:p w:rsidR="00B54F88" w:rsidRDefault="00B005C5" w:rsidP="00FD7585">
      <w:pPr>
        <w:autoSpaceDE w:val="0"/>
      </w:pPr>
      <w:r>
        <w:rPr>
          <w:iCs/>
          <w:sz w:val="24"/>
          <w:szCs w:val="24"/>
        </w:rPr>
        <w:t>— процессом перехода от детства к взрослости, отражающимся в его характеристике как «переходного», «трудного» или «критического»;</w:t>
      </w:r>
    </w:p>
    <w:p w:rsidR="00B54F88" w:rsidRDefault="00B005C5" w:rsidP="00FD7585">
      <w:pPr>
        <w:autoSpaceDE w:val="0"/>
      </w:pPr>
      <w:r>
        <w:rPr>
          <w:iCs/>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54F88" w:rsidRDefault="00B005C5" w:rsidP="00FD7585">
      <w:pPr>
        <w:autoSpaceDE w:val="0"/>
      </w:pPr>
      <w:r>
        <w:rPr>
          <w:iCs/>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54F88" w:rsidRDefault="00B005C5" w:rsidP="00FD7585">
      <w:pPr>
        <w:autoSpaceDE w:val="0"/>
      </w:pPr>
      <w:r>
        <w:rPr>
          <w:iCs/>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B54F88" w:rsidRDefault="00B005C5" w:rsidP="00FD7585">
      <w:pPr>
        <w:autoSpaceDE w:val="0"/>
      </w:pPr>
      <w:r>
        <w:rPr>
          <w:iCs/>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w:t>
      </w:r>
      <w:r>
        <w:rPr>
          <w:iCs/>
          <w:sz w:val="24"/>
          <w:szCs w:val="24"/>
        </w:rPr>
        <w:lastRenderedPageBreak/>
        <w:t>условий и методик обучения.</w:t>
      </w:r>
    </w:p>
    <w:p w:rsidR="00B54F88" w:rsidRDefault="00B005C5" w:rsidP="00FD7585">
      <w:pPr>
        <w:autoSpaceDE w:val="0"/>
      </w:pPr>
      <w:r>
        <w:rPr>
          <w:iCs/>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p>
    <w:p w:rsidR="00B54F88" w:rsidRDefault="00B005C5" w:rsidP="00FD7585">
      <w:pPr>
        <w:autoSpaceDE w:val="0"/>
        <w:rPr>
          <w:iCs/>
          <w:sz w:val="24"/>
          <w:szCs w:val="24"/>
        </w:rPr>
      </w:pPr>
      <w:r>
        <w:rPr>
          <w:iCs/>
          <w:sz w:val="24"/>
          <w:szCs w:val="24"/>
        </w:rPr>
        <w:t>на новый.</w:t>
      </w:r>
    </w:p>
    <w:p w:rsidR="009B708C" w:rsidRPr="009B708C" w:rsidRDefault="009B708C" w:rsidP="00FD7585">
      <w:pPr>
        <w:autoSpaceDE w:val="0"/>
        <w:rPr>
          <w:b/>
          <w:iCs/>
          <w:sz w:val="24"/>
          <w:szCs w:val="24"/>
        </w:rPr>
      </w:pPr>
      <w:r w:rsidRPr="009B708C">
        <w:rPr>
          <w:b/>
          <w:iCs/>
          <w:sz w:val="24"/>
          <w:szCs w:val="24"/>
        </w:rPr>
        <w:t>1.2</w:t>
      </w:r>
      <w:r>
        <w:rPr>
          <w:b/>
          <w:iCs/>
          <w:sz w:val="24"/>
          <w:szCs w:val="24"/>
        </w:rPr>
        <w:t>.Планируемые результаты освоения обучающихся основной образовательной программы основного общего образования</w:t>
      </w:r>
    </w:p>
    <w:p w:rsidR="00B54F88" w:rsidRDefault="000C6932" w:rsidP="000C6932">
      <w:pPr>
        <w:widowControl/>
        <w:spacing w:line="240" w:lineRule="auto"/>
        <w:ind w:firstLine="0"/>
        <w:rPr>
          <w:rFonts w:eastAsia="Calibri"/>
          <w:kern w:val="3"/>
          <w:sz w:val="24"/>
          <w:szCs w:val="24"/>
          <w:lang w:eastAsia="zh-CN"/>
        </w:rPr>
      </w:pPr>
      <w:r>
        <w:rPr>
          <w:rFonts w:eastAsia="Calibri"/>
          <w:kern w:val="3"/>
          <w:sz w:val="24"/>
          <w:szCs w:val="24"/>
          <w:lang w:eastAsia="zh-CN"/>
        </w:rPr>
        <w:t xml:space="preserve">  </w:t>
      </w:r>
      <w:r w:rsidR="00B005C5">
        <w:rPr>
          <w:rFonts w:eastAsia="Calibri"/>
          <w:kern w:val="3"/>
          <w:sz w:val="24"/>
          <w:szCs w:val="24"/>
          <w:lang w:eastAsia="zh-CN"/>
        </w:rPr>
        <w:t>В соответствии с реализуемой ФГОС ООО деятельностной парадигмой образования сист</w:t>
      </w:r>
      <w:r w:rsidR="00223C5A">
        <w:rPr>
          <w:rFonts w:eastAsia="Calibri"/>
          <w:kern w:val="3"/>
          <w:sz w:val="24"/>
          <w:szCs w:val="24"/>
          <w:lang w:eastAsia="zh-CN"/>
        </w:rPr>
        <w:t xml:space="preserve">ема планируемых результатов в </w:t>
      </w:r>
      <w:r w:rsidR="00636A3F">
        <w:rPr>
          <w:rFonts w:eastAsia="SimSun"/>
          <w:sz w:val="24"/>
          <w:szCs w:val="24"/>
          <w:lang w:eastAsia="en-US"/>
        </w:rPr>
        <w:t>МКОУ Сухо-Березовская СОШ</w:t>
      </w:r>
      <w:r w:rsidR="00636A3F">
        <w:rPr>
          <w:rFonts w:eastAsia="Calibri"/>
          <w:kern w:val="3"/>
          <w:sz w:val="24"/>
          <w:szCs w:val="24"/>
          <w:lang w:eastAsia="zh-CN"/>
        </w:rPr>
        <w:t xml:space="preserve"> </w:t>
      </w:r>
      <w:r w:rsidR="00B005C5">
        <w:rPr>
          <w:rFonts w:eastAsia="Calibri"/>
          <w:kern w:val="3"/>
          <w:sz w:val="24"/>
          <w:szCs w:val="24"/>
          <w:lang w:eastAsia="zh-CN"/>
        </w:rPr>
        <w:t xml:space="preserve">строится </w:t>
      </w:r>
      <w:r w:rsidR="00EA1B86">
        <w:rPr>
          <w:rFonts w:eastAsia="Calibri"/>
          <w:kern w:val="3"/>
          <w:sz w:val="24"/>
          <w:szCs w:val="24"/>
          <w:lang w:eastAsia="zh-CN"/>
        </w:rPr>
        <w:t xml:space="preserve"> </w:t>
      </w:r>
      <w:r w:rsidR="00B005C5">
        <w:rPr>
          <w:rFonts w:eastAsia="Calibri"/>
          <w:kern w:val="3"/>
          <w:sz w:val="24"/>
          <w:szCs w:val="24"/>
          <w:lang w:eastAsia="zh-CN"/>
        </w:rPr>
        <w:t>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54F88" w:rsidRDefault="00B005C5" w:rsidP="00FD7585">
      <w:pPr>
        <w:widowControl/>
        <w:spacing w:line="240" w:lineRule="auto"/>
        <w:ind w:firstLine="0"/>
        <w:rPr>
          <w:rFonts w:eastAsia="Calibri"/>
          <w:kern w:val="3"/>
          <w:sz w:val="24"/>
          <w:szCs w:val="24"/>
          <w:lang w:eastAsia="zh-CN"/>
        </w:rPr>
      </w:pPr>
      <w:r>
        <w:rPr>
          <w:rFonts w:eastAsia="Calibri"/>
          <w:kern w:val="3"/>
          <w:sz w:val="24"/>
          <w:szCs w:val="24"/>
          <w:lang w:eastAsia="zh-CN"/>
        </w:rPr>
        <w:t>На ступени о</w:t>
      </w:r>
      <w:r w:rsidR="00223C5A">
        <w:rPr>
          <w:rFonts w:eastAsia="Calibri"/>
          <w:kern w:val="3"/>
          <w:sz w:val="24"/>
          <w:szCs w:val="24"/>
          <w:lang w:eastAsia="zh-CN"/>
        </w:rPr>
        <w:t xml:space="preserve">сновного общего образования в </w:t>
      </w:r>
      <w:r w:rsidR="00636A3F">
        <w:rPr>
          <w:rFonts w:eastAsia="SimSun"/>
          <w:sz w:val="24"/>
          <w:szCs w:val="24"/>
          <w:lang w:eastAsia="en-US"/>
        </w:rPr>
        <w:t>МКОУ Сухо-Березовская СОШ</w:t>
      </w:r>
      <w:r>
        <w:rPr>
          <w:rFonts w:eastAsia="Calibri"/>
          <w:kern w:val="3"/>
          <w:sz w:val="24"/>
          <w:szCs w:val="24"/>
          <w:lang w:eastAsia="zh-CN"/>
        </w:rPr>
        <w:t xml:space="preserve"> устанавливаются планируемые результаты освоения:</w:t>
      </w:r>
    </w:p>
    <w:p w:rsidR="00B54F88" w:rsidRDefault="00B005C5" w:rsidP="00FD7585">
      <w:pPr>
        <w:tabs>
          <w:tab w:val="left" w:pos="708"/>
        </w:tabs>
        <w:spacing w:line="100" w:lineRule="atLeast"/>
        <w:ind w:firstLine="0"/>
      </w:pPr>
      <w:r>
        <w:rPr>
          <w:rFonts w:eastAsia="Times New Roman"/>
          <w:kern w:val="3"/>
          <w:sz w:val="24"/>
          <w:szCs w:val="24"/>
          <w:lang w:eastAsia="zh-CN"/>
        </w:rPr>
        <w:t xml:space="preserve">• четырёх </w:t>
      </w:r>
      <w:r>
        <w:rPr>
          <w:rFonts w:eastAsia="Times New Roman"/>
          <w:b/>
          <w:i/>
          <w:kern w:val="3"/>
          <w:sz w:val="24"/>
          <w:szCs w:val="24"/>
          <w:lang w:eastAsia="zh-CN"/>
        </w:rPr>
        <w:t>междисциплинарных учебных программ</w:t>
      </w:r>
      <w:r>
        <w:rPr>
          <w:rFonts w:eastAsia="Times New Roman"/>
          <w:kern w:val="3"/>
          <w:sz w:val="24"/>
          <w:szCs w:val="24"/>
          <w:lang w:eastAsia="zh-CN"/>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54F88" w:rsidRDefault="00B005C5" w:rsidP="00FD7585">
      <w:pPr>
        <w:tabs>
          <w:tab w:val="left" w:pos="708"/>
        </w:tabs>
        <w:spacing w:line="100" w:lineRule="atLeast"/>
        <w:ind w:firstLine="0"/>
      </w:pPr>
      <w:r>
        <w:rPr>
          <w:rFonts w:eastAsia="Times New Roman"/>
          <w:bCs/>
          <w:iCs/>
          <w:kern w:val="3"/>
          <w:sz w:val="24"/>
          <w:szCs w:val="24"/>
          <w:lang w:eastAsia="zh-CN"/>
        </w:rPr>
        <w:t>• </w:t>
      </w:r>
      <w:r>
        <w:rPr>
          <w:rFonts w:eastAsia="Times New Roman"/>
          <w:b/>
          <w:bCs/>
          <w:i/>
          <w:iCs/>
          <w:kern w:val="3"/>
          <w:sz w:val="24"/>
          <w:szCs w:val="24"/>
          <w:lang w:eastAsia="zh-CN"/>
        </w:rPr>
        <w:t>учебных программ по всем предметам</w:t>
      </w:r>
      <w:r>
        <w:rPr>
          <w:rFonts w:eastAsia="Times New Roman"/>
          <w:kern w:val="3"/>
          <w:sz w:val="24"/>
          <w:szCs w:val="24"/>
          <w:lang w:eastAsia="zh-CN"/>
        </w:rPr>
        <w:t xml:space="preserve"> — «Русский язык», «Литература», «Иностранн</w:t>
      </w:r>
      <w:r w:rsidR="007367FC">
        <w:rPr>
          <w:rFonts w:eastAsia="Times New Roman"/>
          <w:kern w:val="3"/>
          <w:sz w:val="24"/>
          <w:szCs w:val="24"/>
          <w:lang w:eastAsia="zh-CN"/>
        </w:rPr>
        <w:t>ый язык», «История России»,</w:t>
      </w:r>
      <w:r>
        <w:rPr>
          <w:rFonts w:eastAsia="Times New Roman"/>
          <w:kern w:val="3"/>
          <w:sz w:val="24"/>
          <w:szCs w:val="24"/>
          <w:lang w:eastAsia="zh-CN"/>
        </w:rPr>
        <w:t xml:space="preserve"> </w:t>
      </w:r>
      <w:r w:rsidR="007367FC">
        <w:rPr>
          <w:rFonts w:eastAsia="Times New Roman"/>
          <w:kern w:val="3"/>
          <w:sz w:val="24"/>
          <w:szCs w:val="24"/>
          <w:lang w:eastAsia="zh-CN"/>
        </w:rPr>
        <w:t>«</w:t>
      </w:r>
      <w:r>
        <w:rPr>
          <w:rFonts w:eastAsia="Times New Roman"/>
          <w:kern w:val="3"/>
          <w:sz w:val="24"/>
          <w:szCs w:val="24"/>
          <w:lang w:eastAsia="zh-CN"/>
        </w:rPr>
        <w:t>Всеобщая история», «Обществознание», «География», «Математика», «Алгебра», «Геометрия», «Информатика», «Физика», «Биолог</w:t>
      </w:r>
      <w:r w:rsidR="00A94FAE">
        <w:rPr>
          <w:rFonts w:eastAsia="Times New Roman"/>
          <w:kern w:val="3"/>
          <w:sz w:val="24"/>
          <w:szCs w:val="24"/>
          <w:lang w:eastAsia="zh-CN"/>
        </w:rPr>
        <w:t>ия», «Химия», «Музыка», «Изобразительное искусство</w:t>
      </w:r>
      <w:r w:rsidR="007367FC">
        <w:rPr>
          <w:rFonts w:eastAsia="Times New Roman"/>
          <w:kern w:val="3"/>
          <w:sz w:val="24"/>
          <w:szCs w:val="24"/>
          <w:lang w:eastAsia="zh-CN"/>
        </w:rPr>
        <w:t>»</w:t>
      </w:r>
      <w:r>
        <w:rPr>
          <w:rFonts w:eastAsia="Times New Roman"/>
          <w:kern w:val="3"/>
          <w:sz w:val="24"/>
          <w:szCs w:val="24"/>
          <w:lang w:eastAsia="zh-CN"/>
        </w:rPr>
        <w:t>, «Технология», «Физическая культура» и «Основы безопасности жизнедеятельности»</w:t>
      </w:r>
      <w:r w:rsidR="00A94FAE">
        <w:rPr>
          <w:rFonts w:eastAsia="Times New Roman"/>
          <w:kern w:val="3"/>
          <w:sz w:val="24"/>
          <w:szCs w:val="24"/>
          <w:lang w:eastAsia="zh-CN"/>
        </w:rPr>
        <w:t>, «Основы духовно-нравственной культуры народов России»</w:t>
      </w:r>
    </w:p>
    <w:p w:rsidR="00B54F88" w:rsidRDefault="00B005C5" w:rsidP="00FD7585">
      <w:pPr>
        <w:tabs>
          <w:tab w:val="left" w:pos="708"/>
        </w:tabs>
        <w:spacing w:line="100" w:lineRule="atLeast"/>
        <w:ind w:firstLine="0"/>
      </w:pPr>
      <w:r>
        <w:rPr>
          <w:rFonts w:eastAsia="Times New Roman"/>
          <w:b/>
          <w:bCs/>
          <w:kern w:val="3"/>
          <w:sz w:val="24"/>
          <w:szCs w:val="24"/>
          <w:lang w:eastAsia="zh-CN"/>
        </w:rPr>
        <w:t>Уровни планируемых результатов</w:t>
      </w:r>
      <w:r>
        <w:rPr>
          <w:rFonts w:eastAsia="Times New Roman"/>
          <w:b/>
          <w:kern w:val="3"/>
          <w:sz w:val="24"/>
          <w:szCs w:val="24"/>
          <w:lang w:eastAsia="zh-CN"/>
        </w:rPr>
        <w:t xml:space="preserve"> освоения  предметных курсов основной школы</w:t>
      </w:r>
    </w:p>
    <w:p w:rsidR="00B54F88" w:rsidRDefault="00B005C5" w:rsidP="00FD7585">
      <w:pPr>
        <w:widowControl/>
        <w:tabs>
          <w:tab w:val="left" w:pos="708"/>
        </w:tabs>
        <w:spacing w:line="100" w:lineRule="atLeast"/>
        <w:ind w:firstLine="709"/>
        <w:rPr>
          <w:rFonts w:eastAsia="Times New Roman"/>
          <w:kern w:val="3"/>
          <w:sz w:val="24"/>
          <w:szCs w:val="24"/>
          <w:lang w:eastAsia="zh-CN"/>
        </w:rPr>
      </w:pPr>
      <w:r>
        <w:rPr>
          <w:rFonts w:eastAsia="Times New Roman"/>
          <w:kern w:val="3"/>
          <w:sz w:val="24"/>
          <w:szCs w:val="24"/>
          <w:lang w:eastAsia="zh-CN"/>
        </w:rPr>
        <w:t>В процессе освоения предметных курсов основной школы планируемые результаты предполагают выделение:</w:t>
      </w:r>
    </w:p>
    <w:p w:rsidR="00B54F88" w:rsidRDefault="00B005C5" w:rsidP="00FD7585">
      <w:pPr>
        <w:numPr>
          <w:ilvl w:val="0"/>
          <w:numId w:val="1"/>
        </w:numPr>
        <w:tabs>
          <w:tab w:val="left" w:pos="708"/>
        </w:tabs>
        <w:spacing w:line="240" w:lineRule="auto"/>
        <w:ind w:firstLine="0"/>
      </w:pPr>
      <w:r>
        <w:rPr>
          <w:rFonts w:eastAsia="Times New Roman"/>
          <w:i/>
          <w:kern w:val="3"/>
          <w:sz w:val="24"/>
          <w:szCs w:val="24"/>
          <w:lang w:eastAsia="zh-CN"/>
        </w:rPr>
        <w:t>базового уровня</w:t>
      </w:r>
      <w:r>
        <w:rPr>
          <w:rFonts w:eastAsia="Times New Roman"/>
          <w:kern w:val="3"/>
          <w:sz w:val="24"/>
          <w:szCs w:val="24"/>
          <w:lang w:eastAsia="zh-CN"/>
        </w:rPr>
        <w:t xml:space="preserve"> («Выпускник научится»).</w:t>
      </w:r>
    </w:p>
    <w:p w:rsidR="00B54F88" w:rsidRDefault="00B005C5" w:rsidP="00FD7585">
      <w:pPr>
        <w:widowControl/>
        <w:spacing w:line="240" w:lineRule="auto"/>
        <w:ind w:firstLine="0"/>
      </w:pPr>
      <w:r>
        <w:rPr>
          <w:rFonts w:eastAsia="Calibri"/>
          <w:kern w:val="3"/>
          <w:sz w:val="24"/>
          <w:szCs w:val="24"/>
          <w:lang w:eastAsia="zh-CN"/>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ведётся с помощью</w:t>
      </w:r>
      <w:r>
        <w:rPr>
          <w:rFonts w:eastAsia="Calibri"/>
          <w:i/>
          <w:iCs/>
          <w:kern w:val="3"/>
          <w:sz w:val="24"/>
          <w:szCs w:val="24"/>
          <w:lang w:eastAsia="zh-CN"/>
        </w:rPr>
        <w:t xml:space="preserve"> заданий базового уровня,</w:t>
      </w:r>
      <w:r>
        <w:rPr>
          <w:rFonts w:eastAsia="Calibri"/>
          <w:kern w:val="3"/>
          <w:sz w:val="24"/>
          <w:szCs w:val="24"/>
          <w:lang w:eastAsia="zh-CN"/>
        </w:rPr>
        <w:t xml:space="preserve"> а на уровне действий, составляющих зону ближайшего развития большинства обучающихся, — с помощью</w:t>
      </w:r>
      <w:r>
        <w:rPr>
          <w:rFonts w:eastAsia="Calibri"/>
          <w:i/>
          <w:iCs/>
          <w:kern w:val="3"/>
          <w:sz w:val="24"/>
          <w:szCs w:val="24"/>
          <w:lang w:eastAsia="zh-CN"/>
        </w:rPr>
        <w:t xml:space="preserve"> заданий повышенного уровня.</w:t>
      </w:r>
      <w:r>
        <w:rPr>
          <w:rFonts w:eastAsia="Times New Roman"/>
          <w:kern w:val="3"/>
          <w:sz w:val="24"/>
          <w:szCs w:val="24"/>
          <w:lang w:eastAsia="zh-CN"/>
        </w:rPr>
        <w:t>(«Выпускник получит возможность научиться»).</w:t>
      </w:r>
    </w:p>
    <w:p w:rsidR="00B54F88" w:rsidRDefault="00B005C5" w:rsidP="00FD7585">
      <w:pPr>
        <w:widowControl/>
        <w:spacing w:line="240" w:lineRule="auto"/>
        <w:ind w:firstLine="0"/>
      </w:pPr>
      <w:r>
        <w:rPr>
          <w:rFonts w:eastAsia="Times New Roman"/>
          <w:kern w:val="3"/>
          <w:sz w:val="24"/>
          <w:szCs w:val="24"/>
          <w:lang w:eastAsia="zh-CN"/>
        </w:rPr>
        <w:tab/>
        <w:t xml:space="preserve">Задания </w:t>
      </w:r>
      <w:r>
        <w:rPr>
          <w:rFonts w:eastAsia="Times New Roman"/>
          <w:i/>
          <w:iCs/>
          <w:kern w:val="3"/>
          <w:sz w:val="24"/>
          <w:szCs w:val="24"/>
          <w:lang w:eastAsia="zh-CN"/>
        </w:rPr>
        <w:t>повышенного уровня</w:t>
      </w:r>
      <w:r>
        <w:rPr>
          <w:rFonts w:eastAsia="Times New Roman"/>
          <w:kern w:val="3"/>
          <w:sz w:val="24"/>
          <w:szCs w:val="24"/>
          <w:lang w:eastAsia="zh-CN"/>
        </w:rPr>
        <w:t xml:space="preserve">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B54F88" w:rsidRDefault="00B005C5" w:rsidP="00FD7585">
      <w:pPr>
        <w:keepNext/>
        <w:widowControl/>
        <w:tabs>
          <w:tab w:val="left" w:pos="708"/>
        </w:tabs>
        <w:spacing w:line="100" w:lineRule="atLeast"/>
        <w:ind w:firstLine="0"/>
        <w:rPr>
          <w:rFonts w:eastAsia="Times New Roman"/>
          <w:b/>
          <w:bCs/>
          <w:kern w:val="3"/>
          <w:sz w:val="24"/>
          <w:szCs w:val="24"/>
          <w:lang w:eastAsia="zh-CN"/>
        </w:rPr>
      </w:pPr>
      <w:r>
        <w:rPr>
          <w:rFonts w:eastAsia="Times New Roman"/>
          <w:b/>
          <w:bCs/>
          <w:kern w:val="3"/>
          <w:sz w:val="24"/>
          <w:szCs w:val="24"/>
          <w:lang w:eastAsia="zh-CN"/>
        </w:rPr>
        <w:t>Цели, характеризующие систему учебных действий в отношении опорного учебного материала.</w:t>
      </w:r>
    </w:p>
    <w:p w:rsidR="00B54F88" w:rsidRDefault="00B005C5" w:rsidP="00FD7585">
      <w:pPr>
        <w:widowControl/>
        <w:tabs>
          <w:tab w:val="left" w:pos="708"/>
        </w:tabs>
        <w:spacing w:line="100" w:lineRule="atLeast"/>
        <w:ind w:firstLine="709"/>
        <w:rPr>
          <w:rFonts w:eastAsia="Times New Roman"/>
          <w:kern w:val="3"/>
          <w:sz w:val="24"/>
          <w:szCs w:val="24"/>
          <w:lang w:eastAsia="zh-CN"/>
        </w:rPr>
      </w:pPr>
      <w:r>
        <w:rPr>
          <w:rFonts w:eastAsia="Times New Roman"/>
          <w:kern w:val="3"/>
          <w:sz w:val="24"/>
          <w:szCs w:val="24"/>
          <w:lang w:eastAsia="zh-CN"/>
        </w:rPr>
        <w:t>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B54F88" w:rsidRDefault="00B005C5" w:rsidP="00FD7585">
      <w:pPr>
        <w:widowControl/>
        <w:tabs>
          <w:tab w:val="left" w:pos="708"/>
        </w:tabs>
        <w:spacing w:line="100" w:lineRule="atLeast"/>
        <w:ind w:firstLine="709"/>
        <w:rPr>
          <w:rFonts w:eastAsia="Times New Roman"/>
          <w:kern w:val="3"/>
          <w:sz w:val="24"/>
          <w:szCs w:val="24"/>
          <w:lang w:eastAsia="zh-CN"/>
        </w:rPr>
      </w:pPr>
      <w:r>
        <w:rPr>
          <w:rFonts w:eastAsia="Times New Roman"/>
          <w:kern w:val="3"/>
          <w:sz w:val="24"/>
          <w:szCs w:val="24"/>
          <w:lang w:eastAsia="zh-CN"/>
        </w:rPr>
        <w:t xml:space="preserve">В эту группу включается система таких знаний и учебных действий, которая, во-первых, принципиально необходима для успешного обучения в основной и старшей школе и, во-вторых, </w:t>
      </w:r>
      <w:r>
        <w:rPr>
          <w:rFonts w:eastAsia="Times New Roman"/>
          <w:kern w:val="3"/>
          <w:sz w:val="24"/>
          <w:szCs w:val="24"/>
          <w:lang w:eastAsia="zh-CN"/>
        </w:rPr>
        <w:lastRenderedPageBreak/>
        <w:t>при наличии специальной целенаправленной работы учителя может быть освоена подавляющим большинством детей.</w:t>
      </w:r>
    </w:p>
    <w:p w:rsidR="00B54F88" w:rsidRDefault="00B005C5" w:rsidP="00FD7585">
      <w:pPr>
        <w:widowControl/>
        <w:tabs>
          <w:tab w:val="left" w:pos="708"/>
        </w:tabs>
        <w:spacing w:line="100" w:lineRule="atLeast"/>
        <w:ind w:firstLine="709"/>
      </w:pPr>
      <w:r>
        <w:rPr>
          <w:rFonts w:eastAsia="Times New Roman"/>
          <w:kern w:val="3"/>
          <w:sz w:val="24"/>
          <w:szCs w:val="24"/>
          <w:lang w:eastAsia="zh-CN"/>
        </w:rPr>
        <w:t>Достижение планируемых результатов, отнесённых к блоку «Выпускник научится»,</w:t>
      </w:r>
      <w:r>
        <w:rPr>
          <w:rFonts w:eastAsia="Times New Roman"/>
          <w:b/>
          <w:bCs/>
          <w:kern w:val="3"/>
          <w:sz w:val="24"/>
          <w:szCs w:val="24"/>
          <w:lang w:eastAsia="zh-CN"/>
        </w:rPr>
        <w:t xml:space="preserve"> выносится на итоговую оценку, </w:t>
      </w:r>
      <w:r>
        <w:rPr>
          <w:rFonts w:eastAsia="Times New Roman"/>
          <w:kern w:val="3"/>
          <w:sz w:val="24"/>
          <w:szCs w:val="24"/>
          <w:lang w:eastAsia="zh-CN"/>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B54F88" w:rsidRDefault="00B005C5" w:rsidP="00FD7585">
      <w:pPr>
        <w:widowControl/>
        <w:spacing w:line="240" w:lineRule="auto"/>
        <w:ind w:firstLine="0"/>
        <w:rPr>
          <w:rFonts w:eastAsia="Calibri"/>
          <w:b/>
          <w:i/>
          <w:kern w:val="3"/>
          <w:sz w:val="24"/>
          <w:szCs w:val="24"/>
          <w:lang w:eastAsia="zh-CN"/>
        </w:rPr>
      </w:pPr>
      <w:r>
        <w:rPr>
          <w:rFonts w:eastAsia="Calibri"/>
          <w:b/>
          <w:i/>
          <w:kern w:val="3"/>
          <w:sz w:val="24"/>
          <w:szCs w:val="24"/>
          <w:lang w:eastAsia="zh-CN"/>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54F88" w:rsidRDefault="00B005C5" w:rsidP="00FD7585">
      <w:pPr>
        <w:widowControl/>
        <w:tabs>
          <w:tab w:val="left" w:pos="708"/>
        </w:tabs>
        <w:spacing w:line="100" w:lineRule="atLeast"/>
        <w:ind w:firstLine="709"/>
        <w:rPr>
          <w:rFonts w:eastAsia="Times New Roman"/>
          <w:b/>
          <w:kern w:val="3"/>
          <w:sz w:val="24"/>
          <w:szCs w:val="24"/>
          <w:lang w:eastAsia="zh-CN"/>
        </w:rPr>
      </w:pPr>
      <w:r>
        <w:rPr>
          <w:rFonts w:eastAsia="Times New Roman"/>
          <w:b/>
          <w:kern w:val="3"/>
          <w:sz w:val="24"/>
          <w:szCs w:val="24"/>
          <w:lang w:eastAsia="zh-C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54F88" w:rsidRDefault="00B005C5" w:rsidP="00FD7585">
      <w:pPr>
        <w:tabs>
          <w:tab w:val="left" w:pos="708"/>
        </w:tabs>
        <w:spacing w:line="100" w:lineRule="atLeast"/>
        <w:ind w:firstLine="708"/>
      </w:pPr>
      <w:r>
        <w:rPr>
          <w:rFonts w:eastAsia="Times New Roman"/>
          <w:kern w:val="3"/>
          <w:sz w:val="24"/>
          <w:szCs w:val="24"/>
          <w:lang w:eastAsia="zh-CN"/>
        </w:rPr>
        <w:t xml:space="preserve">Планируемые результаты, описывающие указанную группу целей, приводятся в блоках «Выпускник получит возможность научиться».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rFonts w:eastAsia="Times New Roman"/>
          <w:b/>
          <w:i/>
          <w:kern w:val="3"/>
          <w:sz w:val="24"/>
          <w:szCs w:val="24"/>
          <w:lang w:eastAsia="zh-CN"/>
        </w:rPr>
        <w:t>неперсонифицированной информации</w:t>
      </w:r>
      <w:r>
        <w:rPr>
          <w:rFonts w:eastAsia="Times New Roman"/>
          <w:kern w:val="3"/>
          <w:sz w:val="24"/>
          <w:szCs w:val="24"/>
          <w:lang w:eastAsia="zh-CN"/>
        </w:rPr>
        <w:t>.</w:t>
      </w:r>
    </w:p>
    <w:p w:rsidR="00B54F88" w:rsidRDefault="00B005C5" w:rsidP="00FD7585">
      <w:pPr>
        <w:tabs>
          <w:tab w:val="left" w:pos="708"/>
        </w:tabs>
        <w:spacing w:line="100" w:lineRule="atLeast"/>
        <w:ind w:firstLine="709"/>
      </w:pPr>
      <w:r>
        <w:rPr>
          <w:rFonts w:eastAsia="Times New Roman"/>
          <w:kern w:val="3"/>
          <w:sz w:val="24"/>
          <w:szCs w:val="24"/>
          <w:lang w:eastAsia="zh-CN"/>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Pr>
          <w:rFonts w:eastAsia="Times New Roman"/>
          <w:b/>
          <w:i/>
          <w:kern w:val="3"/>
          <w:sz w:val="24"/>
          <w:szCs w:val="24"/>
          <w:lang w:eastAsia="zh-CN"/>
        </w:rPr>
        <w:t>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rFonts w:eastAsia="Times New Roman"/>
          <w:kern w:val="3"/>
          <w:sz w:val="24"/>
          <w:szCs w:val="24"/>
          <w:lang w:eastAsia="zh-CN"/>
        </w:rPr>
        <w:t xml:space="preserve"> В ряде случаев достижение планируемых резул</w:t>
      </w:r>
      <w:r w:rsidR="00527EC2">
        <w:rPr>
          <w:rFonts w:eastAsia="Times New Roman"/>
          <w:kern w:val="3"/>
          <w:sz w:val="24"/>
          <w:szCs w:val="24"/>
          <w:lang w:eastAsia="zh-CN"/>
        </w:rPr>
        <w:t xml:space="preserve">ьтатов этого блока  ведется </w:t>
      </w:r>
      <w:r>
        <w:rPr>
          <w:rFonts w:eastAsia="Times New Roman"/>
          <w:kern w:val="3"/>
          <w:sz w:val="24"/>
          <w:szCs w:val="24"/>
          <w:lang w:eastAsia="zh-CN"/>
        </w:rPr>
        <w:t xml:space="preserve"> в ходе текущего и промежуточного оценивания, а п</w:t>
      </w:r>
      <w:r w:rsidR="00527EC2">
        <w:rPr>
          <w:rFonts w:eastAsia="Times New Roman"/>
          <w:kern w:val="3"/>
          <w:sz w:val="24"/>
          <w:szCs w:val="24"/>
          <w:lang w:eastAsia="zh-CN"/>
        </w:rPr>
        <w:t>олученные результаты фиксируются</w:t>
      </w:r>
      <w:r>
        <w:rPr>
          <w:rFonts w:eastAsia="Times New Roman"/>
          <w:kern w:val="3"/>
          <w:sz w:val="24"/>
          <w:szCs w:val="24"/>
          <w:lang w:eastAsia="zh-CN"/>
        </w:rPr>
        <w:t xml:space="preserve"> в виде накопленной оценки (например, в форме</w:t>
      </w:r>
      <w:r>
        <w:rPr>
          <w:rFonts w:ascii="Calibri" w:eastAsia="Times New Roman" w:hAnsi="Calibri"/>
          <w:kern w:val="3"/>
          <w:sz w:val="22"/>
          <w:szCs w:val="22"/>
          <w:lang w:eastAsia="zh-CN"/>
        </w:rPr>
        <w:t xml:space="preserve"> </w:t>
      </w:r>
      <w:r>
        <w:rPr>
          <w:rFonts w:eastAsia="Times New Roman"/>
          <w:kern w:val="3"/>
          <w:sz w:val="24"/>
          <w:szCs w:val="24"/>
          <w:lang w:eastAsia="zh-CN"/>
        </w:rPr>
        <w:t>п</w:t>
      </w:r>
      <w:r w:rsidR="00527EC2">
        <w:rPr>
          <w:rFonts w:eastAsia="Times New Roman"/>
          <w:kern w:val="3"/>
          <w:sz w:val="24"/>
          <w:szCs w:val="24"/>
          <w:lang w:eastAsia="zh-CN"/>
        </w:rPr>
        <w:t xml:space="preserve">ортфеля достижений) и учитываются </w:t>
      </w:r>
      <w:r>
        <w:rPr>
          <w:rFonts w:eastAsia="Times New Roman"/>
          <w:kern w:val="3"/>
          <w:sz w:val="24"/>
          <w:szCs w:val="24"/>
          <w:lang w:eastAsia="zh-CN"/>
        </w:rPr>
        <w:t>при определении итоговой оценки.</w:t>
      </w:r>
    </w:p>
    <w:p w:rsidR="00B54F88" w:rsidRDefault="00B005C5" w:rsidP="00FD7585">
      <w:pPr>
        <w:widowControl/>
        <w:tabs>
          <w:tab w:val="left" w:pos="708"/>
        </w:tabs>
        <w:spacing w:line="100" w:lineRule="atLeast"/>
        <w:ind w:firstLine="709"/>
        <w:rPr>
          <w:rFonts w:eastAsia="Times New Roman"/>
          <w:kern w:val="3"/>
          <w:sz w:val="24"/>
          <w:szCs w:val="24"/>
          <w:lang w:eastAsia="zh-CN"/>
        </w:rPr>
      </w:pPr>
      <w:r>
        <w:rPr>
          <w:rFonts w:eastAsia="Times New Roman"/>
          <w:kern w:val="3"/>
          <w:sz w:val="24"/>
          <w:szCs w:val="24"/>
          <w:lang w:eastAsia="zh-CN"/>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54F88" w:rsidRDefault="00B005C5" w:rsidP="00FD7585">
      <w:pPr>
        <w:widowControl/>
        <w:tabs>
          <w:tab w:val="left" w:pos="708"/>
        </w:tabs>
        <w:spacing w:line="100" w:lineRule="atLeast"/>
        <w:ind w:firstLine="709"/>
        <w:rPr>
          <w:rFonts w:eastAsia="Times New Roman"/>
          <w:kern w:val="3"/>
          <w:sz w:val="24"/>
          <w:szCs w:val="24"/>
          <w:lang w:eastAsia="zh-CN"/>
        </w:rPr>
      </w:pPr>
      <w:r>
        <w:rPr>
          <w:rFonts w:eastAsia="Times New Roman"/>
          <w:kern w:val="3"/>
          <w:sz w:val="24"/>
          <w:szCs w:val="24"/>
          <w:lang w:eastAsia="zh-CN"/>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636A3F" w:rsidRDefault="00636A3F" w:rsidP="00FD7585">
      <w:pPr>
        <w:widowControl/>
        <w:tabs>
          <w:tab w:val="left" w:pos="708"/>
        </w:tabs>
        <w:spacing w:line="100" w:lineRule="atLeast"/>
        <w:ind w:firstLine="709"/>
        <w:rPr>
          <w:rFonts w:eastAsia="Times New Roman"/>
          <w:kern w:val="3"/>
          <w:sz w:val="24"/>
          <w:szCs w:val="24"/>
          <w:lang w:eastAsia="zh-CN"/>
        </w:rPr>
      </w:pPr>
    </w:p>
    <w:p w:rsidR="00B54F88" w:rsidRDefault="00BB7FB2" w:rsidP="00FD7585">
      <w:pPr>
        <w:tabs>
          <w:tab w:val="left" w:pos="746"/>
        </w:tabs>
        <w:spacing w:line="360" w:lineRule="auto"/>
        <w:ind w:firstLine="454"/>
      </w:pPr>
      <w:r>
        <w:rPr>
          <w:rFonts w:eastAsia="SimSun" w:cs="Mangal"/>
          <w:b/>
          <w:kern w:val="3"/>
          <w:sz w:val="24"/>
          <w:szCs w:val="24"/>
          <w:lang w:eastAsia="zh-CN" w:bidi="hi-IN"/>
        </w:rPr>
        <w:t>1.2.1</w:t>
      </w:r>
      <w:r w:rsidR="00B005C5">
        <w:rPr>
          <w:rFonts w:eastAsia="SimSun" w:cs="Mangal"/>
          <w:b/>
          <w:kern w:val="3"/>
          <w:sz w:val="24"/>
          <w:szCs w:val="24"/>
          <w:lang w:eastAsia="zh-CN" w:bidi="hi-IN"/>
        </w:rPr>
        <w:t>. Ведущие целевые установки</w:t>
      </w:r>
      <w:r w:rsidR="00B005C5">
        <w:rPr>
          <w:rFonts w:eastAsia="SimSun"/>
          <w:b/>
          <w:bCs/>
          <w:kern w:val="3"/>
          <w:sz w:val="24"/>
          <w:szCs w:val="24"/>
          <w:shd w:val="clear" w:color="auto" w:fill="FFFFFF"/>
          <w:lang w:eastAsia="zh-CN" w:bidi="hi-IN"/>
        </w:rPr>
        <w:t xml:space="preserve"> </w:t>
      </w:r>
      <w:r w:rsidR="00B005C5">
        <w:rPr>
          <w:rFonts w:eastAsia="SimSun" w:cs="Mangal"/>
          <w:b/>
          <w:kern w:val="3"/>
          <w:sz w:val="24"/>
          <w:szCs w:val="24"/>
          <w:lang w:eastAsia="zh-CN" w:bidi="hi-IN"/>
        </w:rPr>
        <w:t>и основные ожидаемые результаты</w:t>
      </w:r>
    </w:p>
    <w:p w:rsidR="00B54F88" w:rsidRDefault="00B005C5" w:rsidP="00FD7585">
      <w:pPr>
        <w:tabs>
          <w:tab w:val="left" w:pos="746"/>
        </w:tabs>
        <w:spacing w:line="240" w:lineRule="auto"/>
        <w:ind w:firstLine="454"/>
      </w:pPr>
      <w:r>
        <w:rPr>
          <w:rFonts w:eastAsia="Times New Roman"/>
          <w:kern w:val="3"/>
          <w:sz w:val="24"/>
          <w:szCs w:val="24"/>
          <w:lang w:eastAsia="zh-CN"/>
        </w:rPr>
        <w:t>В результате изучения</w:t>
      </w:r>
      <w:r>
        <w:rPr>
          <w:rFonts w:eastAsia="Times New Roman"/>
          <w:b/>
          <w:bCs/>
          <w:kern w:val="3"/>
          <w:sz w:val="24"/>
          <w:szCs w:val="24"/>
          <w:lang w:eastAsia="zh-CN"/>
        </w:rPr>
        <w:t xml:space="preserve"> всех без исключения предметов</w:t>
      </w:r>
      <w:r>
        <w:rPr>
          <w:rFonts w:eastAsia="Times New Roman"/>
          <w:kern w:val="3"/>
          <w:sz w:val="24"/>
          <w:szCs w:val="24"/>
          <w:lang w:eastAsia="zh-CN"/>
        </w:rPr>
        <w:t xml:space="preserve"> основной школы получат дальнейшее развитие</w:t>
      </w:r>
      <w:r>
        <w:rPr>
          <w:rFonts w:eastAsia="Times New Roman"/>
          <w:b/>
          <w:bCs/>
          <w:i/>
          <w:iCs/>
          <w:kern w:val="3"/>
          <w:sz w:val="24"/>
          <w:szCs w:val="24"/>
          <w:lang w:eastAsia="zh-CN"/>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rFonts w:eastAsia="Times New Roman"/>
          <w:kern w:val="3"/>
          <w:sz w:val="24"/>
          <w:szCs w:val="24"/>
          <w:lang w:eastAsia="zh-CN"/>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54F88" w:rsidRDefault="00B005C5" w:rsidP="00FD7585">
      <w:pPr>
        <w:numPr>
          <w:ilvl w:val="0"/>
          <w:numId w:val="2"/>
        </w:numPr>
        <w:tabs>
          <w:tab w:val="left" w:pos="708"/>
        </w:tabs>
        <w:spacing w:line="100" w:lineRule="atLeast"/>
        <w:ind w:firstLine="0"/>
      </w:pPr>
      <w:r>
        <w:rPr>
          <w:rFonts w:eastAsia="Times New Roman"/>
          <w:kern w:val="3"/>
          <w:sz w:val="24"/>
          <w:szCs w:val="24"/>
          <w:lang w:eastAsia="zh-CN"/>
        </w:rPr>
        <w:t>В ходе изучения средствами всех предметов у выпускников будут заложены</w:t>
      </w:r>
      <w:r>
        <w:rPr>
          <w:rFonts w:eastAsia="Times New Roman"/>
          <w:b/>
          <w:bCs/>
          <w:i/>
          <w:iCs/>
          <w:kern w:val="3"/>
          <w:sz w:val="24"/>
          <w:szCs w:val="24"/>
          <w:lang w:eastAsia="zh-CN"/>
        </w:rPr>
        <w:t xml:space="preserve"> основы формально-логического мышления, рефлексии,</w:t>
      </w:r>
      <w:r>
        <w:rPr>
          <w:rFonts w:eastAsia="Times New Roman"/>
          <w:kern w:val="3"/>
          <w:sz w:val="24"/>
          <w:szCs w:val="24"/>
          <w:lang w:eastAsia="zh-CN"/>
        </w:rPr>
        <w:t xml:space="preserve"> что будет способствовать:</w:t>
      </w:r>
    </w:p>
    <w:p w:rsidR="00B54F88" w:rsidRDefault="00B005C5" w:rsidP="00FD7585">
      <w:pPr>
        <w:numPr>
          <w:ilvl w:val="0"/>
          <w:numId w:val="3"/>
        </w:num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порождению нового типа познавательных интересов (интереса не только к фактам, но и к закономерностям);</w:t>
      </w:r>
    </w:p>
    <w:p w:rsidR="00B54F88" w:rsidRDefault="00B005C5" w:rsidP="00FD7585">
      <w:pPr>
        <w:numPr>
          <w:ilvl w:val="0"/>
          <w:numId w:val="3"/>
        </w:numPr>
        <w:tabs>
          <w:tab w:val="left" w:pos="708"/>
        </w:tabs>
        <w:spacing w:line="100" w:lineRule="atLeast"/>
        <w:rPr>
          <w:rFonts w:eastAsia="Times New Roman"/>
          <w:kern w:val="3"/>
          <w:sz w:val="24"/>
          <w:szCs w:val="24"/>
          <w:lang w:eastAsia="zh-CN"/>
        </w:rPr>
      </w:pPr>
      <w:r>
        <w:rPr>
          <w:rFonts w:eastAsia="Times New Roman"/>
          <w:kern w:val="3"/>
          <w:sz w:val="24"/>
          <w:szCs w:val="24"/>
          <w:lang w:eastAsia="zh-CN"/>
        </w:rPr>
        <w:t xml:space="preserve">расширению и переориентации рефлексивной оценки собственных возможностей — за </w:t>
      </w:r>
      <w:r>
        <w:rPr>
          <w:rFonts w:eastAsia="Times New Roman"/>
          <w:kern w:val="3"/>
          <w:sz w:val="24"/>
          <w:szCs w:val="24"/>
          <w:lang w:eastAsia="zh-CN"/>
        </w:rPr>
        <w:lastRenderedPageBreak/>
        <w:t>пределы учебной деятельности в сферу самосознания;</w:t>
      </w:r>
    </w:p>
    <w:p w:rsidR="00B54F88" w:rsidRDefault="00B005C5" w:rsidP="00FD7585">
      <w:pPr>
        <w:numPr>
          <w:ilvl w:val="0"/>
          <w:numId w:val="3"/>
        </w:numPr>
        <w:tabs>
          <w:tab w:val="left" w:pos="708"/>
        </w:tabs>
        <w:spacing w:line="100" w:lineRule="atLeast"/>
        <w:rPr>
          <w:rFonts w:eastAsia="Times New Roman"/>
          <w:kern w:val="3"/>
          <w:sz w:val="24"/>
          <w:szCs w:val="24"/>
          <w:lang w:eastAsia="zh-CN"/>
        </w:rPr>
      </w:pPr>
      <w:r>
        <w:rPr>
          <w:rFonts w:eastAsia="Times New Roman"/>
          <w:kern w:val="3"/>
          <w:sz w:val="24"/>
          <w:szCs w:val="24"/>
          <w:lang w:eastAsia="zh-C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54F88" w:rsidRDefault="00B005C5" w:rsidP="00FD7585">
      <w:pPr>
        <w:numPr>
          <w:ilvl w:val="0"/>
          <w:numId w:val="4"/>
        </w:numPr>
        <w:tabs>
          <w:tab w:val="left" w:pos="708"/>
        </w:tabs>
        <w:spacing w:line="100" w:lineRule="atLeast"/>
        <w:ind w:firstLine="0"/>
      </w:pPr>
      <w:r>
        <w:rPr>
          <w:rFonts w:eastAsia="Times New Roman"/>
          <w:kern w:val="3"/>
          <w:sz w:val="24"/>
          <w:szCs w:val="24"/>
          <w:lang w:eastAsia="zh-CN"/>
        </w:rPr>
        <w:t>В ходе изучения всех учебных предметов обучающиеся</w:t>
      </w:r>
      <w:r>
        <w:rPr>
          <w:rFonts w:eastAsia="Times New Roman"/>
          <w:b/>
          <w:bCs/>
          <w:i/>
          <w:iCs/>
          <w:kern w:val="3"/>
          <w:sz w:val="24"/>
          <w:szCs w:val="24"/>
          <w:lang w:eastAsia="zh-CN"/>
        </w:rPr>
        <w:t xml:space="preserve"> приобретут опыт проектной деятельности</w:t>
      </w:r>
      <w:r>
        <w:rPr>
          <w:rFonts w:eastAsia="Times New Roman"/>
          <w:kern w:val="3"/>
          <w:sz w:val="24"/>
          <w:szCs w:val="24"/>
          <w:lang w:eastAsia="zh-CN"/>
        </w:rPr>
        <w:t xml:space="preserve"> к</w:t>
      </w:r>
      <w:r w:rsidR="007367FC">
        <w:rPr>
          <w:rFonts w:eastAsia="Times New Roman"/>
          <w:kern w:val="3"/>
          <w:sz w:val="24"/>
          <w:szCs w:val="24"/>
          <w:lang w:eastAsia="zh-CN"/>
        </w:rPr>
        <w:t xml:space="preserve">ак особой формы учебной работы, </w:t>
      </w:r>
      <w:r>
        <w:rPr>
          <w:rFonts w:eastAsia="Times New Roman"/>
          <w:kern w:val="3"/>
          <w:sz w:val="24"/>
          <w:szCs w:val="24"/>
          <w:lang w:eastAsia="zh-CN"/>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54F88" w:rsidRDefault="00B005C5" w:rsidP="00FD7585">
      <w:pPr>
        <w:numPr>
          <w:ilvl w:val="0"/>
          <w:numId w:val="5"/>
        </w:numPr>
        <w:tabs>
          <w:tab w:val="left" w:pos="708"/>
        </w:tabs>
        <w:spacing w:line="100" w:lineRule="atLeast"/>
        <w:ind w:firstLine="0"/>
      </w:pPr>
      <w:r>
        <w:rPr>
          <w:rFonts w:eastAsia="Times New Roman"/>
          <w:kern w:val="3"/>
          <w:sz w:val="24"/>
          <w:szCs w:val="24"/>
          <w:lang w:eastAsia="zh-CN"/>
        </w:rPr>
        <w:t>В ходе планирования и выполнения учебных исследований обучающиеся освоят умение</w:t>
      </w:r>
      <w:r>
        <w:rPr>
          <w:rFonts w:eastAsia="Times New Roman"/>
          <w:i/>
          <w:iCs/>
          <w:kern w:val="3"/>
          <w:sz w:val="24"/>
          <w:szCs w:val="24"/>
          <w:lang w:eastAsia="zh-CN"/>
        </w:rPr>
        <w:t xml:space="preserve"> оперировать гипотезами</w:t>
      </w:r>
      <w:r>
        <w:rPr>
          <w:rFonts w:eastAsia="Times New Roman"/>
          <w:kern w:val="3"/>
          <w:sz w:val="24"/>
          <w:szCs w:val="24"/>
          <w:lang w:eastAsia="zh-CN"/>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54F88" w:rsidRDefault="00B005C5" w:rsidP="00FD7585">
      <w:pPr>
        <w:numPr>
          <w:ilvl w:val="0"/>
          <w:numId w:val="6"/>
        </w:numPr>
        <w:tabs>
          <w:tab w:val="left" w:pos="708"/>
        </w:tabs>
        <w:spacing w:line="100" w:lineRule="atLeast"/>
        <w:ind w:firstLine="0"/>
      </w:pPr>
      <w:r>
        <w:rPr>
          <w:rFonts w:eastAsia="Times New Roman"/>
          <w:kern w:val="3"/>
          <w:sz w:val="24"/>
          <w:szCs w:val="24"/>
          <w:lang w:eastAsia="zh-CN"/>
        </w:rPr>
        <w:t>В результате целенаправленной учебной деятельности, осуществляемой в формах</w:t>
      </w:r>
      <w:r>
        <w:rPr>
          <w:rFonts w:eastAsia="Times New Roman"/>
          <w:i/>
          <w:iCs/>
          <w:kern w:val="3"/>
          <w:sz w:val="24"/>
          <w:szCs w:val="24"/>
          <w:lang w:eastAsia="zh-CN"/>
        </w:rPr>
        <w:t xml:space="preserve"> учебного исследования, учебного проекта,</w:t>
      </w:r>
      <w:r>
        <w:rPr>
          <w:rFonts w:eastAsia="Times New Roman"/>
          <w:kern w:val="3"/>
          <w:sz w:val="24"/>
          <w:szCs w:val="24"/>
          <w:lang w:eastAsia="zh-CN"/>
        </w:rPr>
        <w:t xml:space="preserve"> в ходе</w:t>
      </w:r>
      <w:r>
        <w:rPr>
          <w:rFonts w:eastAsia="Times New Roman"/>
          <w:i/>
          <w:iCs/>
          <w:kern w:val="3"/>
          <w:sz w:val="24"/>
          <w:szCs w:val="24"/>
          <w:lang w:eastAsia="zh-CN"/>
        </w:rPr>
        <w:t xml:space="preserve"> освоения системы научных понятий</w:t>
      </w:r>
      <w:r>
        <w:rPr>
          <w:rFonts w:eastAsia="Times New Roman"/>
          <w:kern w:val="3"/>
          <w:sz w:val="24"/>
          <w:szCs w:val="24"/>
          <w:lang w:eastAsia="zh-CN"/>
        </w:rPr>
        <w:t xml:space="preserve"> у выпускников будут заложены:</w:t>
      </w:r>
    </w:p>
    <w:p w:rsidR="00B54F88" w:rsidRDefault="00B005C5" w:rsidP="00FD7585">
      <w:pPr>
        <w:numPr>
          <w:ilvl w:val="0"/>
          <w:numId w:val="7"/>
        </w:num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B54F88" w:rsidRDefault="00B005C5" w:rsidP="00FD7585">
      <w:pPr>
        <w:numPr>
          <w:ilvl w:val="0"/>
          <w:numId w:val="7"/>
        </w:num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основы критического отношения к знанию, жизненному опыту;</w:t>
      </w:r>
    </w:p>
    <w:p w:rsidR="00B54F88" w:rsidRDefault="00B005C5" w:rsidP="00FD7585">
      <w:pPr>
        <w:numPr>
          <w:ilvl w:val="0"/>
          <w:numId w:val="7"/>
        </w:num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основы ценностных суждений и оценок;</w:t>
      </w:r>
    </w:p>
    <w:p w:rsidR="00B54F88" w:rsidRDefault="00B005C5" w:rsidP="00FD7585">
      <w:pPr>
        <w:numPr>
          <w:ilvl w:val="0"/>
          <w:numId w:val="7"/>
        </w:numPr>
        <w:tabs>
          <w:tab w:val="left" w:pos="708"/>
        </w:tabs>
        <w:spacing w:line="100" w:lineRule="atLeast"/>
        <w:ind w:firstLine="0"/>
      </w:pPr>
      <w:r>
        <w:rPr>
          <w:rFonts w:eastAsia="Times New Roman"/>
          <w:kern w:val="3"/>
          <w:sz w:val="24"/>
          <w:szCs w:val="24"/>
          <w:lang w:eastAsia="zh-CN"/>
        </w:rPr>
        <w:t>уважение к величию человеческого разума, позволяющего преодолевать невежество и предрассудки, развивать теоретическое знание, продвигаться в</w:t>
      </w:r>
      <w:r>
        <w:rPr>
          <w:rFonts w:ascii="Calibri" w:eastAsia="Times New Roman" w:hAnsi="Calibri"/>
          <w:kern w:val="3"/>
          <w:sz w:val="22"/>
          <w:szCs w:val="22"/>
          <w:lang w:eastAsia="zh-CN"/>
        </w:rPr>
        <w:t xml:space="preserve"> </w:t>
      </w:r>
      <w:r>
        <w:rPr>
          <w:rFonts w:eastAsia="Times New Roman"/>
          <w:kern w:val="3"/>
          <w:sz w:val="24"/>
          <w:szCs w:val="24"/>
          <w:lang w:eastAsia="zh-CN"/>
        </w:rPr>
        <w:t>установлении взаимопонимания между отдельными людьми и культурами;</w:t>
      </w:r>
    </w:p>
    <w:p w:rsidR="00B54F88" w:rsidRDefault="00B005C5" w:rsidP="00FD7585">
      <w:pPr>
        <w:numPr>
          <w:ilvl w:val="0"/>
          <w:numId w:val="7"/>
        </w:num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54F88" w:rsidRDefault="00B005C5" w:rsidP="00FD7585">
      <w:pPr>
        <w:numPr>
          <w:ilvl w:val="0"/>
          <w:numId w:val="8"/>
        </w:numPr>
        <w:tabs>
          <w:tab w:val="left" w:pos="708"/>
        </w:tabs>
        <w:spacing w:line="100" w:lineRule="atLeast"/>
        <w:ind w:firstLine="0"/>
      </w:pPr>
      <w:r>
        <w:rPr>
          <w:rFonts w:eastAsia="Times New Roman"/>
          <w:kern w:val="3"/>
          <w:sz w:val="24"/>
          <w:szCs w:val="24"/>
          <w:lang w:eastAsia="zh-CN"/>
        </w:rPr>
        <w:t>В основной школе на всех предметах будет продолжена работа по формированию и развитию</w:t>
      </w:r>
      <w:r>
        <w:rPr>
          <w:rFonts w:eastAsia="Times New Roman"/>
          <w:b/>
          <w:bCs/>
          <w:i/>
          <w:iCs/>
          <w:kern w:val="3"/>
          <w:sz w:val="24"/>
          <w:szCs w:val="24"/>
          <w:lang w:eastAsia="zh-CN"/>
        </w:rPr>
        <w:t xml:space="preserve"> основ читательской компетенции.</w:t>
      </w:r>
      <w:r>
        <w:rPr>
          <w:rFonts w:eastAsia="Times New Roman"/>
          <w:kern w:val="3"/>
          <w:sz w:val="24"/>
          <w:szCs w:val="24"/>
          <w:lang w:eastAsia="zh-CN"/>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B54F88" w:rsidRDefault="00B005C5" w:rsidP="00FD7585">
      <w:pPr>
        <w:tabs>
          <w:tab w:val="left" w:pos="708"/>
        </w:tabs>
        <w:spacing w:line="100" w:lineRule="atLeast"/>
        <w:ind w:left="720" w:firstLine="0"/>
      </w:pPr>
      <w:r>
        <w:rPr>
          <w:rFonts w:eastAsia="Times New Roman"/>
          <w:kern w:val="3"/>
          <w:sz w:val="24"/>
          <w:szCs w:val="24"/>
          <w:lang w:eastAsia="zh-CN"/>
        </w:rPr>
        <w:t>У выпускников будет сформирована</w:t>
      </w:r>
      <w:r>
        <w:rPr>
          <w:rFonts w:eastAsia="Times New Roman"/>
          <w:i/>
          <w:iCs/>
          <w:kern w:val="3"/>
          <w:sz w:val="24"/>
          <w:szCs w:val="24"/>
          <w:lang w:eastAsia="zh-CN"/>
        </w:rPr>
        <w:t xml:space="preserve"> потребность в систематическом чтении</w:t>
      </w:r>
      <w:r>
        <w:rPr>
          <w:rFonts w:eastAsia="Times New Roman"/>
          <w:kern w:val="3"/>
          <w:sz w:val="24"/>
          <w:szCs w:val="24"/>
          <w:lang w:eastAsia="zh-CN"/>
        </w:rPr>
        <w:t xml:space="preserve"> как средстве познания мира и себя в этом мире, гармонизации отношений человека и общества.</w:t>
      </w:r>
    </w:p>
    <w:p w:rsidR="00B54F88" w:rsidRDefault="00B005C5" w:rsidP="00FD7585">
      <w:pPr>
        <w:tabs>
          <w:tab w:val="left" w:pos="708"/>
        </w:tabs>
        <w:spacing w:line="100" w:lineRule="atLeast"/>
        <w:ind w:left="720" w:firstLine="0"/>
      </w:pPr>
      <w:r>
        <w:rPr>
          <w:rFonts w:eastAsia="Times New Roman"/>
          <w:kern w:val="3"/>
          <w:sz w:val="24"/>
          <w:szCs w:val="24"/>
          <w:lang w:eastAsia="zh-CN"/>
        </w:rPr>
        <w:t>Учащиеся усовершенствуют</w:t>
      </w:r>
      <w:r>
        <w:rPr>
          <w:rFonts w:eastAsia="Times New Roman"/>
          <w:i/>
          <w:iCs/>
          <w:kern w:val="3"/>
          <w:sz w:val="24"/>
          <w:szCs w:val="24"/>
          <w:lang w:eastAsia="zh-CN"/>
        </w:rPr>
        <w:t xml:space="preserve"> технику чтения</w:t>
      </w:r>
      <w:r>
        <w:rPr>
          <w:rFonts w:eastAsia="Times New Roman"/>
          <w:kern w:val="3"/>
          <w:sz w:val="24"/>
          <w:szCs w:val="24"/>
          <w:lang w:eastAsia="zh-CN"/>
        </w:rPr>
        <w:t xml:space="preserve"> и приобретут устойчивый</w:t>
      </w:r>
      <w:r>
        <w:rPr>
          <w:rFonts w:eastAsia="Times New Roman"/>
          <w:i/>
          <w:iCs/>
          <w:kern w:val="3"/>
          <w:sz w:val="24"/>
          <w:szCs w:val="24"/>
          <w:lang w:eastAsia="zh-CN"/>
        </w:rPr>
        <w:t xml:space="preserve"> навык осмысленного чтения,</w:t>
      </w:r>
      <w:r>
        <w:rPr>
          <w:rFonts w:eastAsia="Times New Roman"/>
          <w:kern w:val="3"/>
          <w:sz w:val="24"/>
          <w:szCs w:val="24"/>
          <w:lang w:eastAsia="zh-CN"/>
        </w:rPr>
        <w:t xml:space="preserve"> получат возможность приобрести</w:t>
      </w:r>
      <w:r>
        <w:rPr>
          <w:rFonts w:eastAsia="Times New Roman"/>
          <w:i/>
          <w:iCs/>
          <w:kern w:val="3"/>
          <w:sz w:val="24"/>
          <w:szCs w:val="24"/>
          <w:lang w:eastAsia="zh-CN"/>
        </w:rPr>
        <w:t xml:space="preserve"> навык рефлексивного чтения.</w:t>
      </w:r>
      <w:r>
        <w:rPr>
          <w:rFonts w:eastAsia="Times New Roman"/>
          <w:kern w:val="3"/>
          <w:sz w:val="24"/>
          <w:szCs w:val="24"/>
          <w:lang w:eastAsia="zh-CN"/>
        </w:rPr>
        <w:t xml:space="preserve"> Учащиеся овладеют различными</w:t>
      </w:r>
      <w:r>
        <w:rPr>
          <w:rFonts w:eastAsia="Times New Roman"/>
          <w:i/>
          <w:iCs/>
          <w:kern w:val="3"/>
          <w:sz w:val="24"/>
          <w:szCs w:val="24"/>
          <w:lang w:eastAsia="zh-CN"/>
        </w:rPr>
        <w:t xml:space="preserve"> видами</w:t>
      </w:r>
      <w:r>
        <w:rPr>
          <w:rFonts w:eastAsia="Times New Roman"/>
          <w:kern w:val="3"/>
          <w:sz w:val="24"/>
          <w:szCs w:val="24"/>
          <w:lang w:eastAsia="zh-CN"/>
        </w:rPr>
        <w:t xml:space="preserve"> и</w:t>
      </w:r>
      <w:r>
        <w:rPr>
          <w:rFonts w:eastAsia="Times New Roman"/>
          <w:i/>
          <w:iCs/>
          <w:kern w:val="3"/>
          <w:sz w:val="24"/>
          <w:szCs w:val="24"/>
          <w:lang w:eastAsia="zh-CN"/>
        </w:rPr>
        <w:t xml:space="preserve"> типами чтения:</w:t>
      </w:r>
      <w:r>
        <w:rPr>
          <w:rFonts w:eastAsia="Times New Roman"/>
          <w:kern w:val="3"/>
          <w:sz w:val="24"/>
          <w:szCs w:val="24"/>
          <w:lang w:eastAsia="zh-CN"/>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Pr>
          <w:rFonts w:eastAsia="Times New Roman"/>
          <w:i/>
          <w:iCs/>
          <w:kern w:val="3"/>
          <w:sz w:val="24"/>
          <w:szCs w:val="24"/>
          <w:lang w:eastAsia="zh-CN"/>
        </w:rPr>
        <w:t xml:space="preserve"> стратегиями чтения</w:t>
      </w:r>
      <w:r>
        <w:rPr>
          <w:rFonts w:eastAsia="Times New Roman"/>
          <w:kern w:val="3"/>
          <w:sz w:val="24"/>
          <w:szCs w:val="24"/>
          <w:lang w:eastAsia="zh-CN"/>
        </w:rPr>
        <w:t xml:space="preserve"> художественных и других видов текстов и будут способны выбрать стратегию чтения, отвечающую конкретной учебной задаче.</w:t>
      </w:r>
    </w:p>
    <w:p w:rsidR="00B54F88" w:rsidRDefault="00B005C5" w:rsidP="00FD7585">
      <w:pPr>
        <w:tabs>
          <w:tab w:val="left" w:pos="708"/>
        </w:tabs>
        <w:spacing w:line="100" w:lineRule="atLeast"/>
        <w:ind w:firstLine="0"/>
      </w:pPr>
      <w:r>
        <w:rPr>
          <w:rFonts w:eastAsia="Times New Roman"/>
          <w:kern w:val="3"/>
          <w:sz w:val="24"/>
          <w:szCs w:val="24"/>
          <w:u w:val="single"/>
          <w:lang w:eastAsia="zh-CN"/>
        </w:rPr>
        <w:t>В сфере развития</w:t>
      </w:r>
      <w:r>
        <w:rPr>
          <w:rFonts w:eastAsia="Times New Roman"/>
          <w:b/>
          <w:bCs/>
          <w:kern w:val="3"/>
          <w:sz w:val="24"/>
          <w:szCs w:val="24"/>
          <w:lang w:eastAsia="zh-CN"/>
        </w:rPr>
        <w:t xml:space="preserve"> личностных универсальных учебных действий</w:t>
      </w:r>
      <w:r>
        <w:rPr>
          <w:rFonts w:eastAsia="Times New Roman"/>
          <w:kern w:val="3"/>
          <w:sz w:val="24"/>
          <w:szCs w:val="24"/>
          <w:lang w:eastAsia="zh-CN"/>
        </w:rPr>
        <w:t xml:space="preserve"> приоритетное внимание уделяется формированию:</w:t>
      </w:r>
    </w:p>
    <w:p w:rsidR="00B54F88" w:rsidRDefault="00B005C5" w:rsidP="00FD7585">
      <w:pPr>
        <w:tabs>
          <w:tab w:val="left" w:pos="708"/>
        </w:tabs>
        <w:spacing w:line="100" w:lineRule="atLeast"/>
        <w:ind w:firstLine="0"/>
      </w:pPr>
      <w:r>
        <w:rPr>
          <w:rFonts w:eastAsia="Times New Roman"/>
          <w:kern w:val="3"/>
          <w:sz w:val="24"/>
          <w:szCs w:val="24"/>
          <w:lang w:eastAsia="zh-CN"/>
        </w:rPr>
        <w:t>• </w:t>
      </w:r>
      <w:r>
        <w:rPr>
          <w:rFonts w:eastAsia="Times New Roman"/>
          <w:i/>
          <w:iCs/>
          <w:kern w:val="3"/>
          <w:sz w:val="24"/>
          <w:szCs w:val="24"/>
          <w:lang w:eastAsia="zh-CN"/>
        </w:rPr>
        <w:t>основ гражданской идентичности личности</w:t>
      </w:r>
      <w:r>
        <w:rPr>
          <w:rFonts w:eastAsia="Times New Roman"/>
          <w:kern w:val="3"/>
          <w:sz w:val="24"/>
          <w:szCs w:val="24"/>
          <w:lang w:eastAsia="zh-CN"/>
        </w:rPr>
        <w:t xml:space="preserve"> (включая когнитивный, эмоционально-ценностный и поведенческий компоненты);</w:t>
      </w:r>
    </w:p>
    <w:p w:rsidR="00B54F88" w:rsidRDefault="00B005C5" w:rsidP="00FD7585">
      <w:pPr>
        <w:tabs>
          <w:tab w:val="left" w:pos="708"/>
        </w:tabs>
        <w:spacing w:line="100" w:lineRule="atLeast"/>
        <w:ind w:firstLine="0"/>
      </w:pPr>
      <w:r>
        <w:rPr>
          <w:rFonts w:eastAsia="Times New Roman"/>
          <w:kern w:val="3"/>
          <w:sz w:val="24"/>
          <w:szCs w:val="24"/>
          <w:lang w:eastAsia="zh-CN"/>
        </w:rPr>
        <w:t>• </w:t>
      </w:r>
      <w:r>
        <w:rPr>
          <w:rFonts w:eastAsia="Times New Roman"/>
          <w:i/>
          <w:iCs/>
          <w:kern w:val="3"/>
          <w:sz w:val="24"/>
          <w:szCs w:val="24"/>
          <w:lang w:eastAsia="zh-CN"/>
        </w:rPr>
        <w:t>основ социальных компетенций</w:t>
      </w:r>
      <w:r>
        <w:rPr>
          <w:rFonts w:eastAsia="Times New Roman"/>
          <w:kern w:val="3"/>
          <w:sz w:val="24"/>
          <w:szCs w:val="24"/>
          <w:lang w:eastAsia="zh-CN"/>
        </w:rPr>
        <w:t xml:space="preserve"> (включая ценностно- смысловые установки и моральные нормы, опыт социальных и межличностных отношений, правосознание);</w:t>
      </w:r>
    </w:p>
    <w:p w:rsidR="00B54F88" w:rsidRDefault="00B005C5" w:rsidP="00FD7585">
      <w:pPr>
        <w:tabs>
          <w:tab w:val="left" w:pos="708"/>
        </w:tabs>
        <w:spacing w:line="100" w:lineRule="atLeast"/>
        <w:ind w:firstLine="0"/>
      </w:pPr>
      <w:r>
        <w:rPr>
          <w:rFonts w:eastAsia="Times New Roman"/>
          <w:kern w:val="3"/>
          <w:sz w:val="24"/>
          <w:szCs w:val="24"/>
          <w:lang w:eastAsia="zh-CN"/>
        </w:rPr>
        <w:t xml:space="preserve">• готовности и способности к переходу к самообразованию на основе учебно-познавательной мотивации, в том числе </w:t>
      </w:r>
      <w:r>
        <w:rPr>
          <w:rFonts w:eastAsia="Times New Roman"/>
          <w:i/>
          <w:iCs/>
          <w:kern w:val="3"/>
          <w:sz w:val="24"/>
          <w:szCs w:val="24"/>
          <w:lang w:eastAsia="zh-CN"/>
        </w:rPr>
        <w:t>готовности к выбору направления профильного образования.</w:t>
      </w:r>
    </w:p>
    <w:p w:rsidR="00B54F88" w:rsidRDefault="00B005C5" w:rsidP="00FD7585">
      <w:pPr>
        <w:tabs>
          <w:tab w:val="left" w:pos="708"/>
        </w:tabs>
        <w:spacing w:line="100" w:lineRule="atLeast"/>
        <w:ind w:firstLine="0"/>
      </w:pPr>
      <w:r>
        <w:rPr>
          <w:rFonts w:eastAsia="Times New Roman"/>
          <w:kern w:val="3"/>
          <w:sz w:val="24"/>
          <w:szCs w:val="24"/>
          <w:lang w:eastAsia="zh-CN"/>
        </w:rPr>
        <w:t xml:space="preserve">В частности, формированию </w:t>
      </w:r>
      <w:r>
        <w:rPr>
          <w:rFonts w:eastAsia="Times New Roman"/>
          <w:b/>
          <w:i/>
          <w:kern w:val="3"/>
          <w:sz w:val="24"/>
          <w:szCs w:val="24"/>
          <w:lang w:eastAsia="zh-CN"/>
        </w:rPr>
        <w:t>готовности и способности</w:t>
      </w:r>
      <w:r>
        <w:rPr>
          <w:rFonts w:eastAsia="Times New Roman"/>
          <w:kern w:val="3"/>
          <w:sz w:val="24"/>
          <w:szCs w:val="24"/>
          <w:lang w:eastAsia="zh-CN"/>
        </w:rPr>
        <w:t xml:space="preserve"> </w:t>
      </w:r>
      <w:r>
        <w:rPr>
          <w:rFonts w:eastAsia="Times New Roman"/>
          <w:b/>
          <w:i/>
          <w:kern w:val="3"/>
          <w:sz w:val="24"/>
          <w:szCs w:val="24"/>
          <w:lang w:eastAsia="zh-CN"/>
        </w:rPr>
        <w:t>к выбору направления профильного образования</w:t>
      </w:r>
      <w:r>
        <w:rPr>
          <w:rFonts w:eastAsia="Times New Roman"/>
          <w:kern w:val="3"/>
          <w:sz w:val="24"/>
          <w:szCs w:val="24"/>
          <w:lang w:eastAsia="zh-CN"/>
        </w:rPr>
        <w:t xml:space="preserve"> способствуют:</w:t>
      </w:r>
    </w:p>
    <w:p w:rsidR="00B54F88" w:rsidRDefault="00B005C5" w:rsidP="00FD7585">
      <w:pPr>
        <w:tabs>
          <w:tab w:val="left" w:pos="708"/>
        </w:tabs>
        <w:spacing w:line="100" w:lineRule="atLeast"/>
        <w:ind w:firstLine="0"/>
      </w:pPr>
      <w:r>
        <w:rPr>
          <w:rFonts w:eastAsia="Times New Roman"/>
          <w:kern w:val="3"/>
          <w:sz w:val="24"/>
          <w:szCs w:val="24"/>
          <w:lang w:eastAsia="zh-CN"/>
        </w:rPr>
        <w:t>• целенаправленное формирование</w:t>
      </w:r>
      <w:r>
        <w:rPr>
          <w:rFonts w:eastAsia="Times New Roman"/>
          <w:i/>
          <w:iCs/>
          <w:kern w:val="3"/>
          <w:sz w:val="24"/>
          <w:szCs w:val="24"/>
          <w:lang w:eastAsia="zh-CN"/>
        </w:rPr>
        <w:t xml:space="preserve"> интереса</w:t>
      </w:r>
      <w:r>
        <w:rPr>
          <w:rFonts w:eastAsia="Times New Roman"/>
          <w:kern w:val="3"/>
          <w:sz w:val="24"/>
          <w:szCs w:val="24"/>
          <w:lang w:eastAsia="zh-CN"/>
        </w:rPr>
        <w:t xml:space="preserve"> к изучаемым областям знания и видам деятельности, педагогическая</w:t>
      </w:r>
      <w:r>
        <w:rPr>
          <w:rFonts w:eastAsia="Times New Roman"/>
          <w:i/>
          <w:iCs/>
          <w:kern w:val="3"/>
          <w:sz w:val="24"/>
          <w:szCs w:val="24"/>
          <w:lang w:eastAsia="zh-CN"/>
        </w:rPr>
        <w:t xml:space="preserve"> поддержка любознательности и избирательности интересов;</w:t>
      </w:r>
    </w:p>
    <w:p w:rsidR="00B54F88" w:rsidRDefault="00B005C5" w:rsidP="00FD7585">
      <w:pPr>
        <w:tabs>
          <w:tab w:val="left" w:pos="708"/>
        </w:tabs>
        <w:spacing w:line="100" w:lineRule="atLeast"/>
        <w:ind w:firstLine="0"/>
      </w:pPr>
      <w:r>
        <w:rPr>
          <w:rFonts w:eastAsia="Times New Roman"/>
          <w:kern w:val="3"/>
          <w:sz w:val="24"/>
          <w:szCs w:val="24"/>
          <w:lang w:eastAsia="zh-CN"/>
        </w:rPr>
        <w:t>• реализация</w:t>
      </w:r>
      <w:r>
        <w:rPr>
          <w:rFonts w:eastAsia="Times New Roman"/>
          <w:i/>
          <w:iCs/>
          <w:kern w:val="3"/>
          <w:sz w:val="24"/>
          <w:szCs w:val="24"/>
          <w:lang w:eastAsia="zh-CN"/>
        </w:rPr>
        <w:t xml:space="preserve"> уровневого подхода как в преподавании </w:t>
      </w:r>
      <w:r>
        <w:rPr>
          <w:rFonts w:eastAsia="Times New Roman"/>
          <w:kern w:val="3"/>
          <w:sz w:val="24"/>
          <w:szCs w:val="24"/>
          <w:lang w:eastAsia="zh-CN"/>
        </w:rPr>
        <w:t xml:space="preserve">(на основе дифференциации требований к </w:t>
      </w:r>
      <w:r>
        <w:rPr>
          <w:rFonts w:eastAsia="Times New Roman"/>
          <w:kern w:val="3"/>
          <w:sz w:val="24"/>
          <w:szCs w:val="24"/>
          <w:lang w:eastAsia="zh-CN"/>
        </w:rPr>
        <w:lastRenderedPageBreak/>
        <w:t>освоению учебных программ и достижению планируемых результатов),</w:t>
      </w:r>
      <w:r>
        <w:rPr>
          <w:rFonts w:eastAsia="Times New Roman"/>
          <w:i/>
          <w:iCs/>
          <w:kern w:val="3"/>
          <w:sz w:val="24"/>
          <w:szCs w:val="24"/>
          <w:lang w:eastAsia="zh-CN"/>
        </w:rPr>
        <w:t xml:space="preserve"> так и в оценочных процедурах</w:t>
      </w:r>
      <w:r>
        <w:rPr>
          <w:rFonts w:eastAsia="Times New Roman"/>
          <w:kern w:val="3"/>
          <w:sz w:val="24"/>
          <w:szCs w:val="24"/>
          <w:lang w:eastAsia="zh-C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54F88" w:rsidRDefault="00B005C5" w:rsidP="00FD7585">
      <w:pPr>
        <w:tabs>
          <w:tab w:val="left" w:pos="708"/>
        </w:tabs>
        <w:spacing w:line="100" w:lineRule="atLeast"/>
        <w:ind w:firstLine="0"/>
      </w:pPr>
      <w:r>
        <w:rPr>
          <w:rFonts w:eastAsia="Times New Roman"/>
          <w:kern w:val="3"/>
          <w:sz w:val="24"/>
          <w:szCs w:val="24"/>
          <w:lang w:eastAsia="zh-CN"/>
        </w:rPr>
        <w:t>• формирование</w:t>
      </w:r>
      <w:r>
        <w:rPr>
          <w:rFonts w:eastAsia="Times New Roman"/>
          <w:i/>
          <w:iCs/>
          <w:kern w:val="3"/>
          <w:sz w:val="24"/>
          <w:szCs w:val="24"/>
          <w:lang w:eastAsia="zh-CN"/>
        </w:rPr>
        <w:t xml:space="preserve"> навыков взаимо- и самооценки, навыков рефлексии</w:t>
      </w:r>
      <w:r>
        <w:rPr>
          <w:rFonts w:eastAsia="Times New Roman"/>
          <w:kern w:val="3"/>
          <w:sz w:val="24"/>
          <w:szCs w:val="24"/>
          <w:lang w:eastAsia="zh-CN"/>
        </w:rPr>
        <w:t xml:space="preserve"> на основе использования критериальной системы оценки;</w:t>
      </w:r>
    </w:p>
    <w:p w:rsidR="00B54F88" w:rsidRDefault="00B005C5" w:rsidP="00FD7585">
      <w:pPr>
        <w:tabs>
          <w:tab w:val="left" w:pos="708"/>
        </w:tabs>
        <w:spacing w:line="100" w:lineRule="atLeast"/>
        <w:ind w:firstLine="0"/>
      </w:pPr>
      <w:r>
        <w:rPr>
          <w:rFonts w:eastAsia="Times New Roman"/>
          <w:kern w:val="3"/>
          <w:sz w:val="24"/>
          <w:szCs w:val="24"/>
          <w:lang w:eastAsia="zh-CN"/>
        </w:rPr>
        <w:t>• организация</w:t>
      </w:r>
      <w:r>
        <w:rPr>
          <w:rFonts w:eastAsia="Times New Roman"/>
          <w:i/>
          <w:iCs/>
          <w:kern w:val="3"/>
          <w:sz w:val="24"/>
          <w:szCs w:val="24"/>
          <w:lang w:eastAsia="zh-CN"/>
        </w:rPr>
        <w:t xml:space="preserve"> системы проб подростками своих возможностей</w:t>
      </w:r>
      <w:r>
        <w:rPr>
          <w:rFonts w:eastAsia="Times New Roman"/>
          <w:kern w:val="3"/>
          <w:sz w:val="24"/>
          <w:szCs w:val="24"/>
          <w:lang w:eastAsia="zh-C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Pr>
          <w:rFonts w:ascii="Calibri" w:eastAsia="SimSun, 宋体" w:hAnsi="Calibri"/>
          <w:kern w:val="3"/>
          <w:sz w:val="22"/>
          <w:szCs w:val="22"/>
          <w:vertAlign w:val="superscript"/>
          <w:lang w:eastAsia="zh-CN"/>
        </w:rPr>
        <w:footnoteReference w:id="1"/>
      </w:r>
      <w:r>
        <w:rPr>
          <w:rFonts w:eastAsia="Times New Roman"/>
          <w:kern w:val="3"/>
          <w:sz w:val="24"/>
          <w:szCs w:val="24"/>
          <w:lang w:eastAsia="zh-CN"/>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54F88" w:rsidRDefault="00B005C5" w:rsidP="00FD7585">
      <w:pPr>
        <w:tabs>
          <w:tab w:val="left" w:pos="708"/>
        </w:tabs>
        <w:spacing w:line="100" w:lineRule="atLeast"/>
        <w:ind w:firstLine="0"/>
      </w:pPr>
      <w:r>
        <w:rPr>
          <w:rFonts w:eastAsia="Times New Roman"/>
          <w:kern w:val="3"/>
          <w:sz w:val="24"/>
          <w:szCs w:val="24"/>
          <w:lang w:eastAsia="zh-CN"/>
        </w:rPr>
        <w:t xml:space="preserve">• целенаправленное формирование в курсе технологии </w:t>
      </w:r>
      <w:r>
        <w:rPr>
          <w:rFonts w:eastAsia="Times New Roman"/>
          <w:i/>
          <w:iCs/>
          <w:kern w:val="3"/>
          <w:sz w:val="24"/>
          <w:szCs w:val="24"/>
          <w:lang w:eastAsia="zh-CN"/>
        </w:rPr>
        <w:t>представлений о рынке труда</w:t>
      </w:r>
      <w:r>
        <w:rPr>
          <w:rFonts w:eastAsia="Times New Roman"/>
          <w:kern w:val="3"/>
          <w:sz w:val="24"/>
          <w:szCs w:val="24"/>
          <w:lang w:eastAsia="zh-C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54F88" w:rsidRDefault="00B005C5" w:rsidP="00FD7585">
      <w:pPr>
        <w:tabs>
          <w:tab w:val="left" w:pos="708"/>
        </w:tabs>
        <w:spacing w:line="100" w:lineRule="atLeast"/>
        <w:ind w:firstLine="0"/>
      </w:pPr>
      <w:r>
        <w:rPr>
          <w:rFonts w:eastAsia="Times New Roman"/>
          <w:kern w:val="3"/>
          <w:sz w:val="24"/>
          <w:szCs w:val="24"/>
          <w:lang w:eastAsia="zh-CN"/>
        </w:rPr>
        <w:t>• приобретение</w:t>
      </w:r>
      <w:r>
        <w:rPr>
          <w:rFonts w:eastAsia="Times New Roman"/>
          <w:i/>
          <w:iCs/>
          <w:kern w:val="3"/>
          <w:sz w:val="24"/>
          <w:szCs w:val="24"/>
          <w:lang w:eastAsia="zh-CN"/>
        </w:rPr>
        <w:t xml:space="preserve"> практического опыта пробного проектирования жизненной и профессиональной карьеры</w:t>
      </w:r>
      <w:r>
        <w:rPr>
          <w:rFonts w:eastAsia="Times New Roman"/>
          <w:kern w:val="3"/>
          <w:sz w:val="24"/>
          <w:szCs w:val="24"/>
          <w:lang w:eastAsia="zh-C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54F88" w:rsidRDefault="00B005C5" w:rsidP="00FD7585">
      <w:pPr>
        <w:tabs>
          <w:tab w:val="left" w:pos="708"/>
        </w:tabs>
        <w:spacing w:line="100" w:lineRule="atLeast"/>
        <w:ind w:firstLine="0"/>
      </w:pPr>
      <w:r>
        <w:rPr>
          <w:rFonts w:eastAsia="Times New Roman"/>
          <w:kern w:val="3"/>
          <w:sz w:val="24"/>
          <w:szCs w:val="24"/>
          <w:u w:val="single"/>
          <w:lang w:eastAsia="zh-CN"/>
        </w:rPr>
        <w:t>В сфере развития</w:t>
      </w:r>
      <w:r>
        <w:rPr>
          <w:rFonts w:eastAsia="Times New Roman"/>
          <w:b/>
          <w:bCs/>
          <w:kern w:val="3"/>
          <w:sz w:val="24"/>
          <w:szCs w:val="24"/>
          <w:lang w:eastAsia="zh-CN"/>
        </w:rPr>
        <w:t xml:space="preserve"> регулятивных универсальных учебных действий</w:t>
      </w:r>
      <w:r>
        <w:rPr>
          <w:rFonts w:eastAsia="Times New Roman"/>
          <w:kern w:val="3"/>
          <w:sz w:val="24"/>
          <w:szCs w:val="24"/>
          <w:lang w:eastAsia="zh-C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54F88" w:rsidRDefault="00B005C5" w:rsidP="00FD7585">
      <w:pPr>
        <w:tabs>
          <w:tab w:val="left" w:pos="708"/>
        </w:tabs>
        <w:spacing w:line="100" w:lineRule="atLeast"/>
        <w:ind w:firstLine="0"/>
        <w:rPr>
          <w:rFonts w:eastAsia="Times New Roman"/>
          <w:kern w:val="3"/>
          <w:sz w:val="24"/>
          <w:szCs w:val="24"/>
          <w:lang w:eastAsia="zh-CN"/>
        </w:rPr>
      </w:pPr>
      <w:r>
        <w:rPr>
          <w:rFonts w:eastAsia="Times New Roman"/>
          <w:kern w:val="3"/>
          <w:sz w:val="24"/>
          <w:szCs w:val="24"/>
          <w:lang w:eastAsia="zh-CN"/>
        </w:rPr>
        <w:t>Ведущим способом решения этой задачи является формирование способности к проектированию.</w:t>
      </w:r>
    </w:p>
    <w:p w:rsidR="00B54F88" w:rsidRDefault="00B005C5" w:rsidP="00FD7585">
      <w:pPr>
        <w:tabs>
          <w:tab w:val="left" w:pos="708"/>
        </w:tabs>
        <w:spacing w:line="100" w:lineRule="atLeast"/>
        <w:ind w:firstLine="0"/>
      </w:pPr>
      <w:r>
        <w:rPr>
          <w:rFonts w:eastAsia="Times New Roman"/>
          <w:kern w:val="3"/>
          <w:sz w:val="24"/>
          <w:szCs w:val="24"/>
          <w:u w:val="single"/>
          <w:lang w:eastAsia="zh-CN"/>
        </w:rPr>
        <w:t>В сфере развития</w:t>
      </w:r>
      <w:r>
        <w:rPr>
          <w:rFonts w:eastAsia="Times New Roman"/>
          <w:b/>
          <w:bCs/>
          <w:kern w:val="3"/>
          <w:sz w:val="24"/>
          <w:szCs w:val="24"/>
          <w:lang w:eastAsia="zh-CN"/>
        </w:rPr>
        <w:t xml:space="preserve"> коммуникативных универсальных учебных действий</w:t>
      </w:r>
      <w:r>
        <w:rPr>
          <w:rFonts w:eastAsia="Times New Roman"/>
          <w:kern w:val="3"/>
          <w:sz w:val="24"/>
          <w:szCs w:val="24"/>
          <w:lang w:eastAsia="zh-CN"/>
        </w:rPr>
        <w:t xml:space="preserve"> приоритетное внимание уделяется:</w:t>
      </w:r>
    </w:p>
    <w:p w:rsidR="00B54F88" w:rsidRDefault="00B005C5" w:rsidP="00FD7585">
      <w:pPr>
        <w:tabs>
          <w:tab w:val="left" w:pos="708"/>
        </w:tabs>
        <w:spacing w:line="100" w:lineRule="atLeast"/>
        <w:ind w:firstLine="0"/>
      </w:pPr>
      <w:r>
        <w:rPr>
          <w:rFonts w:eastAsia="Times New Roman"/>
          <w:kern w:val="3"/>
          <w:sz w:val="24"/>
          <w:szCs w:val="24"/>
          <w:lang w:eastAsia="zh-CN"/>
        </w:rPr>
        <w:t>• формированию действий по организации и планированию</w:t>
      </w:r>
      <w:r>
        <w:rPr>
          <w:rFonts w:eastAsia="Times New Roman"/>
          <w:i/>
          <w:iCs/>
          <w:kern w:val="3"/>
          <w:sz w:val="24"/>
          <w:szCs w:val="24"/>
          <w:lang w:eastAsia="zh-CN"/>
        </w:rPr>
        <w:t xml:space="preserve"> учебного сотрудничества с учителем и сверстниками, </w:t>
      </w:r>
      <w:r>
        <w:rPr>
          <w:rFonts w:eastAsia="Times New Roman"/>
          <w:kern w:val="3"/>
          <w:sz w:val="24"/>
          <w:szCs w:val="24"/>
          <w:lang w:eastAsia="zh-CN"/>
        </w:rPr>
        <w:t>умений работать в группе;</w:t>
      </w:r>
    </w:p>
    <w:p w:rsidR="00B54F88" w:rsidRDefault="00B005C5" w:rsidP="00FD7585">
      <w:pPr>
        <w:tabs>
          <w:tab w:val="left" w:pos="708"/>
        </w:tabs>
        <w:spacing w:line="100" w:lineRule="atLeast"/>
        <w:ind w:firstLine="0"/>
      </w:pPr>
      <w:r>
        <w:rPr>
          <w:rFonts w:eastAsia="Times New Roman"/>
          <w:kern w:val="3"/>
          <w:sz w:val="24"/>
          <w:szCs w:val="24"/>
          <w:lang w:eastAsia="zh-CN"/>
        </w:rPr>
        <w:t xml:space="preserve">• целенаправленное формирование в курсе технологии </w:t>
      </w:r>
      <w:r>
        <w:rPr>
          <w:rFonts w:eastAsia="Times New Roman"/>
          <w:i/>
          <w:iCs/>
          <w:kern w:val="3"/>
          <w:sz w:val="24"/>
          <w:szCs w:val="24"/>
          <w:lang w:eastAsia="zh-CN"/>
        </w:rPr>
        <w:t>представлений о рынке труда</w:t>
      </w:r>
      <w:r>
        <w:rPr>
          <w:rFonts w:eastAsia="Times New Roman"/>
          <w:kern w:val="3"/>
          <w:sz w:val="24"/>
          <w:szCs w:val="24"/>
          <w:lang w:eastAsia="zh-C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54F88" w:rsidRDefault="00B005C5" w:rsidP="00FD7585">
      <w:pPr>
        <w:tabs>
          <w:tab w:val="left" w:pos="708"/>
        </w:tabs>
        <w:spacing w:line="100" w:lineRule="atLeast"/>
        <w:ind w:firstLine="0"/>
      </w:pPr>
      <w:r>
        <w:rPr>
          <w:rFonts w:eastAsia="Times New Roman"/>
          <w:kern w:val="3"/>
          <w:sz w:val="24"/>
          <w:szCs w:val="24"/>
          <w:lang w:eastAsia="zh-CN"/>
        </w:rPr>
        <w:t>• приобретение</w:t>
      </w:r>
      <w:r>
        <w:rPr>
          <w:rFonts w:eastAsia="Times New Roman"/>
          <w:i/>
          <w:iCs/>
          <w:kern w:val="3"/>
          <w:sz w:val="24"/>
          <w:szCs w:val="24"/>
          <w:lang w:eastAsia="zh-CN"/>
        </w:rPr>
        <w:t xml:space="preserve"> практического опыта пробного проектирования жизненной и профессиональной карьеры</w:t>
      </w:r>
      <w:r>
        <w:rPr>
          <w:rFonts w:eastAsia="Times New Roman"/>
          <w:kern w:val="3"/>
          <w:sz w:val="24"/>
          <w:szCs w:val="24"/>
          <w:lang w:eastAsia="zh-C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54F88" w:rsidRDefault="002A09E5" w:rsidP="00FD7585">
      <w:pPr>
        <w:widowControl/>
        <w:tabs>
          <w:tab w:val="left" w:pos="708"/>
        </w:tabs>
        <w:spacing w:after="160" w:line="240" w:lineRule="auto"/>
        <w:ind w:firstLine="0"/>
        <w:rPr>
          <w:rFonts w:eastAsia="SimSun, 宋体"/>
          <w:b/>
          <w:kern w:val="3"/>
          <w:sz w:val="24"/>
          <w:szCs w:val="24"/>
          <w:lang w:eastAsia="zh-CN"/>
        </w:rPr>
      </w:pPr>
      <w:r>
        <w:rPr>
          <w:rFonts w:eastAsia="SimSun, 宋体"/>
          <w:b/>
          <w:kern w:val="3"/>
          <w:sz w:val="24"/>
          <w:szCs w:val="24"/>
          <w:lang w:eastAsia="zh-CN"/>
        </w:rPr>
        <w:t xml:space="preserve">  </w:t>
      </w:r>
      <w:r w:rsidR="00B005C5">
        <w:rPr>
          <w:rFonts w:eastAsia="SimSun, 宋体"/>
          <w:b/>
          <w:kern w:val="3"/>
          <w:sz w:val="24"/>
          <w:szCs w:val="24"/>
          <w:lang w:eastAsia="zh-CN"/>
        </w:rPr>
        <w:t> Формирование универсальных учебных действий.</w:t>
      </w:r>
    </w:p>
    <w:tbl>
      <w:tblPr>
        <w:tblW w:w="10770" w:type="dxa"/>
        <w:tblInd w:w="-128" w:type="dxa"/>
        <w:tblLayout w:type="fixed"/>
        <w:tblCellMar>
          <w:left w:w="10" w:type="dxa"/>
          <w:right w:w="10" w:type="dxa"/>
        </w:tblCellMar>
        <w:tblLook w:val="0000" w:firstRow="0" w:lastRow="0" w:firstColumn="0" w:lastColumn="0" w:noHBand="0" w:noVBand="0"/>
      </w:tblPr>
      <w:tblGrid>
        <w:gridCol w:w="2832"/>
        <w:gridCol w:w="7938"/>
      </w:tblGrid>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napToGrid w:val="0"/>
              <w:spacing w:line="240" w:lineRule="auto"/>
              <w:ind w:firstLine="0"/>
              <w:rPr>
                <w:rFonts w:eastAsia="Calibri"/>
                <w:kern w:val="3"/>
                <w:sz w:val="24"/>
                <w:szCs w:val="24"/>
                <w:lang w:eastAsia="zh-CN"/>
              </w:rPr>
            </w:pPr>
            <w:r>
              <w:rPr>
                <w:rFonts w:eastAsia="Calibri"/>
                <w:kern w:val="3"/>
                <w:sz w:val="24"/>
                <w:szCs w:val="24"/>
                <w:lang w:eastAsia="zh-CN"/>
              </w:rPr>
              <w:t>Целевые установки требований к результатам в соответствии с ФГОС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tabs>
                <w:tab w:val="left" w:pos="708"/>
              </w:tabs>
              <w:snapToGrid w:val="0"/>
              <w:spacing w:after="160" w:line="360" w:lineRule="auto"/>
              <w:ind w:firstLine="0"/>
              <w:rPr>
                <w:rFonts w:eastAsia="SimSun, 宋体"/>
                <w:b/>
                <w:kern w:val="3"/>
                <w:sz w:val="24"/>
                <w:szCs w:val="24"/>
                <w:lang w:eastAsia="zh-CN"/>
              </w:rPr>
            </w:pPr>
            <w:r>
              <w:rPr>
                <w:rFonts w:eastAsia="SimSun, 宋体"/>
                <w:b/>
                <w:kern w:val="3"/>
                <w:sz w:val="24"/>
                <w:szCs w:val="24"/>
                <w:lang w:eastAsia="zh-CN"/>
              </w:rPr>
              <w:t>Планируемые результаты</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widowControl/>
              <w:snapToGrid w:val="0"/>
              <w:spacing w:line="240" w:lineRule="auto"/>
              <w:ind w:firstLine="0"/>
              <w:rPr>
                <w:rFonts w:eastAsia="Calibri"/>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tabs>
                <w:tab w:val="left" w:pos="708"/>
              </w:tabs>
              <w:snapToGrid w:val="0"/>
              <w:spacing w:after="160" w:line="360" w:lineRule="auto"/>
              <w:ind w:firstLine="0"/>
              <w:rPr>
                <w:rFonts w:eastAsia="SimSun, 宋体"/>
                <w:b/>
                <w:kern w:val="3"/>
                <w:sz w:val="24"/>
                <w:szCs w:val="24"/>
                <w:lang w:eastAsia="zh-CN"/>
              </w:rPr>
            </w:pPr>
            <w:r>
              <w:rPr>
                <w:rFonts w:eastAsia="SimSun, 宋体"/>
                <w:b/>
                <w:kern w:val="3"/>
                <w:sz w:val="24"/>
                <w:szCs w:val="24"/>
                <w:lang w:eastAsia="zh-CN"/>
              </w:rPr>
              <w:t>Личностные универсальные учебные действия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t>В рамках</w:t>
            </w:r>
            <w:r>
              <w:rPr>
                <w:rFonts w:eastAsia="SimSun, 宋体"/>
                <w:bCs/>
                <w:kern w:val="3"/>
                <w:sz w:val="24"/>
                <w:szCs w:val="24"/>
                <w:lang w:eastAsia="zh-CN"/>
              </w:rPr>
              <w:t xml:space="preserve"> когнитивного компонента</w:t>
            </w:r>
            <w:r>
              <w:rPr>
                <w:rFonts w:eastAsia="SimSun, 宋体"/>
                <w:kern w:val="3"/>
                <w:sz w:val="24"/>
                <w:szCs w:val="24"/>
                <w:lang w:eastAsia="zh-CN"/>
              </w:rPr>
              <w:t xml:space="preserve"> будут сформированы:</w:t>
            </w:r>
          </w:p>
          <w:p w:rsidR="00B54F88" w:rsidRDefault="00B54F88" w:rsidP="00FD7585">
            <w:pPr>
              <w:widowControl/>
              <w:tabs>
                <w:tab w:val="left" w:pos="708"/>
              </w:tabs>
              <w:spacing w:after="160" w:line="360"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знание положений Конституции РФ, основных прав и обязанностей гражданина, ориентация в правовом пространстве государственно-</w:t>
            </w:r>
            <w:r>
              <w:rPr>
                <w:rFonts w:eastAsia="SimSun, 宋体"/>
                <w:kern w:val="3"/>
                <w:sz w:val="24"/>
                <w:szCs w:val="24"/>
                <w:lang w:eastAsia="zh-CN"/>
              </w:rPr>
              <w:lastRenderedPageBreak/>
              <w:t>общественных отношений;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освоение общекультурного наследия России и общемирового культурного наследия;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ориентация в системе моральных норм и ценностей и их иерархизация, понимание конвенционального характера морали;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lastRenderedPageBreak/>
              <w:t>В рамках</w:t>
            </w:r>
            <w:r>
              <w:rPr>
                <w:rFonts w:eastAsia="SimSun, 宋体"/>
                <w:bCs/>
                <w:kern w:val="3"/>
                <w:sz w:val="24"/>
                <w:szCs w:val="24"/>
                <w:lang w:eastAsia="zh-CN"/>
              </w:rPr>
              <w:t xml:space="preserve"> ценностного и эмоционального компонентов</w:t>
            </w:r>
            <w:r>
              <w:rPr>
                <w:rFonts w:eastAsia="SimSun, 宋体"/>
                <w:kern w:val="3"/>
                <w:sz w:val="24"/>
                <w:szCs w:val="24"/>
                <w:lang w:eastAsia="zh-CN"/>
              </w:rPr>
              <w:t xml:space="preserve"> будут сформированы:</w:t>
            </w:r>
          </w:p>
          <w:p w:rsidR="00B54F88" w:rsidRDefault="00B54F88" w:rsidP="00FD7585">
            <w:pPr>
              <w:widowControl/>
              <w:tabs>
                <w:tab w:val="left" w:pos="708"/>
              </w:tabs>
              <w:spacing w:after="160" w:line="360"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гражданский патриотизм, любовь к Родине, чувство гордости за свою страну;</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уважение к истории, культурным и историческим памятникам;</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эмоционально положительное принятие своей этнической идентичности;</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уважение к другим народам России и мира и принятие их, межэтническая толерантность, готовность к равноправному сотрудничеству;</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уважение к ценностям семьи, любовь к природе, признание ценности здоровья, своего и других людей, оптимизм в восприятии мира;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потребность в самовыражении и самореализации, социальном признании;</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t>В рамках деятельностного (поведенческого) компонента</w:t>
            </w:r>
            <w:r>
              <w:rPr>
                <w:rFonts w:eastAsia="SimSun, 宋体"/>
                <w:bCs/>
                <w:kern w:val="3"/>
                <w:sz w:val="24"/>
                <w:szCs w:val="24"/>
                <w:lang w:eastAsia="zh-CN"/>
              </w:rPr>
              <w:t xml:space="preserve"> </w:t>
            </w:r>
            <w:r>
              <w:rPr>
                <w:rFonts w:eastAsia="SimSun, 宋体"/>
                <w:kern w:val="3"/>
                <w:sz w:val="24"/>
                <w:szCs w:val="24"/>
                <w:lang w:eastAsia="zh-CN"/>
              </w:rPr>
              <w:t>будут сформированы:</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готовность и способность к выполнению норм и требований школьной жизни, прав и обязанностей ученика;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умение вести диалог на основе равноправных отношений и взаимного уважения и принятия; умение конструктивно разрешать конфликты;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готовность и способность к выполнению моральных норм в отношении взрослых и сверстников в школе, дома, во внеучебных видах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потребность в участии в общественной жизни ближайшего социального окружения, общественно полезной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умение строить жизненные планы с учётом конкретных социально-</w:t>
            </w:r>
            <w:r>
              <w:rPr>
                <w:rFonts w:eastAsia="SimSun, 宋体"/>
                <w:kern w:val="3"/>
                <w:sz w:val="24"/>
                <w:szCs w:val="24"/>
                <w:lang w:eastAsia="zh-CN"/>
              </w:rPr>
              <w:lastRenderedPageBreak/>
              <w:t>исторических, политических и экономических условий;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устойчивый познавательный интерес и становление смыслообразующей функции познавательного мотива;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готовность к выбору профильного образования.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7367FC"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 xml:space="preserve">Выпускник получит возможность </w:t>
            </w:r>
            <w:r w:rsidR="00B005C5">
              <w:rPr>
                <w:rFonts w:eastAsia="SimSun, 宋体"/>
                <w:i/>
                <w:iCs/>
                <w:kern w:val="3"/>
                <w:sz w:val="24"/>
                <w:szCs w:val="24"/>
                <w:lang w:eastAsia="zh-CN"/>
              </w:rPr>
              <w:t>для формирования: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выраженной устойчивой учебно-познавательной мотивации и интереса к учению;</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готовности к самообразованию и самовоспитанию;</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адекватной позитивной самооценки и Я-концепции;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компетентности в реализации основ гражданской</w:t>
            </w:r>
            <w:r>
              <w:rPr>
                <w:rFonts w:eastAsia="SimSun, 宋体"/>
                <w:kern w:val="3"/>
                <w:sz w:val="24"/>
                <w:szCs w:val="24"/>
                <w:lang w:eastAsia="zh-CN"/>
              </w:rPr>
              <w:t xml:space="preserve"> </w:t>
            </w:r>
            <w:r>
              <w:rPr>
                <w:rFonts w:eastAsia="SimSun, 宋体"/>
                <w:i/>
                <w:iCs/>
                <w:kern w:val="3"/>
                <w:sz w:val="24"/>
                <w:szCs w:val="24"/>
                <w:lang w:eastAsia="zh-CN"/>
              </w:rPr>
              <w:t>идентичности в поступках и деятельности;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морального сознания на конвенциональном уровне, способности к решению моральных дилемм на основе учёта</w:t>
            </w:r>
            <w:r>
              <w:rPr>
                <w:rFonts w:eastAsia="SimSun, 宋体"/>
                <w:kern w:val="3"/>
                <w:sz w:val="24"/>
                <w:szCs w:val="24"/>
                <w:lang w:eastAsia="zh-CN"/>
              </w:rPr>
              <w:t xml:space="preserve"> </w:t>
            </w:r>
            <w:r>
              <w:rPr>
                <w:rFonts w:eastAsia="SimSun, 宋体"/>
                <w:i/>
                <w:iCs/>
                <w:kern w:val="3"/>
                <w:sz w:val="24"/>
                <w:szCs w:val="24"/>
                <w:lang w:eastAsia="zh-CN"/>
              </w:rPr>
              <w:t>позиций участников дилеммы, ориентации на их мотивы</w:t>
            </w:r>
            <w:r>
              <w:rPr>
                <w:rFonts w:eastAsia="SimSun, 宋体"/>
                <w:kern w:val="3"/>
                <w:sz w:val="24"/>
                <w:szCs w:val="24"/>
                <w:lang w:eastAsia="zh-CN"/>
              </w:rPr>
              <w:t xml:space="preserve"> </w:t>
            </w:r>
            <w:r>
              <w:rPr>
                <w:rFonts w:eastAsia="SimSun, 宋体"/>
                <w:i/>
                <w:iCs/>
                <w:kern w:val="3"/>
                <w:sz w:val="24"/>
                <w:szCs w:val="24"/>
                <w:lang w:eastAsia="zh-CN"/>
              </w:rPr>
              <w:t>и чувства; устойчивое следование в поведении моральным</w:t>
            </w:r>
            <w:r>
              <w:rPr>
                <w:rFonts w:eastAsia="SimSun, 宋体"/>
                <w:kern w:val="3"/>
                <w:sz w:val="24"/>
                <w:szCs w:val="24"/>
                <w:lang w:eastAsia="zh-CN"/>
              </w:rPr>
              <w:t xml:space="preserve"> </w:t>
            </w:r>
            <w:r>
              <w:rPr>
                <w:rFonts w:eastAsia="SimSun, 宋体"/>
                <w:i/>
                <w:iCs/>
                <w:kern w:val="3"/>
                <w:sz w:val="24"/>
                <w:szCs w:val="24"/>
                <w:lang w:eastAsia="zh-CN"/>
              </w:rPr>
              <w:t>нормам и этическим требованиям;</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эмпатии как осознанного понимания и сопереживания</w:t>
            </w:r>
            <w:r>
              <w:rPr>
                <w:rFonts w:eastAsia="SimSun, 宋体"/>
                <w:kern w:val="3"/>
                <w:sz w:val="24"/>
                <w:szCs w:val="24"/>
                <w:lang w:eastAsia="zh-CN"/>
              </w:rPr>
              <w:t xml:space="preserve"> </w:t>
            </w:r>
            <w:r>
              <w:rPr>
                <w:rFonts w:eastAsia="SimSun, 宋体"/>
                <w:i/>
                <w:iCs/>
                <w:kern w:val="3"/>
                <w:sz w:val="24"/>
                <w:szCs w:val="24"/>
                <w:lang w:eastAsia="zh-CN"/>
              </w:rPr>
              <w:t>чувствам других, выражающейся в поступках, направленных на помощь и обеспечение благополучия.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iCs/>
                <w:kern w:val="3"/>
                <w:sz w:val="24"/>
                <w:szCs w:val="24"/>
                <w:lang w:eastAsia="zh-CN"/>
              </w:rPr>
            </w:pPr>
            <w:r>
              <w:rPr>
                <w:rFonts w:eastAsia="SimSun, 宋体"/>
                <w:b/>
                <w:iCs/>
                <w:kern w:val="3"/>
                <w:sz w:val="24"/>
                <w:szCs w:val="24"/>
                <w:lang w:eastAsia="zh-CN"/>
              </w:rPr>
              <w:t>Регулятивные универсальные учебные действия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целеполаганию, включая постановку новых целей, преобразование практической задачи в познавательную;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планировать пути достижения целей;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устанавливать целевые приоритеты;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уметь самостоятельно контролировать своё время и управлять им;</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принимать решения в проблемной ситуации на основе переговоров;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54F88" w:rsidRDefault="000D0E6C"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xml:space="preserve">• адекватно </w:t>
            </w:r>
            <w:r w:rsidR="00B005C5">
              <w:rPr>
                <w:rFonts w:eastAsia="SimSun, 宋体"/>
                <w:kern w:val="3"/>
                <w:sz w:val="24"/>
                <w:szCs w:val="24"/>
                <w:lang w:eastAsia="zh-CN"/>
              </w:rPr>
              <w:t>оценивать правильность выполнения действия и вносить необходимые коррективы в исполнение как в конце действия, так и по ходу его реализации;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основам прогнозирования как предвидения будущих событий и развития процесса.</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самостоятельно ставить новые учебные цели и задачи;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построению жизненных планов во временной перспективе;</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при планировании достижения целей самостоятельно</w:t>
            </w:r>
            <w:r>
              <w:rPr>
                <w:rFonts w:eastAsia="SimSun, 宋体"/>
                <w:kern w:val="3"/>
                <w:sz w:val="24"/>
                <w:szCs w:val="24"/>
                <w:lang w:eastAsia="zh-CN"/>
              </w:rPr>
              <w:t xml:space="preserve"> </w:t>
            </w:r>
            <w:r>
              <w:rPr>
                <w:rFonts w:eastAsia="SimSun, 宋体"/>
                <w:i/>
                <w:iCs/>
                <w:kern w:val="3"/>
                <w:sz w:val="24"/>
                <w:szCs w:val="24"/>
                <w:lang w:eastAsia="zh-CN"/>
              </w:rPr>
              <w:t>и адекватно учитывать условия и средства их достижения;</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выделять альтернативные способы достижения цели</w:t>
            </w:r>
            <w:r>
              <w:rPr>
                <w:rFonts w:eastAsia="SimSun, 宋体"/>
                <w:kern w:val="3"/>
                <w:sz w:val="24"/>
                <w:szCs w:val="24"/>
                <w:lang w:eastAsia="zh-CN"/>
              </w:rPr>
              <w:t xml:space="preserve"> </w:t>
            </w:r>
            <w:r>
              <w:rPr>
                <w:rFonts w:eastAsia="SimSun, 宋体"/>
                <w:i/>
                <w:iCs/>
                <w:kern w:val="3"/>
                <w:sz w:val="24"/>
                <w:szCs w:val="24"/>
                <w:lang w:eastAsia="zh-CN"/>
              </w:rPr>
              <w:t>и выбирать наиболее эффективный способ;</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 xml:space="preserve">основам саморегуляции в учебной и познавательной деятельности в форме </w:t>
            </w:r>
            <w:r>
              <w:rPr>
                <w:rFonts w:eastAsia="SimSun, 宋体"/>
                <w:i/>
                <w:iCs/>
                <w:kern w:val="3"/>
                <w:sz w:val="24"/>
                <w:szCs w:val="24"/>
                <w:lang w:eastAsia="zh-CN"/>
              </w:rPr>
              <w:lastRenderedPageBreak/>
              <w:t>осознанного управления своим поведением и деятельностью, направленной на достижение поставленных целей;</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осуществлять познавательную рефлексию в отношении действий по решению учебных и познавательных задач;</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адекватно оценивать объективную трудность</w:t>
            </w:r>
            <w:r>
              <w:rPr>
                <w:rFonts w:eastAsia="SimSun, 宋体"/>
                <w:kern w:val="3"/>
                <w:sz w:val="24"/>
                <w:szCs w:val="24"/>
                <w:lang w:eastAsia="zh-CN"/>
              </w:rPr>
              <w:t xml:space="preserve"> </w:t>
            </w:r>
            <w:r>
              <w:rPr>
                <w:rFonts w:eastAsia="SimSun, 宋体"/>
                <w:i/>
                <w:iCs/>
                <w:kern w:val="3"/>
                <w:sz w:val="24"/>
                <w:szCs w:val="24"/>
                <w:lang w:eastAsia="zh-CN"/>
              </w:rPr>
              <w:t>как меру фактического или предполагаемого расхода ресурсов на решение задачи;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адекватно оценивать свои возможности достижения</w:t>
            </w:r>
            <w:r>
              <w:rPr>
                <w:rFonts w:eastAsia="SimSun, 宋体"/>
                <w:kern w:val="3"/>
                <w:sz w:val="24"/>
                <w:szCs w:val="24"/>
                <w:lang w:eastAsia="zh-CN"/>
              </w:rPr>
              <w:t xml:space="preserve"> </w:t>
            </w:r>
            <w:r>
              <w:rPr>
                <w:rFonts w:eastAsia="SimSun, 宋体"/>
                <w:i/>
                <w:iCs/>
                <w:kern w:val="3"/>
                <w:sz w:val="24"/>
                <w:szCs w:val="24"/>
                <w:lang w:eastAsia="zh-CN"/>
              </w:rPr>
              <w:t>цели определённой сложности в различных сферах самостоятельной деятельности;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основам саморегуляции эмоциональных состояний;</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прилагать волевые усилия и преодолевать трудности</w:t>
            </w:r>
            <w:r>
              <w:rPr>
                <w:rFonts w:eastAsia="SimSun, 宋体"/>
                <w:kern w:val="3"/>
                <w:sz w:val="24"/>
                <w:szCs w:val="24"/>
                <w:lang w:eastAsia="zh-CN"/>
              </w:rPr>
              <w:t xml:space="preserve"> </w:t>
            </w:r>
            <w:r>
              <w:rPr>
                <w:rFonts w:eastAsia="SimSun, 宋体"/>
                <w:i/>
                <w:iCs/>
                <w:kern w:val="3"/>
                <w:sz w:val="24"/>
                <w:szCs w:val="24"/>
                <w:lang w:eastAsia="zh-CN"/>
              </w:rPr>
              <w:t>и препятствия на пути достижения целей.</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iCs/>
                <w:kern w:val="3"/>
                <w:sz w:val="24"/>
                <w:szCs w:val="24"/>
                <w:lang w:eastAsia="zh-CN"/>
              </w:rPr>
            </w:pPr>
            <w:r>
              <w:rPr>
                <w:rFonts w:eastAsia="SimSun, 宋体"/>
                <w:b/>
                <w:iCs/>
                <w:kern w:val="3"/>
                <w:sz w:val="24"/>
                <w:szCs w:val="24"/>
                <w:lang w:eastAsia="zh-CN"/>
              </w:rPr>
              <w:t>Коммуникативные универсальные учебные действия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учитывать разные мнения и стремиться к координации различных позиций в сотрудничестве;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устанавливать и сравнивать разные точки зрения, прежде чем принимать решения и делать выбор;</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аргументировать свою точку зрения, спорить и отстаивать свою позицию не враждебным для оппонентов образом;</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задавать вопросы, необходимые для организации собственной деятельности и сотрудничества с партнёром;</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взаимный контроль и оказывать в сотрудничестве необходимую взаимопомощь;</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адекватно использовать речь для планирования и регуляции своей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контроль, коррекцию, оценку действий партнёра, уметь убеждать;</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основам коммуникативной рефлексии;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адекватные языковые средства для отображения своих чувств, мыслей, мотивов и потребностей;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xml:space="preserve">• отображать в речи (описание, объяснение) содержание совершаемых </w:t>
            </w:r>
            <w:r>
              <w:rPr>
                <w:rFonts w:eastAsia="SimSun, 宋体"/>
                <w:kern w:val="3"/>
                <w:sz w:val="24"/>
                <w:szCs w:val="24"/>
                <w:lang w:eastAsia="zh-CN"/>
              </w:rPr>
              <w:lastRenderedPageBreak/>
              <w:t>действий как в форме громкой социализированной речи, так и в форме внутренней речи.</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учитывать и координировать отличные от с</w:t>
            </w:r>
            <w:r w:rsidR="007367FC">
              <w:rPr>
                <w:rFonts w:eastAsia="SimSun, 宋体"/>
                <w:i/>
                <w:iCs/>
                <w:kern w:val="3"/>
                <w:sz w:val="24"/>
                <w:szCs w:val="24"/>
                <w:lang w:eastAsia="zh-CN"/>
              </w:rPr>
              <w:t>обственной позиции других людей</w:t>
            </w:r>
            <w:r>
              <w:rPr>
                <w:rFonts w:eastAsia="SimSun, 宋体"/>
                <w:i/>
                <w:iCs/>
                <w:kern w:val="3"/>
                <w:sz w:val="24"/>
                <w:szCs w:val="24"/>
                <w:lang w:eastAsia="zh-CN"/>
              </w:rPr>
              <w:t xml:space="preserve"> в сотрудничестве;</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учитывать разные мнения и интересы и обосновывать собственную позицию;</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понимать относительность мнений и подходов к решению проблемы;</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продуктивно разрешать конфликты на основе учёта</w:t>
            </w:r>
            <w:r>
              <w:rPr>
                <w:rFonts w:eastAsia="SimSun, 宋体"/>
                <w:kern w:val="3"/>
                <w:sz w:val="24"/>
                <w:szCs w:val="24"/>
                <w:lang w:eastAsia="zh-CN"/>
              </w:rPr>
              <w:t xml:space="preserve"> </w:t>
            </w:r>
            <w:r>
              <w:rPr>
                <w:rFonts w:eastAsia="SimSun, 宋体"/>
                <w:i/>
                <w:iCs/>
                <w:kern w:val="3"/>
                <w:sz w:val="24"/>
                <w:szCs w:val="24"/>
                <w:lang w:eastAsia="zh-CN"/>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Pr>
                <w:rFonts w:eastAsia="SimSun, 宋体"/>
                <w:kern w:val="3"/>
                <w:sz w:val="24"/>
                <w:szCs w:val="24"/>
                <w:lang w:eastAsia="zh-CN"/>
              </w:rPr>
              <w:t xml:space="preserve"> </w:t>
            </w:r>
            <w:r>
              <w:rPr>
                <w:rFonts w:eastAsia="SimSun, 宋体"/>
                <w:i/>
                <w:iCs/>
                <w:kern w:val="3"/>
                <w:sz w:val="24"/>
                <w:szCs w:val="24"/>
                <w:lang w:eastAsia="zh-CN"/>
              </w:rPr>
              <w:t>деятельности, в том числе в ситуации столкновения интересов;</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брать на себя инициативу в организации совместного</w:t>
            </w:r>
            <w:r>
              <w:rPr>
                <w:rFonts w:eastAsia="SimSun, 宋体"/>
                <w:kern w:val="3"/>
                <w:sz w:val="24"/>
                <w:szCs w:val="24"/>
                <w:lang w:eastAsia="zh-CN"/>
              </w:rPr>
              <w:t xml:space="preserve"> </w:t>
            </w:r>
            <w:r>
              <w:rPr>
                <w:rFonts w:eastAsia="SimSun, 宋体"/>
                <w:i/>
                <w:iCs/>
                <w:kern w:val="3"/>
                <w:sz w:val="24"/>
                <w:szCs w:val="24"/>
                <w:lang w:eastAsia="zh-CN"/>
              </w:rPr>
              <w:t>действия (деловое лидерство);</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оказывать поддержку и содействие тем, от кого зависит достижение цели в совместной деятельности;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осуществлять коммуникативную рефлексию как осознание оснований собственных действий и действий партнёра;</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вступать в диалог, а также участвовать в коллективном обсуждении проблем, участвовать в дискуссии</w:t>
            </w:r>
            <w:r>
              <w:rPr>
                <w:rFonts w:eastAsia="SimSun, 宋体"/>
                <w:kern w:val="3"/>
                <w:sz w:val="24"/>
                <w:szCs w:val="24"/>
                <w:lang w:eastAsia="zh-CN"/>
              </w:rPr>
              <w:t xml:space="preserve"> </w:t>
            </w:r>
            <w:r>
              <w:rPr>
                <w:rFonts w:eastAsia="SimSun, 宋体"/>
                <w:i/>
                <w:iCs/>
                <w:kern w:val="3"/>
                <w:sz w:val="24"/>
                <w:szCs w:val="24"/>
                <w:lang w:eastAsia="zh-CN"/>
              </w:rPr>
              <w:t>и аргументировать свою позицию, владеть монологической</w:t>
            </w:r>
            <w:r>
              <w:rPr>
                <w:rFonts w:eastAsia="SimSun, 宋体"/>
                <w:kern w:val="3"/>
                <w:sz w:val="24"/>
                <w:szCs w:val="24"/>
                <w:lang w:eastAsia="zh-CN"/>
              </w:rPr>
              <w:t xml:space="preserve"> </w:t>
            </w:r>
            <w:r>
              <w:rPr>
                <w:rFonts w:eastAsia="SimSun, 宋体"/>
                <w:i/>
                <w:iCs/>
                <w:kern w:val="3"/>
                <w:sz w:val="24"/>
                <w:szCs w:val="24"/>
                <w:lang w:eastAsia="zh-CN"/>
              </w:rPr>
              <w:t>и диалогической формами речи в соответствии с грамматическими и синтаксическими нормами родного языка;</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следовать морально-этическим и психологическим</w:t>
            </w:r>
            <w:r>
              <w:rPr>
                <w:rFonts w:eastAsia="SimSun, 宋体"/>
                <w:kern w:val="3"/>
                <w:sz w:val="24"/>
                <w:szCs w:val="24"/>
                <w:lang w:eastAsia="zh-CN"/>
              </w:rPr>
              <w:t xml:space="preserve"> </w:t>
            </w:r>
            <w:r>
              <w:rPr>
                <w:rFonts w:eastAsia="SimSun, 宋体"/>
                <w:i/>
                <w:iCs/>
                <w:kern w:val="3"/>
                <w:sz w:val="24"/>
                <w:szCs w:val="24"/>
                <w:lang w:eastAsia="zh-CN"/>
              </w:rPr>
              <w:t>принципам общения и сотрудничества на основе уважительного отношения к партнёрам, внимания к личности другого,</w:t>
            </w:r>
            <w:r>
              <w:rPr>
                <w:rFonts w:eastAsia="SimSun, 宋体"/>
                <w:kern w:val="3"/>
                <w:sz w:val="24"/>
                <w:szCs w:val="24"/>
                <w:lang w:eastAsia="zh-CN"/>
              </w:rPr>
              <w:t xml:space="preserve"> </w:t>
            </w:r>
            <w:r>
              <w:rPr>
                <w:rFonts w:eastAsia="SimSun, 宋体"/>
                <w:i/>
                <w:iCs/>
                <w:kern w:val="3"/>
                <w:sz w:val="24"/>
                <w:szCs w:val="24"/>
                <w:lang w:eastAsia="zh-CN"/>
              </w:rPr>
              <w:t>адекватного межличностного восприятия, готовности адекватно реагировать на нужды других, в частности оказывать</w:t>
            </w:r>
            <w:r>
              <w:rPr>
                <w:rFonts w:eastAsia="SimSun, 宋体"/>
                <w:kern w:val="3"/>
                <w:sz w:val="24"/>
                <w:szCs w:val="24"/>
                <w:lang w:eastAsia="zh-CN"/>
              </w:rPr>
              <w:t xml:space="preserve"> </w:t>
            </w:r>
            <w:r>
              <w:rPr>
                <w:rFonts w:eastAsia="SimSun, 宋体"/>
                <w:i/>
                <w:iCs/>
                <w:kern w:val="3"/>
                <w:sz w:val="24"/>
                <w:szCs w:val="24"/>
                <w:lang w:eastAsia="zh-CN"/>
              </w:rPr>
              <w:t>помощь и эмоциональную поддержку партнёрам в процессе</w:t>
            </w:r>
            <w:r>
              <w:rPr>
                <w:rFonts w:eastAsia="SimSun, 宋体"/>
                <w:kern w:val="3"/>
                <w:sz w:val="24"/>
                <w:szCs w:val="24"/>
                <w:lang w:eastAsia="zh-CN"/>
              </w:rPr>
              <w:t xml:space="preserve"> </w:t>
            </w:r>
            <w:r>
              <w:rPr>
                <w:rFonts w:eastAsia="SimSun, 宋体"/>
                <w:i/>
                <w:iCs/>
                <w:kern w:val="3"/>
                <w:sz w:val="24"/>
                <w:szCs w:val="24"/>
                <w:lang w:eastAsia="zh-CN"/>
              </w:rPr>
              <w:t>достижения общей цели совместной деятельности;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 совместной деятельности чётко формулировать</w:t>
            </w:r>
            <w:r>
              <w:rPr>
                <w:rFonts w:eastAsia="SimSun, 宋体"/>
                <w:kern w:val="3"/>
                <w:sz w:val="24"/>
                <w:szCs w:val="24"/>
                <w:lang w:eastAsia="zh-CN"/>
              </w:rPr>
              <w:t xml:space="preserve"> </w:t>
            </w:r>
            <w:r>
              <w:rPr>
                <w:rFonts w:eastAsia="SimSun, 宋体"/>
                <w:i/>
                <w:iCs/>
                <w:kern w:val="3"/>
                <w:sz w:val="24"/>
                <w:szCs w:val="24"/>
                <w:lang w:eastAsia="zh-CN"/>
              </w:rPr>
              <w:t>цели группы и позволять её участникам проявлять собственную энергию для достижения этих целей.</w:t>
            </w:r>
          </w:p>
          <w:p w:rsidR="00B54F88" w:rsidRDefault="00B54F88" w:rsidP="00FD7585">
            <w:pPr>
              <w:tabs>
                <w:tab w:val="left" w:pos="708"/>
              </w:tabs>
              <w:spacing w:after="160" w:line="244" w:lineRule="auto"/>
              <w:ind w:firstLine="0"/>
              <w:rPr>
                <w:rFonts w:eastAsia="SimSun, 宋体"/>
                <w:kern w:val="3"/>
                <w:sz w:val="22"/>
                <w:szCs w:val="22"/>
                <w:lang w:eastAsia="zh-CN"/>
              </w:rPr>
            </w:pP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iCs/>
                <w:kern w:val="3"/>
                <w:sz w:val="24"/>
                <w:szCs w:val="24"/>
                <w:lang w:eastAsia="zh-CN"/>
              </w:rPr>
            </w:pPr>
            <w:r>
              <w:rPr>
                <w:rFonts w:eastAsia="SimSun, 宋体"/>
                <w:b/>
                <w:iCs/>
                <w:kern w:val="3"/>
                <w:sz w:val="24"/>
                <w:szCs w:val="24"/>
                <w:lang w:eastAsia="zh-CN"/>
              </w:rPr>
              <w:t>Познавательные универсальные учебные действия</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основам реализации проектно-исследовательской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проводить наблюдение и эксперимент под руководством учителя;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расширенный поиск информации с использованием ресурсов библиотек и Интернета;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и преобразовывать модели и схемы для решения задач;</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xml:space="preserve">• осуществлять выбор наиболее эффективных способов решения задач в </w:t>
            </w:r>
            <w:r>
              <w:rPr>
                <w:rFonts w:eastAsia="SimSun, 宋体"/>
                <w:kern w:val="3"/>
                <w:sz w:val="24"/>
                <w:szCs w:val="24"/>
                <w:lang w:eastAsia="zh-CN"/>
              </w:rPr>
              <w:lastRenderedPageBreak/>
              <w:t>зависимости от конкретных условий;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давать определение понятиям;</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устанавливать причинно-следственные связи;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логическую операцию установления родовидовых отношений, ограничение понятия;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сравнение, сериацию и классификацию, самостоятельно выбирая основания и критерии для указанных логических операций;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строить классификацию на основе дихотомического деления (на основе отрицания);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строить логическое рассуждение, включающее установление причинно-следственных связей;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объяснять явления, процессы, связи и отношения, выявляемые в ходе исследования;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основам ознакомительного, изучающего, усваивающего и поискового чтения;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B54F88">
        <w:tc>
          <w:tcPr>
            <w:tcW w:w="283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основам рефлексивного чтения;</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ставить проблему, аргументировать её актуальность;</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самостоятельно проводить исследование на основе</w:t>
            </w:r>
            <w:r>
              <w:rPr>
                <w:rFonts w:eastAsia="SimSun, 宋体"/>
                <w:kern w:val="3"/>
                <w:sz w:val="24"/>
                <w:szCs w:val="24"/>
                <w:lang w:eastAsia="zh-CN"/>
              </w:rPr>
              <w:t xml:space="preserve"> </w:t>
            </w:r>
            <w:r>
              <w:rPr>
                <w:rFonts w:eastAsia="SimSun, 宋体"/>
                <w:i/>
                <w:iCs/>
                <w:kern w:val="3"/>
                <w:sz w:val="24"/>
                <w:szCs w:val="24"/>
                <w:lang w:eastAsia="zh-CN"/>
              </w:rPr>
              <w:t>применения методов наблюдения и эксперимента;</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выдвигать гипотезы о связях и закономерностях событий, процессов, объектов;</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организовывать исследование с целью проверки гипотез;</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делать умозаключения (индуктивное и по аналогии)</w:t>
            </w:r>
            <w:r>
              <w:rPr>
                <w:rFonts w:eastAsia="SimSun, 宋体"/>
                <w:kern w:val="3"/>
                <w:sz w:val="24"/>
                <w:szCs w:val="24"/>
                <w:lang w:eastAsia="zh-CN"/>
              </w:rPr>
              <w:t xml:space="preserve"> </w:t>
            </w:r>
            <w:r>
              <w:rPr>
                <w:rFonts w:eastAsia="SimSun, 宋体"/>
                <w:i/>
                <w:iCs/>
                <w:kern w:val="3"/>
                <w:sz w:val="24"/>
                <w:szCs w:val="24"/>
                <w:lang w:eastAsia="zh-CN"/>
              </w:rPr>
              <w:t>и выводы на основе аргументации.</w:t>
            </w:r>
          </w:p>
        </w:tc>
      </w:tr>
    </w:tbl>
    <w:p w:rsidR="00B54F88" w:rsidRDefault="00B54F88" w:rsidP="00FD7585">
      <w:pPr>
        <w:widowControl/>
        <w:autoSpaceDE w:val="0"/>
        <w:spacing w:before="67" w:line="240" w:lineRule="auto"/>
        <w:ind w:firstLine="0"/>
        <w:rPr>
          <w:rFonts w:eastAsia="Times New Roman"/>
          <w:kern w:val="3"/>
          <w:sz w:val="24"/>
          <w:szCs w:val="24"/>
          <w:lang w:eastAsia="zh-CN" w:bidi="hi-IN"/>
        </w:rPr>
      </w:pPr>
    </w:p>
    <w:p w:rsidR="00B54F88" w:rsidRDefault="002A09E5" w:rsidP="00FD7585">
      <w:pPr>
        <w:tabs>
          <w:tab w:val="left" w:pos="708"/>
        </w:tabs>
        <w:spacing w:line="100" w:lineRule="atLeast"/>
        <w:ind w:firstLine="0"/>
        <w:rPr>
          <w:rFonts w:eastAsia="Times New Roman"/>
          <w:b/>
          <w:kern w:val="3"/>
          <w:sz w:val="24"/>
          <w:szCs w:val="24"/>
          <w:lang w:eastAsia="zh-CN"/>
        </w:rPr>
      </w:pPr>
      <w:r>
        <w:rPr>
          <w:rFonts w:eastAsia="Times New Roman"/>
          <w:b/>
          <w:kern w:val="3"/>
          <w:sz w:val="24"/>
          <w:szCs w:val="24"/>
          <w:lang w:eastAsia="zh-CN"/>
        </w:rPr>
        <w:t xml:space="preserve">        </w:t>
      </w:r>
      <w:r w:rsidR="00B005C5">
        <w:rPr>
          <w:rFonts w:eastAsia="Times New Roman"/>
          <w:b/>
          <w:kern w:val="3"/>
          <w:sz w:val="24"/>
          <w:szCs w:val="24"/>
          <w:lang w:eastAsia="zh-CN"/>
        </w:rPr>
        <w:t> ФОРМИРОВАНИЕ ИКТ-КОМПЕТЕНТНОСТИ ОБУЧАЮЩИХСЯ</w:t>
      </w: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Целевые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установки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требований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к результатам</w:t>
            </w:r>
            <w:r w:rsidR="000D0E6C">
              <w:rPr>
                <w:rFonts w:eastAsia="SimSun, 宋体"/>
                <w:kern w:val="3"/>
                <w:sz w:val="24"/>
                <w:szCs w:val="24"/>
                <w:lang w:eastAsia="zh-CN"/>
              </w:rPr>
              <w:t xml:space="preserve"> </w:t>
            </w:r>
            <w:r>
              <w:rPr>
                <w:rFonts w:eastAsia="SimSun, 宋体"/>
                <w:kern w:val="3"/>
                <w:sz w:val="24"/>
                <w:szCs w:val="24"/>
                <w:lang w:eastAsia="zh-CN"/>
              </w:rPr>
              <w:t>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соответствии с</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Планируемые результаты</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Обращение с устройствами ИКТ</w:t>
            </w:r>
          </w:p>
          <w:p w:rsidR="00B54F88" w:rsidRDefault="00B54F88" w:rsidP="00FD7585">
            <w:pPr>
              <w:tabs>
                <w:tab w:val="left" w:pos="708"/>
              </w:tabs>
              <w:spacing w:after="160" w:line="244" w:lineRule="auto"/>
              <w:ind w:firstLine="0"/>
              <w:rPr>
                <w:rFonts w:eastAsia="SimSun, 宋体"/>
                <w:kern w:val="3"/>
                <w:sz w:val="24"/>
                <w:szCs w:val="24"/>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подключать устройства ИКТ к электрическим и информационным сетям, использовать аккумуляторы;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информационное подключение к локальной сети и глобальной сети Интернет;</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выводить информацию на бумагу, правильно обращаться с расходными материалами;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осознавать и использовать в практической деятельности основные психологические особенности восприятия</w:t>
            </w:r>
            <w:r>
              <w:rPr>
                <w:rFonts w:eastAsia="SimSun, 宋体"/>
                <w:kern w:val="3"/>
                <w:sz w:val="24"/>
                <w:szCs w:val="24"/>
                <w:lang w:eastAsia="zh-CN"/>
              </w:rPr>
              <w:t xml:space="preserve"> </w:t>
            </w:r>
            <w:r>
              <w:rPr>
                <w:rFonts w:eastAsia="SimSun, 宋体"/>
                <w:i/>
                <w:iCs/>
                <w:kern w:val="3"/>
                <w:sz w:val="24"/>
                <w:szCs w:val="24"/>
                <w:lang w:eastAsia="zh-CN"/>
              </w:rPr>
              <w:t>информации человеком.</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 в рамках предметов «Технология», «Информатика</w:t>
            </w:r>
            <w:r w:rsidR="000D0E6C">
              <w:rPr>
                <w:rFonts w:eastAsia="SimSun, 宋体"/>
                <w:kern w:val="3"/>
                <w:sz w:val="24"/>
                <w:szCs w:val="24"/>
                <w:lang w:eastAsia="zh-CN"/>
              </w:rPr>
              <w:t xml:space="preserve"> и ИКТ</w:t>
            </w:r>
            <w:r>
              <w:rPr>
                <w:rFonts w:eastAsia="SimSun, 宋体"/>
                <w:kern w:val="3"/>
                <w:sz w:val="24"/>
                <w:szCs w:val="24"/>
                <w:lang w:eastAsia="zh-CN"/>
              </w:rPr>
              <w:t>», а также во внеурочной и внешкольной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Фиксация изображений и звуков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выбирать технические средства ИКТ для фиксации изображений и звуков в соответствии с поставленной целью;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54F88" w:rsidRDefault="00B54F88" w:rsidP="00FD7585">
            <w:pPr>
              <w:tabs>
                <w:tab w:val="left" w:pos="708"/>
              </w:tabs>
              <w:spacing w:after="160" w:line="244" w:lineRule="auto"/>
              <w:ind w:firstLine="0"/>
              <w:rPr>
                <w:rFonts w:eastAsia="SimSun, 宋体"/>
                <w:kern w:val="3"/>
                <w:sz w:val="24"/>
                <w:szCs w:val="24"/>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различать творческую и техническую фиксацию звуков и изображений;</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использовать возможности ИКТ в творческой деятельности, связанной с искусством;</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осуществлять трёхмерное сканирование.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в рамках естественных наук, предметов «Искусство», «Русский язык», «Иностранный язык», «Физическая культура», а также во внеурочной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Создание письменных сообщений</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текст на русском языке с использованием слепого десятипальцевого клавиатурного письма;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сканировать текст и осуществлять распознавание сканированного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редактирование и структурирование текста в соответст-вии с его смыслом средствами текстового редактора;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средства орфографического и синтаксического контроля русского текста и текста на иностранном языке.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w:t>
            </w:r>
            <w:r>
              <w:rPr>
                <w:rFonts w:eastAsia="SimSun, 宋体"/>
                <w:i/>
                <w:iCs/>
                <w:kern w:val="3"/>
                <w:sz w:val="24"/>
                <w:szCs w:val="24"/>
                <w:lang w:eastAsia="zh-CN"/>
              </w:rPr>
              <w:t> создавать текст на иностранном языке с использованием слепого десятипальцевого клавиатурного письма;</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использовать компьютерные инструменты, упрощающие расшифровку аудиозаписей.</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Создание графических объектов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различные геометрические объекты с использованием возможностей специальных компьютерных инструментов;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специализированные карты и диаграммы: географические, хронологические;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создавать мультипликационные фильмы;</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создавать виртуальные модели трёхмерных объектов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Создание музыкальных и звуковых сообщений</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звуковые и музыкальные редакторы;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клавишные и кинестетические синтезаторы;</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программы звукозаписи и микрофоны</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использовать музыкальные редакторы, клавишные</w:t>
            </w:r>
            <w:r>
              <w:rPr>
                <w:rFonts w:eastAsia="SimSun, 宋体"/>
                <w:kern w:val="3"/>
                <w:sz w:val="24"/>
                <w:szCs w:val="24"/>
                <w:lang w:eastAsia="zh-CN"/>
              </w:rPr>
              <w:t xml:space="preserve"> </w:t>
            </w:r>
            <w:r>
              <w:rPr>
                <w:rFonts w:eastAsia="SimSun, 宋体"/>
                <w:i/>
                <w:iCs/>
                <w:kern w:val="3"/>
                <w:sz w:val="24"/>
                <w:szCs w:val="24"/>
                <w:lang w:eastAsia="zh-CN"/>
              </w:rPr>
              <w:t>и кинестетические синтезаторы для решения творческих</w:t>
            </w:r>
            <w:r>
              <w:rPr>
                <w:rFonts w:eastAsia="SimSun, 宋体"/>
                <w:kern w:val="3"/>
                <w:sz w:val="24"/>
                <w:szCs w:val="24"/>
                <w:lang w:eastAsia="zh-CN"/>
              </w:rPr>
              <w:t xml:space="preserve"> </w:t>
            </w:r>
            <w:r>
              <w:rPr>
                <w:rFonts w:eastAsia="SimSun, 宋体"/>
                <w:i/>
                <w:iCs/>
                <w:kern w:val="3"/>
                <w:sz w:val="24"/>
                <w:szCs w:val="24"/>
                <w:lang w:eastAsia="zh-CN"/>
              </w:rPr>
              <w:t>задач</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xml:space="preserve"> результаты достигаются преимущественно в рамках предмета «Искусство», а также во внеурочной деятельности.</w:t>
            </w:r>
          </w:p>
          <w:p w:rsidR="00B54F88" w:rsidRDefault="00B54F88" w:rsidP="00FD7585">
            <w:pPr>
              <w:tabs>
                <w:tab w:val="left" w:pos="708"/>
              </w:tabs>
              <w:spacing w:after="160" w:line="244" w:lineRule="auto"/>
              <w:ind w:firstLine="0"/>
              <w:rPr>
                <w:rFonts w:eastAsia="SimSun, 宋体"/>
                <w:kern w:val="3"/>
                <w:sz w:val="24"/>
                <w:szCs w:val="24"/>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Создание, восприятие и использование гипермедиасообщений</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организовывать сообщения в виде линейного или включающего ссылки представления для самостоятельного просмотра через браузер;</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работать с особыми видами сообщ</w:t>
            </w:r>
            <w:r w:rsidR="004A27E7">
              <w:rPr>
                <w:rFonts w:eastAsia="SimSun, 宋体"/>
                <w:kern w:val="3"/>
                <w:sz w:val="24"/>
                <w:szCs w:val="24"/>
                <w:lang w:eastAsia="zh-CN"/>
              </w:rPr>
              <w:t>ений: диаграммами (алгоритмичес</w:t>
            </w:r>
            <w:r>
              <w:rPr>
                <w:rFonts w:eastAsia="SimSun, 宋体"/>
                <w:kern w:val="3"/>
                <w:sz w:val="24"/>
                <w:szCs w:val="24"/>
                <w:lang w:eastAsia="zh-CN"/>
              </w:rPr>
              <w:t xml:space="preserve">кими, концептуальными, классификационными, организационными, родства и др.), картами (географическими, </w:t>
            </w:r>
            <w:r w:rsidR="000D0E6C">
              <w:rPr>
                <w:rFonts w:eastAsia="SimSun, 宋体"/>
                <w:kern w:val="3"/>
                <w:sz w:val="24"/>
                <w:szCs w:val="24"/>
                <w:lang w:eastAsia="zh-CN"/>
              </w:rPr>
              <w:t>хронологическими)</w:t>
            </w:r>
            <w:r>
              <w:rPr>
                <w:rFonts w:eastAsia="SimSun, 宋体"/>
                <w:kern w:val="3"/>
                <w:sz w:val="24"/>
                <w:szCs w:val="24"/>
                <w:lang w:eastAsia="zh-CN"/>
              </w:rPr>
              <w:t>;</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проводить деконструкцию сообщений, выделение в них структуры, элементов и фрагментов;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при восприятии сообщений внутренние и внешние ссылки;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формулировать вопросы к сообщению, создавать краткое описание сообщения; цитировать фрагменты сообщения;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xml:space="preserve">• избирательно относиться к </w:t>
            </w:r>
            <w:r w:rsidR="000D0E6C">
              <w:rPr>
                <w:rFonts w:eastAsia="SimSun, 宋体"/>
                <w:kern w:val="3"/>
                <w:sz w:val="24"/>
                <w:szCs w:val="24"/>
                <w:lang w:eastAsia="zh-CN"/>
              </w:rPr>
              <w:t>информации в окружающем информа</w:t>
            </w:r>
            <w:r>
              <w:rPr>
                <w:rFonts w:eastAsia="SimSun, 宋体"/>
                <w:kern w:val="3"/>
                <w:sz w:val="24"/>
                <w:szCs w:val="24"/>
                <w:lang w:eastAsia="zh-CN"/>
              </w:rPr>
              <w:t>ционном пространстве, отказываться от потребления ненужной информации.</w:t>
            </w:r>
          </w:p>
          <w:p w:rsidR="00B54F88" w:rsidRDefault="00B54F88" w:rsidP="00FD7585">
            <w:pPr>
              <w:tabs>
                <w:tab w:val="left" w:pos="708"/>
              </w:tabs>
              <w:spacing w:after="160" w:line="244" w:lineRule="auto"/>
              <w:ind w:firstLine="0"/>
              <w:rPr>
                <w:rFonts w:eastAsia="SimSun, 宋体"/>
                <w:kern w:val="3"/>
                <w:sz w:val="24"/>
                <w:szCs w:val="24"/>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проектировать дизайн сообщений в соответствии</w:t>
            </w:r>
            <w:r>
              <w:rPr>
                <w:rFonts w:eastAsia="SimSun, 宋体"/>
                <w:kern w:val="3"/>
                <w:sz w:val="24"/>
                <w:szCs w:val="24"/>
                <w:lang w:eastAsia="zh-CN"/>
              </w:rPr>
              <w:t xml:space="preserve"> </w:t>
            </w:r>
            <w:r>
              <w:rPr>
                <w:rFonts w:eastAsia="SimSun, 宋体"/>
                <w:i/>
                <w:iCs/>
                <w:kern w:val="3"/>
                <w:sz w:val="24"/>
                <w:szCs w:val="24"/>
                <w:lang w:eastAsia="zh-CN"/>
              </w:rPr>
              <w:t>с задачами и средствами доставки;</w:t>
            </w:r>
          </w:p>
          <w:p w:rsidR="00B54F88" w:rsidRPr="00636A3F"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понимать сообщения, используя при их восприятии</w:t>
            </w:r>
            <w:r>
              <w:rPr>
                <w:rFonts w:eastAsia="SimSun, 宋体"/>
                <w:kern w:val="3"/>
                <w:sz w:val="24"/>
                <w:szCs w:val="24"/>
                <w:lang w:eastAsia="zh-CN"/>
              </w:rPr>
              <w:t xml:space="preserve"> </w:t>
            </w:r>
            <w:r>
              <w:rPr>
                <w:rFonts w:eastAsia="SimSun, 宋体"/>
                <w:i/>
                <w:iCs/>
                <w:kern w:val="3"/>
                <w:sz w:val="24"/>
                <w:szCs w:val="24"/>
                <w:lang w:eastAsia="zh-CN"/>
              </w:rPr>
              <w:t>внутренние и внешние ссылки, различные инструменты поиска, справочные источники (включая двуязычные).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Коммуникация и социальное взаимодействие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выступать с аудиовидеоподдержкой, включая выступление перед дистанционной аудиторией;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участвовать в обсуждении (аудиовидеофорум, текстовый форум) с использованием возможностей Интернета;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возможности электронной почты для информационного обмена;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lastRenderedPageBreak/>
              <w:t>• вести личный дневник (блог) с использованием возможностей Интернета;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
                <w:iCs/>
                <w:kern w:val="3"/>
                <w:sz w:val="24"/>
                <w:szCs w:val="24"/>
                <w:lang w:eastAsia="zh-CN"/>
              </w:rPr>
              <w:t>• взаимодействовать в социальных сетях, работать</w:t>
            </w:r>
            <w:r>
              <w:rPr>
                <w:rFonts w:eastAsia="SimSun, 宋体"/>
                <w:i/>
                <w:kern w:val="3"/>
                <w:sz w:val="24"/>
                <w:szCs w:val="24"/>
                <w:lang w:eastAsia="zh-CN"/>
              </w:rPr>
              <w:t xml:space="preserve"> </w:t>
            </w:r>
            <w:r>
              <w:rPr>
                <w:rFonts w:eastAsia="SimSun, 宋体"/>
                <w:i/>
                <w:iCs/>
                <w:kern w:val="3"/>
                <w:sz w:val="24"/>
                <w:szCs w:val="24"/>
                <w:lang w:eastAsia="zh-CN"/>
              </w:rPr>
              <w:t>в группе над сообщением (вики);</w:t>
            </w:r>
          </w:p>
          <w:p w:rsidR="00B54F88" w:rsidRDefault="00B005C5" w:rsidP="00FD7585">
            <w:pPr>
              <w:tabs>
                <w:tab w:val="left" w:pos="708"/>
              </w:tabs>
              <w:spacing w:after="160" w:line="244" w:lineRule="auto"/>
              <w:ind w:firstLine="0"/>
            </w:pPr>
            <w:r>
              <w:rPr>
                <w:rFonts w:eastAsia="SimSun, 宋体"/>
                <w:i/>
                <w:iCs/>
                <w:kern w:val="3"/>
                <w:sz w:val="24"/>
                <w:szCs w:val="24"/>
                <w:lang w:eastAsia="zh-CN"/>
              </w:rPr>
              <w:t>• участвовать в форумах в социальных образовательных</w:t>
            </w:r>
            <w:r>
              <w:rPr>
                <w:rFonts w:eastAsia="SimSun, 宋体"/>
                <w:i/>
                <w:kern w:val="3"/>
                <w:sz w:val="24"/>
                <w:szCs w:val="24"/>
                <w:lang w:eastAsia="zh-CN"/>
              </w:rPr>
              <w:t xml:space="preserve"> </w:t>
            </w:r>
            <w:r>
              <w:rPr>
                <w:rFonts w:eastAsia="SimSun, 宋体"/>
                <w:i/>
                <w:iCs/>
                <w:kern w:val="3"/>
                <w:sz w:val="24"/>
                <w:szCs w:val="24"/>
                <w:lang w:eastAsia="zh-CN"/>
              </w:rPr>
              <w:t>сетях;</w:t>
            </w:r>
          </w:p>
          <w:p w:rsidR="00B54F88" w:rsidRPr="00636A3F" w:rsidRDefault="00B005C5" w:rsidP="00FD7585">
            <w:pPr>
              <w:tabs>
                <w:tab w:val="left" w:pos="708"/>
              </w:tabs>
              <w:spacing w:after="160" w:line="244" w:lineRule="auto"/>
              <w:ind w:firstLine="0"/>
            </w:pPr>
            <w:r>
              <w:rPr>
                <w:rFonts w:eastAsia="SimSun, 宋体"/>
                <w:i/>
                <w:iCs/>
                <w:kern w:val="3"/>
                <w:sz w:val="24"/>
                <w:szCs w:val="24"/>
                <w:lang w:eastAsia="zh-CN"/>
              </w:rPr>
              <w:t>• взаимодействовать с партнёрами с использованием</w:t>
            </w:r>
            <w:r>
              <w:rPr>
                <w:rFonts w:eastAsia="SimSun, 宋体"/>
                <w:i/>
                <w:kern w:val="3"/>
                <w:sz w:val="24"/>
                <w:szCs w:val="24"/>
                <w:lang w:eastAsia="zh-CN"/>
              </w:rPr>
              <w:t xml:space="preserve"> </w:t>
            </w:r>
            <w:r>
              <w:rPr>
                <w:rFonts w:eastAsia="SimSun, 宋体"/>
                <w:i/>
                <w:iCs/>
                <w:kern w:val="3"/>
                <w:sz w:val="24"/>
                <w:szCs w:val="24"/>
                <w:lang w:eastAsia="zh-CN"/>
              </w:rPr>
              <w:t>возможностей Интернета (игровое и театральное взаимодействие).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в рамках всех предметов, а также во внеурочной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Поиск и организация хранения информации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приёмы поиска информации на персональном компьютере, в информационной среде учреждения и в образовательном пространстве;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различные библиотечные, в том числе электронные, каталоги для поиска необходимых книг;</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искать информацию в различных базах данных, создавать и заполнять базы данных, в частности использовать различные определители;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создавать и заполнять различные определители;</w:t>
            </w:r>
          </w:p>
          <w:p w:rsidR="00B54F88" w:rsidRPr="00636A3F"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использовать различные приёмы поиска информации</w:t>
            </w:r>
            <w:r>
              <w:rPr>
                <w:rFonts w:eastAsia="SimSun, 宋体"/>
                <w:kern w:val="3"/>
                <w:sz w:val="24"/>
                <w:szCs w:val="24"/>
                <w:lang w:eastAsia="zh-CN"/>
              </w:rPr>
              <w:t xml:space="preserve"> </w:t>
            </w:r>
            <w:r>
              <w:rPr>
                <w:rFonts w:eastAsia="SimSun, 宋体"/>
                <w:i/>
                <w:iCs/>
                <w:kern w:val="3"/>
                <w:sz w:val="24"/>
                <w:szCs w:val="24"/>
                <w:lang w:eastAsia="zh-CN"/>
              </w:rPr>
              <w:t>в Интернете в ходе учебной деятельности.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 в рамках предметов «История», «Литература», «Технология», «Информатика</w:t>
            </w:r>
            <w:r w:rsidR="000D0E6C">
              <w:rPr>
                <w:rFonts w:eastAsia="SimSun, 宋体"/>
                <w:kern w:val="3"/>
                <w:sz w:val="24"/>
                <w:szCs w:val="24"/>
                <w:lang w:eastAsia="zh-CN"/>
              </w:rPr>
              <w:t xml:space="preserve"> и ИКТ</w:t>
            </w:r>
            <w:r>
              <w:rPr>
                <w:rFonts w:eastAsia="SimSun, 宋体"/>
                <w:kern w:val="3"/>
                <w:sz w:val="24"/>
                <w:szCs w:val="24"/>
                <w:lang w:eastAsia="zh-CN"/>
              </w:rPr>
              <w:t>» и других предметов.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Анализ информации, математическая обработка данных в исследовании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вводить результаты измерений и другие цифровые данные для их обработки, в том числе статистической, и визуализации;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строить математические модели;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проводить эксперименты и исследования в виртуальных лабораториях по естественным наукам, математике и информатике.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sidR="00223C5A">
              <w:rPr>
                <w:rFonts w:eastAsia="SimSun, 宋体"/>
                <w:i/>
                <w:iCs/>
                <w:kern w:val="3"/>
                <w:sz w:val="24"/>
                <w:szCs w:val="24"/>
                <w:lang w:eastAsia="zh-CN"/>
              </w:rPr>
              <w:t>проводить естественно</w:t>
            </w:r>
            <w:r>
              <w:rPr>
                <w:rFonts w:eastAsia="SimSun, 宋体"/>
                <w:i/>
                <w:iCs/>
                <w:kern w:val="3"/>
                <w:sz w:val="24"/>
                <w:szCs w:val="24"/>
                <w:lang w:eastAsia="zh-CN"/>
              </w:rPr>
              <w:t>научные и социальные измерения, вводить результаты измерений и других цифровых</w:t>
            </w:r>
            <w:r>
              <w:rPr>
                <w:rFonts w:eastAsia="SimSun, 宋体"/>
                <w:kern w:val="3"/>
                <w:sz w:val="24"/>
                <w:szCs w:val="24"/>
                <w:lang w:eastAsia="zh-CN"/>
              </w:rPr>
              <w:t xml:space="preserve"> </w:t>
            </w:r>
            <w:r>
              <w:rPr>
                <w:rFonts w:eastAsia="SimSun, 宋体"/>
                <w:i/>
                <w:iCs/>
                <w:kern w:val="3"/>
                <w:sz w:val="24"/>
                <w:szCs w:val="24"/>
                <w:lang w:eastAsia="zh-CN"/>
              </w:rPr>
              <w:t>данных и обрабатывать их, в том числе статистически</w:t>
            </w:r>
            <w:r>
              <w:rPr>
                <w:rFonts w:eastAsia="SimSun, 宋体"/>
                <w:kern w:val="3"/>
                <w:sz w:val="24"/>
                <w:szCs w:val="24"/>
                <w:lang w:eastAsia="zh-CN"/>
              </w:rPr>
              <w:t xml:space="preserve"> </w:t>
            </w:r>
            <w:r>
              <w:rPr>
                <w:rFonts w:eastAsia="SimSun, 宋体"/>
                <w:i/>
                <w:iCs/>
                <w:kern w:val="3"/>
                <w:sz w:val="24"/>
                <w:szCs w:val="24"/>
                <w:lang w:eastAsia="zh-CN"/>
              </w:rPr>
              <w:t>и с помощью визуализации;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анализировать результаты своей деятельности и затрачиваемых ресурсов.</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xml:space="preserve">: результаты достигаются преимущественно в рамках естественных наук, </w:t>
            </w:r>
            <w:r>
              <w:rPr>
                <w:rFonts w:eastAsia="SimSun, 宋体"/>
                <w:kern w:val="3"/>
                <w:sz w:val="24"/>
                <w:szCs w:val="24"/>
                <w:lang w:eastAsia="zh-CN"/>
              </w:rPr>
              <w:lastRenderedPageBreak/>
              <w:t>предметов «Обществознание», «Математика».</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Моделирование и проектирование, управление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моделировать с использованием виртуальных конструкторов;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конструировать и моделировать с использованием материальных конструкторов с компьютерным управлением и обратной связью;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моделировать с использованием средств</w:t>
            </w:r>
            <w:r w:rsidR="00223C5A">
              <w:rPr>
                <w:rFonts w:eastAsia="SimSun, 宋体"/>
                <w:kern w:val="3"/>
                <w:sz w:val="24"/>
                <w:szCs w:val="24"/>
                <w:lang w:eastAsia="zh-CN"/>
              </w:rPr>
              <w:t xml:space="preserve"> </w:t>
            </w:r>
            <w:r>
              <w:rPr>
                <w:rFonts w:eastAsia="SimSun, 宋体"/>
                <w:kern w:val="3"/>
                <w:sz w:val="24"/>
                <w:szCs w:val="24"/>
                <w:lang w:eastAsia="zh-CN"/>
              </w:rPr>
              <w:t xml:space="preserve"> программирования;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проектировать и организовывать свою индивидуальную и групповую деятельность, организовывать своё время с использованием ИКТ.</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проектировать виртуальные и реальные объекты</w:t>
            </w:r>
            <w:r>
              <w:rPr>
                <w:rFonts w:eastAsia="SimSun, 宋体"/>
                <w:kern w:val="3"/>
                <w:sz w:val="24"/>
                <w:szCs w:val="24"/>
                <w:lang w:eastAsia="zh-CN"/>
              </w:rPr>
              <w:t xml:space="preserve"> </w:t>
            </w:r>
            <w:r>
              <w:rPr>
                <w:rFonts w:eastAsia="SimSun, 宋体"/>
                <w:i/>
                <w:iCs/>
                <w:kern w:val="3"/>
                <w:sz w:val="24"/>
                <w:szCs w:val="24"/>
                <w:lang w:eastAsia="zh-CN"/>
              </w:rPr>
              <w:t>и процессы, использовать системы автоматизированного</w:t>
            </w:r>
            <w:r>
              <w:rPr>
                <w:rFonts w:eastAsia="SimSun, 宋体"/>
                <w:kern w:val="3"/>
                <w:sz w:val="24"/>
                <w:szCs w:val="24"/>
                <w:lang w:eastAsia="zh-CN"/>
              </w:rPr>
              <w:t xml:space="preserve"> </w:t>
            </w:r>
            <w:r>
              <w:rPr>
                <w:rFonts w:eastAsia="SimSun, 宋体"/>
                <w:i/>
                <w:iCs/>
                <w:kern w:val="3"/>
                <w:sz w:val="24"/>
                <w:szCs w:val="24"/>
                <w:lang w:eastAsia="zh-CN"/>
              </w:rPr>
              <w:t>проектирования.</w:t>
            </w:r>
          </w:p>
          <w:p w:rsidR="00B54F88" w:rsidRDefault="00B54F88" w:rsidP="00FD7585">
            <w:pPr>
              <w:tabs>
                <w:tab w:val="left" w:pos="708"/>
              </w:tabs>
              <w:spacing w:after="160" w:line="244" w:lineRule="auto"/>
              <w:ind w:firstLine="0"/>
              <w:rPr>
                <w:rFonts w:eastAsia="SimSun, 宋体"/>
                <w:kern w:val="3"/>
                <w:sz w:val="24"/>
                <w:szCs w:val="24"/>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4"/>
                <w:szCs w:val="24"/>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pPr>
            <w:r>
              <w:rPr>
                <w:rFonts w:eastAsia="SimSun, 宋体"/>
                <w:kern w:val="3"/>
                <w:sz w:val="24"/>
                <w:szCs w:val="24"/>
                <w:u w:val="single"/>
                <w:lang w:eastAsia="zh-CN"/>
              </w:rPr>
              <w:t>Примечание</w:t>
            </w:r>
            <w:r>
              <w:rPr>
                <w:rFonts w:eastAsia="SimSun, 宋体"/>
                <w:kern w:val="3"/>
                <w:sz w:val="24"/>
                <w:szCs w:val="24"/>
                <w:lang w:eastAsia="zh-CN"/>
              </w:rPr>
              <w:t>: результаты достигаются преимущественно в рамках естественных наук, предметов «Технология», «Математика», «Информатика</w:t>
            </w:r>
            <w:r w:rsidR="000D0E6C">
              <w:rPr>
                <w:rFonts w:eastAsia="SimSun, 宋体"/>
                <w:kern w:val="3"/>
                <w:sz w:val="24"/>
                <w:szCs w:val="24"/>
                <w:lang w:eastAsia="zh-CN"/>
              </w:rPr>
              <w:t xml:space="preserve"> и ИКТ</w:t>
            </w:r>
            <w:r>
              <w:rPr>
                <w:rFonts w:eastAsia="SimSun, 宋体"/>
                <w:kern w:val="3"/>
                <w:sz w:val="24"/>
                <w:szCs w:val="24"/>
                <w:lang w:eastAsia="zh-CN"/>
              </w:rPr>
              <w:t>», «Обществознание».</w:t>
            </w:r>
          </w:p>
        </w:tc>
      </w:tr>
    </w:tbl>
    <w:p w:rsidR="00B54F88" w:rsidRDefault="00B54F88" w:rsidP="00FD7585">
      <w:pPr>
        <w:widowControl/>
        <w:autoSpaceDE w:val="0"/>
        <w:spacing w:before="67" w:line="240" w:lineRule="auto"/>
        <w:ind w:firstLine="0"/>
        <w:rPr>
          <w:rFonts w:eastAsia="Times New Roman"/>
          <w:kern w:val="3"/>
          <w:sz w:val="24"/>
          <w:szCs w:val="24"/>
          <w:lang w:eastAsia="zh-CN" w:bidi="hi-IN"/>
        </w:rPr>
      </w:pPr>
    </w:p>
    <w:p w:rsidR="00B54F88" w:rsidRDefault="002A09E5" w:rsidP="00FD7585">
      <w:pPr>
        <w:tabs>
          <w:tab w:val="left" w:pos="708"/>
        </w:tabs>
        <w:spacing w:line="100" w:lineRule="atLeast"/>
        <w:ind w:firstLine="0"/>
        <w:rPr>
          <w:rFonts w:eastAsia="Times New Roman"/>
          <w:b/>
          <w:kern w:val="3"/>
          <w:sz w:val="24"/>
          <w:szCs w:val="24"/>
          <w:lang w:eastAsia="zh-CN"/>
        </w:rPr>
      </w:pPr>
      <w:r>
        <w:rPr>
          <w:rFonts w:eastAsia="Times New Roman"/>
          <w:b/>
          <w:kern w:val="3"/>
          <w:sz w:val="24"/>
          <w:szCs w:val="24"/>
          <w:lang w:eastAsia="zh-CN"/>
        </w:rPr>
        <w:t xml:space="preserve">  </w:t>
      </w:r>
      <w:r w:rsidR="00B005C5">
        <w:rPr>
          <w:rFonts w:eastAsia="Times New Roman"/>
          <w:b/>
          <w:kern w:val="3"/>
          <w:sz w:val="24"/>
          <w:szCs w:val="24"/>
          <w:lang w:eastAsia="zh-CN"/>
        </w:rPr>
        <w:t xml:space="preserve"> ОСНОВЫ УЧЕБНО-ИССЛЕДОВАТЕЛЬСКОЙ И ПРОЕКТНОЙ ДЕЯТЕЛЬНОСТИ</w:t>
      </w: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Целевые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установки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требований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к результатам 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соответствии с</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Планируемые результаты</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выбирать и использовать методы, релевантные рассматриваемой проблеме;</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sidR="00223C5A">
              <w:rPr>
                <w:rFonts w:eastAsia="SimSun, 宋体"/>
                <w:kern w:val="3"/>
                <w:sz w:val="24"/>
                <w:szCs w:val="24"/>
                <w:lang w:eastAsia="zh-CN"/>
              </w:rPr>
              <w:t>использовать такие естественно</w:t>
            </w:r>
            <w:r>
              <w:rPr>
                <w:rFonts w:eastAsia="SimSun, 宋体"/>
                <w:kern w:val="3"/>
                <w:sz w:val="24"/>
                <w:szCs w:val="24"/>
                <w:lang w:eastAsia="zh-CN"/>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ясно, логично и точно излагать свою точку зрения, использовать языковые средства, адекватные обсуждаемой проблеме;</w:t>
            </w:r>
          </w:p>
          <w:p w:rsidR="00B54F88" w:rsidRDefault="00B005C5" w:rsidP="00FD7585">
            <w:pPr>
              <w:tabs>
                <w:tab w:val="left" w:pos="708"/>
              </w:tabs>
              <w:spacing w:after="160" w:line="244" w:lineRule="auto"/>
              <w:ind w:firstLine="0"/>
            </w:pPr>
            <w:r>
              <w:rPr>
                <w:rFonts w:eastAsia="SimSun, 宋体"/>
                <w:kern w:val="3"/>
                <w:sz w:val="24"/>
                <w:szCs w:val="24"/>
                <w:lang w:eastAsia="zh-CN"/>
              </w:rPr>
              <w:lastRenderedPageBreak/>
              <w:t>•</w:t>
            </w:r>
            <w:r>
              <w:rPr>
                <w:rFonts w:eastAsia="SimSun, 宋体"/>
                <w:kern w:val="3"/>
                <w:sz w:val="24"/>
                <w:szCs w:val="24"/>
                <w:lang w:val="en-US" w:eastAsia="zh-CN"/>
              </w:rPr>
              <w:t> </w:t>
            </w:r>
            <w:r>
              <w:rPr>
                <w:rFonts w:eastAsia="SimSun, 宋体"/>
                <w:kern w:val="3"/>
                <w:sz w:val="24"/>
                <w:szCs w:val="24"/>
                <w:lang w:eastAsia="zh-CN"/>
              </w:rPr>
              <w:t>отличать факты от суждений, мнений и оценок, критически относиться к суждениям, мнениям, оценкам, реконструировать их основания;</w:t>
            </w:r>
          </w:p>
          <w:p w:rsidR="00B54F88" w:rsidRDefault="00B005C5" w:rsidP="00FD7585">
            <w:pPr>
              <w:tabs>
                <w:tab w:val="left" w:pos="708"/>
              </w:tabs>
              <w:spacing w:after="160" w:line="244" w:lineRule="auto"/>
              <w:ind w:firstLine="0"/>
            </w:pPr>
            <w:r>
              <w:rPr>
                <w:rFonts w:eastAsia="SimSun, 宋体"/>
                <w:kern w:val="3"/>
                <w:sz w:val="24"/>
                <w:szCs w:val="24"/>
                <w:lang w:eastAsia="zh-CN"/>
              </w:rPr>
              <w:t>•</w:t>
            </w:r>
            <w:r>
              <w:rPr>
                <w:rFonts w:eastAsia="SimSun, 宋体"/>
                <w:kern w:val="3"/>
                <w:sz w:val="24"/>
                <w:szCs w:val="24"/>
                <w:lang w:val="en-US" w:eastAsia="zh-CN"/>
              </w:rPr>
              <w:t> </w:t>
            </w:r>
            <w:r>
              <w:rPr>
                <w:rFonts w:eastAsia="SimSun, 宋体"/>
                <w:kern w:val="3"/>
                <w:sz w:val="24"/>
                <w:szCs w:val="24"/>
                <w:lang w:eastAsia="zh-C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54F88" w:rsidRDefault="00B54F88" w:rsidP="00FD7585">
            <w:pPr>
              <w:tabs>
                <w:tab w:val="left" w:pos="708"/>
              </w:tabs>
              <w:spacing w:after="160" w:line="244" w:lineRule="auto"/>
              <w:ind w:firstLine="0"/>
              <w:rPr>
                <w:rFonts w:eastAsia="SimSun, 宋体"/>
                <w:kern w:val="3"/>
                <w:sz w:val="22"/>
                <w:szCs w:val="22"/>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самостоятельно задумывать, планировать и выполнять учебное исследование, учебный и социальный проект;</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использовать догадку, озарение, интуицию;</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использовать такие математические методы и приёмы, как перебор логических возможностей, математическое моделирование;</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sidR="00223C5A">
              <w:rPr>
                <w:rFonts w:eastAsia="SimSun, 宋体"/>
                <w:i/>
                <w:iCs/>
                <w:kern w:val="3"/>
                <w:sz w:val="24"/>
                <w:szCs w:val="24"/>
                <w:lang w:eastAsia="zh-CN"/>
              </w:rPr>
              <w:t>использовать такие естественно</w:t>
            </w:r>
            <w:r>
              <w:rPr>
                <w:rFonts w:eastAsia="SimSun, 宋体"/>
                <w:i/>
                <w:iCs/>
                <w:kern w:val="3"/>
                <w:sz w:val="24"/>
                <w:szCs w:val="24"/>
                <w:lang w:eastAsia="zh-CN"/>
              </w:rPr>
              <w:t>научные методы</w:t>
            </w:r>
            <w:r>
              <w:rPr>
                <w:rFonts w:eastAsia="SimSun, 宋体"/>
                <w:kern w:val="3"/>
                <w:sz w:val="24"/>
                <w:szCs w:val="24"/>
                <w:lang w:eastAsia="zh-CN"/>
              </w:rPr>
              <w:t xml:space="preserve"> </w:t>
            </w:r>
            <w:r>
              <w:rPr>
                <w:rFonts w:eastAsia="SimSun, 宋体"/>
                <w:i/>
                <w:iCs/>
                <w:kern w:val="3"/>
                <w:sz w:val="24"/>
                <w:szCs w:val="24"/>
                <w:lang w:eastAsia="zh-CN"/>
              </w:rPr>
              <w:t>и приёмы, как абстрагирование от привходящих факторов,</w:t>
            </w:r>
            <w:r>
              <w:rPr>
                <w:rFonts w:eastAsia="SimSun, 宋体"/>
                <w:kern w:val="3"/>
                <w:sz w:val="24"/>
                <w:szCs w:val="24"/>
                <w:lang w:eastAsia="zh-CN"/>
              </w:rPr>
              <w:t xml:space="preserve"> </w:t>
            </w:r>
            <w:r>
              <w:rPr>
                <w:rFonts w:eastAsia="SimSun, 宋体"/>
                <w:i/>
                <w:iCs/>
                <w:kern w:val="3"/>
                <w:sz w:val="24"/>
                <w:szCs w:val="24"/>
                <w:lang w:eastAsia="zh-CN"/>
              </w:rPr>
              <w:t>проверка на совместимость с другими известными фактами;</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использовать некоторые методы получения знаний,</w:t>
            </w:r>
            <w:r>
              <w:rPr>
                <w:rFonts w:eastAsia="SimSun, 宋体"/>
                <w:kern w:val="3"/>
                <w:sz w:val="24"/>
                <w:szCs w:val="24"/>
                <w:lang w:eastAsia="zh-CN"/>
              </w:rPr>
              <w:t xml:space="preserve"> </w:t>
            </w:r>
            <w:r>
              <w:rPr>
                <w:rFonts w:eastAsia="SimSun, 宋体"/>
                <w:i/>
                <w:iCs/>
                <w:kern w:val="3"/>
                <w:sz w:val="24"/>
                <w:szCs w:val="24"/>
                <w:lang w:eastAsia="zh-CN"/>
              </w:rPr>
              <w:t>характерные для социальных и исторических наук: анкетирование, моделирование, поиск исторических образцов;</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целенаправленно и осознанно развивать свои коммуникативные способности, осваивать новые языковые средства;</w:t>
            </w:r>
          </w:p>
          <w:p w:rsidR="00B54F88" w:rsidRDefault="00B005C5" w:rsidP="00FD7585">
            <w:pPr>
              <w:tabs>
                <w:tab w:val="left" w:pos="708"/>
              </w:tabs>
              <w:spacing w:after="160" w:line="244" w:lineRule="auto"/>
              <w:ind w:firstLine="0"/>
            </w:pPr>
            <w:r>
              <w:rPr>
                <w:rFonts w:eastAsia="SimSun, 宋体"/>
                <w:iCs/>
                <w:kern w:val="3"/>
                <w:sz w:val="24"/>
                <w:szCs w:val="24"/>
                <w:lang w:eastAsia="zh-CN"/>
              </w:rPr>
              <w:t>•</w:t>
            </w:r>
            <w:r>
              <w:rPr>
                <w:rFonts w:eastAsia="SimSun, 宋体"/>
                <w:iCs/>
                <w:kern w:val="3"/>
                <w:sz w:val="24"/>
                <w:szCs w:val="24"/>
                <w:lang w:val="en-US" w:eastAsia="zh-CN"/>
              </w:rPr>
              <w:t> </w:t>
            </w:r>
            <w:r>
              <w:rPr>
                <w:rFonts w:eastAsia="SimSun, 宋体"/>
                <w:i/>
                <w:iCs/>
                <w:kern w:val="3"/>
                <w:sz w:val="24"/>
                <w:szCs w:val="24"/>
                <w:lang w:eastAsia="zh-CN"/>
              </w:rPr>
              <w:t>осознавать свою ответственность за достоверность</w:t>
            </w:r>
            <w:r>
              <w:rPr>
                <w:rFonts w:eastAsia="SimSun, 宋体"/>
                <w:kern w:val="3"/>
                <w:sz w:val="24"/>
                <w:szCs w:val="24"/>
                <w:lang w:eastAsia="zh-CN"/>
              </w:rPr>
              <w:t xml:space="preserve"> </w:t>
            </w:r>
            <w:r>
              <w:rPr>
                <w:rFonts w:eastAsia="SimSun, 宋体"/>
                <w:i/>
                <w:iCs/>
                <w:kern w:val="3"/>
                <w:sz w:val="24"/>
                <w:szCs w:val="24"/>
                <w:lang w:eastAsia="zh-CN"/>
              </w:rPr>
              <w:t>полученных знаний, за качество выполненного проекта.</w:t>
            </w:r>
          </w:p>
          <w:p w:rsidR="00B54F88" w:rsidRDefault="00B54F88" w:rsidP="00FD7585">
            <w:pPr>
              <w:tabs>
                <w:tab w:val="left" w:pos="708"/>
              </w:tabs>
              <w:spacing w:after="160" w:line="244" w:lineRule="auto"/>
              <w:ind w:firstLine="0"/>
              <w:rPr>
                <w:rFonts w:eastAsia="SimSun, 宋体"/>
                <w:kern w:val="3"/>
                <w:sz w:val="22"/>
                <w:szCs w:val="22"/>
                <w:lang w:eastAsia="zh-CN"/>
              </w:rPr>
            </w:pPr>
          </w:p>
        </w:tc>
      </w:tr>
    </w:tbl>
    <w:p w:rsidR="00B54F88" w:rsidRDefault="00B54F88" w:rsidP="00FD7585">
      <w:pPr>
        <w:widowControl/>
        <w:autoSpaceDE w:val="0"/>
        <w:spacing w:before="67" w:line="240" w:lineRule="auto"/>
        <w:ind w:firstLine="0"/>
        <w:rPr>
          <w:rFonts w:eastAsia="Times New Roman"/>
          <w:kern w:val="3"/>
          <w:sz w:val="24"/>
          <w:szCs w:val="24"/>
          <w:lang w:eastAsia="zh-CN" w:bidi="hi-IN"/>
        </w:rPr>
      </w:pPr>
    </w:p>
    <w:p w:rsidR="00B54F88" w:rsidRDefault="002A09E5" w:rsidP="00FD7585">
      <w:pPr>
        <w:tabs>
          <w:tab w:val="left" w:pos="708"/>
        </w:tabs>
        <w:spacing w:line="100" w:lineRule="atLeast"/>
        <w:ind w:firstLine="0"/>
        <w:rPr>
          <w:rFonts w:eastAsia="Times New Roman"/>
          <w:b/>
          <w:kern w:val="3"/>
          <w:sz w:val="24"/>
          <w:szCs w:val="24"/>
          <w:lang w:eastAsia="zh-CN"/>
        </w:rPr>
      </w:pPr>
      <w:r>
        <w:rPr>
          <w:rFonts w:eastAsia="Times New Roman"/>
          <w:b/>
          <w:kern w:val="3"/>
          <w:sz w:val="24"/>
          <w:szCs w:val="24"/>
          <w:lang w:eastAsia="zh-CN"/>
        </w:rPr>
        <w:t xml:space="preserve">  </w:t>
      </w:r>
      <w:r w:rsidR="00B005C5">
        <w:rPr>
          <w:rFonts w:eastAsia="Times New Roman"/>
          <w:b/>
          <w:kern w:val="3"/>
          <w:sz w:val="24"/>
          <w:szCs w:val="24"/>
          <w:lang w:eastAsia="zh-CN"/>
        </w:rPr>
        <w:t xml:space="preserve"> СТРАТЕГИИ СМЫСЛОВОГО ЧТЕНИЯ И РАБОТА С ТЕКСТОМ</w:t>
      </w:r>
    </w:p>
    <w:p w:rsidR="00B54F88" w:rsidRDefault="00B54F88" w:rsidP="00FD7585">
      <w:pPr>
        <w:widowControl/>
        <w:autoSpaceDE w:val="0"/>
        <w:spacing w:before="67" w:line="240" w:lineRule="auto"/>
        <w:ind w:firstLine="0"/>
        <w:rPr>
          <w:rFonts w:eastAsia="Times New Roman"/>
          <w:kern w:val="3"/>
          <w:sz w:val="24"/>
          <w:szCs w:val="24"/>
          <w:lang w:eastAsia="zh-CN" w:bidi="hi-IN"/>
        </w:rPr>
      </w:pPr>
    </w:p>
    <w:tbl>
      <w:tblPr>
        <w:tblW w:w="10878" w:type="dxa"/>
        <w:tblInd w:w="-236" w:type="dxa"/>
        <w:tblLayout w:type="fixed"/>
        <w:tblCellMar>
          <w:left w:w="10" w:type="dxa"/>
          <w:right w:w="10" w:type="dxa"/>
        </w:tblCellMar>
        <w:tblLook w:val="0000" w:firstRow="0" w:lastRow="0" w:firstColumn="0" w:lastColumn="0" w:noHBand="0" w:noVBand="0"/>
      </w:tblPr>
      <w:tblGrid>
        <w:gridCol w:w="1950"/>
        <w:gridCol w:w="8928"/>
      </w:tblGrid>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Целевые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установки</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требований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к результатам 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соответствии с</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ФГОС</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Планируемые результаты</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kern w:val="3"/>
                <w:sz w:val="24"/>
                <w:szCs w:val="24"/>
                <w:lang w:eastAsia="zh-CN"/>
              </w:rPr>
            </w:pPr>
            <w:r>
              <w:rPr>
                <w:rFonts w:eastAsia="SimSun, 宋体"/>
                <w:b/>
                <w:kern w:val="3"/>
                <w:sz w:val="24"/>
                <w:szCs w:val="24"/>
                <w:lang w:eastAsia="zh-CN"/>
              </w:rPr>
              <w:t>Работа с текстом: поиск информации и понимание прочитанного</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ориентироваться в содержании текста и понимать его целостный смысл:</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определять главную тему, общую цель или назначение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выбирать из текста или придумать заголовок, соответствующий содержанию и общему смыслу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формулировать тезис, выражающий общий смысл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предвосхищать содержание предметного плана текста по заголовку и с опорой на предыдущий опыт;</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lastRenderedPageBreak/>
              <w:t>— объяснять порядок частей/инструкций, содержащихся в тексте;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решать учебно-познавательные и учебно-практические задачи, требующие полного и критического понимания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определять назначение разных видов текстов;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ставить перед собой цель чтения, направляя внимание на полезную в данный момент информацию;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различать темы и подтемы специального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выделять главную и избыточную информацию;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прогнозировать последовательность изложения идей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сопоставлять разные точки зрения и разные источники информации по заданной теме;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выполнять смысловое свёртывание выделенных фактов и мыслей;</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формировать на основе текста систему аргументов (доводов) для обоснования определённой позиции;</w:t>
            </w:r>
          </w:p>
          <w:p w:rsidR="00B54F88" w:rsidRPr="00636A3F"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понимать душевное состояние персонажей текста, сопереживать им.</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lastRenderedPageBreak/>
              <w:t>Выпускник получит возможность 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54F88" w:rsidRDefault="00B54F88" w:rsidP="00FD7585">
            <w:pPr>
              <w:tabs>
                <w:tab w:val="left" w:pos="708"/>
              </w:tabs>
              <w:spacing w:after="160" w:line="244" w:lineRule="auto"/>
              <w:ind w:firstLine="0"/>
              <w:rPr>
                <w:rFonts w:eastAsia="SimSun, 宋体"/>
                <w:kern w:val="3"/>
                <w:sz w:val="22"/>
                <w:szCs w:val="22"/>
                <w:lang w:eastAsia="zh-CN"/>
              </w:rPr>
            </w:pP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iCs/>
                <w:kern w:val="3"/>
                <w:sz w:val="24"/>
                <w:szCs w:val="24"/>
                <w:lang w:eastAsia="zh-CN"/>
              </w:rPr>
            </w:pPr>
            <w:r>
              <w:rPr>
                <w:rFonts w:eastAsia="SimSun, 宋体"/>
                <w:b/>
                <w:iCs/>
                <w:kern w:val="3"/>
                <w:sz w:val="24"/>
                <w:szCs w:val="24"/>
                <w:lang w:eastAsia="zh-CN"/>
              </w:rPr>
              <w:t>Работа с текстом: преобразование и интерпретация информации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54F88" w:rsidRDefault="00B005C5" w:rsidP="00FD7585">
            <w:pPr>
              <w:tabs>
                <w:tab w:val="left" w:pos="708"/>
              </w:tabs>
              <w:spacing w:after="160" w:line="244" w:lineRule="auto"/>
              <w:ind w:firstLine="0"/>
            </w:pPr>
            <w:r>
              <w:rPr>
                <w:rFonts w:eastAsia="SimSun, 宋体"/>
                <w:kern w:val="3"/>
                <w:sz w:val="24"/>
                <w:szCs w:val="24"/>
                <w:lang w:eastAsia="zh-C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интерпретировать текст:</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сравнивать и противопоставлять заключённую в тексте информацию разного характера;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обнаруживать в тексте доводы в подтверждение выдвинутых тезисов;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делать выводы из сформулированных посылок;</w:t>
            </w:r>
          </w:p>
          <w:p w:rsidR="00B54F88" w:rsidRPr="00636A3F"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выводить заключение о намерении автора или главной мысли текста.</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 xml:space="preserve">Выпускник получит возможность </w:t>
            </w:r>
            <w:r>
              <w:rPr>
                <w:rFonts w:eastAsia="SimSun, 宋体"/>
                <w:i/>
                <w:iCs/>
                <w:kern w:val="3"/>
                <w:sz w:val="24"/>
                <w:szCs w:val="24"/>
                <w:lang w:eastAsia="zh-CN"/>
              </w:rPr>
              <w:lastRenderedPageBreak/>
              <w:t>научиться</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lastRenderedPageBreak/>
              <w:t>• </w:t>
            </w:r>
            <w:r>
              <w:rPr>
                <w:rFonts w:eastAsia="SimSun, 宋体"/>
                <w:i/>
                <w:iCs/>
                <w:kern w:val="3"/>
                <w:sz w:val="24"/>
                <w:szCs w:val="24"/>
                <w:lang w:eastAsia="zh-CN"/>
              </w:rPr>
              <w:t xml:space="preserve">выявлять имплицитную информацию текста на основе сопоставления иллюстративного материала с информацией текста, анализа подтекста </w:t>
            </w:r>
            <w:r>
              <w:rPr>
                <w:rFonts w:eastAsia="SimSun, 宋体"/>
                <w:i/>
                <w:iCs/>
                <w:kern w:val="3"/>
                <w:sz w:val="24"/>
                <w:szCs w:val="24"/>
                <w:lang w:eastAsia="zh-CN"/>
              </w:rPr>
              <w:lastRenderedPageBreak/>
              <w:t>(использованных языковых</w:t>
            </w:r>
            <w:r>
              <w:rPr>
                <w:rFonts w:eastAsia="SimSun, 宋体"/>
                <w:kern w:val="3"/>
                <w:sz w:val="24"/>
                <w:szCs w:val="24"/>
                <w:lang w:eastAsia="zh-CN"/>
              </w:rPr>
              <w:t xml:space="preserve"> </w:t>
            </w:r>
            <w:r>
              <w:rPr>
                <w:rFonts w:eastAsia="SimSun, 宋体"/>
                <w:i/>
                <w:iCs/>
                <w:kern w:val="3"/>
                <w:sz w:val="24"/>
                <w:szCs w:val="24"/>
                <w:lang w:eastAsia="zh-CN"/>
              </w:rPr>
              <w:t>средств и структуры текста).</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54F88" w:rsidP="00FD7585">
            <w:pPr>
              <w:tabs>
                <w:tab w:val="left" w:pos="708"/>
              </w:tabs>
              <w:snapToGrid w:val="0"/>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Pr="00636A3F" w:rsidRDefault="00B005C5" w:rsidP="00636A3F">
            <w:pPr>
              <w:tabs>
                <w:tab w:val="left" w:pos="708"/>
              </w:tabs>
              <w:snapToGrid w:val="0"/>
              <w:spacing w:after="160" w:line="244" w:lineRule="auto"/>
              <w:ind w:firstLine="0"/>
              <w:rPr>
                <w:rFonts w:eastAsia="SimSun, 宋体"/>
                <w:b/>
                <w:iCs/>
                <w:kern w:val="3"/>
                <w:sz w:val="24"/>
                <w:szCs w:val="24"/>
                <w:lang w:eastAsia="zh-CN"/>
              </w:rPr>
            </w:pPr>
            <w:r>
              <w:rPr>
                <w:rFonts w:eastAsia="SimSun, 宋体"/>
                <w:b/>
                <w:iCs/>
                <w:kern w:val="3"/>
                <w:sz w:val="24"/>
                <w:szCs w:val="24"/>
                <w:lang w:eastAsia="zh-CN"/>
              </w:rPr>
              <w:t>Работа с текстом: оценка информации</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Выпускник научится: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kern w:val="3"/>
                <w:sz w:val="24"/>
                <w:szCs w:val="24"/>
                <w:lang w:eastAsia="zh-CN"/>
              </w:rPr>
            </w:pPr>
            <w:r>
              <w:rPr>
                <w:rFonts w:eastAsia="SimSun, 宋体"/>
                <w:kern w:val="3"/>
                <w:sz w:val="24"/>
                <w:szCs w:val="24"/>
                <w:lang w:eastAsia="zh-CN"/>
              </w:rPr>
              <w:t>• откликаться на содержание текста:</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связывать информацию, обнаруженную в тексте, со знаниями из других источников;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оценивать утверждения, сделанные в тексте, исходя из своих представлений о мире;</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находить доводы в защиту своей точки зрения;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откликаться на форму текста: оценивать не только содержание текста, но и его форму, а в целом — мастерство его исполнения;</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в процессе работы с одним или несколькими источниками выявлять содержащуюся в них противоречивую, конфликтную информацию;</w:t>
            </w:r>
          </w:p>
          <w:p w:rsidR="00B54F88" w:rsidRDefault="00B005C5" w:rsidP="00FD7585">
            <w:pPr>
              <w:tabs>
                <w:tab w:val="left" w:pos="708"/>
              </w:tabs>
              <w:spacing w:after="160" w:line="244" w:lineRule="auto"/>
              <w:ind w:firstLine="0"/>
              <w:rPr>
                <w:rFonts w:eastAsia="SimSun, 宋体"/>
                <w:kern w:val="3"/>
                <w:sz w:val="24"/>
                <w:szCs w:val="24"/>
                <w:lang w:eastAsia="zh-CN"/>
              </w:rPr>
            </w:pPr>
            <w:r>
              <w:rPr>
                <w:rFonts w:eastAsia="SimSun, 宋体"/>
                <w:kern w:val="3"/>
                <w:sz w:val="24"/>
                <w:szCs w:val="24"/>
                <w:lang w:eastAsia="zh-C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B54F88">
        <w:tc>
          <w:tcPr>
            <w:tcW w:w="1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rPr>
                <w:rFonts w:eastAsia="SimSun, 宋体"/>
                <w:i/>
                <w:iCs/>
                <w:kern w:val="3"/>
                <w:sz w:val="24"/>
                <w:szCs w:val="24"/>
                <w:lang w:eastAsia="zh-CN"/>
              </w:rPr>
            </w:pPr>
            <w:r>
              <w:rPr>
                <w:rFonts w:eastAsia="SimSun, 宋体"/>
                <w:i/>
                <w:iCs/>
                <w:kern w:val="3"/>
                <w:sz w:val="24"/>
                <w:szCs w:val="24"/>
                <w:lang w:eastAsia="zh-CN"/>
              </w:rPr>
              <w:t>Выпускник получит возможность научиться:</w:t>
            </w:r>
          </w:p>
          <w:p w:rsidR="00B54F88" w:rsidRDefault="00B54F88" w:rsidP="00FD7585">
            <w:pPr>
              <w:tabs>
                <w:tab w:val="left" w:pos="708"/>
              </w:tabs>
              <w:spacing w:after="160" w:line="244" w:lineRule="auto"/>
              <w:ind w:firstLine="0"/>
              <w:rPr>
                <w:rFonts w:eastAsia="SimSun, 宋体"/>
                <w:kern w:val="3"/>
                <w:sz w:val="22"/>
                <w:szCs w:val="22"/>
                <w:lang w:eastAsia="zh-CN"/>
              </w:rPr>
            </w:pP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tabs>
                <w:tab w:val="left" w:pos="708"/>
              </w:tabs>
              <w:snapToGrid w:val="0"/>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критически относиться к рекламной информации;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находить способы проверки противоречивой информации;</w:t>
            </w:r>
          </w:p>
          <w:p w:rsidR="00B54F88" w:rsidRDefault="00B005C5" w:rsidP="00FD7585">
            <w:pPr>
              <w:tabs>
                <w:tab w:val="left" w:pos="708"/>
              </w:tabs>
              <w:spacing w:after="160" w:line="244" w:lineRule="auto"/>
              <w:ind w:firstLine="0"/>
            </w:pPr>
            <w:r>
              <w:rPr>
                <w:rFonts w:eastAsia="SimSun, 宋体"/>
                <w:iCs/>
                <w:kern w:val="3"/>
                <w:sz w:val="24"/>
                <w:szCs w:val="24"/>
                <w:lang w:eastAsia="zh-CN"/>
              </w:rPr>
              <w:t>• </w:t>
            </w:r>
            <w:r>
              <w:rPr>
                <w:rFonts w:eastAsia="SimSun, 宋体"/>
                <w:i/>
                <w:iCs/>
                <w:kern w:val="3"/>
                <w:sz w:val="24"/>
                <w:szCs w:val="24"/>
                <w:lang w:eastAsia="zh-CN"/>
              </w:rPr>
              <w:t>определять достоверную информа</w:t>
            </w:r>
            <w:r w:rsidR="000D0E6C">
              <w:rPr>
                <w:rFonts w:eastAsia="SimSun, 宋体"/>
                <w:i/>
                <w:iCs/>
                <w:kern w:val="3"/>
                <w:sz w:val="24"/>
                <w:szCs w:val="24"/>
                <w:lang w:eastAsia="zh-CN"/>
              </w:rPr>
              <w:t>цию в случае наличия противореч</w:t>
            </w:r>
            <w:r>
              <w:rPr>
                <w:rFonts w:eastAsia="SimSun, 宋体"/>
                <w:i/>
                <w:iCs/>
                <w:kern w:val="3"/>
                <w:sz w:val="24"/>
                <w:szCs w:val="24"/>
                <w:lang w:eastAsia="zh-CN"/>
              </w:rPr>
              <w:t>ивой или конфликтной ситуации.</w:t>
            </w:r>
          </w:p>
        </w:tc>
      </w:tr>
    </w:tbl>
    <w:p w:rsidR="001753BE" w:rsidRDefault="001753BE" w:rsidP="001753BE">
      <w:pPr>
        <w:widowControl/>
        <w:tabs>
          <w:tab w:val="left" w:pos="708"/>
        </w:tabs>
        <w:spacing w:after="160" w:line="240" w:lineRule="auto"/>
        <w:ind w:firstLine="0"/>
        <w:rPr>
          <w:rFonts w:eastAsia="SimSun, 宋体"/>
          <w:b/>
          <w:kern w:val="3"/>
          <w:sz w:val="24"/>
          <w:szCs w:val="24"/>
          <w:lang w:eastAsia="zh-CN"/>
        </w:rPr>
      </w:pPr>
    </w:p>
    <w:p w:rsidR="001753BE" w:rsidRDefault="001753BE" w:rsidP="001753BE">
      <w:pPr>
        <w:widowControl/>
        <w:tabs>
          <w:tab w:val="left" w:pos="708"/>
        </w:tabs>
        <w:spacing w:after="160" w:line="240" w:lineRule="auto"/>
        <w:ind w:firstLine="0"/>
        <w:rPr>
          <w:rFonts w:eastAsia="SimSun, 宋体"/>
          <w:b/>
          <w:kern w:val="3"/>
          <w:sz w:val="24"/>
          <w:szCs w:val="24"/>
          <w:lang w:eastAsia="zh-CN"/>
        </w:rPr>
      </w:pPr>
      <w:r>
        <w:rPr>
          <w:rFonts w:eastAsia="SimSun, 宋体"/>
          <w:b/>
          <w:kern w:val="3"/>
          <w:sz w:val="24"/>
          <w:szCs w:val="24"/>
          <w:lang w:eastAsia="zh-CN"/>
        </w:rPr>
        <w:t>1.2.2. Планируемые результаты освоения учебных и междисциплинарных программ</w:t>
      </w:r>
    </w:p>
    <w:p w:rsidR="00B54F88" w:rsidRDefault="00B005C5" w:rsidP="00FD7585">
      <w:pPr>
        <w:autoSpaceDE w:val="0"/>
      </w:pPr>
      <w:r>
        <w:rPr>
          <w:iCs/>
          <w:sz w:val="24"/>
          <w:szCs w:val="24"/>
        </w:rPr>
        <w:t>В соответствии с</w:t>
      </w:r>
      <w:r w:rsidR="004A27E7">
        <w:rPr>
          <w:iCs/>
          <w:sz w:val="24"/>
          <w:szCs w:val="24"/>
        </w:rPr>
        <w:t xml:space="preserve"> </w:t>
      </w:r>
      <w:r>
        <w:rPr>
          <w:iCs/>
          <w:sz w:val="24"/>
          <w:szCs w:val="24"/>
        </w:rPr>
        <w:t xml:space="preserve"> реализуемой ФГОС ООО деятельностной </w:t>
      </w:r>
      <w:r w:rsidR="00223C5A">
        <w:rPr>
          <w:iCs/>
          <w:sz w:val="24"/>
          <w:szCs w:val="24"/>
        </w:rPr>
        <w:t xml:space="preserve"> </w:t>
      </w:r>
      <w:r>
        <w:rPr>
          <w:iCs/>
          <w:sz w:val="24"/>
          <w:szCs w:val="24"/>
        </w:rPr>
        <w:t xml:space="preserve">парадигмой образования система планируемых результатов строится на основе </w:t>
      </w:r>
      <w:r>
        <w:rPr>
          <w:rFonts w:cs="Times New Roman,BoldItalic"/>
          <w:iCs/>
          <w:sz w:val="24"/>
          <w:szCs w:val="24"/>
        </w:rPr>
        <w:t xml:space="preserve">уровневого подхода: </w:t>
      </w:r>
      <w:r>
        <w:rPr>
          <w:iCs/>
          <w:sz w:val="24"/>
          <w:szCs w:val="24"/>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54F88" w:rsidRDefault="00B005C5" w:rsidP="00FD7585">
      <w:pPr>
        <w:autoSpaceDE w:val="0"/>
      </w:pPr>
      <w:r>
        <w:rPr>
          <w:iCs/>
          <w:sz w:val="24"/>
          <w:szCs w:val="24"/>
        </w:rPr>
        <w:t xml:space="preserve">1.2.1. </w:t>
      </w:r>
      <w:r>
        <w:rPr>
          <w:rFonts w:cs="Times New Roman,Bold"/>
          <w:iCs/>
          <w:sz w:val="24"/>
          <w:szCs w:val="24"/>
        </w:rPr>
        <w:t>Русский язык</w:t>
      </w:r>
    </w:p>
    <w:p w:rsidR="00B54F88" w:rsidRDefault="00B005C5" w:rsidP="00FD7585">
      <w:pPr>
        <w:autoSpaceDE w:val="0"/>
      </w:pPr>
      <w:r>
        <w:rPr>
          <w:rFonts w:cs="Times New Roman,Bold"/>
          <w:iCs/>
          <w:sz w:val="24"/>
          <w:szCs w:val="24"/>
        </w:rPr>
        <w:t xml:space="preserve">В результате изучения курса русского языка </w:t>
      </w:r>
      <w:r>
        <w:rPr>
          <w:iCs/>
          <w:sz w:val="24"/>
          <w:szCs w:val="24"/>
        </w:rPr>
        <w:t>выпускник научится:</w:t>
      </w:r>
    </w:p>
    <w:p w:rsidR="00B54F88" w:rsidRDefault="00B005C5" w:rsidP="00FD7585">
      <w:pPr>
        <w:autoSpaceDE w:val="0"/>
      </w:pPr>
      <w:r>
        <w:rPr>
          <w:iCs/>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54F88" w:rsidRDefault="00B005C5" w:rsidP="00FD7585">
      <w:pPr>
        <w:autoSpaceDE w:val="0"/>
      </w:pPr>
      <w:r>
        <w:rPr>
          <w:iCs/>
          <w:sz w:val="24"/>
          <w:szCs w:val="24"/>
        </w:rPr>
        <w:t>• использовать различные виды диалога в ситуациях формального и неформального, межличностного и межкультурного общения;</w:t>
      </w:r>
    </w:p>
    <w:p w:rsidR="00B54F88" w:rsidRDefault="00B005C5" w:rsidP="00FD7585">
      <w:pPr>
        <w:autoSpaceDE w:val="0"/>
        <w:rPr>
          <w:iCs/>
          <w:sz w:val="24"/>
          <w:szCs w:val="24"/>
        </w:rPr>
      </w:pPr>
      <w:r>
        <w:rPr>
          <w:iCs/>
          <w:sz w:val="24"/>
          <w:szCs w:val="24"/>
        </w:rPr>
        <w:t>• соблюдать нормы речевого поведения в типичных ситуациях общения;</w:t>
      </w:r>
    </w:p>
    <w:p w:rsidR="00B54F88" w:rsidRDefault="00B005C5" w:rsidP="00FD7585">
      <w:pPr>
        <w:autoSpaceDE w:val="0"/>
      </w:pPr>
      <w:r>
        <w:rPr>
          <w:iCs/>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54F88" w:rsidRDefault="00B005C5" w:rsidP="00FD7585">
      <w:pPr>
        <w:autoSpaceDE w:val="0"/>
        <w:rPr>
          <w:iCs/>
          <w:sz w:val="24"/>
          <w:szCs w:val="24"/>
        </w:rPr>
      </w:pPr>
      <w:r>
        <w:rPr>
          <w:iCs/>
          <w:sz w:val="24"/>
          <w:szCs w:val="24"/>
        </w:rPr>
        <w:t>• предупреждать коммуникативные неудачи в процессе речевого общения.</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выступать перед аудиторией с небольшим докладом; публично представлять проект, реферат; публично защищать свою позицию;</w:t>
      </w:r>
    </w:p>
    <w:p w:rsidR="00B54F88" w:rsidRDefault="00B005C5" w:rsidP="00FD7585">
      <w:pPr>
        <w:autoSpaceDE w:val="0"/>
      </w:pPr>
      <w:r>
        <w:rPr>
          <w:iCs/>
          <w:sz w:val="24"/>
          <w:szCs w:val="24"/>
        </w:rPr>
        <w:t xml:space="preserve">• </w:t>
      </w:r>
      <w:r>
        <w:rPr>
          <w:rFonts w:cs="Times New Roman,Italic"/>
          <w:iCs/>
          <w:sz w:val="24"/>
          <w:szCs w:val="24"/>
        </w:rPr>
        <w:t xml:space="preserve">участвовать в коллективном обсуждении проблем, аргументировать собственную позицию, </w:t>
      </w:r>
      <w:r>
        <w:rPr>
          <w:rFonts w:cs="Times New Roman,Italic"/>
          <w:iCs/>
          <w:sz w:val="24"/>
          <w:szCs w:val="24"/>
        </w:rPr>
        <w:lastRenderedPageBreak/>
        <w:t>доказывать её, убеждать;</w:t>
      </w:r>
    </w:p>
    <w:p w:rsidR="00B54F88" w:rsidRDefault="00B005C5" w:rsidP="00FD7585">
      <w:pPr>
        <w:autoSpaceDE w:val="0"/>
      </w:pPr>
      <w:r>
        <w:rPr>
          <w:iCs/>
          <w:sz w:val="24"/>
          <w:szCs w:val="24"/>
        </w:rPr>
        <w:t xml:space="preserve">• </w:t>
      </w:r>
      <w:r>
        <w:rPr>
          <w:rFonts w:cs="Times New Roman,Italic"/>
          <w:iCs/>
          <w:sz w:val="24"/>
          <w:szCs w:val="24"/>
        </w:rPr>
        <w:t>понимать основные причины коммуникативных неудач и объяснять их.</w:t>
      </w:r>
    </w:p>
    <w:p w:rsidR="00B54F88" w:rsidRDefault="00B005C5" w:rsidP="00FD7585">
      <w:pPr>
        <w:autoSpaceDE w:val="0"/>
        <w:rPr>
          <w:rFonts w:cs="Times New Roman,Bold"/>
          <w:iCs/>
          <w:sz w:val="24"/>
          <w:szCs w:val="24"/>
        </w:rPr>
      </w:pPr>
      <w:r>
        <w:rPr>
          <w:rFonts w:cs="Times New Roman,Bold"/>
          <w:iCs/>
          <w:sz w:val="24"/>
          <w:szCs w:val="24"/>
        </w:rPr>
        <w:t>Речевая деятельность</w:t>
      </w:r>
    </w:p>
    <w:p w:rsidR="00B54F88" w:rsidRDefault="00B005C5" w:rsidP="00FD7585">
      <w:pPr>
        <w:autoSpaceDE w:val="0"/>
        <w:rPr>
          <w:rFonts w:cs="Times New Roman,BoldItalic"/>
          <w:iCs/>
          <w:sz w:val="24"/>
          <w:szCs w:val="24"/>
        </w:rPr>
      </w:pPr>
      <w:r>
        <w:rPr>
          <w:rFonts w:cs="Times New Roman,BoldItalic"/>
          <w:iCs/>
          <w:sz w:val="24"/>
          <w:szCs w:val="24"/>
        </w:rPr>
        <w:t>Аудирование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pPr>
      <w:r>
        <w:rPr>
          <w:iCs/>
          <w:sz w:val="24"/>
          <w:szCs w:val="24"/>
        </w:rPr>
        <w:t>• различным видам аудирования (с полным пониманием аудиотекста, с пониманием</w:t>
      </w:r>
      <w:r>
        <w:t xml:space="preserve"> </w:t>
      </w:r>
      <w:r>
        <w:rPr>
          <w:iCs/>
          <w:sz w:val="24"/>
          <w:szCs w:val="24"/>
        </w:rPr>
        <w:t>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54F88" w:rsidRDefault="00B005C5" w:rsidP="00FD7585">
      <w:pPr>
        <w:autoSpaceDE w:val="0"/>
        <w:rPr>
          <w:iCs/>
          <w:sz w:val="24"/>
          <w:szCs w:val="24"/>
        </w:rPr>
      </w:pPr>
      <w:r>
        <w:rPr>
          <w:iCs/>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54F88" w:rsidRDefault="00B005C5" w:rsidP="00FD7585">
      <w:pPr>
        <w:autoSpaceDE w:val="0"/>
        <w:rPr>
          <w:iCs/>
          <w:sz w:val="24"/>
          <w:szCs w:val="24"/>
        </w:rPr>
      </w:pPr>
      <w:r>
        <w:rPr>
          <w:iCs/>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54F88" w:rsidRDefault="00B005C5" w:rsidP="00FD7585">
      <w:pPr>
        <w:autoSpaceDE w:val="0"/>
        <w:rPr>
          <w:rFonts w:cs="Times New Roman,BoldItalic"/>
          <w:iCs/>
          <w:sz w:val="24"/>
          <w:szCs w:val="24"/>
        </w:rPr>
      </w:pPr>
      <w:r>
        <w:rPr>
          <w:rFonts w:cs="Times New Roman,BoldItalic"/>
          <w:iCs/>
          <w:sz w:val="24"/>
          <w:szCs w:val="24"/>
        </w:rPr>
        <w:t>Чтение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54F88" w:rsidRDefault="00B005C5" w:rsidP="00FD7585">
      <w:pPr>
        <w:autoSpaceDE w:val="0"/>
        <w:rPr>
          <w:iCs/>
          <w:sz w:val="24"/>
          <w:szCs w:val="24"/>
        </w:rPr>
      </w:pPr>
      <w:r>
        <w:rPr>
          <w:iCs/>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54F88" w:rsidRDefault="00B005C5" w:rsidP="00FD7585">
      <w:pPr>
        <w:autoSpaceDE w:val="0"/>
        <w:rPr>
          <w:iCs/>
          <w:sz w:val="24"/>
          <w:szCs w:val="24"/>
        </w:rPr>
      </w:pPr>
      <w:r>
        <w:rPr>
          <w:iCs/>
          <w:sz w:val="24"/>
          <w:szCs w:val="24"/>
        </w:rPr>
        <w:t>• передавать схематически представленную информацию в виде связного текста;</w:t>
      </w:r>
    </w:p>
    <w:p w:rsidR="00B54F88" w:rsidRDefault="00B005C5" w:rsidP="00FD7585">
      <w:pPr>
        <w:autoSpaceDE w:val="0"/>
        <w:rPr>
          <w:iCs/>
          <w:sz w:val="24"/>
          <w:szCs w:val="24"/>
        </w:rPr>
      </w:pPr>
      <w:r>
        <w:rPr>
          <w:iCs/>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B54F88" w:rsidRDefault="00B005C5" w:rsidP="00FD7585">
      <w:pPr>
        <w:autoSpaceDE w:val="0"/>
        <w:rPr>
          <w:iCs/>
          <w:sz w:val="24"/>
          <w:szCs w:val="24"/>
        </w:rPr>
      </w:pPr>
      <w:r>
        <w:rPr>
          <w:iCs/>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понимать, анализировать, оценивать явную и скрытую (подтекстовую) информацию в прочитанных текстах разной функционально</w:t>
      </w:r>
      <w:r>
        <w:rPr>
          <w:iCs/>
          <w:sz w:val="24"/>
          <w:szCs w:val="24"/>
        </w:rPr>
        <w:t>-</w:t>
      </w:r>
      <w:r>
        <w:rPr>
          <w:rFonts w:cs="Times New Roman,Italic"/>
          <w:iCs/>
          <w:sz w:val="24"/>
          <w:szCs w:val="24"/>
        </w:rPr>
        <w:t>стилевой и жанровой принадлежности;</w:t>
      </w:r>
    </w:p>
    <w:p w:rsidR="00B54F88" w:rsidRDefault="00B005C5" w:rsidP="00FD7585">
      <w:pPr>
        <w:autoSpaceDE w:val="0"/>
      </w:pPr>
      <w:r>
        <w:rPr>
          <w:iCs/>
          <w:sz w:val="24"/>
          <w:szCs w:val="24"/>
        </w:rPr>
        <w:t xml:space="preserve">• </w:t>
      </w:r>
      <w:r>
        <w:rPr>
          <w:rFonts w:cs="Times New Roman,Italic"/>
          <w:iCs/>
          <w:sz w:val="24"/>
          <w:szCs w:val="24"/>
        </w:rPr>
        <w:t>извлекать информацию по заданной проблеме (включая противоположные точки зрения на её решение) из различных источников (учебно</w:t>
      </w:r>
      <w:r>
        <w:rPr>
          <w:iCs/>
          <w:sz w:val="24"/>
          <w:szCs w:val="24"/>
        </w:rPr>
        <w:t>-</w:t>
      </w:r>
      <w:r>
        <w:rPr>
          <w:rFonts w:cs="Times New Roman,Italic"/>
          <w:iCs/>
          <w:sz w:val="24"/>
          <w:szCs w:val="24"/>
        </w:rPr>
        <w:t>научных текстов, текстов СМИ, в том числе представленных в электронном виде на различных информационных носителях, официально</w:t>
      </w:r>
      <w:r>
        <w:rPr>
          <w:iCs/>
          <w:sz w:val="24"/>
          <w:szCs w:val="24"/>
        </w:rPr>
        <w:t>-</w:t>
      </w:r>
      <w:r>
        <w:rPr>
          <w:rFonts w:cs="Times New Roman,Italic"/>
          <w:iCs/>
          <w:sz w:val="24"/>
          <w:szCs w:val="24"/>
        </w:rPr>
        <w:t xml:space="preserve">деловых текстов), высказывать собственную точку зрения </w:t>
      </w:r>
      <w:r w:rsidR="0033308C">
        <w:rPr>
          <w:rFonts w:cs="Times New Roman,Italic"/>
          <w:iCs/>
          <w:sz w:val="24"/>
          <w:szCs w:val="24"/>
        </w:rPr>
        <w:t xml:space="preserve"> </w:t>
      </w:r>
      <w:r>
        <w:rPr>
          <w:rFonts w:cs="Times New Roman,Italic"/>
          <w:iCs/>
          <w:sz w:val="24"/>
          <w:szCs w:val="24"/>
        </w:rPr>
        <w:t>на решение проблемы.</w:t>
      </w:r>
    </w:p>
    <w:p w:rsidR="00B54F88" w:rsidRDefault="00B005C5" w:rsidP="00FD7585">
      <w:pPr>
        <w:autoSpaceDE w:val="0"/>
        <w:rPr>
          <w:rFonts w:cs="Times New Roman,BoldItalic"/>
          <w:b/>
          <w:bCs/>
          <w:iCs/>
          <w:sz w:val="24"/>
          <w:szCs w:val="24"/>
        </w:rPr>
      </w:pPr>
      <w:r>
        <w:rPr>
          <w:rFonts w:cs="Times New Roman,BoldItalic"/>
          <w:b/>
          <w:bCs/>
          <w:iCs/>
          <w:sz w:val="24"/>
          <w:szCs w:val="24"/>
        </w:rPr>
        <w:t>Говорение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w:t>
      </w:r>
      <w:r w:rsidR="0033308C">
        <w:rPr>
          <w:iCs/>
          <w:sz w:val="24"/>
          <w:szCs w:val="24"/>
        </w:rPr>
        <w:t xml:space="preserve"> </w:t>
      </w:r>
      <w:r>
        <w:rPr>
          <w:iCs/>
          <w:sz w:val="24"/>
          <w:szCs w:val="24"/>
        </w:rPr>
        <w:t>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w:t>
      </w:r>
    </w:p>
    <w:p w:rsidR="00B54F88" w:rsidRDefault="00B005C5" w:rsidP="00FD7585">
      <w:pPr>
        <w:autoSpaceDE w:val="0"/>
        <w:rPr>
          <w:iCs/>
          <w:sz w:val="24"/>
          <w:szCs w:val="24"/>
        </w:rPr>
      </w:pPr>
      <w:r>
        <w:rPr>
          <w:iCs/>
          <w:sz w:val="24"/>
          <w:szCs w:val="24"/>
        </w:rPr>
        <w:t>доклад в ситуации учебно-научного общения, бытовой рассказ о событии, история,</w:t>
      </w:r>
      <w:r w:rsidR="00DF6D39">
        <w:rPr>
          <w:iCs/>
          <w:sz w:val="24"/>
          <w:szCs w:val="24"/>
        </w:rPr>
        <w:t xml:space="preserve"> </w:t>
      </w:r>
      <w:r>
        <w:rPr>
          <w:iCs/>
          <w:sz w:val="24"/>
          <w:szCs w:val="24"/>
        </w:rPr>
        <w:t>участие в беседе, споре);</w:t>
      </w:r>
    </w:p>
    <w:p w:rsidR="00B54F88" w:rsidRDefault="00B005C5" w:rsidP="00FD7585">
      <w:pPr>
        <w:autoSpaceDE w:val="0"/>
        <w:rPr>
          <w:iCs/>
          <w:sz w:val="24"/>
          <w:szCs w:val="24"/>
        </w:rPr>
      </w:pPr>
      <w:r>
        <w:rPr>
          <w:iCs/>
          <w:sz w:val="24"/>
          <w:szCs w:val="24"/>
        </w:rPr>
        <w:lastRenderedPageBreak/>
        <w:t>• обсуждать и чётко формулировать цели, план совместной групповой учебной деятельности, распределение частей работы;</w:t>
      </w:r>
    </w:p>
    <w:p w:rsidR="00B54F88" w:rsidRDefault="00B005C5" w:rsidP="00FD7585">
      <w:pPr>
        <w:autoSpaceDE w:val="0"/>
        <w:rPr>
          <w:iCs/>
          <w:sz w:val="24"/>
          <w:szCs w:val="24"/>
        </w:rPr>
      </w:pPr>
      <w:r>
        <w:rPr>
          <w:iCs/>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54F88" w:rsidRDefault="00B005C5" w:rsidP="00FD7585">
      <w:pPr>
        <w:autoSpaceDE w:val="0"/>
      </w:pPr>
      <w:r>
        <w:rPr>
          <w:b/>
          <w:bCs/>
          <w:iCs/>
          <w:sz w:val="24"/>
          <w:szCs w:val="24"/>
        </w:rPr>
        <w:t xml:space="preserve">• </w:t>
      </w:r>
      <w:r>
        <w:rPr>
          <w:bCs/>
          <w:iCs/>
          <w:sz w:val="24"/>
          <w:szCs w:val="24"/>
        </w:rPr>
        <w:t>соблюдать в практике устного речевого общения основные орфоэпические,</w:t>
      </w:r>
      <w:r>
        <w:rPr>
          <w:b/>
          <w:bCs/>
          <w:iCs/>
          <w:sz w:val="24"/>
          <w:szCs w:val="24"/>
        </w:rPr>
        <w:t xml:space="preserve"> </w:t>
      </w:r>
      <w:r>
        <w:rPr>
          <w:iCs/>
          <w:sz w:val="24"/>
          <w:szCs w:val="24"/>
        </w:rPr>
        <w:t>лексические, грамматические нормы современного русского литературного языка;</w:t>
      </w:r>
      <w:r>
        <w:rPr>
          <w:b/>
          <w:bCs/>
          <w:iCs/>
          <w:sz w:val="24"/>
          <w:szCs w:val="24"/>
        </w:rPr>
        <w:t xml:space="preserve"> </w:t>
      </w:r>
      <w:r>
        <w:rPr>
          <w:iCs/>
          <w:sz w:val="24"/>
          <w:szCs w:val="24"/>
        </w:rPr>
        <w:t>стилистически корректно использовать лексику и фразеологию, правила речевого этикета.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создавать устные монологические и диалогические высказывания</w:t>
      </w:r>
      <w:r w:rsidR="0033308C">
        <w:rPr>
          <w:rFonts w:cs="Times New Roman,Italic"/>
          <w:iCs/>
          <w:sz w:val="24"/>
          <w:szCs w:val="24"/>
        </w:rPr>
        <w:t xml:space="preserve"> </w:t>
      </w:r>
      <w:r>
        <w:rPr>
          <w:rFonts w:cs="Times New Roman,Italic"/>
          <w:iCs/>
          <w:sz w:val="24"/>
          <w:szCs w:val="24"/>
        </w:rPr>
        <w:t xml:space="preserve"> различных типов</w:t>
      </w:r>
      <w:r>
        <w:t xml:space="preserve"> </w:t>
      </w:r>
      <w:r>
        <w:rPr>
          <w:rFonts w:cs="Times New Roman,Italic"/>
          <w:iCs/>
          <w:sz w:val="24"/>
          <w:szCs w:val="24"/>
        </w:rPr>
        <w:t>и жанров в учебно</w:t>
      </w:r>
      <w:r>
        <w:rPr>
          <w:iCs/>
          <w:sz w:val="24"/>
          <w:szCs w:val="24"/>
        </w:rPr>
        <w:t>-</w:t>
      </w:r>
      <w:r>
        <w:rPr>
          <w:rFonts w:cs="Times New Roman,Italic"/>
          <w:iCs/>
          <w:sz w:val="24"/>
          <w:szCs w:val="24"/>
        </w:rPr>
        <w:t>научной (на материале изучаемых учебных дисциплин), социально</w:t>
      </w:r>
      <w:r>
        <w:rPr>
          <w:iCs/>
          <w:sz w:val="24"/>
          <w:szCs w:val="24"/>
        </w:rPr>
        <w:t>-</w:t>
      </w:r>
      <w:r>
        <w:rPr>
          <w:rFonts w:cs="Times New Roman,Italic"/>
          <w:iCs/>
          <w:sz w:val="24"/>
          <w:szCs w:val="24"/>
        </w:rPr>
        <w:t>культурной и деловой сферах общения;</w:t>
      </w:r>
    </w:p>
    <w:p w:rsidR="00B54F88" w:rsidRDefault="00B005C5" w:rsidP="00FD7585">
      <w:pPr>
        <w:autoSpaceDE w:val="0"/>
      </w:pPr>
      <w:r>
        <w:rPr>
          <w:iCs/>
          <w:sz w:val="24"/>
          <w:szCs w:val="24"/>
        </w:rPr>
        <w:t xml:space="preserve">• </w:t>
      </w:r>
      <w:r>
        <w:rPr>
          <w:rFonts w:cs="Times New Roman,Italic"/>
          <w:iCs/>
          <w:sz w:val="24"/>
          <w:szCs w:val="24"/>
        </w:rPr>
        <w:t>выступать перед аудиторией с докладом; публично защищать проект, реферат;</w:t>
      </w:r>
    </w:p>
    <w:p w:rsidR="00B54F88" w:rsidRDefault="00B005C5" w:rsidP="00FD7585">
      <w:pPr>
        <w:autoSpaceDE w:val="0"/>
      </w:pPr>
      <w:r>
        <w:rPr>
          <w:iCs/>
          <w:sz w:val="24"/>
          <w:szCs w:val="24"/>
        </w:rPr>
        <w:t xml:space="preserve">• </w:t>
      </w:r>
      <w:r>
        <w:rPr>
          <w:rFonts w:cs="Times New Roman,Italic"/>
          <w:iCs/>
          <w:sz w:val="24"/>
          <w:szCs w:val="24"/>
        </w:rPr>
        <w:t>участвовать в дискуссии на учебно</w:t>
      </w:r>
      <w:r>
        <w:rPr>
          <w:iCs/>
          <w:sz w:val="24"/>
          <w:szCs w:val="24"/>
        </w:rPr>
        <w:t>-</w:t>
      </w:r>
      <w:r>
        <w:rPr>
          <w:rFonts w:cs="Times New Roman,Italic"/>
          <w:iCs/>
          <w:sz w:val="24"/>
          <w:szCs w:val="24"/>
        </w:rPr>
        <w:t>научные темы, соблюдая нормы учебно</w:t>
      </w:r>
      <w:r>
        <w:rPr>
          <w:iCs/>
          <w:sz w:val="24"/>
          <w:szCs w:val="24"/>
        </w:rPr>
        <w:t>-</w:t>
      </w:r>
      <w:r>
        <w:rPr>
          <w:rFonts w:cs="Times New Roman,Italic"/>
          <w:iCs/>
          <w:sz w:val="24"/>
          <w:szCs w:val="24"/>
        </w:rPr>
        <w:t>научного общения;</w:t>
      </w:r>
    </w:p>
    <w:p w:rsidR="00B54F88" w:rsidRDefault="00B005C5" w:rsidP="00FD7585">
      <w:pPr>
        <w:autoSpaceDE w:val="0"/>
      </w:pPr>
      <w:r>
        <w:rPr>
          <w:iCs/>
          <w:sz w:val="24"/>
          <w:szCs w:val="24"/>
        </w:rPr>
        <w:t xml:space="preserve">• </w:t>
      </w:r>
      <w:r>
        <w:rPr>
          <w:rFonts w:cs="Times New Roman,Italic"/>
          <w:iCs/>
          <w:sz w:val="24"/>
          <w:szCs w:val="24"/>
        </w:rPr>
        <w:t>анализировать и оценивать речевые высказывания с точки зрения их успешности в</w:t>
      </w:r>
      <w:r>
        <w:t xml:space="preserve"> </w:t>
      </w:r>
      <w:r>
        <w:rPr>
          <w:rFonts w:cs="Times New Roman,Italic"/>
          <w:iCs/>
          <w:sz w:val="24"/>
          <w:szCs w:val="24"/>
        </w:rPr>
        <w:t>достижении прогнозируемого результата.</w:t>
      </w:r>
    </w:p>
    <w:p w:rsidR="00B54F88" w:rsidRDefault="00B005C5" w:rsidP="00FD7585">
      <w:pPr>
        <w:autoSpaceDE w:val="0"/>
        <w:rPr>
          <w:rFonts w:cs="Times New Roman,BoldItalic"/>
          <w:b/>
          <w:bCs/>
          <w:iCs/>
          <w:sz w:val="24"/>
          <w:szCs w:val="24"/>
        </w:rPr>
      </w:pPr>
      <w:r>
        <w:rPr>
          <w:rFonts w:cs="Times New Roman,BoldItalic"/>
          <w:b/>
          <w:bCs/>
          <w:iCs/>
          <w:sz w:val="24"/>
          <w:szCs w:val="24"/>
        </w:rPr>
        <w:t>Письмо</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54F88" w:rsidRDefault="00B005C5" w:rsidP="00FD7585">
      <w:pPr>
        <w:autoSpaceDE w:val="0"/>
        <w:rPr>
          <w:iCs/>
          <w:sz w:val="24"/>
          <w:szCs w:val="24"/>
        </w:rPr>
      </w:pPr>
      <w:r>
        <w:rPr>
          <w:iCs/>
          <w:sz w:val="24"/>
          <w:szCs w:val="24"/>
        </w:rPr>
        <w:t>• излагать содержание прослушанного или прочитанного текста (подробно, сжато,выборочно в форме ученического изложения, а также тезисов, плана;</w:t>
      </w:r>
    </w:p>
    <w:p w:rsidR="00B54F88" w:rsidRDefault="00B005C5" w:rsidP="00FD7585">
      <w:pPr>
        <w:autoSpaceDE w:val="0"/>
        <w:rPr>
          <w:iCs/>
          <w:sz w:val="24"/>
          <w:szCs w:val="24"/>
        </w:rPr>
      </w:pPr>
      <w:r>
        <w:rPr>
          <w:iCs/>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писать рецензии, рефераты;</w:t>
      </w:r>
    </w:p>
    <w:p w:rsidR="00B54F88" w:rsidRDefault="00B005C5" w:rsidP="00FD7585">
      <w:pPr>
        <w:autoSpaceDE w:val="0"/>
      </w:pPr>
      <w:r>
        <w:rPr>
          <w:iCs/>
          <w:sz w:val="24"/>
          <w:szCs w:val="24"/>
        </w:rPr>
        <w:t xml:space="preserve">• </w:t>
      </w:r>
      <w:r>
        <w:rPr>
          <w:rFonts w:cs="Times New Roman,Italic"/>
          <w:iCs/>
          <w:sz w:val="24"/>
          <w:szCs w:val="24"/>
        </w:rPr>
        <w:t>составлять аннотации, тезисы выступления, конспекты;</w:t>
      </w:r>
    </w:p>
    <w:p w:rsidR="00B54F88" w:rsidRDefault="00B005C5" w:rsidP="00FD7585">
      <w:pPr>
        <w:autoSpaceDE w:val="0"/>
      </w:pPr>
      <w:r>
        <w:rPr>
          <w:iCs/>
          <w:sz w:val="24"/>
          <w:szCs w:val="24"/>
        </w:rPr>
        <w:t xml:space="preserve">• </w:t>
      </w:r>
      <w:r>
        <w:rPr>
          <w:rFonts w:cs="Times New Roman,Italic"/>
          <w:iCs/>
          <w:sz w:val="24"/>
          <w:szCs w:val="24"/>
        </w:rPr>
        <w:t>писать резюме, деловые письма, объявления с учётом внеязыковых требований,</w:t>
      </w:r>
      <w:r>
        <w:t xml:space="preserve"> </w:t>
      </w:r>
      <w:r>
        <w:rPr>
          <w:rFonts w:cs="Times New Roman,Italic"/>
          <w:iCs/>
          <w:sz w:val="24"/>
          <w:szCs w:val="24"/>
        </w:rPr>
        <w:t>предъявляемых к ним, и в соответствии со спецификой употребления языковых средств.</w:t>
      </w:r>
    </w:p>
    <w:p w:rsidR="00B54F88" w:rsidRDefault="00B005C5" w:rsidP="00FD7585">
      <w:pPr>
        <w:autoSpaceDE w:val="0"/>
        <w:rPr>
          <w:rFonts w:cs="Times New Roman,Bold"/>
          <w:b/>
          <w:bCs/>
          <w:iCs/>
          <w:sz w:val="24"/>
          <w:szCs w:val="24"/>
        </w:rPr>
      </w:pPr>
      <w:r>
        <w:rPr>
          <w:rFonts w:cs="Times New Roman,Bold"/>
          <w:b/>
          <w:bCs/>
          <w:iCs/>
          <w:sz w:val="24"/>
          <w:szCs w:val="24"/>
        </w:rPr>
        <w:t>Текст</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54F88" w:rsidRDefault="00B005C5" w:rsidP="00FD7585">
      <w:pPr>
        <w:autoSpaceDE w:val="0"/>
        <w:rPr>
          <w:iCs/>
          <w:sz w:val="24"/>
          <w:szCs w:val="24"/>
        </w:rPr>
      </w:pPr>
      <w:r>
        <w:rPr>
          <w:iCs/>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B54F88" w:rsidRDefault="00B005C5" w:rsidP="00FD7585">
      <w:pPr>
        <w:autoSpaceDE w:val="0"/>
        <w:rPr>
          <w:iCs/>
          <w:sz w:val="24"/>
          <w:szCs w:val="24"/>
        </w:rPr>
      </w:pPr>
      <w:r>
        <w:rPr>
          <w:iCs/>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создавать в устной и письменной форме учебно</w:t>
      </w:r>
      <w:r>
        <w:rPr>
          <w:iCs/>
          <w:sz w:val="24"/>
          <w:szCs w:val="24"/>
        </w:rPr>
        <w:t>-</w:t>
      </w:r>
      <w:r>
        <w:rPr>
          <w:rFonts w:cs="Times New Roman,Italic"/>
          <w:iCs/>
          <w:sz w:val="24"/>
          <w:szCs w:val="24"/>
        </w:rPr>
        <w:t>научные тексты (аннотация,</w:t>
      </w:r>
      <w:r>
        <w:t xml:space="preserve"> </w:t>
      </w:r>
      <w:r>
        <w:rPr>
          <w:rFonts w:cs="Times New Roman,Italic"/>
          <w:iCs/>
          <w:sz w:val="24"/>
          <w:szCs w:val="24"/>
        </w:rPr>
        <w:t xml:space="preserve">рецензия, реферат, тезисы, конспект, участие </w:t>
      </w:r>
      <w:r w:rsidR="0033308C">
        <w:rPr>
          <w:rFonts w:cs="Times New Roman,Italic"/>
          <w:iCs/>
          <w:sz w:val="24"/>
          <w:szCs w:val="24"/>
        </w:rPr>
        <w:t xml:space="preserve"> </w:t>
      </w:r>
      <w:r>
        <w:rPr>
          <w:rFonts w:cs="Times New Roman,Italic"/>
          <w:iCs/>
          <w:sz w:val="24"/>
          <w:szCs w:val="24"/>
        </w:rPr>
        <w:t>в беседе, дискуссии), официально</w:t>
      </w:r>
      <w:r>
        <w:rPr>
          <w:iCs/>
          <w:sz w:val="24"/>
          <w:szCs w:val="24"/>
        </w:rPr>
        <w:t>-</w:t>
      </w:r>
      <w:r>
        <w:rPr>
          <w:rFonts w:cs="Times New Roman,Italic"/>
          <w:iCs/>
          <w:sz w:val="24"/>
          <w:szCs w:val="24"/>
        </w:rPr>
        <w:t>деловые</w:t>
      </w:r>
      <w:r>
        <w:t xml:space="preserve"> </w:t>
      </w:r>
      <w:r>
        <w:rPr>
          <w:rFonts w:cs="Times New Roman,Italic"/>
          <w:iCs/>
          <w:sz w:val="24"/>
          <w:szCs w:val="24"/>
        </w:rPr>
        <w:t>тексты (резюме, деловое письмо, объявление) с учётом внеязыковых требований,</w:t>
      </w:r>
      <w:r>
        <w:t xml:space="preserve"> </w:t>
      </w:r>
      <w:r>
        <w:rPr>
          <w:rFonts w:cs="Times New Roman,Italic"/>
          <w:iCs/>
          <w:sz w:val="24"/>
          <w:szCs w:val="24"/>
        </w:rPr>
        <w:t>предъявляемых к ним, и в соответствии со спецификой употребления в них языковых</w:t>
      </w:r>
    </w:p>
    <w:p w:rsidR="00B54F88" w:rsidRDefault="00B005C5" w:rsidP="00FD7585">
      <w:pPr>
        <w:autoSpaceDE w:val="0"/>
      </w:pPr>
      <w:r>
        <w:rPr>
          <w:rFonts w:cs="Times New Roman,Italic"/>
          <w:iCs/>
          <w:sz w:val="24"/>
          <w:szCs w:val="24"/>
        </w:rPr>
        <w:t>средств</w:t>
      </w:r>
      <w:r>
        <w:rPr>
          <w:iCs/>
          <w:sz w:val="24"/>
          <w:szCs w:val="24"/>
        </w:rPr>
        <w:t>.</w:t>
      </w:r>
    </w:p>
    <w:p w:rsidR="00B54F88" w:rsidRDefault="00B005C5" w:rsidP="00FD7585">
      <w:pPr>
        <w:autoSpaceDE w:val="0"/>
        <w:rPr>
          <w:rFonts w:cs="Times New Roman,Bold"/>
          <w:b/>
          <w:bCs/>
          <w:iCs/>
          <w:sz w:val="24"/>
          <w:szCs w:val="24"/>
        </w:rPr>
      </w:pPr>
      <w:r>
        <w:rPr>
          <w:rFonts w:cs="Times New Roman,Bold"/>
          <w:b/>
          <w:bCs/>
          <w:iCs/>
          <w:sz w:val="24"/>
          <w:szCs w:val="24"/>
        </w:rPr>
        <w:t>Функциональные разновидности языка</w:t>
      </w:r>
    </w:p>
    <w:p w:rsidR="00B54F88" w:rsidRDefault="00B005C5" w:rsidP="00FD7585">
      <w:pPr>
        <w:autoSpaceDE w:val="0"/>
        <w:rPr>
          <w:iCs/>
          <w:sz w:val="24"/>
          <w:szCs w:val="24"/>
        </w:rPr>
      </w:pPr>
      <w:r>
        <w:rPr>
          <w:iCs/>
          <w:sz w:val="24"/>
          <w:szCs w:val="24"/>
        </w:rPr>
        <w:lastRenderedPageBreak/>
        <w:t>Выпускник научится:</w:t>
      </w:r>
    </w:p>
    <w:p w:rsidR="00B54F88" w:rsidRDefault="00B005C5" w:rsidP="00FD7585">
      <w:pPr>
        <w:autoSpaceDE w:val="0"/>
        <w:rPr>
          <w:iCs/>
          <w:sz w:val="24"/>
          <w:szCs w:val="24"/>
        </w:rPr>
      </w:pPr>
      <w:r>
        <w:rPr>
          <w:iCs/>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литературы(экстралингвистические особенности, лингвистические особенности на уровне</w:t>
      </w:r>
    </w:p>
    <w:p w:rsidR="00B54F88" w:rsidRDefault="00B005C5" w:rsidP="00FD7585">
      <w:pPr>
        <w:autoSpaceDE w:val="0"/>
        <w:rPr>
          <w:iCs/>
          <w:sz w:val="24"/>
          <w:szCs w:val="24"/>
        </w:rPr>
      </w:pPr>
      <w:r>
        <w:rPr>
          <w:iCs/>
          <w:sz w:val="24"/>
          <w:szCs w:val="24"/>
        </w:rPr>
        <w:t>употребления лексических средств, типичных синтаксических конструкций);</w:t>
      </w:r>
    </w:p>
    <w:p w:rsidR="00B54F88" w:rsidRDefault="00B005C5" w:rsidP="00FD7585">
      <w:pPr>
        <w:autoSpaceDE w:val="0"/>
      </w:pPr>
      <w:r>
        <w:rPr>
          <w:iCs/>
          <w:sz w:val="24"/>
          <w:szCs w:val="24"/>
        </w:rPr>
        <w:t xml:space="preserve">• различать и анализировать тексты разных жанров научного (учебно-научного),публицистического, официально-делового стилей, разговорной речи (отзыв, сообщение </w:t>
      </w:r>
      <w:r>
        <w:rPr>
          <w:bCs/>
          <w:iCs/>
          <w:sz w:val="24"/>
          <w:szCs w:val="24"/>
        </w:rPr>
        <w:t>доклад как жанры научного стиля; выступление, статья, интервью, очерк как жанры</w:t>
      </w:r>
      <w:r>
        <w:rPr>
          <w:iCs/>
          <w:sz w:val="24"/>
          <w:szCs w:val="24"/>
        </w:rPr>
        <w:t xml:space="preserve">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54F88" w:rsidRDefault="00B005C5" w:rsidP="00FD7585">
      <w:pPr>
        <w:autoSpaceDE w:val="0"/>
        <w:rPr>
          <w:iCs/>
          <w:sz w:val="24"/>
          <w:szCs w:val="24"/>
        </w:rPr>
      </w:pPr>
      <w:r>
        <w:rPr>
          <w:iCs/>
          <w:sz w:val="24"/>
          <w:szCs w:val="24"/>
        </w:rPr>
        <w:t>• создавать устные и письменные высказывания разных стилей, жанров и типов речи(отзыв,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54F88" w:rsidRDefault="00B005C5" w:rsidP="00FD7585">
      <w:pPr>
        <w:autoSpaceDE w:val="0"/>
        <w:rPr>
          <w:iCs/>
          <w:sz w:val="24"/>
          <w:szCs w:val="24"/>
        </w:rPr>
      </w:pPr>
      <w:r>
        <w:rPr>
          <w:iCs/>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54F88" w:rsidRDefault="00B005C5" w:rsidP="00FD7585">
      <w:pPr>
        <w:autoSpaceDE w:val="0"/>
        <w:ind w:firstLine="0"/>
        <w:rPr>
          <w:iCs/>
          <w:sz w:val="24"/>
          <w:szCs w:val="24"/>
        </w:rPr>
      </w:pPr>
      <w:r>
        <w:rPr>
          <w:iCs/>
          <w:sz w:val="24"/>
          <w:szCs w:val="24"/>
        </w:rPr>
        <w:t>• исправлять речевые недостатки, редактировать текст;</w:t>
      </w:r>
    </w:p>
    <w:p w:rsidR="00B54F88" w:rsidRDefault="00B005C5" w:rsidP="00FD7585">
      <w:pPr>
        <w:autoSpaceDE w:val="0"/>
        <w:ind w:firstLine="0"/>
        <w:rPr>
          <w:iCs/>
          <w:sz w:val="24"/>
          <w:szCs w:val="24"/>
        </w:rPr>
      </w:pPr>
      <w:r>
        <w:rPr>
          <w:iCs/>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ind w:firstLine="0"/>
      </w:pPr>
      <w:r>
        <w:rPr>
          <w:iCs/>
          <w:sz w:val="24"/>
          <w:szCs w:val="24"/>
        </w:rPr>
        <w:t xml:space="preserve">• </w:t>
      </w:r>
      <w:r>
        <w:rPr>
          <w:rFonts w:cs="Times New Roman,Italic"/>
          <w:iCs/>
          <w:sz w:val="24"/>
          <w:szCs w:val="24"/>
        </w:rPr>
        <w:t xml:space="preserve">различать </w:t>
      </w:r>
      <w:r>
        <w:rPr>
          <w:iCs/>
          <w:sz w:val="24"/>
          <w:szCs w:val="24"/>
        </w:rPr>
        <w:t>и анализировать тексты разговорного характера, научные,</w:t>
      </w:r>
      <w:r>
        <w:t xml:space="preserve"> </w:t>
      </w:r>
      <w:r>
        <w:rPr>
          <w:iCs/>
          <w:sz w:val="24"/>
          <w:szCs w:val="24"/>
        </w:rPr>
        <w:t>публицистические, официально-</w:t>
      </w:r>
      <w:r>
        <w:rPr>
          <w:rFonts w:cs="Times New Roman,Italic"/>
          <w:iCs/>
          <w:sz w:val="24"/>
          <w:szCs w:val="24"/>
        </w:rPr>
        <w:t>деловые, тексты художественной литературы с точки</w:t>
      </w:r>
      <w:r>
        <w:t xml:space="preserve"> </w:t>
      </w:r>
      <w:r>
        <w:rPr>
          <w:rFonts w:cs="Times New Roman,Italic"/>
          <w:iCs/>
          <w:sz w:val="24"/>
          <w:szCs w:val="24"/>
        </w:rPr>
        <w:t>зрения специфики использования в них лексических, морфологических, синтаксических</w:t>
      </w:r>
      <w:r>
        <w:t xml:space="preserve"> </w:t>
      </w:r>
      <w:r>
        <w:rPr>
          <w:rFonts w:cs="Times New Roman,Italic"/>
          <w:iCs/>
          <w:sz w:val="24"/>
          <w:szCs w:val="24"/>
        </w:rPr>
        <w:t>средств;</w:t>
      </w:r>
    </w:p>
    <w:p w:rsidR="00B54F88" w:rsidRDefault="00B005C5" w:rsidP="00FD7585">
      <w:pPr>
        <w:autoSpaceDE w:val="0"/>
        <w:ind w:firstLine="0"/>
      </w:pPr>
      <w:r>
        <w:rPr>
          <w:iCs/>
          <w:sz w:val="24"/>
          <w:szCs w:val="24"/>
        </w:rPr>
        <w:t xml:space="preserve">• </w:t>
      </w:r>
      <w:r>
        <w:rPr>
          <w:rFonts w:cs="Times New Roman,Italic"/>
          <w:iCs/>
          <w:sz w:val="24"/>
          <w:szCs w:val="24"/>
        </w:rPr>
        <w:t>создавать тексты различных функциональных стилей и жанров (аннотация, рецензия, реферат, тезисы, конспект как жанры учебно</w:t>
      </w:r>
      <w:r>
        <w:rPr>
          <w:iCs/>
          <w:sz w:val="24"/>
          <w:szCs w:val="24"/>
        </w:rPr>
        <w:t>-</w:t>
      </w:r>
      <w:r>
        <w:rPr>
          <w:rFonts w:cs="Times New Roman,Italic"/>
          <w:iCs/>
          <w:sz w:val="24"/>
          <w:szCs w:val="24"/>
        </w:rPr>
        <w:t>научного стиля), участвовать в дискуссиях на учебно</w:t>
      </w:r>
      <w:r>
        <w:rPr>
          <w:iCs/>
          <w:sz w:val="24"/>
          <w:szCs w:val="24"/>
        </w:rPr>
        <w:t>-</w:t>
      </w:r>
      <w:r>
        <w:rPr>
          <w:rFonts w:cs="Times New Roman,Italic"/>
          <w:iCs/>
          <w:sz w:val="24"/>
          <w:szCs w:val="24"/>
        </w:rPr>
        <w:t>научные темы; составлять резюме, деловое письмо, объявление в официально</w:t>
      </w:r>
      <w:r>
        <w:rPr>
          <w:iCs/>
          <w:sz w:val="24"/>
          <w:szCs w:val="24"/>
        </w:rPr>
        <w:t>-</w:t>
      </w:r>
      <w:r>
        <w:rPr>
          <w:rFonts w:cs="Times New Roman,Italic"/>
          <w:iCs/>
          <w:sz w:val="24"/>
          <w:szCs w:val="24"/>
        </w:rPr>
        <w:t>деловом стиле; готовить выступление, информационную заметку ,сочинение</w:t>
      </w:r>
      <w:r>
        <w:rPr>
          <w:iCs/>
          <w:sz w:val="24"/>
          <w:szCs w:val="24"/>
        </w:rPr>
        <w:t>-</w:t>
      </w:r>
      <w:r>
        <w:rPr>
          <w:rFonts w:cs="Times New Roman,Italic"/>
          <w:iCs/>
          <w:sz w:val="24"/>
          <w:szCs w:val="24"/>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w:t>
      </w:r>
    </w:p>
    <w:p w:rsidR="00B54F88" w:rsidRDefault="00B005C5" w:rsidP="00FD7585">
      <w:pPr>
        <w:autoSpaceDE w:val="0"/>
        <w:rPr>
          <w:rFonts w:cs="Times New Roman,Italic"/>
          <w:iCs/>
          <w:sz w:val="24"/>
          <w:szCs w:val="24"/>
        </w:rPr>
      </w:pPr>
      <w:r>
        <w:rPr>
          <w:rFonts w:cs="Times New Roman,Italic"/>
          <w:iCs/>
          <w:sz w:val="24"/>
          <w:szCs w:val="24"/>
        </w:rPr>
        <w:t>языковых средств;</w:t>
      </w:r>
    </w:p>
    <w:p w:rsidR="00B54F88" w:rsidRDefault="00B005C5" w:rsidP="00FD7585">
      <w:pPr>
        <w:autoSpaceDE w:val="0"/>
      </w:pPr>
      <w:r>
        <w:rPr>
          <w:iCs/>
          <w:sz w:val="24"/>
          <w:szCs w:val="24"/>
        </w:rPr>
        <w:t xml:space="preserve">• </w:t>
      </w:r>
      <w:r>
        <w:rPr>
          <w:rFonts w:cs="Times New Roman,Italic"/>
          <w:iCs/>
          <w:sz w:val="24"/>
          <w:szCs w:val="24"/>
        </w:rPr>
        <w:t>анализировать образцы публичной речи с точки зрения её композиции,</w:t>
      </w:r>
      <w:r>
        <w:t xml:space="preserve"> </w:t>
      </w:r>
      <w:r>
        <w:rPr>
          <w:rFonts w:cs="Times New Roman,Italic"/>
          <w:iCs/>
          <w:sz w:val="24"/>
          <w:szCs w:val="24"/>
        </w:rPr>
        <w:t>аргументации, языкового оформления, достижения поставленных коммуникативных</w:t>
      </w:r>
      <w:r>
        <w:t xml:space="preserve"> </w:t>
      </w:r>
      <w:r>
        <w:rPr>
          <w:rFonts w:cs="Times New Roman,Italic"/>
          <w:iCs/>
          <w:sz w:val="24"/>
          <w:szCs w:val="24"/>
        </w:rPr>
        <w:t>задач;</w:t>
      </w:r>
    </w:p>
    <w:p w:rsidR="00B54F88" w:rsidRDefault="00B005C5" w:rsidP="00FD7585">
      <w:pPr>
        <w:autoSpaceDE w:val="0"/>
      </w:pPr>
      <w:r>
        <w:rPr>
          <w:iCs/>
          <w:sz w:val="24"/>
          <w:szCs w:val="24"/>
        </w:rPr>
        <w:t xml:space="preserve">• </w:t>
      </w:r>
      <w:r>
        <w:rPr>
          <w:rFonts w:cs="Times New Roman,Italic"/>
          <w:iCs/>
          <w:sz w:val="24"/>
          <w:szCs w:val="24"/>
        </w:rPr>
        <w:t>выступать перед аудиторией сверстников с небольшой протокольно</w:t>
      </w:r>
      <w:r>
        <w:rPr>
          <w:iCs/>
          <w:sz w:val="24"/>
          <w:szCs w:val="24"/>
        </w:rPr>
        <w:t>-</w:t>
      </w:r>
      <w:r>
        <w:rPr>
          <w:rFonts w:cs="Times New Roman,Italic"/>
          <w:iCs/>
          <w:sz w:val="24"/>
          <w:szCs w:val="24"/>
        </w:rPr>
        <w:t>этикетной,</w:t>
      </w:r>
      <w:r w:rsidR="0033308C">
        <w:rPr>
          <w:rFonts w:cs="Times New Roman,Italic"/>
          <w:iCs/>
          <w:sz w:val="24"/>
          <w:szCs w:val="24"/>
        </w:rPr>
        <w:t xml:space="preserve"> </w:t>
      </w:r>
      <w:r>
        <w:rPr>
          <w:rFonts w:cs="Times New Roman,Italic"/>
          <w:iCs/>
          <w:sz w:val="24"/>
          <w:szCs w:val="24"/>
        </w:rPr>
        <w:t>развлекательной, убеждающей речью.</w:t>
      </w:r>
    </w:p>
    <w:p w:rsidR="00B54F88" w:rsidRDefault="00B005C5" w:rsidP="00FD7585">
      <w:pPr>
        <w:autoSpaceDE w:val="0"/>
        <w:rPr>
          <w:rFonts w:cs="Times New Roman,Bold"/>
          <w:b/>
          <w:bCs/>
          <w:iCs/>
          <w:sz w:val="24"/>
          <w:szCs w:val="24"/>
        </w:rPr>
      </w:pPr>
      <w:r>
        <w:rPr>
          <w:rFonts w:cs="Times New Roman,Bold"/>
          <w:b/>
          <w:bCs/>
          <w:iCs/>
          <w:sz w:val="24"/>
          <w:szCs w:val="24"/>
        </w:rPr>
        <w:t>Общие сведения о языке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54F88" w:rsidRDefault="00B005C5" w:rsidP="00FD7585">
      <w:pPr>
        <w:autoSpaceDE w:val="0"/>
        <w:rPr>
          <w:iCs/>
          <w:sz w:val="24"/>
          <w:szCs w:val="24"/>
        </w:rPr>
      </w:pPr>
      <w:r>
        <w:rPr>
          <w:iCs/>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54F88" w:rsidRDefault="00B005C5" w:rsidP="00FD7585">
      <w:pPr>
        <w:autoSpaceDE w:val="0"/>
      </w:pPr>
      <w:r>
        <w:rPr>
          <w:rFonts w:cs="Times New Roman,Italic"/>
          <w:iCs/>
          <w:sz w:val="24"/>
          <w:szCs w:val="24"/>
        </w:rPr>
        <w:t xml:space="preserve">• </w:t>
      </w:r>
      <w:r>
        <w:rPr>
          <w:iCs/>
          <w:sz w:val="24"/>
          <w:szCs w:val="24"/>
        </w:rPr>
        <w:t>оценивать использование основных изобразительных средств языка.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характеризовать вклад выдающихся лингвистов в развитие русистики.</w:t>
      </w:r>
    </w:p>
    <w:p w:rsidR="00B54F88" w:rsidRDefault="00B005C5" w:rsidP="00FD7585">
      <w:pPr>
        <w:autoSpaceDE w:val="0"/>
        <w:rPr>
          <w:rFonts w:cs="Times New Roman,Bold"/>
          <w:b/>
          <w:bCs/>
          <w:iCs/>
          <w:sz w:val="24"/>
          <w:szCs w:val="24"/>
        </w:rPr>
      </w:pPr>
      <w:r>
        <w:rPr>
          <w:rFonts w:cs="Times New Roman,Bold"/>
          <w:b/>
          <w:bCs/>
          <w:iCs/>
          <w:sz w:val="24"/>
          <w:szCs w:val="24"/>
        </w:rPr>
        <w:lastRenderedPageBreak/>
        <w:t>Фонетика и орфоэпия. Графика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проводить фонетический анализ слова;</w:t>
      </w:r>
    </w:p>
    <w:p w:rsidR="00B54F88" w:rsidRDefault="00B005C5" w:rsidP="00FD7585">
      <w:pPr>
        <w:autoSpaceDE w:val="0"/>
        <w:rPr>
          <w:iCs/>
          <w:sz w:val="24"/>
          <w:szCs w:val="24"/>
        </w:rPr>
      </w:pPr>
      <w:r>
        <w:rPr>
          <w:iCs/>
          <w:sz w:val="24"/>
          <w:szCs w:val="24"/>
        </w:rPr>
        <w:t>• соблюдать основные орфоэпические правила современного русского литературного языка;</w:t>
      </w:r>
    </w:p>
    <w:p w:rsidR="00B54F88" w:rsidRDefault="00B005C5" w:rsidP="00FD7585">
      <w:pPr>
        <w:autoSpaceDE w:val="0"/>
        <w:rPr>
          <w:iCs/>
          <w:sz w:val="24"/>
          <w:szCs w:val="24"/>
        </w:rPr>
      </w:pPr>
      <w:r>
        <w:rPr>
          <w:iCs/>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b/>
          <w:bCs/>
          <w:iCs/>
          <w:sz w:val="24"/>
          <w:szCs w:val="24"/>
        </w:rPr>
        <w:t xml:space="preserve"> </w:t>
      </w:r>
      <w:r>
        <w:rPr>
          <w:rFonts w:cs="Times New Roman,Italic"/>
          <w:bCs/>
          <w:iCs/>
          <w:sz w:val="24"/>
          <w:szCs w:val="24"/>
        </w:rPr>
        <w:t>опознавать основные выразительные средства фонетики (звукопись);</w:t>
      </w:r>
    </w:p>
    <w:p w:rsidR="00B54F88" w:rsidRDefault="00B005C5" w:rsidP="00FD7585">
      <w:pPr>
        <w:autoSpaceDE w:val="0"/>
      </w:pPr>
      <w:r>
        <w:rPr>
          <w:iCs/>
          <w:sz w:val="24"/>
          <w:szCs w:val="24"/>
        </w:rPr>
        <w:t xml:space="preserve">• </w:t>
      </w:r>
      <w:r>
        <w:rPr>
          <w:rFonts w:cs="Times New Roman,Italic"/>
          <w:iCs/>
          <w:sz w:val="24"/>
          <w:szCs w:val="24"/>
        </w:rPr>
        <w:t>выразительно читать прозаические и поэтические тексты;</w:t>
      </w:r>
    </w:p>
    <w:p w:rsidR="00B54F88" w:rsidRDefault="00B005C5" w:rsidP="00FD7585">
      <w:pPr>
        <w:autoSpaceDE w:val="0"/>
      </w:pPr>
      <w:r>
        <w:rPr>
          <w:iCs/>
          <w:sz w:val="24"/>
          <w:szCs w:val="24"/>
        </w:rPr>
        <w:t xml:space="preserve">• </w:t>
      </w:r>
      <w:r>
        <w:rPr>
          <w:rFonts w:cs="Times New Roman,Italic"/>
          <w:iCs/>
          <w:sz w:val="24"/>
          <w:szCs w:val="24"/>
        </w:rPr>
        <w:t>извлекать необходимую информацию из мультимедийных орфоэпических словарей и</w:t>
      </w:r>
      <w:r>
        <w:t xml:space="preserve"> </w:t>
      </w:r>
      <w:r>
        <w:rPr>
          <w:rFonts w:cs="Times New Roman,Italic"/>
          <w:iCs/>
          <w:sz w:val="24"/>
          <w:szCs w:val="24"/>
        </w:rPr>
        <w:t>справочников; использовать её в различных видах деятельности.</w:t>
      </w:r>
    </w:p>
    <w:p w:rsidR="00B54F88" w:rsidRDefault="00B005C5" w:rsidP="00FD7585">
      <w:pPr>
        <w:autoSpaceDE w:val="0"/>
        <w:rPr>
          <w:rFonts w:cs="Times New Roman,Bold"/>
          <w:b/>
          <w:bCs/>
          <w:iCs/>
          <w:sz w:val="24"/>
          <w:szCs w:val="24"/>
        </w:rPr>
      </w:pPr>
      <w:r>
        <w:rPr>
          <w:rFonts w:cs="Times New Roman,Bold"/>
          <w:b/>
          <w:bCs/>
          <w:iCs/>
          <w:sz w:val="24"/>
          <w:szCs w:val="24"/>
        </w:rPr>
        <w:t>Морфемика и словообразование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делить слова на морфемы на основе смыслового, грамматического и словообразовательного анализа слова;</w:t>
      </w:r>
    </w:p>
    <w:p w:rsidR="00B54F88" w:rsidRDefault="00B005C5" w:rsidP="00FD7585">
      <w:pPr>
        <w:autoSpaceDE w:val="0"/>
        <w:rPr>
          <w:iCs/>
          <w:sz w:val="24"/>
          <w:szCs w:val="24"/>
        </w:rPr>
      </w:pPr>
      <w:r>
        <w:rPr>
          <w:iCs/>
          <w:sz w:val="24"/>
          <w:szCs w:val="24"/>
        </w:rPr>
        <w:t>• различать изученные способы словообразования;</w:t>
      </w:r>
    </w:p>
    <w:p w:rsidR="00B54F88" w:rsidRDefault="00B005C5" w:rsidP="00FD7585">
      <w:pPr>
        <w:autoSpaceDE w:val="0"/>
        <w:rPr>
          <w:iCs/>
          <w:sz w:val="24"/>
          <w:szCs w:val="24"/>
        </w:rPr>
      </w:pPr>
      <w:r>
        <w:rPr>
          <w:iCs/>
          <w:sz w:val="24"/>
          <w:szCs w:val="24"/>
        </w:rPr>
        <w:t>• анализировать и самостоятельно составлять словообразовательные пары и словообразовательные цепочки слов;</w:t>
      </w:r>
    </w:p>
    <w:p w:rsidR="00B54F88" w:rsidRDefault="00B005C5" w:rsidP="00FD7585">
      <w:pPr>
        <w:autoSpaceDE w:val="0"/>
        <w:rPr>
          <w:iCs/>
          <w:sz w:val="24"/>
          <w:szCs w:val="24"/>
        </w:rPr>
      </w:pPr>
      <w:r>
        <w:rPr>
          <w:iCs/>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характеризовать словообразовательные цепочки и словообразовательные гнёзда,</w:t>
      </w:r>
      <w:r>
        <w:t xml:space="preserve"> </w:t>
      </w:r>
      <w:r>
        <w:rPr>
          <w:rFonts w:cs="Times New Roman,Italic"/>
          <w:iCs/>
          <w:sz w:val="24"/>
          <w:szCs w:val="24"/>
        </w:rPr>
        <w:t>устанавливая смысловую и структурную связь однокоренных слов;</w:t>
      </w:r>
    </w:p>
    <w:p w:rsidR="00B54F88" w:rsidRDefault="00B005C5" w:rsidP="00FD7585">
      <w:pPr>
        <w:autoSpaceDE w:val="0"/>
      </w:pPr>
      <w:r>
        <w:rPr>
          <w:iCs/>
          <w:sz w:val="24"/>
          <w:szCs w:val="24"/>
        </w:rPr>
        <w:t xml:space="preserve">• </w:t>
      </w:r>
      <w:r>
        <w:rPr>
          <w:rFonts w:cs="Times New Roman,Italic"/>
          <w:iCs/>
          <w:sz w:val="24"/>
          <w:szCs w:val="24"/>
        </w:rPr>
        <w:t>опознавать основные выразительные средства словообразования в</w:t>
      </w:r>
      <w:r>
        <w:t xml:space="preserve"> </w:t>
      </w:r>
      <w:r>
        <w:rPr>
          <w:rFonts w:cs="Times New Roman,Italic"/>
          <w:iCs/>
          <w:sz w:val="24"/>
          <w:szCs w:val="24"/>
        </w:rPr>
        <w:t>художественной речи и оценивать их;</w:t>
      </w:r>
    </w:p>
    <w:p w:rsidR="00B54F88" w:rsidRDefault="00B005C5" w:rsidP="00FD7585">
      <w:pPr>
        <w:autoSpaceDE w:val="0"/>
      </w:pPr>
      <w:r>
        <w:rPr>
          <w:iCs/>
          <w:sz w:val="24"/>
          <w:szCs w:val="24"/>
        </w:rPr>
        <w:t xml:space="preserve">• </w:t>
      </w:r>
      <w:r>
        <w:rPr>
          <w:rFonts w:cs="Times New Roman,Italic"/>
          <w:iCs/>
          <w:sz w:val="24"/>
          <w:szCs w:val="24"/>
        </w:rPr>
        <w:t>извлекать необходимую информацию из морфемных, словообразовательных и</w:t>
      </w:r>
      <w:r>
        <w:t xml:space="preserve"> </w:t>
      </w:r>
      <w:r>
        <w:rPr>
          <w:rFonts w:cs="Times New Roman,Italic"/>
          <w:iCs/>
          <w:sz w:val="24"/>
          <w:szCs w:val="24"/>
        </w:rPr>
        <w:t>этимологических словарей и справочников, в том числе мультимедийных;</w:t>
      </w:r>
    </w:p>
    <w:p w:rsidR="00B54F88" w:rsidRDefault="00B005C5" w:rsidP="00FD7585">
      <w:pPr>
        <w:autoSpaceDE w:val="0"/>
        <w:rPr>
          <w:rFonts w:cs="Times New Roman,Italic"/>
          <w:iCs/>
          <w:sz w:val="24"/>
          <w:szCs w:val="24"/>
        </w:rPr>
      </w:pPr>
      <w:r>
        <w:rPr>
          <w:rFonts w:cs="Times New Roman,Italic"/>
          <w:iCs/>
          <w:sz w:val="24"/>
          <w:szCs w:val="24"/>
        </w:rPr>
        <w:t>• использовать этимологическую справку для объяснения правописания и лексического значения слова.</w:t>
      </w:r>
    </w:p>
    <w:p w:rsidR="00B54F88" w:rsidRDefault="00B005C5" w:rsidP="00FD7585">
      <w:pPr>
        <w:autoSpaceDE w:val="0"/>
        <w:rPr>
          <w:rFonts w:cs="Times New Roman,Bold"/>
          <w:b/>
          <w:bCs/>
          <w:iCs/>
          <w:sz w:val="24"/>
          <w:szCs w:val="24"/>
        </w:rPr>
      </w:pPr>
      <w:r>
        <w:rPr>
          <w:rFonts w:cs="Times New Roman,Bold"/>
          <w:b/>
          <w:bCs/>
          <w:iCs/>
          <w:sz w:val="24"/>
          <w:szCs w:val="24"/>
        </w:rPr>
        <w:t>Лексикология и фразеология</w:t>
      </w:r>
    </w:p>
    <w:p w:rsidR="00B54F88" w:rsidRDefault="00B005C5" w:rsidP="00FD7585">
      <w:pPr>
        <w:autoSpaceDE w:val="0"/>
        <w:rPr>
          <w:rFonts w:cs="Times New Roman,Italic"/>
          <w:iCs/>
          <w:sz w:val="24"/>
          <w:szCs w:val="24"/>
        </w:rPr>
      </w:pPr>
      <w:r>
        <w:rPr>
          <w:rFonts w:cs="Times New Roman,Italic"/>
          <w:iCs/>
          <w:sz w:val="24"/>
          <w:szCs w:val="24"/>
        </w:rPr>
        <w:t>Выпускник научится:</w:t>
      </w:r>
    </w:p>
    <w:p w:rsidR="00B54F88" w:rsidRDefault="00B005C5" w:rsidP="00FD7585">
      <w:pPr>
        <w:autoSpaceDE w:val="0"/>
        <w:rPr>
          <w:rFonts w:cs="Times New Roman,Italic"/>
          <w:iCs/>
          <w:sz w:val="24"/>
          <w:szCs w:val="24"/>
        </w:rPr>
      </w:pPr>
      <w:r>
        <w:rPr>
          <w:rFonts w:cs="Times New Roman,Italic"/>
          <w:iCs/>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54F88" w:rsidRDefault="00B005C5" w:rsidP="00FD7585">
      <w:pPr>
        <w:autoSpaceDE w:val="0"/>
        <w:rPr>
          <w:rFonts w:cs="Times New Roman,Italic"/>
          <w:iCs/>
          <w:sz w:val="24"/>
          <w:szCs w:val="24"/>
        </w:rPr>
      </w:pPr>
      <w:r>
        <w:rPr>
          <w:rFonts w:cs="Times New Roman,Italic"/>
          <w:iCs/>
          <w:sz w:val="24"/>
          <w:szCs w:val="24"/>
        </w:rPr>
        <w:t>• группировать слова по тематическим группам;</w:t>
      </w:r>
    </w:p>
    <w:p w:rsidR="00B54F88" w:rsidRDefault="00B005C5" w:rsidP="00FD7585">
      <w:pPr>
        <w:autoSpaceDE w:val="0"/>
        <w:rPr>
          <w:rFonts w:cs="Times New Roman,Italic"/>
          <w:iCs/>
          <w:sz w:val="24"/>
          <w:szCs w:val="24"/>
        </w:rPr>
      </w:pPr>
      <w:r>
        <w:rPr>
          <w:rFonts w:cs="Times New Roman,Italic"/>
          <w:iCs/>
          <w:sz w:val="24"/>
          <w:szCs w:val="24"/>
        </w:rPr>
        <w:t>• подбирать к словам синонимы, антонимы;</w:t>
      </w:r>
    </w:p>
    <w:p w:rsidR="00B54F88" w:rsidRDefault="00B005C5" w:rsidP="00FD7585">
      <w:pPr>
        <w:autoSpaceDE w:val="0"/>
        <w:rPr>
          <w:rFonts w:cs="Times New Roman,Italic"/>
          <w:iCs/>
          <w:sz w:val="24"/>
          <w:szCs w:val="24"/>
        </w:rPr>
      </w:pPr>
      <w:r>
        <w:rPr>
          <w:rFonts w:cs="Times New Roman,Italic"/>
          <w:iCs/>
          <w:sz w:val="24"/>
          <w:szCs w:val="24"/>
        </w:rPr>
        <w:t>• опознавать фразеологические обороты;</w:t>
      </w:r>
    </w:p>
    <w:p w:rsidR="00B54F88" w:rsidRDefault="00B005C5" w:rsidP="00FD7585">
      <w:pPr>
        <w:autoSpaceDE w:val="0"/>
        <w:rPr>
          <w:rFonts w:cs="Times New Roman,Italic"/>
          <w:iCs/>
          <w:sz w:val="24"/>
          <w:szCs w:val="24"/>
        </w:rPr>
      </w:pPr>
      <w:r>
        <w:rPr>
          <w:rFonts w:cs="Times New Roman,Italic"/>
          <w:iCs/>
          <w:sz w:val="24"/>
          <w:szCs w:val="24"/>
        </w:rPr>
        <w:t>• соблюдать лексические нормы в устных и письменных высказываниях;</w:t>
      </w:r>
    </w:p>
    <w:p w:rsidR="00B54F88" w:rsidRDefault="00B005C5" w:rsidP="00FD7585">
      <w:pPr>
        <w:autoSpaceDE w:val="0"/>
        <w:rPr>
          <w:rFonts w:cs="Times New Roman,Italic"/>
          <w:iCs/>
          <w:sz w:val="24"/>
          <w:szCs w:val="24"/>
        </w:rPr>
      </w:pPr>
      <w:r>
        <w:rPr>
          <w:rFonts w:cs="Times New Roman,Italic"/>
          <w:iCs/>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B54F88" w:rsidRDefault="00B005C5" w:rsidP="00FD7585">
      <w:pPr>
        <w:autoSpaceDE w:val="0"/>
        <w:rPr>
          <w:rFonts w:cs="Times New Roman,Italic"/>
          <w:iCs/>
          <w:sz w:val="24"/>
          <w:szCs w:val="24"/>
        </w:rPr>
      </w:pPr>
      <w:r>
        <w:rPr>
          <w:rFonts w:cs="Times New Roman,Italic"/>
          <w:iCs/>
          <w:sz w:val="24"/>
          <w:szCs w:val="24"/>
        </w:rPr>
        <w:t>• опознавать основные виды тропов, построенных на переносном значении слова (метафора, эпитет, олицетворение);</w:t>
      </w:r>
    </w:p>
    <w:p w:rsidR="00B54F88" w:rsidRDefault="00B005C5" w:rsidP="00FD7585">
      <w:pPr>
        <w:autoSpaceDE w:val="0"/>
        <w:rPr>
          <w:rFonts w:cs="Times New Roman,Italic"/>
          <w:iCs/>
          <w:sz w:val="24"/>
          <w:szCs w:val="24"/>
        </w:rPr>
      </w:pPr>
      <w:r>
        <w:rPr>
          <w:rFonts w:cs="Times New Roman,Italic"/>
          <w:iCs/>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rFonts w:cs="Times New Roman,Italic"/>
          <w:iCs/>
          <w:sz w:val="24"/>
          <w:szCs w:val="24"/>
        </w:rPr>
        <w:t>• объяснять общие принципы классификации словарного состава русского языка;</w:t>
      </w:r>
    </w:p>
    <w:p w:rsidR="00B54F88" w:rsidRDefault="00B005C5" w:rsidP="00FD7585">
      <w:pPr>
        <w:autoSpaceDE w:val="0"/>
        <w:rPr>
          <w:rFonts w:cs="Times New Roman,Italic"/>
          <w:iCs/>
          <w:sz w:val="24"/>
          <w:szCs w:val="24"/>
        </w:rPr>
      </w:pPr>
      <w:r>
        <w:rPr>
          <w:rFonts w:cs="Times New Roman,Italic"/>
          <w:iCs/>
          <w:sz w:val="24"/>
          <w:szCs w:val="24"/>
        </w:rPr>
        <w:lastRenderedPageBreak/>
        <w:t>• аргументировать различие лексического и грамматического значений слова;</w:t>
      </w:r>
    </w:p>
    <w:p w:rsidR="00B54F88" w:rsidRDefault="00B005C5" w:rsidP="00FD7585">
      <w:pPr>
        <w:autoSpaceDE w:val="0"/>
        <w:rPr>
          <w:rFonts w:cs="Times New Roman,Italic"/>
          <w:iCs/>
          <w:sz w:val="24"/>
          <w:szCs w:val="24"/>
        </w:rPr>
      </w:pPr>
      <w:r>
        <w:rPr>
          <w:rFonts w:cs="Times New Roman,Italic"/>
          <w:iCs/>
          <w:sz w:val="24"/>
          <w:szCs w:val="24"/>
        </w:rPr>
        <w:t>• опознавать омонимы разных видов;</w:t>
      </w:r>
    </w:p>
    <w:p w:rsidR="00B54F88" w:rsidRDefault="00B005C5" w:rsidP="00FD7585">
      <w:pPr>
        <w:autoSpaceDE w:val="0"/>
        <w:rPr>
          <w:rFonts w:cs="Times New Roman,Italic"/>
          <w:iCs/>
          <w:sz w:val="24"/>
          <w:szCs w:val="24"/>
        </w:rPr>
      </w:pPr>
      <w:r>
        <w:rPr>
          <w:rFonts w:cs="Times New Roman,Italic"/>
          <w:iCs/>
          <w:sz w:val="24"/>
          <w:szCs w:val="24"/>
        </w:rPr>
        <w:t>• оценивать собственную и чужую речь с точки зрения точного, уместного и выразительного словоупотребления;</w:t>
      </w:r>
    </w:p>
    <w:p w:rsidR="00B54F88" w:rsidRDefault="00B005C5" w:rsidP="00FD7585">
      <w:pPr>
        <w:autoSpaceDE w:val="0"/>
      </w:pPr>
      <w:r>
        <w:rPr>
          <w:rFonts w:cs="Times New Roman,Italic"/>
          <w:iCs/>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w:t>
      </w:r>
      <w:r>
        <w:rPr>
          <w:iCs/>
          <w:sz w:val="24"/>
          <w:szCs w:val="24"/>
        </w:rPr>
        <w:t>-</w:t>
      </w:r>
      <w:r>
        <w:rPr>
          <w:rFonts w:cs="Times New Roman,Italic"/>
          <w:iCs/>
          <w:sz w:val="24"/>
          <w:szCs w:val="24"/>
        </w:rPr>
        <w:t>делового стилей речи;</w:t>
      </w:r>
    </w:p>
    <w:p w:rsidR="00B54F88" w:rsidRDefault="00B005C5" w:rsidP="00FD7585">
      <w:pPr>
        <w:autoSpaceDE w:val="0"/>
      </w:pPr>
      <w:r>
        <w:rPr>
          <w:rFonts w:cs="Times New Roman,Italic"/>
          <w:iCs/>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iCs/>
          <w:sz w:val="24"/>
          <w:szCs w:val="24"/>
        </w:rPr>
        <w:t xml:space="preserve">) </w:t>
      </w:r>
      <w:r>
        <w:rPr>
          <w:rFonts w:cs="Times New Roman,Italic"/>
          <w:iCs/>
          <w:sz w:val="24"/>
          <w:szCs w:val="24"/>
        </w:rPr>
        <w:t>и справочников, в том числе мультимедийных; использовать эту информацию в различных видах деятельности.</w:t>
      </w:r>
    </w:p>
    <w:p w:rsidR="00B54F88" w:rsidRDefault="00B005C5" w:rsidP="00FD7585">
      <w:pPr>
        <w:autoSpaceDE w:val="0"/>
        <w:rPr>
          <w:rFonts w:cs="Times New Roman,Bold"/>
          <w:b/>
          <w:bCs/>
          <w:iCs/>
          <w:sz w:val="24"/>
          <w:szCs w:val="24"/>
        </w:rPr>
      </w:pPr>
      <w:r>
        <w:rPr>
          <w:rFonts w:cs="Times New Roman,Bold"/>
          <w:b/>
          <w:bCs/>
          <w:iCs/>
          <w:sz w:val="24"/>
          <w:szCs w:val="24"/>
        </w:rPr>
        <w:t>Морфология</w:t>
      </w:r>
    </w:p>
    <w:p w:rsidR="00B54F88" w:rsidRDefault="00B005C5" w:rsidP="00FD7585">
      <w:pPr>
        <w:autoSpaceDE w:val="0"/>
        <w:rPr>
          <w:rFonts w:cs="Times New Roman,Italic"/>
          <w:iCs/>
          <w:sz w:val="24"/>
          <w:szCs w:val="24"/>
        </w:rPr>
      </w:pPr>
      <w:r>
        <w:rPr>
          <w:rFonts w:cs="Times New Roman,Italic"/>
          <w:iCs/>
          <w:sz w:val="24"/>
          <w:szCs w:val="24"/>
        </w:rPr>
        <w:t>Выпускник научится:</w:t>
      </w:r>
    </w:p>
    <w:p w:rsidR="00B54F88" w:rsidRDefault="00B005C5" w:rsidP="00FD7585">
      <w:pPr>
        <w:autoSpaceDE w:val="0"/>
        <w:rPr>
          <w:rFonts w:cs="Times New Roman,Italic"/>
          <w:iCs/>
          <w:sz w:val="24"/>
          <w:szCs w:val="24"/>
        </w:rPr>
      </w:pPr>
      <w:r>
        <w:rPr>
          <w:rFonts w:cs="Times New Roman,Italic"/>
          <w:iCs/>
          <w:sz w:val="24"/>
          <w:szCs w:val="24"/>
        </w:rPr>
        <w:t>• опознавать самостоятельные (знаменательные) части речи и их формы, служебные части речи;</w:t>
      </w:r>
    </w:p>
    <w:p w:rsidR="00B54F88" w:rsidRDefault="00B005C5" w:rsidP="00FD7585">
      <w:pPr>
        <w:autoSpaceDE w:val="0"/>
        <w:rPr>
          <w:rFonts w:cs="Times New Roman,Italic"/>
          <w:iCs/>
          <w:sz w:val="24"/>
          <w:szCs w:val="24"/>
        </w:rPr>
      </w:pPr>
      <w:r>
        <w:rPr>
          <w:rFonts w:cs="Times New Roman,Italic"/>
          <w:iCs/>
          <w:sz w:val="24"/>
          <w:szCs w:val="24"/>
        </w:rPr>
        <w:t>• анализировать слово с точки зрения его принадлежности к той или иной части речи;</w:t>
      </w:r>
    </w:p>
    <w:p w:rsidR="00B54F88" w:rsidRDefault="00B005C5" w:rsidP="00FD7585">
      <w:pPr>
        <w:autoSpaceDE w:val="0"/>
        <w:rPr>
          <w:rFonts w:cs="Times New Roman,Italic"/>
          <w:iCs/>
          <w:sz w:val="24"/>
          <w:szCs w:val="24"/>
        </w:rPr>
      </w:pPr>
      <w:r>
        <w:rPr>
          <w:rFonts w:cs="Times New Roman,Italic"/>
          <w:iCs/>
          <w:sz w:val="24"/>
          <w:szCs w:val="24"/>
        </w:rPr>
        <w:t>• употреблять формы слов различных частей речи в соответствии с нормами современного русского литературного языка;</w:t>
      </w:r>
    </w:p>
    <w:p w:rsidR="00B54F88" w:rsidRDefault="00B005C5" w:rsidP="00FD7585">
      <w:pPr>
        <w:autoSpaceDE w:val="0"/>
        <w:rPr>
          <w:rFonts w:cs="Times New Roman,Italic"/>
          <w:iCs/>
          <w:sz w:val="24"/>
          <w:szCs w:val="24"/>
        </w:rPr>
      </w:pPr>
      <w:r>
        <w:rPr>
          <w:rFonts w:cs="Times New Roman,Italic"/>
          <w:iCs/>
          <w:sz w:val="24"/>
          <w:szCs w:val="24"/>
        </w:rPr>
        <w:t>• применять морфологические знания и умения в практике правописания, в различных видах анализа;</w:t>
      </w:r>
    </w:p>
    <w:p w:rsidR="00B54F88" w:rsidRDefault="00B005C5" w:rsidP="00FD7585">
      <w:pPr>
        <w:autoSpaceDE w:val="0"/>
        <w:rPr>
          <w:rFonts w:cs="Times New Roman,Italic"/>
          <w:iCs/>
          <w:sz w:val="24"/>
          <w:szCs w:val="24"/>
        </w:rPr>
      </w:pPr>
      <w:r>
        <w:rPr>
          <w:rFonts w:cs="Times New Roman,Italic"/>
          <w:iCs/>
          <w:sz w:val="24"/>
          <w:szCs w:val="24"/>
        </w:rPr>
        <w:t>• распознавать явления грамматической омонимии, существенные для решения орфографических и пунктуационных задач.</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rFonts w:cs="Times New Roman,Italic"/>
          <w:iCs/>
          <w:sz w:val="24"/>
          <w:szCs w:val="24"/>
        </w:rPr>
        <w:t>• анализировать синонимические средства морфологии;</w:t>
      </w:r>
    </w:p>
    <w:p w:rsidR="00B54F88" w:rsidRDefault="00B005C5" w:rsidP="00FD7585">
      <w:pPr>
        <w:autoSpaceDE w:val="0"/>
        <w:rPr>
          <w:rFonts w:cs="Times New Roman,Italic"/>
          <w:iCs/>
          <w:sz w:val="24"/>
          <w:szCs w:val="24"/>
        </w:rPr>
      </w:pPr>
      <w:r>
        <w:rPr>
          <w:rFonts w:cs="Times New Roman,Italic"/>
          <w:iCs/>
          <w:sz w:val="24"/>
          <w:szCs w:val="24"/>
        </w:rPr>
        <w:t>• различать грамматические омонимы;</w:t>
      </w:r>
    </w:p>
    <w:p w:rsidR="00B54F88" w:rsidRDefault="00B005C5" w:rsidP="00FD7585">
      <w:pPr>
        <w:autoSpaceDE w:val="0"/>
      </w:pPr>
      <w:r>
        <w:rPr>
          <w:rFonts w:cs="Times New Roman,Italic"/>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w:t>
      </w:r>
      <w:r>
        <w:rPr>
          <w:iCs/>
          <w:sz w:val="24"/>
          <w:szCs w:val="24"/>
        </w:rPr>
        <w:t>-</w:t>
      </w:r>
      <w:r>
        <w:rPr>
          <w:rFonts w:cs="Times New Roman,Italic"/>
          <w:iCs/>
          <w:sz w:val="24"/>
          <w:szCs w:val="24"/>
        </w:rPr>
        <w:t>делового стилей речи;</w:t>
      </w:r>
    </w:p>
    <w:p w:rsidR="00B54F88" w:rsidRDefault="00B005C5" w:rsidP="00FD7585">
      <w:pPr>
        <w:autoSpaceDE w:val="0"/>
        <w:rPr>
          <w:rFonts w:cs="Times New Roman,Italic"/>
          <w:iCs/>
          <w:sz w:val="24"/>
          <w:szCs w:val="24"/>
        </w:rPr>
      </w:pPr>
      <w:r>
        <w:rPr>
          <w:rFonts w:cs="Times New Roman,Italic"/>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54F88" w:rsidRDefault="00B005C5" w:rsidP="00FD7585">
      <w:pPr>
        <w:autoSpaceDE w:val="0"/>
        <w:rPr>
          <w:rFonts w:cs="Times New Roman,Bold"/>
          <w:b/>
          <w:bCs/>
          <w:iCs/>
          <w:sz w:val="24"/>
          <w:szCs w:val="24"/>
        </w:rPr>
      </w:pPr>
      <w:r>
        <w:rPr>
          <w:rFonts w:cs="Times New Roman,Bold"/>
          <w:b/>
          <w:bCs/>
          <w:iCs/>
          <w:sz w:val="24"/>
          <w:szCs w:val="24"/>
        </w:rPr>
        <w:t>Синтаксис</w:t>
      </w:r>
    </w:p>
    <w:p w:rsidR="00B54F88" w:rsidRDefault="00B005C5" w:rsidP="00FD7585">
      <w:pPr>
        <w:autoSpaceDE w:val="0"/>
        <w:rPr>
          <w:rFonts w:cs="Times New Roman,Italic"/>
          <w:iCs/>
          <w:sz w:val="24"/>
          <w:szCs w:val="24"/>
        </w:rPr>
      </w:pPr>
      <w:r>
        <w:rPr>
          <w:rFonts w:cs="Times New Roman,Italic"/>
          <w:iCs/>
          <w:sz w:val="24"/>
          <w:szCs w:val="24"/>
        </w:rPr>
        <w:t>Выпускник научится:</w:t>
      </w:r>
    </w:p>
    <w:p w:rsidR="00B54F88" w:rsidRDefault="00B005C5" w:rsidP="00FD7585">
      <w:pPr>
        <w:autoSpaceDE w:val="0"/>
        <w:rPr>
          <w:rFonts w:cs="Times New Roman,Italic"/>
          <w:iCs/>
          <w:sz w:val="24"/>
          <w:szCs w:val="24"/>
        </w:rPr>
      </w:pPr>
      <w:r>
        <w:rPr>
          <w:rFonts w:cs="Times New Roman,Italic"/>
          <w:iCs/>
          <w:sz w:val="24"/>
          <w:szCs w:val="24"/>
        </w:rPr>
        <w:t>• опознавать основные единицы синтаксиса (словосочетание, предложение) и их виды;</w:t>
      </w:r>
    </w:p>
    <w:p w:rsidR="00B54F88" w:rsidRDefault="00B005C5" w:rsidP="00FD7585">
      <w:pPr>
        <w:autoSpaceDE w:val="0"/>
        <w:rPr>
          <w:rFonts w:cs="Times New Roman,Italic"/>
          <w:iCs/>
          <w:sz w:val="24"/>
          <w:szCs w:val="24"/>
        </w:rPr>
      </w:pPr>
      <w:r>
        <w:rPr>
          <w:rFonts w:cs="Times New Roman,Italic"/>
          <w:iCs/>
          <w:sz w:val="24"/>
          <w:szCs w:val="24"/>
        </w:rPr>
        <w:t>• анализировать различные виды словосочетаний и предложений с точки зрения</w:t>
      </w:r>
    </w:p>
    <w:p w:rsidR="00B54F88" w:rsidRDefault="00B005C5" w:rsidP="00FD7585">
      <w:pPr>
        <w:autoSpaceDE w:val="0"/>
        <w:rPr>
          <w:rFonts w:cs="Times New Roman,Italic"/>
          <w:iCs/>
          <w:sz w:val="24"/>
          <w:szCs w:val="24"/>
        </w:rPr>
      </w:pPr>
      <w:r>
        <w:rPr>
          <w:rFonts w:cs="Times New Roman,Italic"/>
          <w:iCs/>
          <w:sz w:val="24"/>
          <w:szCs w:val="24"/>
        </w:rPr>
        <w:t>структурной и смысловой организации, функциональной предназначенности;</w:t>
      </w:r>
    </w:p>
    <w:p w:rsidR="00B54F88" w:rsidRDefault="00B005C5" w:rsidP="00FD7585">
      <w:pPr>
        <w:autoSpaceDE w:val="0"/>
        <w:rPr>
          <w:rFonts w:cs="Times New Roman,Italic"/>
          <w:iCs/>
          <w:sz w:val="24"/>
          <w:szCs w:val="24"/>
        </w:rPr>
      </w:pPr>
      <w:r>
        <w:rPr>
          <w:rFonts w:cs="Times New Roman,Italic"/>
          <w:iCs/>
          <w:sz w:val="24"/>
          <w:szCs w:val="24"/>
        </w:rPr>
        <w:t>• употреблять синтаксические единицы в соответствии с нормами современного русского литературного языка;</w:t>
      </w:r>
    </w:p>
    <w:p w:rsidR="00B54F88" w:rsidRDefault="00B005C5" w:rsidP="00FD7585">
      <w:pPr>
        <w:autoSpaceDE w:val="0"/>
        <w:rPr>
          <w:rFonts w:cs="Times New Roman,Italic"/>
          <w:iCs/>
          <w:sz w:val="24"/>
          <w:szCs w:val="24"/>
        </w:rPr>
      </w:pPr>
      <w:r>
        <w:rPr>
          <w:rFonts w:cs="Times New Roman,Italic"/>
          <w:iCs/>
          <w:sz w:val="24"/>
          <w:szCs w:val="24"/>
        </w:rPr>
        <w:t>• использовать разнообразные синонимические синтаксические конструкции в собственной речевой практике;</w:t>
      </w:r>
    </w:p>
    <w:p w:rsidR="00B54F88" w:rsidRDefault="00B005C5" w:rsidP="00FD7585">
      <w:pPr>
        <w:autoSpaceDE w:val="0"/>
        <w:rPr>
          <w:rFonts w:cs="Times New Roman,Italic"/>
          <w:iCs/>
          <w:sz w:val="24"/>
          <w:szCs w:val="24"/>
        </w:rPr>
      </w:pPr>
      <w:r>
        <w:rPr>
          <w:rFonts w:cs="Times New Roman,Italic"/>
          <w:iCs/>
          <w:sz w:val="24"/>
          <w:szCs w:val="24"/>
        </w:rPr>
        <w:t>• применять синтаксические знания и умения в практике правописания, в различных видах анализа.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rFonts w:cs="Times New Roman,Italic"/>
          <w:iCs/>
          <w:sz w:val="24"/>
          <w:szCs w:val="24"/>
        </w:rPr>
        <w:t>• анализировать синонимические средства синтаксиса;</w:t>
      </w:r>
    </w:p>
    <w:p w:rsidR="00B54F88" w:rsidRDefault="00B005C5" w:rsidP="00FD7585">
      <w:pPr>
        <w:autoSpaceDE w:val="0"/>
      </w:pPr>
      <w:r>
        <w:rPr>
          <w:rFonts w:cs="Times New Roman,Italic"/>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w:t>
      </w:r>
      <w:r>
        <w:rPr>
          <w:iCs/>
          <w:sz w:val="24"/>
          <w:szCs w:val="24"/>
        </w:rPr>
        <w:t>-</w:t>
      </w:r>
      <w:r>
        <w:rPr>
          <w:rFonts w:cs="Times New Roman,Italic"/>
          <w:iCs/>
          <w:sz w:val="24"/>
          <w:szCs w:val="24"/>
        </w:rPr>
        <w:t>делового стилей речи;</w:t>
      </w:r>
    </w:p>
    <w:p w:rsidR="00B54F88" w:rsidRDefault="00B005C5" w:rsidP="00FD7585">
      <w:pPr>
        <w:autoSpaceDE w:val="0"/>
      </w:pPr>
      <w:r>
        <w:rPr>
          <w:rFonts w:cs="Times New Roman,Italic"/>
          <w:iCs/>
          <w:sz w:val="24"/>
          <w:szCs w:val="24"/>
        </w:rPr>
        <w:t>• анализировать особенности употребления синтаксических конструкций с точки зрения их функционально</w:t>
      </w:r>
      <w:r>
        <w:rPr>
          <w:iCs/>
          <w:sz w:val="24"/>
          <w:szCs w:val="24"/>
        </w:rPr>
        <w:t>-</w:t>
      </w:r>
      <w:r>
        <w:rPr>
          <w:rFonts w:cs="Times New Roman,Italic"/>
          <w:iCs/>
          <w:sz w:val="24"/>
          <w:szCs w:val="24"/>
        </w:rPr>
        <w:t>стилистических качеств, требований выразительности речи.</w:t>
      </w:r>
    </w:p>
    <w:p w:rsidR="00B54F88" w:rsidRDefault="00B005C5" w:rsidP="00FD7585">
      <w:pPr>
        <w:autoSpaceDE w:val="0"/>
        <w:rPr>
          <w:rFonts w:cs="Times New Roman,Bold"/>
          <w:b/>
          <w:bCs/>
          <w:iCs/>
          <w:sz w:val="24"/>
          <w:szCs w:val="24"/>
        </w:rPr>
      </w:pPr>
      <w:r>
        <w:rPr>
          <w:rFonts w:cs="Times New Roman,Bold"/>
          <w:b/>
          <w:bCs/>
          <w:iCs/>
          <w:sz w:val="24"/>
          <w:szCs w:val="24"/>
        </w:rPr>
        <w:lastRenderedPageBreak/>
        <w:t>Правописание: орфография и пунктуация</w:t>
      </w:r>
    </w:p>
    <w:p w:rsidR="00B54F88" w:rsidRDefault="00B005C5" w:rsidP="00FD7585">
      <w:pPr>
        <w:autoSpaceDE w:val="0"/>
        <w:rPr>
          <w:rFonts w:cs="Times New Roman,Italic"/>
          <w:iCs/>
          <w:sz w:val="24"/>
          <w:szCs w:val="24"/>
        </w:rPr>
      </w:pPr>
      <w:r>
        <w:rPr>
          <w:rFonts w:cs="Times New Roman,Italic"/>
          <w:iCs/>
          <w:sz w:val="24"/>
          <w:szCs w:val="24"/>
        </w:rPr>
        <w:t>Выпускник научится:</w:t>
      </w:r>
    </w:p>
    <w:p w:rsidR="00B54F88" w:rsidRDefault="00B005C5" w:rsidP="00FD7585">
      <w:pPr>
        <w:autoSpaceDE w:val="0"/>
        <w:rPr>
          <w:rFonts w:cs="Times New Roman,Italic"/>
          <w:iCs/>
          <w:sz w:val="24"/>
          <w:szCs w:val="24"/>
        </w:rPr>
      </w:pPr>
      <w:r>
        <w:rPr>
          <w:rFonts w:cs="Times New Roman,Italic"/>
          <w:iCs/>
          <w:sz w:val="24"/>
          <w:szCs w:val="24"/>
        </w:rPr>
        <w:t>• соблюдать орфографические и пунктуационные нормы в процессе письма (в объёме содержания курса);</w:t>
      </w:r>
    </w:p>
    <w:p w:rsidR="00B54F88" w:rsidRDefault="00B005C5" w:rsidP="00FD7585">
      <w:pPr>
        <w:autoSpaceDE w:val="0"/>
        <w:rPr>
          <w:rFonts w:cs="Times New Roman,Italic"/>
          <w:iCs/>
          <w:sz w:val="24"/>
          <w:szCs w:val="24"/>
        </w:rPr>
      </w:pPr>
      <w:r>
        <w:rPr>
          <w:rFonts w:cs="Times New Roman,Italic"/>
          <w:iCs/>
          <w:sz w:val="24"/>
          <w:szCs w:val="24"/>
        </w:rPr>
        <w:t>• объяснять выбор написания в устной форме (рассуждение) и письменной форме (с помощью графических символов);</w:t>
      </w:r>
    </w:p>
    <w:p w:rsidR="00B54F88" w:rsidRDefault="00B005C5" w:rsidP="00FD7585">
      <w:pPr>
        <w:autoSpaceDE w:val="0"/>
        <w:rPr>
          <w:rFonts w:cs="Times New Roman,Italic"/>
          <w:iCs/>
          <w:sz w:val="24"/>
          <w:szCs w:val="24"/>
        </w:rPr>
      </w:pPr>
      <w:r>
        <w:rPr>
          <w:rFonts w:cs="Times New Roman,Italic"/>
          <w:iCs/>
          <w:sz w:val="24"/>
          <w:szCs w:val="24"/>
        </w:rPr>
        <w:t>• обнаруживать и исправлять орфографические и пунктуационные ошибки;</w:t>
      </w:r>
    </w:p>
    <w:p w:rsidR="00B54F88" w:rsidRDefault="00B005C5" w:rsidP="00FD7585">
      <w:pPr>
        <w:autoSpaceDE w:val="0"/>
        <w:rPr>
          <w:rFonts w:cs="Times New Roman,Italic"/>
          <w:iCs/>
          <w:sz w:val="24"/>
          <w:szCs w:val="24"/>
        </w:rPr>
      </w:pPr>
      <w:r>
        <w:rPr>
          <w:rFonts w:cs="Times New Roman,Italic"/>
          <w:iCs/>
          <w:sz w:val="24"/>
          <w:szCs w:val="24"/>
        </w:rPr>
        <w:t>• извлекать необходимую информацию из орфографических словарей и справочников; использовать её в процессе письма.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rFonts w:cs="Times New Roman,Italic"/>
          <w:iCs/>
          <w:sz w:val="24"/>
          <w:szCs w:val="24"/>
        </w:rPr>
        <w:t>• демонстрировать роль орфографии и пунктуации в передаче смысловой стороны речи;</w:t>
      </w:r>
    </w:p>
    <w:p w:rsidR="00B54F88" w:rsidRDefault="00B005C5" w:rsidP="00FD7585">
      <w:pPr>
        <w:autoSpaceDE w:val="0"/>
        <w:rPr>
          <w:rFonts w:cs="Times New Roman,Italic"/>
          <w:iCs/>
          <w:sz w:val="24"/>
          <w:szCs w:val="24"/>
        </w:rPr>
      </w:pPr>
      <w:r>
        <w:rPr>
          <w:rFonts w:cs="Times New Roman,Italic"/>
          <w:iCs/>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54F88" w:rsidRDefault="00B005C5" w:rsidP="00FD7585">
      <w:pPr>
        <w:autoSpaceDE w:val="0"/>
        <w:rPr>
          <w:rFonts w:cs="Times New Roman,Bold"/>
          <w:b/>
          <w:bCs/>
          <w:iCs/>
          <w:sz w:val="24"/>
          <w:szCs w:val="24"/>
        </w:rPr>
      </w:pPr>
      <w:r>
        <w:rPr>
          <w:rFonts w:cs="Times New Roman,Bold"/>
          <w:b/>
          <w:bCs/>
          <w:iCs/>
          <w:sz w:val="24"/>
          <w:szCs w:val="24"/>
        </w:rPr>
        <w:t>Язык и культура</w:t>
      </w:r>
    </w:p>
    <w:p w:rsidR="00B54F88" w:rsidRDefault="00B005C5" w:rsidP="00FD7585">
      <w:pPr>
        <w:autoSpaceDE w:val="0"/>
        <w:rPr>
          <w:rFonts w:cs="Times New Roman,Italic"/>
          <w:iCs/>
          <w:sz w:val="24"/>
          <w:szCs w:val="24"/>
        </w:rPr>
      </w:pPr>
      <w:r>
        <w:rPr>
          <w:rFonts w:cs="Times New Roman,Italic"/>
          <w:iCs/>
          <w:sz w:val="24"/>
          <w:szCs w:val="24"/>
        </w:rPr>
        <w:t>Выпускник научится:</w:t>
      </w:r>
    </w:p>
    <w:p w:rsidR="00B54F88" w:rsidRDefault="00B005C5" w:rsidP="00FD7585">
      <w:pPr>
        <w:autoSpaceDE w:val="0"/>
      </w:pPr>
      <w:r>
        <w:rPr>
          <w:rFonts w:cs="Times New Roman,Italic"/>
          <w:iCs/>
          <w:sz w:val="24"/>
          <w:szCs w:val="24"/>
        </w:rPr>
        <w:t>• выявлять единицы языка с национально</w:t>
      </w:r>
      <w:r>
        <w:rPr>
          <w:iCs/>
          <w:sz w:val="24"/>
          <w:szCs w:val="24"/>
        </w:rPr>
        <w:t>-</w:t>
      </w:r>
      <w:r>
        <w:rPr>
          <w:rFonts w:cs="Times New Roman,Italic"/>
          <w:iCs/>
          <w:sz w:val="24"/>
          <w:szCs w:val="24"/>
        </w:rPr>
        <w:t>культурным компонентом значения в</w:t>
      </w:r>
      <w:r>
        <w:t xml:space="preserve"> </w:t>
      </w:r>
      <w:r>
        <w:rPr>
          <w:rFonts w:cs="Times New Roman,Italic"/>
          <w:iCs/>
          <w:sz w:val="24"/>
          <w:szCs w:val="24"/>
        </w:rPr>
        <w:t>произведениях устного народного творчества, в художественной литературе и</w:t>
      </w:r>
      <w:r>
        <w:t xml:space="preserve"> </w:t>
      </w:r>
      <w:r>
        <w:rPr>
          <w:rFonts w:cs="Times New Roman,Italic"/>
          <w:iCs/>
          <w:sz w:val="24"/>
          <w:szCs w:val="24"/>
        </w:rPr>
        <w:t>исторических текстах;</w:t>
      </w:r>
    </w:p>
    <w:p w:rsidR="00B54F88" w:rsidRDefault="00B005C5" w:rsidP="00FD7585">
      <w:pPr>
        <w:autoSpaceDE w:val="0"/>
        <w:rPr>
          <w:rFonts w:cs="Times New Roman,Italic"/>
          <w:iCs/>
          <w:sz w:val="24"/>
          <w:szCs w:val="24"/>
        </w:rPr>
      </w:pPr>
      <w:r>
        <w:rPr>
          <w:rFonts w:cs="Times New Roman,Italic"/>
          <w:iCs/>
          <w:sz w:val="24"/>
          <w:szCs w:val="24"/>
        </w:rPr>
        <w:t>• приводить примеры, которые доказывают, что изучение языка позволяет лучше узнать историю и культуру страны;</w:t>
      </w:r>
    </w:p>
    <w:p w:rsidR="00B54F88" w:rsidRDefault="00B005C5" w:rsidP="00FD7585">
      <w:pPr>
        <w:autoSpaceDE w:val="0"/>
        <w:rPr>
          <w:rFonts w:cs="Times New Roman,Italic"/>
          <w:iCs/>
          <w:sz w:val="24"/>
          <w:szCs w:val="24"/>
        </w:rPr>
      </w:pPr>
      <w:r>
        <w:rPr>
          <w:rFonts w:cs="Times New Roman,Italic"/>
          <w:iCs/>
          <w:sz w:val="24"/>
          <w:szCs w:val="24"/>
        </w:rPr>
        <w:t>• уместно использовать правила русского речевого этикета в учебной деятельности и повседневной жизни.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rFonts w:cs="Times New Roman,Italic"/>
          <w:iCs/>
          <w:sz w:val="24"/>
          <w:szCs w:val="24"/>
        </w:rPr>
        <w:t>• характеризовать на отдельных примерах взаимосвязь языка, культуры и истории народа — носителя языка;</w:t>
      </w:r>
    </w:p>
    <w:p w:rsidR="00B54F88" w:rsidRDefault="00B005C5" w:rsidP="00FD7585">
      <w:pPr>
        <w:autoSpaceDE w:val="0"/>
      </w:pPr>
      <w:r>
        <w:rPr>
          <w:rFonts w:cs="Times New Roman,Italic"/>
          <w:iCs/>
          <w:sz w:val="24"/>
          <w:szCs w:val="24"/>
        </w:rPr>
        <w:t>• анализировать и сравнивать русский речевой этикет с речевым этикетом отдельных народов России и мира</w:t>
      </w:r>
      <w:r>
        <w:rPr>
          <w:iCs/>
          <w:sz w:val="24"/>
          <w:szCs w:val="24"/>
        </w:rPr>
        <w:t>.</w:t>
      </w:r>
    </w:p>
    <w:p w:rsidR="00B54F88" w:rsidRDefault="00B005C5" w:rsidP="00FD7585">
      <w:pPr>
        <w:autoSpaceDE w:val="0"/>
      </w:pPr>
      <w:r>
        <w:rPr>
          <w:b/>
          <w:bCs/>
          <w:iCs/>
          <w:sz w:val="24"/>
          <w:szCs w:val="24"/>
        </w:rPr>
        <w:t xml:space="preserve"> </w:t>
      </w:r>
      <w:r>
        <w:rPr>
          <w:rFonts w:cs="Times New Roman,Bold"/>
          <w:b/>
          <w:bCs/>
          <w:iCs/>
          <w:sz w:val="24"/>
          <w:szCs w:val="24"/>
        </w:rPr>
        <w:t>Литература</w:t>
      </w:r>
    </w:p>
    <w:p w:rsidR="00B54F88" w:rsidRDefault="00B005C5" w:rsidP="00FD7585">
      <w:pPr>
        <w:autoSpaceDE w:val="0"/>
      </w:pPr>
      <w:r>
        <w:rPr>
          <w:rFonts w:cs="Times New Roman,Italic"/>
          <w:b/>
          <w:bCs/>
          <w:iCs/>
          <w:sz w:val="24"/>
          <w:szCs w:val="24"/>
        </w:rPr>
        <w:t xml:space="preserve">Устное </w:t>
      </w:r>
      <w:r>
        <w:rPr>
          <w:rFonts w:cs="Times New Roman,Bold"/>
          <w:b/>
          <w:bCs/>
          <w:iCs/>
          <w:sz w:val="24"/>
          <w:szCs w:val="24"/>
        </w:rPr>
        <w:t>народное творчество</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54F88" w:rsidRDefault="00B005C5" w:rsidP="00FD7585">
      <w:pPr>
        <w:autoSpaceDE w:val="0"/>
        <w:ind w:firstLine="0"/>
        <w:rPr>
          <w:iCs/>
          <w:sz w:val="24"/>
          <w:szCs w:val="24"/>
        </w:rPr>
      </w:pPr>
      <w:r>
        <w:rPr>
          <w:iCs/>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54F88" w:rsidRDefault="00B005C5" w:rsidP="00FD7585">
      <w:pPr>
        <w:autoSpaceDE w:val="0"/>
        <w:ind w:firstLine="0"/>
        <w:rPr>
          <w:iCs/>
          <w:sz w:val="24"/>
          <w:szCs w:val="24"/>
        </w:rPr>
      </w:pPr>
      <w:r>
        <w:rPr>
          <w:iCs/>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54F88" w:rsidRDefault="00B005C5" w:rsidP="00FD7585">
      <w:pPr>
        <w:autoSpaceDE w:val="0"/>
        <w:ind w:firstLine="0"/>
        <w:rPr>
          <w:iCs/>
          <w:sz w:val="24"/>
          <w:szCs w:val="24"/>
        </w:rPr>
      </w:pPr>
      <w:r>
        <w:rPr>
          <w:iCs/>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54F88" w:rsidRDefault="00B005C5" w:rsidP="00FD7585">
      <w:pPr>
        <w:autoSpaceDE w:val="0"/>
        <w:ind w:firstLine="0"/>
        <w:rPr>
          <w:iCs/>
          <w:sz w:val="24"/>
          <w:szCs w:val="24"/>
        </w:rPr>
      </w:pPr>
      <w:r>
        <w:rPr>
          <w:iCs/>
          <w:sz w:val="24"/>
          <w:szCs w:val="24"/>
        </w:rPr>
        <w:t>• целенаправленно использовать малые фольклорные жанры в своих устных и письменных высказываниях;</w:t>
      </w:r>
    </w:p>
    <w:p w:rsidR="00B54F88" w:rsidRDefault="00B005C5" w:rsidP="00FD7585">
      <w:pPr>
        <w:autoSpaceDE w:val="0"/>
        <w:ind w:firstLine="0"/>
        <w:rPr>
          <w:iCs/>
          <w:sz w:val="24"/>
          <w:szCs w:val="24"/>
        </w:rPr>
      </w:pPr>
      <w:r>
        <w:rPr>
          <w:iCs/>
          <w:sz w:val="24"/>
          <w:szCs w:val="24"/>
        </w:rPr>
        <w:t>• определять с помощью пословицы жизненную/вымышленную ситуацию;</w:t>
      </w:r>
    </w:p>
    <w:p w:rsidR="00B54F88" w:rsidRDefault="00B005C5" w:rsidP="00FD7585">
      <w:pPr>
        <w:autoSpaceDE w:val="0"/>
        <w:ind w:firstLine="0"/>
        <w:rPr>
          <w:iCs/>
          <w:sz w:val="24"/>
          <w:szCs w:val="24"/>
        </w:rPr>
      </w:pPr>
      <w:r>
        <w:rPr>
          <w:iCs/>
          <w:sz w:val="24"/>
          <w:szCs w:val="24"/>
        </w:rPr>
        <w:t>• выразительно читать сказки и былины, соблюдая соответствующий интонационный рисунок устного рассказывания;</w:t>
      </w:r>
    </w:p>
    <w:p w:rsidR="00B54F88" w:rsidRDefault="00B005C5" w:rsidP="00FD7585">
      <w:pPr>
        <w:autoSpaceDE w:val="0"/>
        <w:ind w:firstLine="0"/>
        <w:rPr>
          <w:iCs/>
          <w:sz w:val="24"/>
          <w:szCs w:val="24"/>
        </w:rPr>
      </w:pPr>
      <w:r>
        <w:rPr>
          <w:iCs/>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w:t>
      </w:r>
      <w:r>
        <w:rPr>
          <w:iCs/>
          <w:sz w:val="24"/>
          <w:szCs w:val="24"/>
        </w:rPr>
        <w:lastRenderedPageBreak/>
        <w:t>художественные приёмы;</w:t>
      </w:r>
    </w:p>
    <w:p w:rsidR="00B54F88" w:rsidRDefault="00B005C5" w:rsidP="00FD7585">
      <w:pPr>
        <w:autoSpaceDE w:val="0"/>
        <w:ind w:firstLine="0"/>
        <w:rPr>
          <w:iCs/>
          <w:sz w:val="24"/>
          <w:szCs w:val="24"/>
        </w:rPr>
      </w:pPr>
      <w:r>
        <w:rPr>
          <w:iCs/>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54F88" w:rsidRDefault="00B005C5" w:rsidP="00FD7585">
      <w:pPr>
        <w:autoSpaceDE w:val="0"/>
        <w:ind w:firstLine="0"/>
      </w:pPr>
      <w:r>
        <w:rPr>
          <w:rFonts w:cs="Times New Roman,Italic"/>
          <w:iCs/>
          <w:sz w:val="24"/>
          <w:szCs w:val="24"/>
        </w:rPr>
        <w:t xml:space="preserve">• </w:t>
      </w:r>
      <w:r>
        <w:rPr>
          <w:iCs/>
          <w:sz w:val="24"/>
          <w:szCs w:val="24"/>
        </w:rPr>
        <w:t>видеть необычное в обычном, устанавливать неочевидные связи между предметами,</w:t>
      </w:r>
      <w:r>
        <w:t xml:space="preserve"> </w:t>
      </w:r>
      <w:r>
        <w:rPr>
          <w:iCs/>
          <w:sz w:val="24"/>
          <w:szCs w:val="24"/>
        </w:rPr>
        <w:t>явлениями, действиями, отгадывая или сочиняя загадку.</w:t>
      </w:r>
    </w:p>
    <w:p w:rsidR="00B54F88" w:rsidRDefault="00B005C5" w:rsidP="00FD7585">
      <w:pPr>
        <w:autoSpaceDE w:val="0"/>
      </w:pPr>
      <w:r>
        <w:rPr>
          <w:rFonts w:cs="Times New Roman,Italic"/>
          <w:iCs/>
          <w:sz w:val="24"/>
          <w:szCs w:val="24"/>
        </w:rPr>
        <w:t>Выпускник получит возможность научиться:</w:t>
      </w:r>
    </w:p>
    <w:p w:rsidR="00B54F88" w:rsidRDefault="00B005C5" w:rsidP="00FD7585">
      <w:pPr>
        <w:autoSpaceDE w:val="0"/>
        <w:ind w:firstLine="0"/>
      </w:pPr>
      <w:r>
        <w:rPr>
          <w:b/>
          <w:bCs/>
          <w:iCs/>
          <w:sz w:val="24"/>
          <w:szCs w:val="24"/>
        </w:rPr>
        <w:t xml:space="preserve">• </w:t>
      </w:r>
      <w:r>
        <w:rPr>
          <w:rFonts w:cs="Times New Roman,Italic"/>
          <w:bCs/>
          <w:iCs/>
          <w:sz w:val="24"/>
          <w:szCs w:val="24"/>
        </w:rPr>
        <w:t>сравнивая сказки, принадлежащие разным народам, видеть в них воплощение</w:t>
      </w:r>
      <w:r>
        <w:t xml:space="preserve"> </w:t>
      </w:r>
      <w:r>
        <w:rPr>
          <w:rFonts w:cs="Times New Roman,Italic"/>
          <w:iCs/>
          <w:sz w:val="24"/>
          <w:szCs w:val="24"/>
        </w:rPr>
        <w:t>нравственного идеала конкретного народа (находить общее и различное с идеалом</w:t>
      </w:r>
      <w:r>
        <w:t xml:space="preserve"> </w:t>
      </w:r>
      <w:r>
        <w:rPr>
          <w:rFonts w:cs="Times New Roman,Italic"/>
          <w:iCs/>
          <w:sz w:val="24"/>
          <w:szCs w:val="24"/>
        </w:rPr>
        <w:t>русского и своего народов);</w:t>
      </w:r>
    </w:p>
    <w:p w:rsidR="00B54F88" w:rsidRDefault="00B005C5" w:rsidP="00FD7585">
      <w:pPr>
        <w:autoSpaceDE w:val="0"/>
        <w:ind w:firstLine="0"/>
      </w:pPr>
      <w:r>
        <w:rPr>
          <w:iCs/>
          <w:sz w:val="24"/>
          <w:szCs w:val="24"/>
        </w:rPr>
        <w:t xml:space="preserve">• </w:t>
      </w:r>
      <w:r>
        <w:rPr>
          <w:rFonts w:cs="Times New Roman,Italic"/>
          <w:iCs/>
          <w:sz w:val="24"/>
          <w:szCs w:val="24"/>
        </w:rPr>
        <w:t>рассказывать о самостоятельно прочитанной сказке, былине, обосновывая свой</w:t>
      </w:r>
      <w:r>
        <w:t xml:space="preserve"> </w:t>
      </w:r>
      <w:r>
        <w:rPr>
          <w:rFonts w:cs="Times New Roman,Italic"/>
          <w:iCs/>
          <w:sz w:val="24"/>
          <w:szCs w:val="24"/>
        </w:rPr>
        <w:t>выбор;</w:t>
      </w:r>
    </w:p>
    <w:p w:rsidR="00B54F88" w:rsidRDefault="00B005C5" w:rsidP="00FD7585">
      <w:pPr>
        <w:autoSpaceDE w:val="0"/>
        <w:ind w:firstLine="0"/>
      </w:pPr>
      <w:r>
        <w:rPr>
          <w:rFonts w:cs="Times New Roman,Italic"/>
          <w:iCs/>
          <w:sz w:val="24"/>
          <w:szCs w:val="24"/>
        </w:rPr>
        <w:t>• сочинять сказку (в том числе и по пословице), былину и/или придумывать сюжетные линии</w:t>
      </w:r>
      <w:r>
        <w:rPr>
          <w:iCs/>
          <w:sz w:val="24"/>
          <w:szCs w:val="24"/>
        </w:rPr>
        <w:t>;</w:t>
      </w:r>
    </w:p>
    <w:p w:rsidR="00B54F88" w:rsidRDefault="00B005C5" w:rsidP="00FD7585">
      <w:pPr>
        <w:autoSpaceDE w:val="0"/>
        <w:ind w:firstLine="0"/>
      </w:pPr>
      <w:r>
        <w:rPr>
          <w:iCs/>
          <w:sz w:val="24"/>
          <w:szCs w:val="24"/>
        </w:rPr>
        <w:t xml:space="preserve">• </w:t>
      </w:r>
      <w:r>
        <w:rPr>
          <w:rFonts w:cs="Times New Roman,Italic"/>
          <w:iCs/>
          <w:sz w:val="24"/>
          <w:szCs w:val="24"/>
        </w:rPr>
        <w:t>сравнивая произведения героического эпоса разных народов (былину и сагу, былину и</w:t>
      </w:r>
      <w:r>
        <w:t xml:space="preserve"> </w:t>
      </w:r>
      <w:r>
        <w:rPr>
          <w:rFonts w:cs="Times New Roman,Italic"/>
          <w:iCs/>
          <w:sz w:val="24"/>
          <w:szCs w:val="24"/>
        </w:rPr>
        <w:t>сказание), определять черты национального характера;</w:t>
      </w:r>
    </w:p>
    <w:p w:rsidR="00B54F88" w:rsidRDefault="00B005C5" w:rsidP="00FD7585">
      <w:pPr>
        <w:autoSpaceDE w:val="0"/>
        <w:ind w:firstLine="0"/>
      </w:pPr>
      <w:r>
        <w:rPr>
          <w:iCs/>
          <w:sz w:val="24"/>
          <w:szCs w:val="24"/>
        </w:rPr>
        <w:t xml:space="preserve">• </w:t>
      </w:r>
      <w:r>
        <w:rPr>
          <w:rFonts w:cs="Times New Roman,Italic"/>
          <w:iCs/>
          <w:sz w:val="24"/>
          <w:szCs w:val="24"/>
        </w:rPr>
        <w:t>выбирать произведения устного народного творчества разных народов для</w:t>
      </w:r>
      <w:r>
        <w:t xml:space="preserve"> </w:t>
      </w:r>
      <w:r>
        <w:rPr>
          <w:rFonts w:cs="Times New Roman,Italic"/>
          <w:iCs/>
          <w:sz w:val="24"/>
          <w:szCs w:val="24"/>
        </w:rPr>
        <w:t>самостоятельного чтения, руководствуясь конкретными целевыми установками;</w:t>
      </w:r>
    </w:p>
    <w:p w:rsidR="00B54F88" w:rsidRDefault="00B005C5" w:rsidP="00FD7585">
      <w:pPr>
        <w:autoSpaceDE w:val="0"/>
        <w:ind w:firstLine="0"/>
      </w:pPr>
      <w:r>
        <w:rPr>
          <w:iCs/>
          <w:sz w:val="24"/>
          <w:szCs w:val="24"/>
        </w:rPr>
        <w:t xml:space="preserve">• </w:t>
      </w:r>
      <w:r>
        <w:rPr>
          <w:rFonts w:cs="Times New Roman,Italic"/>
          <w:iCs/>
          <w:sz w:val="24"/>
          <w:szCs w:val="24"/>
        </w:rPr>
        <w:t>устанавливать связи между фольклорными произведениями разных народов на</w:t>
      </w:r>
      <w:r>
        <w:t xml:space="preserve"> </w:t>
      </w:r>
      <w:r>
        <w:rPr>
          <w:rFonts w:cs="Times New Roman,Italic"/>
          <w:iCs/>
          <w:sz w:val="24"/>
          <w:szCs w:val="24"/>
        </w:rPr>
        <w:t>уровне тематики, проблематики, образов (по принципу сходства и различия).</w:t>
      </w:r>
    </w:p>
    <w:p w:rsidR="00B54F88" w:rsidRDefault="00B005C5" w:rsidP="00FD7585">
      <w:pPr>
        <w:autoSpaceDE w:val="0"/>
      </w:pPr>
      <w:r>
        <w:rPr>
          <w:rFonts w:cs="Times New Roman,Bold"/>
          <w:b/>
          <w:bCs/>
          <w:iCs/>
          <w:sz w:val="24"/>
          <w:szCs w:val="24"/>
        </w:rPr>
        <w:t xml:space="preserve">Древнерусская литература. Русская литература </w:t>
      </w:r>
      <w:r>
        <w:rPr>
          <w:b/>
          <w:bCs/>
          <w:iCs/>
          <w:sz w:val="24"/>
          <w:szCs w:val="24"/>
        </w:rPr>
        <w:t xml:space="preserve">XVIII </w:t>
      </w:r>
      <w:r>
        <w:rPr>
          <w:rFonts w:cs="Times New Roman,Bold"/>
          <w:b/>
          <w:bCs/>
          <w:iCs/>
          <w:sz w:val="24"/>
          <w:szCs w:val="24"/>
        </w:rPr>
        <w:t>в. Русская литература</w:t>
      </w:r>
    </w:p>
    <w:p w:rsidR="00B54F88" w:rsidRDefault="00B005C5" w:rsidP="00FD7585">
      <w:pPr>
        <w:autoSpaceDE w:val="0"/>
      </w:pPr>
      <w:r>
        <w:rPr>
          <w:b/>
          <w:bCs/>
          <w:iCs/>
          <w:sz w:val="24"/>
          <w:szCs w:val="24"/>
        </w:rPr>
        <w:t>XIX</w:t>
      </w:r>
      <w:r>
        <w:rPr>
          <w:rFonts w:cs="Times New Roman,Bold"/>
          <w:b/>
          <w:bCs/>
          <w:iCs/>
          <w:sz w:val="24"/>
          <w:szCs w:val="24"/>
        </w:rPr>
        <w:t>—</w:t>
      </w:r>
      <w:r>
        <w:rPr>
          <w:b/>
          <w:bCs/>
          <w:iCs/>
          <w:sz w:val="24"/>
          <w:szCs w:val="24"/>
        </w:rPr>
        <w:t xml:space="preserve">XX </w:t>
      </w:r>
      <w:r>
        <w:rPr>
          <w:rFonts w:cs="Times New Roman,Bold"/>
          <w:b/>
          <w:bCs/>
          <w:iCs/>
          <w:sz w:val="24"/>
          <w:szCs w:val="24"/>
        </w:rPr>
        <w:t>вв. Литература народов России. Зарубежная литература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ind w:firstLine="0"/>
        <w:rPr>
          <w:iCs/>
          <w:sz w:val="24"/>
          <w:szCs w:val="24"/>
        </w:rPr>
      </w:pPr>
      <w:r>
        <w:rPr>
          <w:iCs/>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54F88" w:rsidRDefault="00B005C5" w:rsidP="00FD7585">
      <w:pPr>
        <w:autoSpaceDE w:val="0"/>
        <w:rPr>
          <w:iCs/>
          <w:sz w:val="24"/>
          <w:szCs w:val="24"/>
        </w:rPr>
      </w:pPr>
      <w:r>
        <w:rPr>
          <w:iCs/>
          <w:sz w:val="24"/>
          <w:szCs w:val="24"/>
        </w:rPr>
        <w:t>• воспринимать художественный текст как произведение искусства, послание автора читателю, современнику и потомку;</w:t>
      </w:r>
    </w:p>
    <w:p w:rsidR="00B54F88" w:rsidRDefault="00B005C5" w:rsidP="00FD7585">
      <w:pPr>
        <w:autoSpaceDE w:val="0"/>
        <w:ind w:firstLine="0"/>
        <w:rPr>
          <w:iCs/>
          <w:sz w:val="24"/>
          <w:szCs w:val="24"/>
        </w:rPr>
      </w:pPr>
      <w:r>
        <w:rPr>
          <w:iCs/>
          <w:sz w:val="24"/>
          <w:szCs w:val="24"/>
        </w:rPr>
        <w:t xml:space="preserve"> • определять для себя</w:t>
      </w:r>
      <w:r w:rsidR="0033308C">
        <w:rPr>
          <w:iCs/>
          <w:sz w:val="24"/>
          <w:szCs w:val="24"/>
        </w:rPr>
        <w:t xml:space="preserve"> </w:t>
      </w:r>
      <w:r>
        <w:rPr>
          <w:iCs/>
          <w:sz w:val="24"/>
          <w:szCs w:val="24"/>
        </w:rPr>
        <w:t xml:space="preserve"> актуальную и перспективную цели чтения художественной литературы; выбирать произведения для самостоятельного чтения;</w:t>
      </w:r>
    </w:p>
    <w:p w:rsidR="00B54F88" w:rsidRDefault="00B005C5" w:rsidP="00FD7585">
      <w:pPr>
        <w:autoSpaceDE w:val="0"/>
        <w:ind w:firstLine="0"/>
        <w:rPr>
          <w:iCs/>
          <w:sz w:val="24"/>
          <w:szCs w:val="24"/>
        </w:rPr>
      </w:pPr>
      <w:r>
        <w:rPr>
          <w:iCs/>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54F88" w:rsidRDefault="00B005C5" w:rsidP="00FD7585">
      <w:pPr>
        <w:autoSpaceDE w:val="0"/>
        <w:ind w:firstLine="0"/>
        <w:rPr>
          <w:iCs/>
          <w:sz w:val="24"/>
          <w:szCs w:val="24"/>
        </w:rPr>
      </w:pPr>
      <w:r>
        <w:rPr>
          <w:iCs/>
          <w:sz w:val="24"/>
          <w:szCs w:val="24"/>
        </w:rPr>
        <w:t>• определять актуальность произведений для читателей разных поколений и вступать в диалог с другими читателями;</w:t>
      </w:r>
    </w:p>
    <w:p w:rsidR="00B54F88" w:rsidRDefault="00B005C5" w:rsidP="00FD7585">
      <w:pPr>
        <w:autoSpaceDE w:val="0"/>
        <w:ind w:firstLine="0"/>
        <w:rPr>
          <w:iCs/>
          <w:sz w:val="24"/>
          <w:szCs w:val="24"/>
        </w:rPr>
      </w:pPr>
      <w:r>
        <w:rPr>
          <w:iCs/>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B54F88" w:rsidRDefault="00B005C5" w:rsidP="00FD7585">
      <w:pPr>
        <w:autoSpaceDE w:val="0"/>
        <w:ind w:firstLine="0"/>
        <w:rPr>
          <w:iCs/>
          <w:sz w:val="24"/>
          <w:szCs w:val="24"/>
        </w:rPr>
      </w:pPr>
      <w:r>
        <w:rPr>
          <w:iCs/>
          <w:sz w:val="24"/>
          <w:szCs w:val="24"/>
        </w:rPr>
        <w:t>• создавать собственный текст аналитического и интерпретирующего характера в различных форматах;</w:t>
      </w:r>
    </w:p>
    <w:p w:rsidR="00B54F88" w:rsidRDefault="00B005C5" w:rsidP="00FD7585">
      <w:pPr>
        <w:autoSpaceDE w:val="0"/>
        <w:ind w:firstLine="0"/>
        <w:rPr>
          <w:iCs/>
          <w:sz w:val="24"/>
          <w:szCs w:val="24"/>
        </w:rPr>
      </w:pPr>
      <w:r>
        <w:rPr>
          <w:iCs/>
          <w:sz w:val="24"/>
          <w:szCs w:val="24"/>
        </w:rPr>
        <w:t>• сопоставлять произведение словесного искусства и его воплощение в других искусствах;</w:t>
      </w:r>
    </w:p>
    <w:p w:rsidR="00B54F88" w:rsidRDefault="00B005C5" w:rsidP="00FD7585">
      <w:pPr>
        <w:autoSpaceDE w:val="0"/>
        <w:ind w:firstLine="0"/>
        <w:rPr>
          <w:iCs/>
          <w:sz w:val="24"/>
          <w:szCs w:val="24"/>
        </w:rPr>
      </w:pPr>
      <w:r>
        <w:rPr>
          <w:iCs/>
          <w:sz w:val="24"/>
          <w:szCs w:val="24"/>
        </w:rPr>
        <w:t>• работать с разными источниками информации и владеть основными способами её обработки и презентации.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ind w:firstLine="0"/>
      </w:pPr>
      <w:r>
        <w:rPr>
          <w:iCs/>
          <w:sz w:val="24"/>
          <w:szCs w:val="24"/>
        </w:rPr>
        <w:t xml:space="preserve">• </w:t>
      </w:r>
      <w:r>
        <w:rPr>
          <w:rFonts w:cs="Times New Roman,Italic"/>
          <w:iCs/>
          <w:sz w:val="24"/>
          <w:szCs w:val="24"/>
        </w:rPr>
        <w:t>выбирать путь анализа произведения, адекватный жанрово</w:t>
      </w:r>
      <w:r>
        <w:rPr>
          <w:iCs/>
          <w:sz w:val="24"/>
          <w:szCs w:val="24"/>
        </w:rPr>
        <w:t>-</w:t>
      </w:r>
      <w:r>
        <w:rPr>
          <w:rFonts w:cs="Times New Roman,Italic"/>
          <w:iCs/>
          <w:sz w:val="24"/>
          <w:szCs w:val="24"/>
        </w:rPr>
        <w:t>родовой природе</w:t>
      </w:r>
      <w:r>
        <w:t xml:space="preserve"> </w:t>
      </w:r>
      <w:r>
        <w:rPr>
          <w:rFonts w:cs="Times New Roman,Italic"/>
          <w:iCs/>
          <w:sz w:val="24"/>
          <w:szCs w:val="24"/>
        </w:rPr>
        <w:t>художественного текста;</w:t>
      </w:r>
    </w:p>
    <w:p w:rsidR="00B54F88" w:rsidRDefault="00B005C5" w:rsidP="00FD7585">
      <w:pPr>
        <w:autoSpaceDE w:val="0"/>
        <w:ind w:firstLine="0"/>
        <w:rPr>
          <w:rFonts w:cs="Times New Roman,Italic"/>
          <w:iCs/>
          <w:sz w:val="24"/>
          <w:szCs w:val="24"/>
        </w:rPr>
      </w:pPr>
      <w:r>
        <w:rPr>
          <w:rFonts w:cs="Times New Roman,Italic"/>
          <w:iCs/>
          <w:sz w:val="24"/>
          <w:szCs w:val="24"/>
        </w:rPr>
        <w:t>• дифференцировать элементы поэтики художественного текста, видеть их художественную и смысловую функцию;</w:t>
      </w:r>
    </w:p>
    <w:p w:rsidR="00B54F88" w:rsidRDefault="00B005C5" w:rsidP="00FD7585">
      <w:pPr>
        <w:autoSpaceDE w:val="0"/>
        <w:ind w:firstLine="0"/>
        <w:rPr>
          <w:rFonts w:cs="Times New Roman,Italic"/>
          <w:iCs/>
          <w:sz w:val="24"/>
          <w:szCs w:val="24"/>
        </w:rPr>
      </w:pPr>
      <w:r>
        <w:rPr>
          <w:rFonts w:cs="Times New Roman,Italic"/>
          <w:iCs/>
          <w:sz w:val="24"/>
          <w:szCs w:val="24"/>
        </w:rPr>
        <w:t>• сопоставлять «чужие» тексты интерпретирующего характера, аргументированно оценивать их;</w:t>
      </w:r>
    </w:p>
    <w:p w:rsidR="00B54F88" w:rsidRDefault="00B005C5" w:rsidP="00FD7585">
      <w:pPr>
        <w:autoSpaceDE w:val="0"/>
        <w:ind w:firstLine="0"/>
        <w:rPr>
          <w:rFonts w:cs="Times New Roman,Italic"/>
          <w:iCs/>
          <w:sz w:val="24"/>
          <w:szCs w:val="24"/>
        </w:rPr>
      </w:pPr>
      <w:r>
        <w:rPr>
          <w:rFonts w:cs="Times New Roman,Italic"/>
          <w:iCs/>
          <w:sz w:val="24"/>
          <w:szCs w:val="24"/>
        </w:rPr>
        <w:t>• оценивать интерпретацию художественного текста, созданную средствами других искусств;</w:t>
      </w:r>
    </w:p>
    <w:p w:rsidR="00B54F88" w:rsidRDefault="00B005C5" w:rsidP="00FD7585">
      <w:pPr>
        <w:autoSpaceDE w:val="0"/>
        <w:ind w:firstLine="0"/>
        <w:rPr>
          <w:rFonts w:cs="Times New Roman,Italic"/>
          <w:iCs/>
          <w:sz w:val="24"/>
          <w:szCs w:val="24"/>
        </w:rPr>
      </w:pPr>
      <w:r>
        <w:rPr>
          <w:rFonts w:cs="Times New Roman,Italic"/>
          <w:iCs/>
          <w:sz w:val="24"/>
          <w:szCs w:val="24"/>
        </w:rPr>
        <w:t>• создавать собственную интерпретацию изученного текста средствами других искусств;</w:t>
      </w:r>
    </w:p>
    <w:p w:rsidR="00B54F88" w:rsidRDefault="00B005C5" w:rsidP="00FD7585">
      <w:pPr>
        <w:autoSpaceDE w:val="0"/>
        <w:ind w:firstLine="0"/>
        <w:rPr>
          <w:rFonts w:cs="Times New Roman,Italic"/>
          <w:iCs/>
          <w:sz w:val="24"/>
          <w:szCs w:val="24"/>
        </w:rPr>
      </w:pPr>
      <w:r>
        <w:rPr>
          <w:rFonts w:cs="Times New Roman,Italic"/>
          <w:iCs/>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54F88" w:rsidRDefault="00B005C5" w:rsidP="00FD7585">
      <w:pPr>
        <w:autoSpaceDE w:val="0"/>
        <w:ind w:firstLine="0"/>
      </w:pPr>
      <w:r>
        <w:rPr>
          <w:rFonts w:cs="Times New Roman,Italic"/>
          <w:iCs/>
          <w:sz w:val="24"/>
          <w:szCs w:val="24"/>
        </w:rPr>
        <w:lastRenderedPageBreak/>
        <w:t>• вести самостоятельную проектно</w:t>
      </w:r>
      <w:r>
        <w:rPr>
          <w:iCs/>
          <w:sz w:val="24"/>
          <w:szCs w:val="24"/>
        </w:rPr>
        <w:t>-</w:t>
      </w:r>
      <w:r>
        <w:rPr>
          <w:rFonts w:cs="Times New Roman,Italic"/>
          <w:iCs/>
          <w:sz w:val="24"/>
          <w:szCs w:val="24"/>
        </w:rPr>
        <w:t>исследовательскую деятельность и оформлять</w:t>
      </w:r>
      <w:r>
        <w:t xml:space="preserve"> </w:t>
      </w:r>
      <w:r>
        <w:rPr>
          <w:rFonts w:cs="Times New Roman,Italic"/>
          <w:iCs/>
          <w:sz w:val="24"/>
          <w:szCs w:val="24"/>
        </w:rPr>
        <w:t>её результаты в разных форматах (работа исследовательского характера, реферат,</w:t>
      </w:r>
      <w:r>
        <w:t xml:space="preserve"> </w:t>
      </w:r>
      <w:r>
        <w:rPr>
          <w:rFonts w:cs="Times New Roman,Italic"/>
          <w:iCs/>
          <w:sz w:val="24"/>
          <w:szCs w:val="24"/>
        </w:rPr>
        <w:t>проект).</w:t>
      </w:r>
    </w:p>
    <w:p w:rsidR="00B54F88" w:rsidRDefault="00B005C5" w:rsidP="00FD7585">
      <w:pPr>
        <w:autoSpaceDE w:val="0"/>
      </w:pPr>
      <w:r>
        <w:rPr>
          <w:rFonts w:cs="Times New Roman,Bold"/>
          <w:b/>
          <w:bCs/>
          <w:iCs/>
          <w:sz w:val="24"/>
          <w:szCs w:val="24"/>
        </w:rPr>
        <w:t>Иностранный язык.</w:t>
      </w:r>
    </w:p>
    <w:p w:rsidR="00B54F88" w:rsidRDefault="00B005C5" w:rsidP="00FD7585">
      <w:pPr>
        <w:autoSpaceDE w:val="0"/>
        <w:rPr>
          <w:rFonts w:cs="Times New Roman,Bold"/>
          <w:b/>
          <w:bCs/>
          <w:iCs/>
          <w:sz w:val="24"/>
          <w:szCs w:val="24"/>
        </w:rPr>
      </w:pPr>
      <w:r>
        <w:rPr>
          <w:rFonts w:cs="Times New Roman,Bold"/>
          <w:b/>
          <w:bCs/>
          <w:iCs/>
          <w:sz w:val="24"/>
          <w:szCs w:val="24"/>
        </w:rPr>
        <w:t>Коммуникативные умения</w:t>
      </w:r>
    </w:p>
    <w:p w:rsidR="00B54F88" w:rsidRDefault="00B005C5" w:rsidP="00FD7585">
      <w:pPr>
        <w:autoSpaceDE w:val="0"/>
        <w:rPr>
          <w:rFonts w:cs="Times New Roman,BoldItalic"/>
          <w:b/>
          <w:bCs/>
          <w:iCs/>
          <w:sz w:val="24"/>
          <w:szCs w:val="24"/>
        </w:rPr>
      </w:pPr>
      <w:r>
        <w:rPr>
          <w:rFonts w:cs="Times New Roman,BoldItalic"/>
          <w:b/>
          <w:bCs/>
          <w:iCs/>
          <w:sz w:val="24"/>
          <w:szCs w:val="24"/>
        </w:rPr>
        <w:t>Говорение. Диалогическая речь</w:t>
      </w:r>
    </w:p>
    <w:p w:rsidR="00B54F88" w:rsidRDefault="00B005C5" w:rsidP="00FD7585">
      <w:pPr>
        <w:autoSpaceDE w:val="0"/>
        <w:rPr>
          <w:rFonts w:cs="Times New Roman,Italic"/>
          <w:iCs/>
          <w:sz w:val="24"/>
          <w:szCs w:val="24"/>
        </w:rPr>
      </w:pPr>
      <w:r>
        <w:rPr>
          <w:rFonts w:cs="Times New Roman,Italic"/>
          <w:iCs/>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 брать и давать интервью.</w:t>
      </w:r>
    </w:p>
    <w:p w:rsidR="00B54F88" w:rsidRDefault="00B005C5" w:rsidP="00FD7585">
      <w:pPr>
        <w:autoSpaceDE w:val="0"/>
        <w:rPr>
          <w:rFonts w:cs="Times New Roman,BoldItalic"/>
          <w:b/>
          <w:bCs/>
          <w:iCs/>
          <w:sz w:val="24"/>
          <w:szCs w:val="24"/>
        </w:rPr>
      </w:pPr>
      <w:r>
        <w:rPr>
          <w:rFonts w:cs="Times New Roman,BoldItalic"/>
          <w:b/>
          <w:bCs/>
          <w:iCs/>
          <w:sz w:val="24"/>
          <w:szCs w:val="24"/>
        </w:rPr>
        <w:t>Говорение. Монологическая речь</w:t>
      </w:r>
    </w:p>
    <w:p w:rsidR="00B54F88" w:rsidRDefault="00B005C5" w:rsidP="00FD7585">
      <w:pPr>
        <w:autoSpaceDE w:val="0"/>
      </w:pPr>
      <w:r>
        <w:rPr>
          <w:rFonts w:cs="Times New Roman,Italic"/>
          <w:iCs/>
          <w:sz w:val="24"/>
          <w:szCs w:val="24"/>
        </w:rPr>
        <w:t xml:space="preserve">Выпускник </w:t>
      </w:r>
      <w:r>
        <w:rPr>
          <w:iCs/>
          <w:sz w:val="24"/>
          <w:szCs w:val="24"/>
        </w:rPr>
        <w:t>научится:</w:t>
      </w:r>
    </w:p>
    <w:p w:rsidR="00B54F88" w:rsidRDefault="00B005C5" w:rsidP="00FD7585">
      <w:pPr>
        <w:autoSpaceDE w:val="0"/>
        <w:rPr>
          <w:iCs/>
          <w:sz w:val="24"/>
          <w:szCs w:val="24"/>
        </w:rPr>
      </w:pPr>
      <w:r>
        <w:rPr>
          <w:iCs/>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54F88" w:rsidRDefault="00B005C5" w:rsidP="00FD7585">
      <w:pPr>
        <w:autoSpaceDE w:val="0"/>
        <w:rPr>
          <w:iCs/>
          <w:sz w:val="24"/>
          <w:szCs w:val="24"/>
        </w:rPr>
      </w:pPr>
      <w:r>
        <w:rPr>
          <w:iCs/>
          <w:sz w:val="24"/>
          <w:szCs w:val="24"/>
        </w:rPr>
        <w:t>•описывать события с опорой на зрительную наглядность и/или вербальные опоры (ключевые слова, план, вопросы);</w:t>
      </w:r>
    </w:p>
    <w:p w:rsidR="00B54F88" w:rsidRDefault="00B005C5" w:rsidP="00FD7585">
      <w:pPr>
        <w:autoSpaceDE w:val="0"/>
        <w:rPr>
          <w:iCs/>
          <w:sz w:val="24"/>
          <w:szCs w:val="24"/>
        </w:rPr>
      </w:pPr>
      <w:r>
        <w:rPr>
          <w:iCs/>
          <w:sz w:val="24"/>
          <w:szCs w:val="24"/>
        </w:rPr>
        <w:t>•давать краткую характеристику реальных людей и литературных персонажей;</w:t>
      </w:r>
    </w:p>
    <w:p w:rsidR="00B54F88" w:rsidRDefault="00B005C5" w:rsidP="00FD7585">
      <w:pPr>
        <w:autoSpaceDE w:val="0"/>
        <w:rPr>
          <w:iCs/>
          <w:sz w:val="24"/>
          <w:szCs w:val="24"/>
        </w:rPr>
      </w:pPr>
      <w:r>
        <w:rPr>
          <w:iCs/>
          <w:sz w:val="24"/>
          <w:szCs w:val="24"/>
        </w:rPr>
        <w:t>•передавать основное содержание прочитанного текста с опорой или без опоры на текст/ключевые слова/план/вопросы.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делать сообщение на заданную тему на основе прочитанного;</w:t>
      </w:r>
    </w:p>
    <w:p w:rsidR="00B54F88" w:rsidRDefault="00B005C5" w:rsidP="00FD7585">
      <w:pPr>
        <w:autoSpaceDE w:val="0"/>
      </w:pPr>
      <w:r>
        <w:rPr>
          <w:iCs/>
          <w:sz w:val="24"/>
          <w:szCs w:val="24"/>
        </w:rPr>
        <w:t>•</w:t>
      </w:r>
      <w:r>
        <w:rPr>
          <w:rFonts w:cs="Times New Roman,Italic"/>
          <w:iCs/>
          <w:sz w:val="24"/>
          <w:szCs w:val="24"/>
        </w:rPr>
        <w:t>комментировать факты из прочитанного/прослушанного текста,</w:t>
      </w:r>
      <w:r>
        <w:t xml:space="preserve"> </w:t>
      </w:r>
      <w:r>
        <w:rPr>
          <w:rFonts w:cs="Times New Roman,Italic"/>
          <w:iCs/>
          <w:sz w:val="24"/>
          <w:szCs w:val="24"/>
        </w:rPr>
        <w:t>аргументировать своё отношение к прочитанному/прослушанному;</w:t>
      </w:r>
    </w:p>
    <w:p w:rsidR="00B54F88" w:rsidRDefault="00B005C5" w:rsidP="00FD7585">
      <w:pPr>
        <w:autoSpaceDE w:val="0"/>
      </w:pPr>
      <w:r>
        <w:rPr>
          <w:iCs/>
          <w:sz w:val="24"/>
          <w:szCs w:val="24"/>
        </w:rPr>
        <w:t>•</w:t>
      </w:r>
      <w:r>
        <w:rPr>
          <w:rFonts w:cs="Times New Roman,Italic"/>
          <w:iCs/>
          <w:sz w:val="24"/>
          <w:szCs w:val="24"/>
        </w:rPr>
        <w:t>кратко высказываться без предварительной подготовки на заданную тему в</w:t>
      </w:r>
      <w:r>
        <w:t xml:space="preserve"> </w:t>
      </w:r>
      <w:r>
        <w:rPr>
          <w:rFonts w:cs="Times New Roman,Italic"/>
          <w:iCs/>
          <w:sz w:val="24"/>
          <w:szCs w:val="24"/>
        </w:rPr>
        <w:t>соответствии с предложенной ситуацией общения;</w:t>
      </w:r>
    </w:p>
    <w:p w:rsidR="00B54F88" w:rsidRDefault="00B005C5" w:rsidP="00FD7585">
      <w:pPr>
        <w:autoSpaceDE w:val="0"/>
      </w:pPr>
      <w:r>
        <w:rPr>
          <w:iCs/>
          <w:sz w:val="24"/>
          <w:szCs w:val="24"/>
        </w:rPr>
        <w:t>•</w:t>
      </w:r>
      <w:r>
        <w:rPr>
          <w:rFonts w:cs="Times New Roman,Italic"/>
          <w:iCs/>
          <w:sz w:val="24"/>
          <w:szCs w:val="24"/>
        </w:rPr>
        <w:t>кратко излагать результаты выполненной проектной работ</w:t>
      </w:r>
    </w:p>
    <w:p w:rsidR="00B54F88" w:rsidRDefault="00B005C5" w:rsidP="00FD7585">
      <w:pPr>
        <w:autoSpaceDE w:val="0"/>
        <w:rPr>
          <w:rFonts w:cs="Times New Roman,BoldItalic"/>
          <w:b/>
          <w:bCs/>
          <w:iCs/>
          <w:sz w:val="24"/>
          <w:szCs w:val="24"/>
        </w:rPr>
      </w:pPr>
      <w:r>
        <w:rPr>
          <w:rFonts w:cs="Times New Roman,BoldItalic"/>
          <w:b/>
          <w:bCs/>
          <w:iCs/>
          <w:sz w:val="24"/>
          <w:szCs w:val="24"/>
        </w:rPr>
        <w:t>Аудирование.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•воспринимать на слух и понимать основное содержание несложных аутентичных текстов</w:t>
      </w:r>
      <w:r w:rsidR="0033308C">
        <w:rPr>
          <w:iCs/>
          <w:sz w:val="24"/>
          <w:szCs w:val="24"/>
        </w:rPr>
        <w:t xml:space="preserve">, </w:t>
      </w:r>
      <w:r>
        <w:rPr>
          <w:iCs/>
          <w:sz w:val="24"/>
          <w:szCs w:val="24"/>
        </w:rPr>
        <w:t>содержащих некоторое количество неизученных языковых явлений;</w:t>
      </w:r>
    </w:p>
    <w:p w:rsidR="00B54F88" w:rsidRDefault="00B005C5" w:rsidP="00FD7585">
      <w:pPr>
        <w:autoSpaceDE w:val="0"/>
        <w:rPr>
          <w:iCs/>
          <w:sz w:val="24"/>
          <w:szCs w:val="24"/>
        </w:rPr>
      </w:pPr>
      <w:r>
        <w:rPr>
          <w:iCs/>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выделять основную мысль в воспринимаемом на слух тексте;</w:t>
      </w:r>
    </w:p>
    <w:p w:rsidR="00B54F88" w:rsidRDefault="00B005C5" w:rsidP="00FD7585">
      <w:pPr>
        <w:autoSpaceDE w:val="0"/>
      </w:pPr>
      <w:r>
        <w:rPr>
          <w:iCs/>
          <w:sz w:val="24"/>
          <w:szCs w:val="24"/>
        </w:rPr>
        <w:t>•</w:t>
      </w:r>
      <w:r>
        <w:rPr>
          <w:rFonts w:cs="Times New Roman,Italic"/>
          <w:iCs/>
          <w:sz w:val="24"/>
          <w:szCs w:val="24"/>
        </w:rPr>
        <w:t>отделять в тексте, воспринимаемом на слух, главные факты от второстепенных;</w:t>
      </w:r>
    </w:p>
    <w:p w:rsidR="00B54F88" w:rsidRDefault="00B005C5" w:rsidP="00FD7585">
      <w:pPr>
        <w:autoSpaceDE w:val="0"/>
      </w:pPr>
      <w:r>
        <w:rPr>
          <w:iCs/>
          <w:sz w:val="24"/>
          <w:szCs w:val="24"/>
        </w:rPr>
        <w:t>•</w:t>
      </w:r>
      <w:r>
        <w:rPr>
          <w:rFonts w:cs="Times New Roman,Italic"/>
          <w:iCs/>
          <w:sz w:val="24"/>
          <w:szCs w:val="24"/>
        </w:rPr>
        <w:t>использовать контекстуальную или языковую догадку при восприятии на слух</w:t>
      </w:r>
      <w:r>
        <w:t xml:space="preserve"> </w:t>
      </w:r>
      <w:r>
        <w:rPr>
          <w:rFonts w:cs="Times New Roman,Italic"/>
          <w:iCs/>
          <w:sz w:val="24"/>
          <w:szCs w:val="24"/>
        </w:rPr>
        <w:t>текстов, содержащих незнакомые слова;</w:t>
      </w:r>
    </w:p>
    <w:p w:rsidR="00B54F88" w:rsidRDefault="00B005C5" w:rsidP="00FD7585">
      <w:pPr>
        <w:autoSpaceDE w:val="0"/>
      </w:pPr>
      <w:r>
        <w:rPr>
          <w:iCs/>
          <w:sz w:val="24"/>
          <w:szCs w:val="24"/>
        </w:rPr>
        <w:t>•</w:t>
      </w:r>
      <w:r>
        <w:rPr>
          <w:rFonts w:cs="Times New Roman,Italic"/>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B54F88" w:rsidRDefault="00B005C5" w:rsidP="00FD7585">
      <w:pPr>
        <w:autoSpaceDE w:val="0"/>
        <w:rPr>
          <w:rFonts w:cs="Times New Roman,BoldItalic"/>
          <w:b/>
          <w:bCs/>
          <w:iCs/>
          <w:sz w:val="24"/>
          <w:szCs w:val="24"/>
        </w:rPr>
      </w:pPr>
      <w:r>
        <w:rPr>
          <w:rFonts w:cs="Times New Roman,BoldItalic"/>
          <w:b/>
          <w:bCs/>
          <w:iCs/>
          <w:sz w:val="24"/>
          <w:szCs w:val="24"/>
        </w:rPr>
        <w:t>Чтение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B54F88" w:rsidRDefault="00B005C5" w:rsidP="00FD7585">
      <w:pPr>
        <w:autoSpaceDE w:val="0"/>
        <w:rPr>
          <w:iCs/>
          <w:sz w:val="24"/>
          <w:szCs w:val="24"/>
        </w:rPr>
      </w:pPr>
      <w:r>
        <w:rPr>
          <w:iCs/>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читать и полностью понимать несложные аутентичные тексты, построенные в</w:t>
      </w:r>
      <w:r>
        <w:t xml:space="preserve"> </w:t>
      </w:r>
      <w:r>
        <w:rPr>
          <w:rFonts w:cs="Times New Roman,Italic"/>
          <w:iCs/>
          <w:sz w:val="24"/>
          <w:szCs w:val="24"/>
        </w:rPr>
        <w:t xml:space="preserve">основном на </w:t>
      </w:r>
      <w:r>
        <w:rPr>
          <w:rFonts w:cs="Times New Roman,Italic"/>
          <w:iCs/>
          <w:sz w:val="24"/>
          <w:szCs w:val="24"/>
        </w:rPr>
        <w:lastRenderedPageBreak/>
        <w:t>изученном языковом материале;</w:t>
      </w:r>
    </w:p>
    <w:p w:rsidR="00B54F88" w:rsidRDefault="00B005C5" w:rsidP="00FD7585">
      <w:pPr>
        <w:autoSpaceDE w:val="0"/>
      </w:pPr>
      <w:r>
        <w:rPr>
          <w:rFonts w:cs="Times New Roman,Italic"/>
          <w:iCs/>
          <w:sz w:val="24"/>
          <w:szCs w:val="24"/>
        </w:rPr>
        <w:t>•</w:t>
      </w:r>
      <w:r>
        <w:rPr>
          <w:rFonts w:cs="Times New Roman,BoldItalic"/>
          <w:b/>
          <w:bCs/>
          <w:iCs/>
          <w:sz w:val="24"/>
          <w:szCs w:val="24"/>
        </w:rPr>
        <w:t>Письменная речь</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заполнять анкеты и формуляры в соответствии с нормами, принятыми в стране изучаемого языка;</w:t>
      </w:r>
    </w:p>
    <w:p w:rsidR="00B54F88" w:rsidRDefault="00B005C5" w:rsidP="00FD7585">
      <w:pPr>
        <w:autoSpaceDE w:val="0"/>
      </w:pPr>
      <w:r>
        <w:rPr>
          <w:iCs/>
          <w:sz w:val="24"/>
          <w:szCs w:val="24"/>
        </w:rPr>
        <w:t>• писать личное письмо в ответ на письмо-стимул с употреблением формул речевого</w:t>
      </w:r>
      <w:r>
        <w:t xml:space="preserve"> </w:t>
      </w:r>
      <w:r>
        <w:rPr>
          <w:iCs/>
          <w:sz w:val="24"/>
          <w:szCs w:val="24"/>
        </w:rPr>
        <w:t>этикета, принятых в стране изучаемого языка.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делать краткие выписки из текста с целью их использования в собственных устных</w:t>
      </w:r>
      <w:r>
        <w:t xml:space="preserve"> </w:t>
      </w:r>
      <w:r>
        <w:rPr>
          <w:rFonts w:cs="Times New Roman,Italic"/>
          <w:iCs/>
          <w:sz w:val="24"/>
          <w:szCs w:val="24"/>
        </w:rPr>
        <w:t>высказываниях;</w:t>
      </w:r>
    </w:p>
    <w:p w:rsidR="00B54F88" w:rsidRDefault="00B005C5" w:rsidP="00FD7585">
      <w:pPr>
        <w:autoSpaceDE w:val="0"/>
      </w:pPr>
      <w:r>
        <w:rPr>
          <w:iCs/>
          <w:sz w:val="24"/>
          <w:szCs w:val="24"/>
        </w:rPr>
        <w:t xml:space="preserve">• </w:t>
      </w:r>
      <w:r>
        <w:rPr>
          <w:rFonts w:cs="Times New Roman,Italic"/>
          <w:iCs/>
          <w:sz w:val="24"/>
          <w:szCs w:val="24"/>
        </w:rPr>
        <w:t>составлять план/тезисы устного или письменного сообщения;</w:t>
      </w:r>
    </w:p>
    <w:p w:rsidR="00B54F88" w:rsidRDefault="00B005C5" w:rsidP="00FD7585">
      <w:pPr>
        <w:autoSpaceDE w:val="0"/>
      </w:pPr>
      <w:r>
        <w:rPr>
          <w:iCs/>
          <w:sz w:val="24"/>
          <w:szCs w:val="24"/>
        </w:rPr>
        <w:t xml:space="preserve">• </w:t>
      </w:r>
      <w:r>
        <w:rPr>
          <w:rFonts w:cs="Times New Roman,Italic"/>
          <w:iCs/>
          <w:sz w:val="24"/>
          <w:szCs w:val="24"/>
        </w:rPr>
        <w:t>кратко излагать в письменном виде результаты своей проектной деятельности;</w:t>
      </w:r>
    </w:p>
    <w:p w:rsidR="00B54F88" w:rsidRDefault="00B005C5" w:rsidP="00FD7585">
      <w:pPr>
        <w:autoSpaceDE w:val="0"/>
      </w:pPr>
      <w:r>
        <w:rPr>
          <w:iCs/>
          <w:sz w:val="24"/>
          <w:szCs w:val="24"/>
        </w:rPr>
        <w:t xml:space="preserve">• </w:t>
      </w:r>
      <w:r>
        <w:rPr>
          <w:rFonts w:cs="Times New Roman,Italic"/>
          <w:iCs/>
          <w:sz w:val="24"/>
          <w:szCs w:val="24"/>
        </w:rPr>
        <w:t>писать небольшие письменные высказывания с опорой на образец.</w:t>
      </w:r>
    </w:p>
    <w:p w:rsidR="00B54F88" w:rsidRDefault="00B005C5" w:rsidP="00FD7585">
      <w:pPr>
        <w:autoSpaceDE w:val="0"/>
        <w:rPr>
          <w:rFonts w:cs="Times New Roman,Bold"/>
          <w:b/>
          <w:bCs/>
          <w:iCs/>
          <w:sz w:val="24"/>
          <w:szCs w:val="24"/>
        </w:rPr>
      </w:pPr>
      <w:r>
        <w:rPr>
          <w:rFonts w:cs="Times New Roman,Bold"/>
          <w:b/>
          <w:bCs/>
          <w:iCs/>
          <w:sz w:val="24"/>
          <w:szCs w:val="24"/>
        </w:rPr>
        <w:t>Языковая компетентность (владение языковыми средствами)</w:t>
      </w:r>
    </w:p>
    <w:p w:rsidR="00B54F88" w:rsidRDefault="00B005C5" w:rsidP="00FD7585">
      <w:pPr>
        <w:autoSpaceDE w:val="0"/>
        <w:rPr>
          <w:rFonts w:cs="Times New Roman,BoldItalic"/>
          <w:b/>
          <w:bCs/>
          <w:iCs/>
          <w:sz w:val="24"/>
          <w:szCs w:val="24"/>
        </w:rPr>
      </w:pPr>
      <w:r>
        <w:rPr>
          <w:rFonts w:cs="Times New Roman,BoldItalic"/>
          <w:b/>
          <w:bCs/>
          <w:iCs/>
          <w:sz w:val="24"/>
          <w:szCs w:val="24"/>
        </w:rPr>
        <w:t>Фонетическая сторона речи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B54F88" w:rsidRDefault="00B005C5" w:rsidP="00FD7585">
      <w:pPr>
        <w:autoSpaceDE w:val="0"/>
        <w:rPr>
          <w:iCs/>
          <w:sz w:val="24"/>
          <w:szCs w:val="24"/>
        </w:rPr>
      </w:pPr>
      <w:r>
        <w:rPr>
          <w:iCs/>
          <w:sz w:val="24"/>
          <w:szCs w:val="24"/>
        </w:rPr>
        <w:t>• соблюдать правильное ударение в изученных словах;</w:t>
      </w:r>
    </w:p>
    <w:p w:rsidR="00B54F88" w:rsidRDefault="00B005C5" w:rsidP="00FD7585">
      <w:pPr>
        <w:autoSpaceDE w:val="0"/>
        <w:rPr>
          <w:iCs/>
          <w:sz w:val="24"/>
          <w:szCs w:val="24"/>
        </w:rPr>
      </w:pPr>
      <w:r>
        <w:rPr>
          <w:iCs/>
          <w:sz w:val="24"/>
          <w:szCs w:val="24"/>
        </w:rPr>
        <w:t>• различать коммуникативные типы предложения по интонации;</w:t>
      </w:r>
    </w:p>
    <w:p w:rsidR="00B54F88" w:rsidRDefault="00B005C5" w:rsidP="00FD7585">
      <w:pPr>
        <w:autoSpaceDE w:val="0"/>
        <w:rPr>
          <w:iCs/>
          <w:sz w:val="24"/>
          <w:szCs w:val="24"/>
        </w:rPr>
      </w:pPr>
      <w:r>
        <w:rPr>
          <w:iCs/>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выражать модальные значения, чувства и эмоции с помощью интонации;</w:t>
      </w:r>
    </w:p>
    <w:p w:rsidR="00B54F88" w:rsidRDefault="00B005C5" w:rsidP="00FD7585">
      <w:pPr>
        <w:autoSpaceDE w:val="0"/>
      </w:pPr>
      <w:r>
        <w:rPr>
          <w:iCs/>
          <w:sz w:val="24"/>
          <w:szCs w:val="24"/>
        </w:rPr>
        <w:t xml:space="preserve">• </w:t>
      </w:r>
      <w:r>
        <w:rPr>
          <w:rFonts w:cs="Times New Roman,Italic"/>
          <w:iCs/>
          <w:sz w:val="24"/>
          <w:szCs w:val="24"/>
        </w:rPr>
        <w:t>различать на слух британские и американские варианты английского языка.</w:t>
      </w:r>
    </w:p>
    <w:p w:rsidR="00B54F88" w:rsidRDefault="00B005C5" w:rsidP="00FD7585">
      <w:pPr>
        <w:autoSpaceDE w:val="0"/>
        <w:rPr>
          <w:rFonts w:cs="Times New Roman,BoldItalic"/>
          <w:b/>
          <w:bCs/>
          <w:iCs/>
          <w:sz w:val="24"/>
          <w:szCs w:val="24"/>
        </w:rPr>
      </w:pPr>
      <w:r>
        <w:rPr>
          <w:rFonts w:cs="Times New Roman,BoldItalic"/>
          <w:b/>
          <w:bCs/>
          <w:iCs/>
          <w:sz w:val="24"/>
          <w:szCs w:val="24"/>
        </w:rPr>
        <w:t>Орфография</w:t>
      </w:r>
    </w:p>
    <w:p w:rsidR="00B54F88" w:rsidRDefault="00B005C5" w:rsidP="00FD7585">
      <w:pPr>
        <w:autoSpaceDE w:val="0"/>
        <w:rPr>
          <w:iCs/>
          <w:sz w:val="24"/>
          <w:szCs w:val="24"/>
        </w:rPr>
      </w:pPr>
      <w:r>
        <w:rPr>
          <w:iCs/>
          <w:sz w:val="24"/>
          <w:szCs w:val="24"/>
        </w:rPr>
        <w:t>Выпускник научится правильно писать изученные слова.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 сравнивать и анализировать буквосочетания английского языка и их транскрипцию.</w:t>
      </w:r>
    </w:p>
    <w:p w:rsidR="00B54F88" w:rsidRDefault="00B005C5" w:rsidP="00FD7585">
      <w:pPr>
        <w:autoSpaceDE w:val="0"/>
        <w:rPr>
          <w:rFonts w:cs="Times New Roman,BoldItalic"/>
          <w:b/>
          <w:bCs/>
          <w:iCs/>
          <w:sz w:val="24"/>
          <w:szCs w:val="24"/>
        </w:rPr>
      </w:pPr>
      <w:r>
        <w:rPr>
          <w:rFonts w:cs="Times New Roman,BoldItalic"/>
          <w:b/>
          <w:bCs/>
          <w:iCs/>
          <w:sz w:val="24"/>
          <w:szCs w:val="24"/>
        </w:rPr>
        <w:t>Лексическая сторона речи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54F88" w:rsidRDefault="00B005C5" w:rsidP="00FD7585">
      <w:pPr>
        <w:autoSpaceDE w:val="0"/>
        <w:rPr>
          <w:iCs/>
          <w:sz w:val="24"/>
          <w:szCs w:val="24"/>
        </w:rPr>
      </w:pPr>
      <w:r>
        <w:rPr>
          <w:iCs/>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54F88" w:rsidRDefault="00B005C5" w:rsidP="00FD7585">
      <w:pPr>
        <w:autoSpaceDE w:val="0"/>
        <w:rPr>
          <w:iCs/>
          <w:sz w:val="24"/>
          <w:szCs w:val="24"/>
        </w:rPr>
      </w:pPr>
      <w:r>
        <w:rPr>
          <w:iCs/>
          <w:sz w:val="24"/>
          <w:szCs w:val="24"/>
        </w:rPr>
        <w:t>• соблюдать существующие в английском языке нормы лексической сочетаемости;</w:t>
      </w:r>
    </w:p>
    <w:p w:rsidR="00B54F88" w:rsidRDefault="00B005C5" w:rsidP="00FD7585">
      <w:pPr>
        <w:autoSpaceDE w:val="0"/>
        <w:rPr>
          <w:iCs/>
          <w:sz w:val="24"/>
          <w:szCs w:val="24"/>
        </w:rPr>
      </w:pPr>
      <w:r>
        <w:rPr>
          <w:iCs/>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употреблять в речи в нескольких значениях многозначные слова, изученные в</w:t>
      </w:r>
      <w:r>
        <w:t xml:space="preserve"> </w:t>
      </w:r>
      <w:r>
        <w:rPr>
          <w:rFonts w:cs="Times New Roman,Italic"/>
          <w:iCs/>
          <w:sz w:val="24"/>
          <w:szCs w:val="24"/>
        </w:rPr>
        <w:t>пределах тематики основной школы;</w:t>
      </w:r>
    </w:p>
    <w:p w:rsidR="00B54F88" w:rsidRDefault="00B005C5" w:rsidP="00FD7585">
      <w:pPr>
        <w:autoSpaceDE w:val="0"/>
      </w:pPr>
      <w:r>
        <w:rPr>
          <w:iCs/>
          <w:sz w:val="24"/>
          <w:szCs w:val="24"/>
        </w:rPr>
        <w:t xml:space="preserve">• </w:t>
      </w:r>
      <w:r>
        <w:rPr>
          <w:rFonts w:cs="Times New Roman,Italic"/>
          <w:iCs/>
          <w:sz w:val="24"/>
          <w:szCs w:val="24"/>
        </w:rPr>
        <w:t>находить различия между явлениями синонимии и антонимии;</w:t>
      </w:r>
    </w:p>
    <w:p w:rsidR="00B54F88" w:rsidRDefault="00B005C5" w:rsidP="00FD7585">
      <w:pPr>
        <w:autoSpaceDE w:val="0"/>
      </w:pPr>
      <w:r>
        <w:rPr>
          <w:iCs/>
          <w:sz w:val="24"/>
          <w:szCs w:val="24"/>
        </w:rPr>
        <w:t xml:space="preserve">• </w:t>
      </w:r>
      <w:r>
        <w:rPr>
          <w:rFonts w:cs="Times New Roman,Italic"/>
          <w:iCs/>
          <w:sz w:val="24"/>
          <w:szCs w:val="24"/>
        </w:rPr>
        <w:t>распознавать принадлежность слов к частям речи по определённым признакам</w:t>
      </w:r>
      <w:r>
        <w:t xml:space="preserve"> </w:t>
      </w:r>
      <w:r>
        <w:rPr>
          <w:rFonts w:cs="Times New Roman,Italic"/>
          <w:iCs/>
          <w:sz w:val="24"/>
          <w:szCs w:val="24"/>
        </w:rPr>
        <w:t>(артиклям, аффиксам и др.);</w:t>
      </w:r>
    </w:p>
    <w:p w:rsidR="00B54F88" w:rsidRDefault="00B005C5" w:rsidP="00FD7585">
      <w:pPr>
        <w:autoSpaceDE w:val="0"/>
      </w:pPr>
      <w:r>
        <w:rPr>
          <w:iCs/>
          <w:sz w:val="24"/>
          <w:szCs w:val="24"/>
        </w:rPr>
        <w:lastRenderedPageBreak/>
        <w:t xml:space="preserve">• </w:t>
      </w:r>
      <w:r>
        <w:rPr>
          <w:rFonts w:cs="Times New Roman,Italic"/>
          <w:iCs/>
          <w:sz w:val="24"/>
          <w:szCs w:val="24"/>
        </w:rPr>
        <w:t>использовать языковую догадку в процессе чтения и аудирования (догадываться о</w:t>
      </w:r>
      <w:r>
        <w:t xml:space="preserve"> </w:t>
      </w:r>
      <w:r>
        <w:rPr>
          <w:rFonts w:cs="Times New Roman,Italic"/>
          <w:iCs/>
          <w:sz w:val="24"/>
          <w:szCs w:val="24"/>
        </w:rPr>
        <w:t>значении незнакомых слов по контексту и по словообразовательным элементам).</w:t>
      </w:r>
    </w:p>
    <w:p w:rsidR="00B54F88" w:rsidRDefault="00B005C5" w:rsidP="00FD7585">
      <w:pPr>
        <w:autoSpaceDE w:val="0"/>
        <w:rPr>
          <w:b/>
          <w:bCs/>
          <w:iCs/>
          <w:sz w:val="24"/>
          <w:szCs w:val="24"/>
        </w:rPr>
      </w:pPr>
      <w:r>
        <w:rPr>
          <w:b/>
          <w:bCs/>
          <w:iCs/>
          <w:sz w:val="24"/>
          <w:szCs w:val="24"/>
        </w:rPr>
        <w:t>Грамматическая сторона речи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54F88" w:rsidRDefault="00B005C5" w:rsidP="00FD7585">
      <w:pPr>
        <w:autoSpaceDE w:val="0"/>
        <w:rPr>
          <w:iCs/>
          <w:sz w:val="24"/>
          <w:szCs w:val="24"/>
        </w:rPr>
      </w:pPr>
      <w:r>
        <w:rPr>
          <w:iCs/>
          <w:sz w:val="24"/>
          <w:szCs w:val="24"/>
        </w:rPr>
        <w:t>• распознавать и употреблять в речи:</w:t>
      </w:r>
    </w:p>
    <w:p w:rsidR="00B54F88" w:rsidRDefault="00B005C5" w:rsidP="00FD7585">
      <w:pPr>
        <w:autoSpaceDE w:val="0"/>
        <w:rPr>
          <w:iCs/>
          <w:sz w:val="24"/>
          <w:szCs w:val="24"/>
        </w:rPr>
      </w:pPr>
      <w:r>
        <w:rPr>
          <w:iCs/>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обстоятельствами, следующими в определённом порядке (We moved to a new house last year);</w:t>
      </w:r>
    </w:p>
    <w:p w:rsidR="00B54F88" w:rsidRPr="00223C5A" w:rsidRDefault="00B005C5" w:rsidP="00FD7585">
      <w:pPr>
        <w:autoSpaceDE w:val="0"/>
        <w:rPr>
          <w:lang w:val="en-US"/>
        </w:rPr>
      </w:pPr>
      <w:r>
        <w:rPr>
          <w:iCs/>
          <w:sz w:val="24"/>
          <w:szCs w:val="24"/>
        </w:rPr>
        <w:t xml:space="preserve">— предложения с начальным It (It’s cold. </w:t>
      </w:r>
      <w:r>
        <w:rPr>
          <w:iCs/>
          <w:sz w:val="24"/>
          <w:szCs w:val="24"/>
          <w:lang w:val="en-US"/>
        </w:rPr>
        <w:t>It’s five o’clock. It’s interesting. It’s winter);</w:t>
      </w:r>
    </w:p>
    <w:p w:rsidR="00B54F88" w:rsidRPr="00223C5A" w:rsidRDefault="00B005C5" w:rsidP="00FD7585">
      <w:pPr>
        <w:autoSpaceDE w:val="0"/>
        <w:rPr>
          <w:lang w:val="en-US"/>
        </w:rPr>
      </w:pPr>
      <w:r>
        <w:rPr>
          <w:iCs/>
          <w:sz w:val="24"/>
          <w:szCs w:val="24"/>
          <w:lang w:val="en-US"/>
        </w:rPr>
        <w:t xml:space="preserve">— </w:t>
      </w:r>
      <w:r>
        <w:rPr>
          <w:iCs/>
          <w:sz w:val="24"/>
          <w:szCs w:val="24"/>
        </w:rPr>
        <w:t>предложения</w:t>
      </w:r>
      <w:r>
        <w:rPr>
          <w:iCs/>
          <w:sz w:val="24"/>
          <w:szCs w:val="24"/>
          <w:lang w:val="en-US"/>
        </w:rPr>
        <w:t xml:space="preserve"> </w:t>
      </w:r>
      <w:r>
        <w:rPr>
          <w:iCs/>
          <w:sz w:val="24"/>
          <w:szCs w:val="24"/>
        </w:rPr>
        <w:t>с</w:t>
      </w:r>
      <w:r>
        <w:rPr>
          <w:iCs/>
          <w:sz w:val="24"/>
          <w:szCs w:val="24"/>
          <w:lang w:val="en-US"/>
        </w:rPr>
        <w:t xml:space="preserve"> </w:t>
      </w:r>
      <w:r>
        <w:rPr>
          <w:iCs/>
          <w:sz w:val="24"/>
          <w:szCs w:val="24"/>
        </w:rPr>
        <w:t>начальным</w:t>
      </w:r>
      <w:r>
        <w:rPr>
          <w:iCs/>
          <w:sz w:val="24"/>
          <w:szCs w:val="24"/>
          <w:lang w:val="en-US"/>
        </w:rPr>
        <w:t xml:space="preserve"> There + to be (There are a lot of trees in the park);</w:t>
      </w:r>
    </w:p>
    <w:p w:rsidR="00B54F88" w:rsidRDefault="00B005C5" w:rsidP="00FD7585">
      <w:pPr>
        <w:autoSpaceDE w:val="0"/>
        <w:rPr>
          <w:iCs/>
          <w:sz w:val="24"/>
          <w:szCs w:val="24"/>
        </w:rPr>
      </w:pPr>
      <w:r>
        <w:rPr>
          <w:iCs/>
          <w:sz w:val="24"/>
          <w:szCs w:val="24"/>
        </w:rPr>
        <w:t>— сложносочинённые предложения с сочинительными союзами and, but, or;</w:t>
      </w:r>
    </w:p>
    <w:p w:rsidR="00B54F88" w:rsidRDefault="00B005C5" w:rsidP="00FD7585">
      <w:pPr>
        <w:autoSpaceDE w:val="0"/>
        <w:rPr>
          <w:iCs/>
          <w:sz w:val="24"/>
          <w:szCs w:val="24"/>
        </w:rPr>
      </w:pPr>
      <w:r>
        <w:rPr>
          <w:iCs/>
          <w:sz w:val="24"/>
          <w:szCs w:val="24"/>
        </w:rPr>
        <w:t>— косвенную речь в утвердительных и вопросительных предложениях в настоящем и прошедшем времени;</w:t>
      </w:r>
    </w:p>
    <w:p w:rsidR="00B54F88" w:rsidRDefault="00B005C5" w:rsidP="00FD7585">
      <w:pPr>
        <w:autoSpaceDE w:val="0"/>
        <w:rPr>
          <w:iCs/>
          <w:sz w:val="24"/>
          <w:szCs w:val="24"/>
        </w:rPr>
      </w:pPr>
      <w:r>
        <w:rPr>
          <w:iCs/>
          <w:sz w:val="24"/>
          <w:szCs w:val="24"/>
        </w:rPr>
        <w:t>— имена существительные в единственном и множественном числе, образованные по правилу и исключения;</w:t>
      </w:r>
    </w:p>
    <w:p w:rsidR="00B54F88" w:rsidRDefault="00B005C5" w:rsidP="00FD7585">
      <w:pPr>
        <w:autoSpaceDE w:val="0"/>
        <w:rPr>
          <w:iCs/>
          <w:sz w:val="24"/>
          <w:szCs w:val="24"/>
        </w:rPr>
      </w:pPr>
      <w:r>
        <w:rPr>
          <w:iCs/>
          <w:sz w:val="24"/>
          <w:szCs w:val="24"/>
        </w:rPr>
        <w:t>— имена существительные c определённым/неопределённым/нулевым артиклем;</w:t>
      </w:r>
    </w:p>
    <w:p w:rsidR="00B54F88" w:rsidRDefault="00B005C5" w:rsidP="00FD7585">
      <w:pPr>
        <w:autoSpaceDE w:val="0"/>
        <w:rPr>
          <w:iCs/>
          <w:sz w:val="24"/>
          <w:szCs w:val="24"/>
        </w:rPr>
      </w:pPr>
      <w:r>
        <w:rPr>
          <w:iCs/>
          <w:sz w:val="24"/>
          <w:szCs w:val="24"/>
        </w:rPr>
        <w:t>— личные, притяжательные, указательные, неопределённые, относительные, вопросительные местоимения;</w:t>
      </w:r>
    </w:p>
    <w:p w:rsidR="00B54F88" w:rsidRDefault="00B005C5" w:rsidP="00FD7585">
      <w:pPr>
        <w:autoSpaceDE w:val="0"/>
      </w:pPr>
      <w:r>
        <w:rPr>
          <w:iCs/>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iCs/>
          <w:sz w:val="24"/>
          <w:szCs w:val="24"/>
          <w:lang w:val="en-US"/>
        </w:rPr>
        <w:t>many</w:t>
      </w:r>
      <w:r>
        <w:rPr>
          <w:iCs/>
          <w:sz w:val="24"/>
          <w:szCs w:val="24"/>
        </w:rPr>
        <w:t>/</w:t>
      </w:r>
      <w:r>
        <w:rPr>
          <w:iCs/>
          <w:sz w:val="24"/>
          <w:szCs w:val="24"/>
          <w:lang w:val="en-US"/>
        </w:rPr>
        <w:t>much</w:t>
      </w:r>
      <w:r>
        <w:rPr>
          <w:iCs/>
          <w:sz w:val="24"/>
          <w:szCs w:val="24"/>
        </w:rPr>
        <w:t xml:space="preserve">, </w:t>
      </w:r>
      <w:r>
        <w:rPr>
          <w:iCs/>
          <w:sz w:val="24"/>
          <w:szCs w:val="24"/>
          <w:lang w:val="en-US"/>
        </w:rPr>
        <w:t>few</w:t>
      </w:r>
      <w:r>
        <w:rPr>
          <w:iCs/>
          <w:sz w:val="24"/>
          <w:szCs w:val="24"/>
        </w:rPr>
        <w:t>/</w:t>
      </w:r>
      <w:r>
        <w:rPr>
          <w:iCs/>
          <w:sz w:val="24"/>
          <w:szCs w:val="24"/>
          <w:lang w:val="en-US"/>
        </w:rPr>
        <w:t>a</w:t>
      </w:r>
      <w:r>
        <w:rPr>
          <w:iCs/>
          <w:sz w:val="24"/>
          <w:szCs w:val="24"/>
        </w:rPr>
        <w:t xml:space="preserve"> </w:t>
      </w:r>
      <w:r>
        <w:rPr>
          <w:iCs/>
          <w:sz w:val="24"/>
          <w:szCs w:val="24"/>
          <w:lang w:val="en-US"/>
        </w:rPr>
        <w:t>few</w:t>
      </w:r>
      <w:r>
        <w:rPr>
          <w:iCs/>
          <w:sz w:val="24"/>
          <w:szCs w:val="24"/>
        </w:rPr>
        <w:t xml:space="preserve">, </w:t>
      </w:r>
      <w:r>
        <w:rPr>
          <w:iCs/>
          <w:sz w:val="24"/>
          <w:szCs w:val="24"/>
          <w:lang w:val="en-US"/>
        </w:rPr>
        <w:t>little</w:t>
      </w:r>
      <w:r>
        <w:rPr>
          <w:iCs/>
          <w:sz w:val="24"/>
          <w:szCs w:val="24"/>
        </w:rPr>
        <w:t>/</w:t>
      </w:r>
      <w:r>
        <w:rPr>
          <w:iCs/>
          <w:sz w:val="24"/>
          <w:szCs w:val="24"/>
          <w:lang w:val="en-US"/>
        </w:rPr>
        <w:t>a</w:t>
      </w:r>
      <w:r>
        <w:rPr>
          <w:iCs/>
          <w:sz w:val="24"/>
          <w:szCs w:val="24"/>
        </w:rPr>
        <w:t xml:space="preserve"> </w:t>
      </w:r>
      <w:r>
        <w:rPr>
          <w:iCs/>
          <w:sz w:val="24"/>
          <w:szCs w:val="24"/>
          <w:lang w:val="en-US"/>
        </w:rPr>
        <w:t>little</w:t>
      </w:r>
      <w:r>
        <w:rPr>
          <w:iCs/>
          <w:sz w:val="24"/>
          <w:szCs w:val="24"/>
        </w:rPr>
        <w:t>);</w:t>
      </w:r>
    </w:p>
    <w:p w:rsidR="00B54F88" w:rsidRDefault="00B005C5" w:rsidP="00FD7585">
      <w:pPr>
        <w:autoSpaceDE w:val="0"/>
        <w:rPr>
          <w:iCs/>
          <w:sz w:val="24"/>
          <w:szCs w:val="24"/>
        </w:rPr>
      </w:pPr>
      <w:r>
        <w:rPr>
          <w:iCs/>
          <w:sz w:val="24"/>
          <w:szCs w:val="24"/>
        </w:rPr>
        <w:t>— количественные и порядковые числительные;</w:t>
      </w:r>
    </w:p>
    <w:p w:rsidR="00B54F88" w:rsidRDefault="00B005C5" w:rsidP="00FD7585">
      <w:pPr>
        <w:autoSpaceDE w:val="0"/>
      </w:pPr>
      <w:r>
        <w:rPr>
          <w:iCs/>
          <w:sz w:val="24"/>
          <w:szCs w:val="24"/>
        </w:rPr>
        <w:t xml:space="preserve">— глаголы в наиболее употребительных временны2х формах действительного залога: </w:t>
      </w:r>
      <w:r>
        <w:rPr>
          <w:iCs/>
          <w:sz w:val="24"/>
          <w:szCs w:val="24"/>
          <w:lang w:val="en-US"/>
        </w:rPr>
        <w:t>Present</w:t>
      </w:r>
      <w:r>
        <w:rPr>
          <w:iCs/>
          <w:sz w:val="24"/>
          <w:szCs w:val="24"/>
        </w:rPr>
        <w:t xml:space="preserve"> </w:t>
      </w:r>
      <w:r>
        <w:rPr>
          <w:iCs/>
          <w:sz w:val="24"/>
          <w:szCs w:val="24"/>
          <w:lang w:val="en-US"/>
        </w:rPr>
        <w:t>Simple</w:t>
      </w:r>
      <w:r>
        <w:rPr>
          <w:iCs/>
          <w:sz w:val="24"/>
          <w:szCs w:val="24"/>
        </w:rPr>
        <w:t xml:space="preserve">, </w:t>
      </w:r>
      <w:r>
        <w:rPr>
          <w:iCs/>
          <w:sz w:val="24"/>
          <w:szCs w:val="24"/>
          <w:lang w:val="en-US"/>
        </w:rPr>
        <w:t>Future</w:t>
      </w:r>
      <w:r>
        <w:rPr>
          <w:iCs/>
          <w:sz w:val="24"/>
          <w:szCs w:val="24"/>
        </w:rPr>
        <w:t xml:space="preserve"> </w:t>
      </w:r>
      <w:r>
        <w:rPr>
          <w:iCs/>
          <w:sz w:val="24"/>
          <w:szCs w:val="24"/>
          <w:lang w:val="en-US"/>
        </w:rPr>
        <w:t>Simple</w:t>
      </w:r>
      <w:r>
        <w:rPr>
          <w:iCs/>
          <w:sz w:val="24"/>
          <w:szCs w:val="24"/>
        </w:rPr>
        <w:t xml:space="preserve"> и </w:t>
      </w:r>
      <w:r>
        <w:rPr>
          <w:iCs/>
          <w:sz w:val="24"/>
          <w:szCs w:val="24"/>
          <w:lang w:val="en-US"/>
        </w:rPr>
        <w:t>Past</w:t>
      </w:r>
      <w:r>
        <w:rPr>
          <w:iCs/>
          <w:sz w:val="24"/>
          <w:szCs w:val="24"/>
        </w:rPr>
        <w:t xml:space="preserve"> </w:t>
      </w:r>
      <w:r>
        <w:rPr>
          <w:iCs/>
          <w:sz w:val="24"/>
          <w:szCs w:val="24"/>
          <w:lang w:val="en-US"/>
        </w:rPr>
        <w:t>Simple</w:t>
      </w:r>
      <w:r>
        <w:rPr>
          <w:iCs/>
          <w:sz w:val="24"/>
          <w:szCs w:val="24"/>
        </w:rPr>
        <w:t xml:space="preserve">, </w:t>
      </w:r>
      <w:r>
        <w:rPr>
          <w:iCs/>
          <w:sz w:val="24"/>
          <w:szCs w:val="24"/>
          <w:lang w:val="en-US"/>
        </w:rPr>
        <w:t>Present</w:t>
      </w:r>
      <w:r>
        <w:rPr>
          <w:iCs/>
          <w:sz w:val="24"/>
          <w:szCs w:val="24"/>
        </w:rPr>
        <w:t xml:space="preserve"> и </w:t>
      </w:r>
      <w:r>
        <w:rPr>
          <w:iCs/>
          <w:sz w:val="24"/>
          <w:szCs w:val="24"/>
          <w:lang w:val="en-US"/>
        </w:rPr>
        <w:t>Past</w:t>
      </w:r>
      <w:r>
        <w:rPr>
          <w:iCs/>
          <w:sz w:val="24"/>
          <w:szCs w:val="24"/>
        </w:rPr>
        <w:t xml:space="preserve"> </w:t>
      </w:r>
      <w:r>
        <w:rPr>
          <w:iCs/>
          <w:sz w:val="24"/>
          <w:szCs w:val="24"/>
          <w:lang w:val="en-US"/>
        </w:rPr>
        <w:t>Continuous</w:t>
      </w:r>
      <w:r>
        <w:rPr>
          <w:iCs/>
          <w:sz w:val="24"/>
          <w:szCs w:val="24"/>
        </w:rPr>
        <w:t xml:space="preserve">, </w:t>
      </w:r>
      <w:r>
        <w:rPr>
          <w:iCs/>
          <w:sz w:val="24"/>
          <w:szCs w:val="24"/>
          <w:lang w:val="en-US"/>
        </w:rPr>
        <w:t>Present</w:t>
      </w:r>
      <w:r>
        <w:rPr>
          <w:iCs/>
          <w:sz w:val="24"/>
          <w:szCs w:val="24"/>
        </w:rPr>
        <w:t xml:space="preserve"> </w:t>
      </w:r>
      <w:r>
        <w:rPr>
          <w:iCs/>
          <w:sz w:val="24"/>
          <w:szCs w:val="24"/>
          <w:lang w:val="en-US"/>
        </w:rPr>
        <w:t>Perfect</w:t>
      </w:r>
      <w:r>
        <w:rPr>
          <w:iCs/>
          <w:sz w:val="24"/>
          <w:szCs w:val="24"/>
        </w:rPr>
        <w:t>;</w:t>
      </w:r>
    </w:p>
    <w:p w:rsidR="00B54F88" w:rsidRDefault="00B005C5" w:rsidP="00FD7585">
      <w:pPr>
        <w:autoSpaceDE w:val="0"/>
        <w:rPr>
          <w:iCs/>
          <w:sz w:val="24"/>
          <w:szCs w:val="24"/>
        </w:rPr>
      </w:pPr>
      <w:r>
        <w:rPr>
          <w:iCs/>
          <w:sz w:val="24"/>
          <w:szCs w:val="24"/>
        </w:rPr>
        <w:t>— глаголы в следующих формах страдательного залога: Present Simple Passive, Past Simple Passive;</w:t>
      </w:r>
    </w:p>
    <w:p w:rsidR="00B54F88" w:rsidRDefault="00B005C5" w:rsidP="00FD7585">
      <w:pPr>
        <w:autoSpaceDE w:val="0"/>
      </w:pPr>
      <w:r>
        <w:rPr>
          <w:iCs/>
          <w:sz w:val="24"/>
          <w:szCs w:val="24"/>
        </w:rPr>
        <w:t xml:space="preserve">— различные грамматические средства для выражения будущего времени: Simple </w:t>
      </w:r>
      <w:r>
        <w:rPr>
          <w:iCs/>
          <w:sz w:val="24"/>
          <w:szCs w:val="24"/>
          <w:lang w:val="en-US"/>
        </w:rPr>
        <w:t>Future</w:t>
      </w:r>
      <w:r>
        <w:rPr>
          <w:iCs/>
          <w:sz w:val="24"/>
          <w:szCs w:val="24"/>
        </w:rPr>
        <w:t xml:space="preserve">, </w:t>
      </w:r>
      <w:r>
        <w:rPr>
          <w:iCs/>
          <w:sz w:val="24"/>
          <w:szCs w:val="24"/>
          <w:lang w:val="en-US"/>
        </w:rPr>
        <w:t>to</w:t>
      </w:r>
      <w:r>
        <w:rPr>
          <w:iCs/>
          <w:sz w:val="24"/>
          <w:szCs w:val="24"/>
        </w:rPr>
        <w:t xml:space="preserve"> </w:t>
      </w:r>
      <w:r>
        <w:rPr>
          <w:iCs/>
          <w:sz w:val="24"/>
          <w:szCs w:val="24"/>
          <w:lang w:val="en-US"/>
        </w:rPr>
        <w:t>be</w:t>
      </w:r>
      <w:r>
        <w:rPr>
          <w:iCs/>
          <w:sz w:val="24"/>
          <w:szCs w:val="24"/>
        </w:rPr>
        <w:t xml:space="preserve"> </w:t>
      </w:r>
      <w:r>
        <w:rPr>
          <w:iCs/>
          <w:sz w:val="24"/>
          <w:szCs w:val="24"/>
          <w:lang w:val="en-US"/>
        </w:rPr>
        <w:t>going</w:t>
      </w:r>
      <w:r>
        <w:rPr>
          <w:iCs/>
          <w:sz w:val="24"/>
          <w:szCs w:val="24"/>
        </w:rPr>
        <w:t xml:space="preserve"> </w:t>
      </w:r>
      <w:r>
        <w:rPr>
          <w:iCs/>
          <w:sz w:val="24"/>
          <w:szCs w:val="24"/>
          <w:lang w:val="en-US"/>
        </w:rPr>
        <w:t>to</w:t>
      </w:r>
      <w:r>
        <w:rPr>
          <w:iCs/>
          <w:sz w:val="24"/>
          <w:szCs w:val="24"/>
        </w:rPr>
        <w:t xml:space="preserve">, </w:t>
      </w:r>
      <w:r>
        <w:rPr>
          <w:iCs/>
          <w:sz w:val="24"/>
          <w:szCs w:val="24"/>
          <w:lang w:val="en-US"/>
        </w:rPr>
        <w:t>Present</w:t>
      </w:r>
      <w:r>
        <w:rPr>
          <w:iCs/>
          <w:sz w:val="24"/>
          <w:szCs w:val="24"/>
        </w:rPr>
        <w:t xml:space="preserve"> </w:t>
      </w:r>
      <w:r>
        <w:rPr>
          <w:iCs/>
          <w:sz w:val="24"/>
          <w:szCs w:val="24"/>
          <w:lang w:val="en-US"/>
        </w:rPr>
        <w:t>Continuous</w:t>
      </w:r>
      <w:r>
        <w:rPr>
          <w:iCs/>
          <w:sz w:val="24"/>
          <w:szCs w:val="24"/>
        </w:rPr>
        <w:t>;</w:t>
      </w:r>
    </w:p>
    <w:p w:rsidR="00B54F88" w:rsidRPr="00223C5A" w:rsidRDefault="00B005C5" w:rsidP="00FD7585">
      <w:pPr>
        <w:autoSpaceDE w:val="0"/>
        <w:rPr>
          <w:lang w:val="en-US"/>
        </w:rPr>
      </w:pPr>
      <w:r>
        <w:rPr>
          <w:iCs/>
          <w:sz w:val="24"/>
          <w:szCs w:val="24"/>
          <w:lang w:val="en-US"/>
        </w:rPr>
        <w:t xml:space="preserve">— </w:t>
      </w:r>
      <w:r>
        <w:rPr>
          <w:iCs/>
          <w:sz w:val="24"/>
          <w:szCs w:val="24"/>
        </w:rPr>
        <w:t>условные</w:t>
      </w:r>
      <w:r>
        <w:rPr>
          <w:iCs/>
          <w:sz w:val="24"/>
          <w:szCs w:val="24"/>
          <w:lang w:val="en-US"/>
        </w:rPr>
        <w:t xml:space="preserve"> </w:t>
      </w:r>
      <w:r>
        <w:rPr>
          <w:iCs/>
          <w:sz w:val="24"/>
          <w:szCs w:val="24"/>
        </w:rPr>
        <w:t>предложения</w:t>
      </w:r>
      <w:r>
        <w:rPr>
          <w:iCs/>
          <w:sz w:val="24"/>
          <w:szCs w:val="24"/>
          <w:lang w:val="en-US"/>
        </w:rPr>
        <w:t xml:space="preserve"> </w:t>
      </w:r>
      <w:r>
        <w:rPr>
          <w:iCs/>
          <w:sz w:val="24"/>
          <w:szCs w:val="24"/>
        </w:rPr>
        <w:t>реального</w:t>
      </w:r>
      <w:r>
        <w:rPr>
          <w:iCs/>
          <w:sz w:val="24"/>
          <w:szCs w:val="24"/>
          <w:lang w:val="en-US"/>
        </w:rPr>
        <w:t xml:space="preserve"> </w:t>
      </w:r>
      <w:r>
        <w:rPr>
          <w:iCs/>
          <w:sz w:val="24"/>
          <w:szCs w:val="24"/>
        </w:rPr>
        <w:t>характера</w:t>
      </w:r>
      <w:r>
        <w:rPr>
          <w:iCs/>
          <w:sz w:val="24"/>
          <w:szCs w:val="24"/>
          <w:lang w:val="en-US"/>
        </w:rPr>
        <w:t xml:space="preserve"> (Conditional I — If I see Jim, I’ll invite him to our school party);</w:t>
      </w:r>
    </w:p>
    <w:p w:rsidR="00B54F88" w:rsidRPr="00223C5A" w:rsidRDefault="00B005C5" w:rsidP="00FD7585">
      <w:pPr>
        <w:autoSpaceDE w:val="0"/>
        <w:rPr>
          <w:lang w:val="en-US"/>
        </w:rPr>
      </w:pPr>
      <w:r>
        <w:rPr>
          <w:iCs/>
          <w:sz w:val="24"/>
          <w:szCs w:val="24"/>
          <w:lang w:val="en-US"/>
        </w:rPr>
        <w:t xml:space="preserve">— </w:t>
      </w:r>
      <w:r>
        <w:rPr>
          <w:iCs/>
          <w:sz w:val="24"/>
          <w:szCs w:val="24"/>
        </w:rPr>
        <w:t>модальные</w:t>
      </w:r>
      <w:r>
        <w:rPr>
          <w:iCs/>
          <w:sz w:val="24"/>
          <w:szCs w:val="24"/>
          <w:lang w:val="en-US"/>
        </w:rPr>
        <w:t xml:space="preserve"> </w:t>
      </w:r>
      <w:r>
        <w:rPr>
          <w:iCs/>
          <w:sz w:val="24"/>
          <w:szCs w:val="24"/>
        </w:rPr>
        <w:t>глаголы</w:t>
      </w:r>
      <w:r>
        <w:rPr>
          <w:iCs/>
          <w:sz w:val="24"/>
          <w:szCs w:val="24"/>
          <w:lang w:val="en-US"/>
        </w:rPr>
        <w:t xml:space="preserve"> </w:t>
      </w:r>
      <w:r>
        <w:rPr>
          <w:iCs/>
          <w:sz w:val="24"/>
          <w:szCs w:val="24"/>
        </w:rPr>
        <w:t>и</w:t>
      </w:r>
      <w:r>
        <w:rPr>
          <w:iCs/>
          <w:sz w:val="24"/>
          <w:szCs w:val="24"/>
          <w:lang w:val="en-US"/>
        </w:rPr>
        <w:t xml:space="preserve"> </w:t>
      </w:r>
      <w:r>
        <w:rPr>
          <w:iCs/>
          <w:sz w:val="24"/>
          <w:szCs w:val="24"/>
        </w:rPr>
        <w:t>их</w:t>
      </w:r>
      <w:r>
        <w:rPr>
          <w:iCs/>
          <w:sz w:val="24"/>
          <w:szCs w:val="24"/>
          <w:lang w:val="en-US"/>
        </w:rPr>
        <w:t xml:space="preserve"> </w:t>
      </w:r>
      <w:r>
        <w:rPr>
          <w:iCs/>
          <w:sz w:val="24"/>
          <w:szCs w:val="24"/>
        </w:rPr>
        <w:t>эквиваленты</w:t>
      </w:r>
      <w:r>
        <w:rPr>
          <w:iCs/>
          <w:sz w:val="24"/>
          <w:szCs w:val="24"/>
          <w:lang w:val="en-US"/>
        </w:rPr>
        <w:t xml:space="preserve"> (may, can, be able to, must, have to, should,</w:t>
      </w:r>
      <w:r>
        <w:rPr>
          <w:lang w:val="en-US"/>
        </w:rPr>
        <w:t xml:space="preserve"> </w:t>
      </w:r>
      <w:r>
        <w:rPr>
          <w:iCs/>
          <w:sz w:val="24"/>
          <w:szCs w:val="24"/>
          <w:lang w:val="en-US"/>
        </w:rPr>
        <w:t>could).</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распознавать сложноподчинённые предложения с придаточными: времени с</w:t>
      </w:r>
      <w:r>
        <w:t xml:space="preserve"> </w:t>
      </w:r>
      <w:r>
        <w:rPr>
          <w:rFonts w:cs="Times New Roman,Italic"/>
          <w:iCs/>
          <w:sz w:val="24"/>
          <w:szCs w:val="24"/>
        </w:rPr>
        <w:t>союзами for, since, during; цели с союзом so that; условия с союзом unless;</w:t>
      </w:r>
      <w:r>
        <w:t xml:space="preserve"> </w:t>
      </w:r>
      <w:r>
        <w:rPr>
          <w:rFonts w:cs="Times New Roman,Italic"/>
          <w:iCs/>
          <w:sz w:val="24"/>
          <w:szCs w:val="24"/>
        </w:rPr>
        <w:t>определительными с союзами who, which, that;</w:t>
      </w:r>
    </w:p>
    <w:p w:rsidR="00B54F88" w:rsidRDefault="00B005C5" w:rsidP="00FD7585">
      <w:pPr>
        <w:autoSpaceDE w:val="0"/>
      </w:pPr>
      <w:r>
        <w:rPr>
          <w:iCs/>
          <w:sz w:val="24"/>
          <w:szCs w:val="24"/>
        </w:rPr>
        <w:t xml:space="preserve">• </w:t>
      </w:r>
      <w:r>
        <w:rPr>
          <w:rFonts w:cs="Times New Roman,Italic"/>
          <w:iCs/>
          <w:sz w:val="24"/>
          <w:szCs w:val="24"/>
        </w:rPr>
        <w:t>распознавать в речи предложения с конструкциями as … as; not so … as; either …or; neither  … nor;</w:t>
      </w:r>
    </w:p>
    <w:p w:rsidR="00B54F88" w:rsidRDefault="00B005C5" w:rsidP="00FD7585">
      <w:pPr>
        <w:autoSpaceDE w:val="0"/>
      </w:pPr>
      <w:r>
        <w:rPr>
          <w:iCs/>
          <w:sz w:val="24"/>
          <w:szCs w:val="24"/>
        </w:rPr>
        <w:t xml:space="preserve">• </w:t>
      </w:r>
      <w:r>
        <w:rPr>
          <w:rFonts w:cs="Times New Roman,Italic"/>
          <w:iCs/>
          <w:sz w:val="24"/>
          <w:szCs w:val="24"/>
        </w:rPr>
        <w:t>распознавать в речи условные предложения нереального характера (</w:t>
      </w:r>
      <w:r>
        <w:rPr>
          <w:iCs/>
          <w:sz w:val="24"/>
          <w:szCs w:val="24"/>
        </w:rPr>
        <w:t>Conditional II</w:t>
      </w:r>
      <w:r>
        <w:t xml:space="preserve"> </w:t>
      </w:r>
      <w:r>
        <w:rPr>
          <w:rFonts w:cs="Times New Roman,Italic"/>
          <w:iCs/>
          <w:sz w:val="24"/>
          <w:szCs w:val="24"/>
        </w:rPr>
        <w:t xml:space="preserve">— </w:t>
      </w:r>
      <w:r>
        <w:rPr>
          <w:iCs/>
          <w:sz w:val="24"/>
          <w:szCs w:val="24"/>
          <w:lang w:val="en-US"/>
        </w:rPr>
        <w:t>If</w:t>
      </w:r>
      <w:r>
        <w:rPr>
          <w:iCs/>
          <w:sz w:val="24"/>
          <w:szCs w:val="24"/>
        </w:rPr>
        <w:t xml:space="preserve"> </w:t>
      </w:r>
      <w:r>
        <w:rPr>
          <w:iCs/>
          <w:sz w:val="24"/>
          <w:szCs w:val="24"/>
          <w:lang w:val="en-US"/>
        </w:rPr>
        <w:t>I</w:t>
      </w:r>
      <w:r>
        <w:rPr>
          <w:iCs/>
          <w:sz w:val="24"/>
          <w:szCs w:val="24"/>
        </w:rPr>
        <w:t xml:space="preserve"> </w:t>
      </w:r>
      <w:r>
        <w:rPr>
          <w:iCs/>
          <w:sz w:val="24"/>
          <w:szCs w:val="24"/>
          <w:lang w:val="en-US"/>
        </w:rPr>
        <w:t>were</w:t>
      </w:r>
      <w:r>
        <w:rPr>
          <w:iCs/>
          <w:sz w:val="24"/>
          <w:szCs w:val="24"/>
        </w:rPr>
        <w:t xml:space="preserve"> </w:t>
      </w:r>
      <w:r>
        <w:rPr>
          <w:iCs/>
          <w:sz w:val="24"/>
          <w:szCs w:val="24"/>
          <w:lang w:val="en-US"/>
        </w:rPr>
        <w:t>you</w:t>
      </w:r>
      <w:r>
        <w:rPr>
          <w:iCs/>
          <w:sz w:val="24"/>
          <w:szCs w:val="24"/>
        </w:rPr>
        <w:t xml:space="preserve">, </w:t>
      </w:r>
      <w:r>
        <w:rPr>
          <w:iCs/>
          <w:sz w:val="24"/>
          <w:szCs w:val="24"/>
          <w:lang w:val="en-US"/>
        </w:rPr>
        <w:t>I</w:t>
      </w:r>
      <w:r>
        <w:rPr>
          <w:iCs/>
          <w:sz w:val="24"/>
          <w:szCs w:val="24"/>
        </w:rPr>
        <w:t xml:space="preserve"> </w:t>
      </w:r>
      <w:r>
        <w:rPr>
          <w:iCs/>
          <w:sz w:val="24"/>
          <w:szCs w:val="24"/>
          <w:lang w:val="en-US"/>
        </w:rPr>
        <w:t>would</w:t>
      </w:r>
      <w:r>
        <w:rPr>
          <w:iCs/>
          <w:sz w:val="24"/>
          <w:szCs w:val="24"/>
        </w:rPr>
        <w:t xml:space="preserve"> </w:t>
      </w:r>
      <w:r>
        <w:rPr>
          <w:iCs/>
          <w:sz w:val="24"/>
          <w:szCs w:val="24"/>
          <w:lang w:val="en-US"/>
        </w:rPr>
        <w:t>start</w:t>
      </w:r>
      <w:r>
        <w:rPr>
          <w:iCs/>
          <w:sz w:val="24"/>
          <w:szCs w:val="24"/>
        </w:rPr>
        <w:t xml:space="preserve"> </w:t>
      </w:r>
      <w:r>
        <w:rPr>
          <w:iCs/>
          <w:sz w:val="24"/>
          <w:szCs w:val="24"/>
          <w:lang w:val="en-US"/>
        </w:rPr>
        <w:t>learning</w:t>
      </w:r>
      <w:r>
        <w:rPr>
          <w:iCs/>
          <w:sz w:val="24"/>
          <w:szCs w:val="24"/>
        </w:rPr>
        <w:t xml:space="preserve"> </w:t>
      </w:r>
      <w:r>
        <w:rPr>
          <w:iCs/>
          <w:sz w:val="24"/>
          <w:szCs w:val="24"/>
          <w:lang w:val="en-US"/>
        </w:rPr>
        <w:t>French</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использовать в речи глаголы во временны х формах действительного залога</w:t>
      </w:r>
      <w:r>
        <w:rPr>
          <w:iCs/>
          <w:sz w:val="24"/>
          <w:szCs w:val="24"/>
        </w:rPr>
        <w:t>: Past</w:t>
      </w:r>
      <w:r>
        <w:t xml:space="preserve"> </w:t>
      </w:r>
      <w:r>
        <w:rPr>
          <w:iCs/>
          <w:sz w:val="24"/>
          <w:szCs w:val="24"/>
          <w:lang w:val="en-US"/>
        </w:rPr>
        <w:t>Perfect</w:t>
      </w:r>
      <w:r>
        <w:rPr>
          <w:iCs/>
          <w:sz w:val="24"/>
          <w:szCs w:val="24"/>
        </w:rPr>
        <w:t xml:space="preserve">, </w:t>
      </w:r>
      <w:r>
        <w:rPr>
          <w:iCs/>
          <w:sz w:val="24"/>
          <w:szCs w:val="24"/>
          <w:lang w:val="en-US"/>
        </w:rPr>
        <w:t>Present</w:t>
      </w:r>
      <w:r>
        <w:rPr>
          <w:iCs/>
          <w:sz w:val="24"/>
          <w:szCs w:val="24"/>
        </w:rPr>
        <w:t xml:space="preserve"> </w:t>
      </w:r>
      <w:r>
        <w:rPr>
          <w:iCs/>
          <w:sz w:val="24"/>
          <w:szCs w:val="24"/>
          <w:lang w:val="en-US"/>
        </w:rPr>
        <w:t>Perfect</w:t>
      </w:r>
      <w:r>
        <w:rPr>
          <w:iCs/>
          <w:sz w:val="24"/>
          <w:szCs w:val="24"/>
        </w:rPr>
        <w:t xml:space="preserve"> </w:t>
      </w:r>
      <w:r>
        <w:rPr>
          <w:iCs/>
          <w:sz w:val="24"/>
          <w:szCs w:val="24"/>
          <w:lang w:val="en-US"/>
        </w:rPr>
        <w:t>Continuous</w:t>
      </w:r>
      <w:r>
        <w:rPr>
          <w:iCs/>
          <w:sz w:val="24"/>
          <w:szCs w:val="24"/>
        </w:rPr>
        <w:t xml:space="preserve">, </w:t>
      </w:r>
      <w:r>
        <w:rPr>
          <w:iCs/>
          <w:sz w:val="24"/>
          <w:szCs w:val="24"/>
          <w:lang w:val="en-US"/>
        </w:rPr>
        <w:t>Future</w:t>
      </w:r>
      <w:r>
        <w:rPr>
          <w:iCs/>
          <w:sz w:val="24"/>
          <w:szCs w:val="24"/>
        </w:rPr>
        <w:t>-</w:t>
      </w:r>
      <w:r>
        <w:rPr>
          <w:iCs/>
          <w:sz w:val="24"/>
          <w:szCs w:val="24"/>
          <w:lang w:val="en-US"/>
        </w:rPr>
        <w:t>in</w:t>
      </w:r>
      <w:r>
        <w:rPr>
          <w:iCs/>
          <w:sz w:val="24"/>
          <w:szCs w:val="24"/>
        </w:rPr>
        <w:t>-</w:t>
      </w:r>
      <w:r>
        <w:rPr>
          <w:iCs/>
          <w:sz w:val="24"/>
          <w:szCs w:val="24"/>
          <w:lang w:val="en-US"/>
        </w:rPr>
        <w:t>the</w:t>
      </w:r>
      <w:r>
        <w:rPr>
          <w:iCs/>
          <w:sz w:val="24"/>
          <w:szCs w:val="24"/>
        </w:rPr>
        <w:t>-</w:t>
      </w:r>
      <w:r>
        <w:rPr>
          <w:iCs/>
          <w:sz w:val="24"/>
          <w:szCs w:val="24"/>
          <w:lang w:val="en-US"/>
        </w:rPr>
        <w:t>Past</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употреблять в речи глаголы в формах страдательного залога: </w:t>
      </w:r>
      <w:r>
        <w:rPr>
          <w:iCs/>
          <w:sz w:val="24"/>
          <w:szCs w:val="24"/>
        </w:rPr>
        <w:t>Future Simple</w:t>
      </w:r>
      <w:r>
        <w:t xml:space="preserve"> </w:t>
      </w:r>
      <w:r>
        <w:rPr>
          <w:iCs/>
          <w:sz w:val="24"/>
          <w:szCs w:val="24"/>
          <w:lang w:val="en-US"/>
        </w:rPr>
        <w:t>Passive</w:t>
      </w:r>
      <w:r>
        <w:rPr>
          <w:iCs/>
          <w:sz w:val="24"/>
          <w:szCs w:val="24"/>
        </w:rPr>
        <w:t xml:space="preserve">, </w:t>
      </w:r>
      <w:r>
        <w:rPr>
          <w:iCs/>
          <w:sz w:val="24"/>
          <w:szCs w:val="24"/>
          <w:lang w:val="en-US"/>
        </w:rPr>
        <w:t>Present</w:t>
      </w:r>
      <w:r>
        <w:rPr>
          <w:iCs/>
          <w:sz w:val="24"/>
          <w:szCs w:val="24"/>
        </w:rPr>
        <w:t xml:space="preserve"> </w:t>
      </w:r>
      <w:r>
        <w:rPr>
          <w:iCs/>
          <w:sz w:val="24"/>
          <w:szCs w:val="24"/>
          <w:lang w:val="en-US"/>
        </w:rPr>
        <w:t>Perfect</w:t>
      </w:r>
      <w:r>
        <w:rPr>
          <w:iCs/>
          <w:sz w:val="24"/>
          <w:szCs w:val="24"/>
        </w:rPr>
        <w:t xml:space="preserve"> </w:t>
      </w:r>
      <w:r>
        <w:rPr>
          <w:iCs/>
          <w:sz w:val="24"/>
          <w:szCs w:val="24"/>
          <w:lang w:val="en-US"/>
        </w:rPr>
        <w:t>Passive</w:t>
      </w:r>
      <w:r>
        <w:rPr>
          <w:iCs/>
          <w:sz w:val="24"/>
          <w:szCs w:val="24"/>
        </w:rPr>
        <w:t>;</w:t>
      </w:r>
    </w:p>
    <w:p w:rsidR="00B54F88" w:rsidRDefault="00B005C5" w:rsidP="00FD7585">
      <w:pPr>
        <w:autoSpaceDE w:val="0"/>
      </w:pPr>
      <w:r>
        <w:rPr>
          <w:iCs/>
          <w:sz w:val="24"/>
          <w:szCs w:val="24"/>
        </w:rPr>
        <w:lastRenderedPageBreak/>
        <w:t xml:space="preserve">• распознавать и употреблять в речи модальные глаголы </w:t>
      </w:r>
      <w:r>
        <w:rPr>
          <w:iCs/>
          <w:sz w:val="24"/>
          <w:szCs w:val="24"/>
          <w:lang w:val="en-US"/>
        </w:rPr>
        <w:t>need</w:t>
      </w:r>
      <w:r>
        <w:rPr>
          <w:iCs/>
          <w:sz w:val="24"/>
          <w:szCs w:val="24"/>
        </w:rPr>
        <w:t xml:space="preserve">, </w:t>
      </w:r>
      <w:r>
        <w:rPr>
          <w:iCs/>
          <w:sz w:val="24"/>
          <w:szCs w:val="24"/>
          <w:lang w:val="en-US"/>
        </w:rPr>
        <w:t>shall</w:t>
      </w:r>
      <w:r>
        <w:rPr>
          <w:iCs/>
          <w:sz w:val="24"/>
          <w:szCs w:val="24"/>
        </w:rPr>
        <w:t xml:space="preserve">, </w:t>
      </w:r>
      <w:r>
        <w:rPr>
          <w:iCs/>
          <w:sz w:val="24"/>
          <w:szCs w:val="24"/>
          <w:lang w:val="en-US"/>
        </w:rPr>
        <w:t>might</w:t>
      </w:r>
      <w:r>
        <w:rPr>
          <w:iCs/>
          <w:sz w:val="24"/>
          <w:szCs w:val="24"/>
        </w:rPr>
        <w:t xml:space="preserve">, </w:t>
      </w:r>
      <w:r>
        <w:rPr>
          <w:iCs/>
          <w:sz w:val="24"/>
          <w:szCs w:val="24"/>
          <w:lang w:val="en-US"/>
        </w:rPr>
        <w:t>would</w:t>
      </w:r>
      <w:r>
        <w:rPr>
          <w:iCs/>
          <w:sz w:val="24"/>
          <w:szCs w:val="24"/>
        </w:rPr>
        <w:t>.</w:t>
      </w:r>
    </w:p>
    <w:p w:rsidR="00B54F88" w:rsidRDefault="00B005C5" w:rsidP="00FD7585">
      <w:pPr>
        <w:autoSpaceDE w:val="0"/>
      </w:pPr>
      <w:r>
        <w:rPr>
          <w:b/>
          <w:bCs/>
          <w:iCs/>
          <w:sz w:val="24"/>
          <w:szCs w:val="24"/>
        </w:rPr>
        <w:t xml:space="preserve"> </w:t>
      </w:r>
      <w:r>
        <w:rPr>
          <w:rFonts w:cs="Times New Roman,Bold"/>
          <w:b/>
          <w:bCs/>
          <w:iCs/>
          <w:sz w:val="24"/>
          <w:szCs w:val="24"/>
        </w:rPr>
        <w:t>История России. Всеобщая история</w:t>
      </w:r>
    </w:p>
    <w:p w:rsidR="00B54F88" w:rsidRDefault="00B005C5" w:rsidP="00FD7585">
      <w:pPr>
        <w:autoSpaceDE w:val="0"/>
        <w:rPr>
          <w:rFonts w:cs="Times New Roman,Bold"/>
          <w:b/>
          <w:bCs/>
          <w:iCs/>
          <w:sz w:val="24"/>
          <w:szCs w:val="24"/>
        </w:rPr>
      </w:pPr>
      <w:r>
        <w:rPr>
          <w:rFonts w:cs="Times New Roman,Bold"/>
          <w:b/>
          <w:bCs/>
          <w:iCs/>
          <w:sz w:val="24"/>
          <w:szCs w:val="24"/>
        </w:rPr>
        <w:t>История Древнего мира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определять место исторических событий во времени, объяснять смысл основных</w:t>
      </w:r>
      <w:r w:rsidR="00E76F51">
        <w:rPr>
          <w:iCs/>
          <w:sz w:val="24"/>
          <w:szCs w:val="24"/>
        </w:rPr>
        <w:t xml:space="preserve"> </w:t>
      </w:r>
      <w:r>
        <w:rPr>
          <w:iCs/>
          <w:sz w:val="24"/>
          <w:szCs w:val="24"/>
        </w:rPr>
        <w:t>хронологических понятий, терминов (тысячелетие, век, до н. э., н. э.);</w:t>
      </w:r>
    </w:p>
    <w:p w:rsidR="00B54F88" w:rsidRDefault="00B005C5" w:rsidP="00FD7585">
      <w:pPr>
        <w:autoSpaceDE w:val="0"/>
        <w:rPr>
          <w:iCs/>
          <w:sz w:val="24"/>
          <w:szCs w:val="24"/>
        </w:rPr>
      </w:pPr>
      <w:r>
        <w:rPr>
          <w:iCs/>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54F88" w:rsidRDefault="00B005C5" w:rsidP="00FD7585">
      <w:pPr>
        <w:autoSpaceDE w:val="0"/>
        <w:rPr>
          <w:iCs/>
          <w:sz w:val="24"/>
          <w:szCs w:val="24"/>
        </w:rPr>
      </w:pPr>
      <w:r>
        <w:rPr>
          <w:iCs/>
          <w:sz w:val="24"/>
          <w:szCs w:val="24"/>
        </w:rPr>
        <w:t>• проводить поиск информации в отрывках исторических текстов, материальных памятниках Древнего мира;</w:t>
      </w:r>
    </w:p>
    <w:p w:rsidR="00B54F88" w:rsidRDefault="00B005C5" w:rsidP="00FD7585">
      <w:pPr>
        <w:autoSpaceDE w:val="0"/>
        <w:rPr>
          <w:iCs/>
          <w:sz w:val="24"/>
          <w:szCs w:val="24"/>
        </w:rPr>
      </w:pPr>
      <w:r>
        <w:rPr>
          <w:iCs/>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54F88" w:rsidRDefault="00B005C5" w:rsidP="00FD7585">
      <w:pPr>
        <w:autoSpaceDE w:val="0"/>
        <w:rPr>
          <w:iCs/>
          <w:sz w:val="24"/>
          <w:szCs w:val="24"/>
        </w:rPr>
      </w:pPr>
      <w:r>
        <w:rPr>
          <w:iCs/>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54F88" w:rsidRDefault="00B005C5" w:rsidP="00FD7585">
      <w:pPr>
        <w:autoSpaceDE w:val="0"/>
        <w:rPr>
          <w:iCs/>
          <w:sz w:val="24"/>
          <w:szCs w:val="24"/>
        </w:rPr>
      </w:pPr>
      <w:r>
        <w:rPr>
          <w:iCs/>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54F88" w:rsidRDefault="00B005C5" w:rsidP="00FD7585">
      <w:pPr>
        <w:autoSpaceDE w:val="0"/>
        <w:rPr>
          <w:iCs/>
          <w:sz w:val="24"/>
          <w:szCs w:val="24"/>
        </w:rPr>
      </w:pPr>
      <w:r>
        <w:rPr>
          <w:iCs/>
          <w:sz w:val="24"/>
          <w:szCs w:val="24"/>
        </w:rPr>
        <w:t>• давать оценку наиболее значительным событиям и личностям древней истории.</w:t>
      </w:r>
    </w:p>
    <w:p w:rsidR="00B54F88" w:rsidRDefault="00B005C5" w:rsidP="00FD7585">
      <w:pPr>
        <w:autoSpaceDE w:val="0"/>
      </w:pPr>
      <w:r>
        <w:rPr>
          <w:rFonts w:cs="Times New Roman,Italic"/>
          <w:iCs/>
          <w:sz w:val="24"/>
          <w:szCs w:val="24"/>
        </w:rPr>
        <w:t>Выпускник получит возможность научиться</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давать характеристику общественного строя древних государств;</w:t>
      </w:r>
    </w:p>
    <w:p w:rsidR="00B54F88" w:rsidRDefault="00B005C5" w:rsidP="00FD7585">
      <w:pPr>
        <w:autoSpaceDE w:val="0"/>
      </w:pPr>
      <w:r>
        <w:rPr>
          <w:iCs/>
          <w:sz w:val="24"/>
          <w:szCs w:val="24"/>
        </w:rPr>
        <w:t xml:space="preserve">• </w:t>
      </w:r>
      <w:r>
        <w:rPr>
          <w:rFonts w:cs="Times New Roman,Italic"/>
          <w:iCs/>
          <w:sz w:val="24"/>
          <w:szCs w:val="24"/>
        </w:rPr>
        <w:t>сопоставлять свидетельства различных исторических источников, выявляя в них</w:t>
      </w:r>
      <w:r>
        <w:t xml:space="preserve"> </w:t>
      </w:r>
      <w:r>
        <w:rPr>
          <w:rFonts w:cs="Times New Roman,Italic"/>
          <w:iCs/>
          <w:sz w:val="24"/>
          <w:szCs w:val="24"/>
        </w:rPr>
        <w:t>общее и различия;</w:t>
      </w:r>
    </w:p>
    <w:p w:rsidR="00B54F88" w:rsidRDefault="00B005C5" w:rsidP="00FD7585">
      <w:pPr>
        <w:autoSpaceDE w:val="0"/>
      </w:pPr>
      <w:r>
        <w:rPr>
          <w:iCs/>
          <w:sz w:val="24"/>
          <w:szCs w:val="24"/>
        </w:rPr>
        <w:t xml:space="preserve">• </w:t>
      </w:r>
      <w:r>
        <w:rPr>
          <w:rFonts w:cs="Times New Roman,Italic"/>
          <w:iCs/>
          <w:sz w:val="24"/>
          <w:szCs w:val="24"/>
        </w:rPr>
        <w:t>видеть проявления влияния античного искусства в окружающей среде;</w:t>
      </w:r>
    </w:p>
    <w:p w:rsidR="00B54F88" w:rsidRDefault="00B005C5" w:rsidP="00FD7585">
      <w:pPr>
        <w:autoSpaceDE w:val="0"/>
      </w:pPr>
      <w:r>
        <w:rPr>
          <w:iCs/>
          <w:sz w:val="24"/>
          <w:szCs w:val="24"/>
        </w:rPr>
        <w:t xml:space="preserve">• </w:t>
      </w:r>
      <w:r>
        <w:rPr>
          <w:rFonts w:cs="Times New Roman,Italic"/>
          <w:iCs/>
          <w:sz w:val="24"/>
          <w:szCs w:val="24"/>
        </w:rPr>
        <w:t>высказывать суждения о значении и месте исторического и культурного наследия</w:t>
      </w:r>
      <w:r>
        <w:t xml:space="preserve"> </w:t>
      </w:r>
      <w:r>
        <w:rPr>
          <w:rFonts w:cs="Times New Roman,Italic"/>
          <w:iCs/>
          <w:sz w:val="24"/>
          <w:szCs w:val="24"/>
        </w:rPr>
        <w:t>древних обществ в мировой истории.</w:t>
      </w:r>
    </w:p>
    <w:p w:rsidR="00B54F88" w:rsidRDefault="00B005C5" w:rsidP="00FD7585">
      <w:pPr>
        <w:autoSpaceDE w:val="0"/>
        <w:rPr>
          <w:rFonts w:cs="Times New Roman,Bold"/>
          <w:b/>
          <w:bCs/>
          <w:iCs/>
          <w:sz w:val="24"/>
          <w:szCs w:val="24"/>
        </w:rPr>
      </w:pPr>
      <w:r>
        <w:rPr>
          <w:rFonts w:cs="Times New Roman,Bold"/>
          <w:b/>
          <w:bCs/>
          <w:iCs/>
          <w:sz w:val="24"/>
          <w:szCs w:val="24"/>
        </w:rPr>
        <w:t>История Средних веков</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54F88" w:rsidRDefault="00B005C5" w:rsidP="00FD7585">
      <w:pPr>
        <w:autoSpaceDE w:val="0"/>
        <w:rPr>
          <w:iCs/>
          <w:sz w:val="24"/>
          <w:szCs w:val="24"/>
        </w:rPr>
      </w:pPr>
      <w:r>
        <w:rPr>
          <w:iCs/>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54F88" w:rsidRDefault="00B005C5" w:rsidP="00FD7585">
      <w:pPr>
        <w:autoSpaceDE w:val="0"/>
        <w:rPr>
          <w:iCs/>
          <w:sz w:val="24"/>
          <w:szCs w:val="24"/>
        </w:rPr>
      </w:pPr>
      <w:r>
        <w:rPr>
          <w:iCs/>
          <w:sz w:val="24"/>
          <w:szCs w:val="24"/>
        </w:rPr>
        <w:t>• проводить поиск информации в исторических текстах, материальных исторических памятниках Средневековья;</w:t>
      </w:r>
    </w:p>
    <w:p w:rsidR="00B54F88" w:rsidRDefault="00B005C5" w:rsidP="00FD7585">
      <w:pPr>
        <w:autoSpaceDE w:val="0"/>
        <w:rPr>
          <w:iCs/>
          <w:sz w:val="24"/>
          <w:szCs w:val="24"/>
        </w:rPr>
      </w:pPr>
      <w:r>
        <w:rPr>
          <w:iCs/>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54F88" w:rsidRDefault="00B005C5" w:rsidP="00FD7585">
      <w:pPr>
        <w:autoSpaceDE w:val="0"/>
        <w:rPr>
          <w:iCs/>
          <w:sz w:val="24"/>
          <w:szCs w:val="24"/>
        </w:rPr>
      </w:pPr>
      <w:r>
        <w:rPr>
          <w:iCs/>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54F88" w:rsidRDefault="00B005C5" w:rsidP="00FD7585">
      <w:pPr>
        <w:autoSpaceDE w:val="0"/>
        <w:rPr>
          <w:iCs/>
          <w:sz w:val="24"/>
          <w:szCs w:val="24"/>
        </w:rPr>
      </w:pPr>
      <w:r>
        <w:rPr>
          <w:iCs/>
          <w:sz w:val="24"/>
          <w:szCs w:val="24"/>
        </w:rPr>
        <w:t>• объяснять причины и следствия ключевых событий отечественной и всеобщей истории Средних веков;</w:t>
      </w:r>
    </w:p>
    <w:p w:rsidR="00B54F88" w:rsidRDefault="00B005C5" w:rsidP="00FD7585">
      <w:pPr>
        <w:autoSpaceDE w:val="0"/>
        <w:rPr>
          <w:iCs/>
          <w:sz w:val="24"/>
          <w:szCs w:val="24"/>
        </w:rPr>
      </w:pPr>
      <w:r>
        <w:rPr>
          <w:iCs/>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w:t>
      </w:r>
      <w:r>
        <w:rPr>
          <w:iCs/>
          <w:sz w:val="24"/>
          <w:szCs w:val="24"/>
        </w:rPr>
        <w:lastRenderedPageBreak/>
        <w:t>государство» и др.);</w:t>
      </w:r>
    </w:p>
    <w:p w:rsidR="00B54F88" w:rsidRDefault="00B005C5" w:rsidP="00FD7585">
      <w:pPr>
        <w:autoSpaceDE w:val="0"/>
        <w:rPr>
          <w:iCs/>
          <w:sz w:val="24"/>
          <w:szCs w:val="24"/>
        </w:rPr>
      </w:pPr>
      <w:r>
        <w:rPr>
          <w:iCs/>
          <w:sz w:val="24"/>
          <w:szCs w:val="24"/>
        </w:rPr>
        <w:t>•давать оценку событиям и личностям отечественной и всеобщей истории Средних веков.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давать сопоставительную характеристику политического устройства государств</w:t>
      </w:r>
      <w:r>
        <w:t xml:space="preserve"> </w:t>
      </w:r>
      <w:r>
        <w:rPr>
          <w:rFonts w:cs="Times New Roman,Italic"/>
          <w:iCs/>
          <w:sz w:val="24"/>
          <w:szCs w:val="24"/>
        </w:rPr>
        <w:t>Средневековья (Русь, Запад, Восток);</w:t>
      </w:r>
    </w:p>
    <w:p w:rsidR="00B54F88" w:rsidRDefault="00B005C5" w:rsidP="00FD7585">
      <w:pPr>
        <w:autoSpaceDE w:val="0"/>
      </w:pPr>
      <w:r>
        <w:rPr>
          <w:iCs/>
          <w:sz w:val="24"/>
          <w:szCs w:val="24"/>
        </w:rPr>
        <w:t xml:space="preserve">• </w:t>
      </w:r>
      <w:r>
        <w:rPr>
          <w:rFonts w:cs="Times New Roman,Italic"/>
          <w:iCs/>
          <w:sz w:val="24"/>
          <w:szCs w:val="24"/>
        </w:rPr>
        <w:t>сравнивать свидетельства различных исторических источников, выявляя в них</w:t>
      </w:r>
      <w:r>
        <w:t xml:space="preserve"> </w:t>
      </w:r>
      <w:r>
        <w:rPr>
          <w:rFonts w:cs="Times New Roman,Italic"/>
          <w:iCs/>
          <w:sz w:val="24"/>
          <w:szCs w:val="24"/>
        </w:rPr>
        <w:t>общее и различия;</w:t>
      </w:r>
    </w:p>
    <w:p w:rsidR="00B54F88" w:rsidRDefault="00B005C5" w:rsidP="00FD7585">
      <w:pPr>
        <w:autoSpaceDE w:val="0"/>
      </w:pPr>
      <w:r>
        <w:rPr>
          <w:iCs/>
          <w:sz w:val="24"/>
          <w:szCs w:val="24"/>
        </w:rPr>
        <w:t xml:space="preserve">• </w:t>
      </w:r>
      <w:r>
        <w:rPr>
          <w:rFonts w:cs="Times New Roman,Italic"/>
          <w:iCs/>
          <w:sz w:val="24"/>
          <w:szCs w:val="24"/>
        </w:rPr>
        <w:t>составлять на основе информации учебника и дополнительной литературы</w:t>
      </w:r>
    </w:p>
    <w:p w:rsidR="00B54F88" w:rsidRDefault="00B005C5" w:rsidP="00FD7585">
      <w:pPr>
        <w:autoSpaceDE w:val="0"/>
        <w:rPr>
          <w:rFonts w:cs="Times New Roman,Italic"/>
          <w:iCs/>
          <w:sz w:val="24"/>
          <w:szCs w:val="24"/>
        </w:rPr>
      </w:pPr>
      <w:r>
        <w:rPr>
          <w:rFonts w:cs="Times New Roman,Italic"/>
          <w:iCs/>
          <w:sz w:val="24"/>
          <w:szCs w:val="24"/>
        </w:rPr>
        <w:t>описания памятников средневековой культуры Руси и других стран, объяснять, в чём заключаются их художественные достоинства и значение.</w:t>
      </w:r>
    </w:p>
    <w:p w:rsidR="00B54F88" w:rsidRDefault="00B005C5" w:rsidP="00FD7585">
      <w:pPr>
        <w:autoSpaceDE w:val="0"/>
        <w:rPr>
          <w:rFonts w:cs="Times New Roman,Bold"/>
          <w:b/>
          <w:bCs/>
          <w:iCs/>
          <w:sz w:val="24"/>
          <w:szCs w:val="24"/>
        </w:rPr>
      </w:pPr>
      <w:r>
        <w:rPr>
          <w:rFonts w:cs="Times New Roman,Bold"/>
          <w:b/>
          <w:bCs/>
          <w:iCs/>
          <w:sz w:val="24"/>
          <w:szCs w:val="24"/>
        </w:rPr>
        <w:t>История Нового времени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54F88" w:rsidRDefault="00B005C5" w:rsidP="00FD7585">
      <w:pPr>
        <w:autoSpaceDE w:val="0"/>
        <w:rPr>
          <w:iCs/>
          <w:sz w:val="24"/>
          <w:szCs w:val="24"/>
        </w:rPr>
      </w:pPr>
      <w:r>
        <w:rPr>
          <w:iCs/>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54F88" w:rsidRDefault="00B005C5" w:rsidP="00FD7585">
      <w:pPr>
        <w:autoSpaceDE w:val="0"/>
        <w:rPr>
          <w:iCs/>
          <w:sz w:val="24"/>
          <w:szCs w:val="24"/>
        </w:rPr>
      </w:pPr>
      <w:r>
        <w:rPr>
          <w:iCs/>
          <w:sz w:val="24"/>
          <w:szCs w:val="24"/>
        </w:rPr>
        <w:t>• анализировать информацию различных источников по отечественной и всеобщей истории Нового времени;</w:t>
      </w:r>
    </w:p>
    <w:p w:rsidR="00B54F88" w:rsidRDefault="00B005C5" w:rsidP="00FD7585">
      <w:pPr>
        <w:autoSpaceDE w:val="0"/>
        <w:rPr>
          <w:iCs/>
          <w:sz w:val="24"/>
          <w:szCs w:val="24"/>
        </w:rPr>
      </w:pPr>
      <w:r>
        <w:rPr>
          <w:iCs/>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54F88" w:rsidRDefault="00B005C5" w:rsidP="00FD7585">
      <w:pPr>
        <w:autoSpaceDE w:val="0"/>
        <w:rPr>
          <w:iCs/>
          <w:sz w:val="24"/>
          <w:szCs w:val="24"/>
        </w:rPr>
      </w:pPr>
      <w:r>
        <w:rPr>
          <w:iCs/>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54F88" w:rsidRDefault="00B005C5" w:rsidP="00FD7585">
      <w:pPr>
        <w:autoSpaceDE w:val="0"/>
        <w:rPr>
          <w:iCs/>
          <w:sz w:val="24"/>
          <w:szCs w:val="24"/>
        </w:rPr>
      </w:pPr>
      <w:r>
        <w:rPr>
          <w:iCs/>
          <w:sz w:val="24"/>
          <w:szCs w:val="24"/>
        </w:rPr>
        <w:t xml:space="preserve">• раскрывать </w:t>
      </w:r>
      <w:r w:rsidR="0033308C">
        <w:rPr>
          <w:iCs/>
          <w:sz w:val="24"/>
          <w:szCs w:val="24"/>
        </w:rPr>
        <w:t xml:space="preserve"> </w:t>
      </w:r>
      <w:r>
        <w:rPr>
          <w:iCs/>
          <w:sz w:val="24"/>
          <w:szCs w:val="24"/>
        </w:rPr>
        <w:t>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w:t>
      </w:r>
    </w:p>
    <w:p w:rsidR="00B54F88" w:rsidRDefault="00B005C5" w:rsidP="00FD7585">
      <w:pPr>
        <w:autoSpaceDE w:val="0"/>
        <w:rPr>
          <w:iCs/>
          <w:sz w:val="24"/>
          <w:szCs w:val="24"/>
        </w:rPr>
      </w:pPr>
      <w:r>
        <w:rPr>
          <w:iCs/>
          <w:sz w:val="24"/>
          <w:szCs w:val="24"/>
        </w:rPr>
        <w:t>г) представлений о мире и общественных ценностях; д) художественной культуры Нового времени;</w:t>
      </w:r>
    </w:p>
    <w:p w:rsidR="00B54F88" w:rsidRDefault="00B005C5" w:rsidP="00FD7585">
      <w:pPr>
        <w:autoSpaceDE w:val="0"/>
        <w:rPr>
          <w:iCs/>
          <w:sz w:val="24"/>
          <w:szCs w:val="24"/>
        </w:rPr>
      </w:pPr>
      <w:r>
        <w:rPr>
          <w:iCs/>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w:t>
      </w:r>
      <w:r w:rsidR="004A27E7">
        <w:rPr>
          <w:iCs/>
          <w:sz w:val="24"/>
          <w:szCs w:val="24"/>
        </w:rPr>
        <w:t xml:space="preserve"> </w:t>
      </w:r>
      <w:r>
        <w:rPr>
          <w:iCs/>
          <w:sz w:val="24"/>
          <w:szCs w:val="24"/>
        </w:rPr>
        <w:t>взаимодействий между народами и др.);</w:t>
      </w:r>
    </w:p>
    <w:p w:rsidR="00B54F88" w:rsidRDefault="00B005C5" w:rsidP="00FD7585">
      <w:pPr>
        <w:autoSpaceDE w:val="0"/>
        <w:rPr>
          <w:iCs/>
          <w:sz w:val="24"/>
          <w:szCs w:val="24"/>
        </w:rPr>
      </w:pPr>
      <w:r>
        <w:rPr>
          <w:iCs/>
          <w:sz w:val="24"/>
          <w:szCs w:val="24"/>
        </w:rPr>
        <w:t>•сопоставлять развитие России и других стран в Новое время, сравнивать исторические ситуации и события;</w:t>
      </w:r>
    </w:p>
    <w:p w:rsidR="00B54F88" w:rsidRDefault="00B005C5" w:rsidP="00FD7585">
      <w:pPr>
        <w:autoSpaceDE w:val="0"/>
        <w:rPr>
          <w:iCs/>
          <w:sz w:val="24"/>
          <w:szCs w:val="24"/>
        </w:rPr>
      </w:pPr>
      <w:r>
        <w:rPr>
          <w:iCs/>
          <w:sz w:val="24"/>
          <w:szCs w:val="24"/>
        </w:rPr>
        <w:t>•давать оценку событиям и личностям отечественной и всеобщей истории Нового времени.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используя историческую карту, характеризовать социально</w:t>
      </w:r>
      <w:r>
        <w:rPr>
          <w:iCs/>
          <w:sz w:val="24"/>
          <w:szCs w:val="24"/>
        </w:rPr>
        <w:t>-</w:t>
      </w:r>
      <w:r>
        <w:rPr>
          <w:rFonts w:cs="Times New Roman,Italic"/>
          <w:iCs/>
          <w:sz w:val="24"/>
          <w:szCs w:val="24"/>
        </w:rPr>
        <w:t>экономическое и</w:t>
      </w:r>
      <w:r>
        <w:t xml:space="preserve"> </w:t>
      </w:r>
      <w:r>
        <w:rPr>
          <w:rFonts w:cs="Times New Roman,Italic"/>
          <w:iCs/>
          <w:sz w:val="24"/>
          <w:szCs w:val="24"/>
        </w:rPr>
        <w:t>политическое развитие России, других государств в Новое время;</w:t>
      </w:r>
    </w:p>
    <w:p w:rsidR="00B54F88" w:rsidRDefault="00B005C5" w:rsidP="00FD7585">
      <w:pPr>
        <w:autoSpaceDE w:val="0"/>
      </w:pPr>
      <w:r>
        <w:rPr>
          <w:iCs/>
          <w:sz w:val="24"/>
          <w:szCs w:val="24"/>
        </w:rPr>
        <w:t xml:space="preserve">• </w:t>
      </w:r>
      <w:r>
        <w:rPr>
          <w:rFonts w:cs="Times New Roman,Italic"/>
          <w:iCs/>
          <w:sz w:val="24"/>
          <w:szCs w:val="24"/>
        </w:rPr>
        <w:t>использовать элементы источниковедческого анализа при работе с историческими</w:t>
      </w:r>
      <w:r>
        <w:t xml:space="preserve"> </w:t>
      </w:r>
      <w:r>
        <w:rPr>
          <w:rFonts w:cs="Times New Roman,Italic"/>
          <w:iCs/>
          <w:sz w:val="24"/>
          <w:szCs w:val="24"/>
        </w:rPr>
        <w:t>материалами (определение принадлежности и достоверности источника, позиций</w:t>
      </w:r>
      <w:r>
        <w:t xml:space="preserve"> </w:t>
      </w:r>
      <w:r>
        <w:rPr>
          <w:rFonts w:cs="Times New Roman,Italic"/>
          <w:iCs/>
          <w:sz w:val="24"/>
          <w:szCs w:val="24"/>
        </w:rPr>
        <w:t>автора и др.);</w:t>
      </w:r>
    </w:p>
    <w:p w:rsidR="00B54F88" w:rsidRDefault="00B005C5" w:rsidP="00FD7585">
      <w:pPr>
        <w:autoSpaceDE w:val="0"/>
      </w:pPr>
      <w:r>
        <w:rPr>
          <w:iCs/>
          <w:sz w:val="24"/>
          <w:szCs w:val="24"/>
        </w:rPr>
        <w:t xml:space="preserve">• </w:t>
      </w:r>
      <w:r>
        <w:rPr>
          <w:rFonts w:cs="Times New Roman,Italic"/>
          <w:iCs/>
          <w:sz w:val="24"/>
          <w:szCs w:val="24"/>
        </w:rPr>
        <w:t>сравнивать развитие России и других стран в Новое время, объяснять, в чём</w:t>
      </w:r>
      <w:r>
        <w:t xml:space="preserve"> </w:t>
      </w:r>
      <w:r>
        <w:rPr>
          <w:rFonts w:cs="Times New Roman,Italic"/>
          <w:iCs/>
          <w:sz w:val="24"/>
          <w:szCs w:val="24"/>
        </w:rPr>
        <w:t>заключались общие черты и особенности;</w:t>
      </w:r>
    </w:p>
    <w:p w:rsidR="00B54F88" w:rsidRDefault="00B005C5" w:rsidP="00FD7585">
      <w:pPr>
        <w:autoSpaceDE w:val="0"/>
      </w:pPr>
      <w:r>
        <w:rPr>
          <w:iCs/>
          <w:sz w:val="24"/>
          <w:szCs w:val="24"/>
        </w:rPr>
        <w:t xml:space="preserve">• </w:t>
      </w:r>
      <w:r>
        <w:rPr>
          <w:rFonts w:cs="Times New Roman,Italic"/>
          <w:iCs/>
          <w:sz w:val="24"/>
          <w:szCs w:val="24"/>
        </w:rPr>
        <w:t>применять знания по истории России и своего края в Новое время при составлении</w:t>
      </w:r>
      <w:r>
        <w:t xml:space="preserve"> </w:t>
      </w:r>
      <w:r>
        <w:rPr>
          <w:rFonts w:cs="Times New Roman,Italic"/>
          <w:iCs/>
          <w:sz w:val="24"/>
          <w:szCs w:val="24"/>
        </w:rPr>
        <w:t>описаний исторических и культурных памятников своего города, края и т. д.</w:t>
      </w:r>
    </w:p>
    <w:p w:rsidR="00B54F88" w:rsidRDefault="00B005C5" w:rsidP="00FD7585">
      <w:pPr>
        <w:autoSpaceDE w:val="0"/>
        <w:rPr>
          <w:rFonts w:cs="Times New Roman,Bold"/>
          <w:b/>
          <w:bCs/>
          <w:iCs/>
          <w:sz w:val="24"/>
          <w:szCs w:val="24"/>
        </w:rPr>
      </w:pPr>
      <w:r>
        <w:rPr>
          <w:rFonts w:cs="Times New Roman,Bold"/>
          <w:b/>
          <w:bCs/>
          <w:iCs/>
          <w:sz w:val="24"/>
          <w:szCs w:val="24"/>
        </w:rPr>
        <w:lastRenderedPageBreak/>
        <w:t>Новейшая история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54F88" w:rsidRDefault="00B005C5" w:rsidP="00FD7585">
      <w:pPr>
        <w:autoSpaceDE w:val="0"/>
        <w:rPr>
          <w:iCs/>
          <w:sz w:val="24"/>
          <w:szCs w:val="24"/>
        </w:rPr>
      </w:pPr>
      <w:r>
        <w:rPr>
          <w:iCs/>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w:t>
      </w:r>
    </w:p>
    <w:p w:rsidR="00B54F88" w:rsidRDefault="00B005C5" w:rsidP="00FD7585">
      <w:pPr>
        <w:autoSpaceDE w:val="0"/>
      </w:pPr>
      <w:r>
        <w:rPr>
          <w:iCs/>
          <w:sz w:val="24"/>
          <w:szCs w:val="24"/>
        </w:rPr>
        <w:t>• анализировать информ</w:t>
      </w:r>
      <w:r w:rsidR="004A27E7">
        <w:rPr>
          <w:iCs/>
          <w:sz w:val="24"/>
          <w:szCs w:val="24"/>
        </w:rPr>
        <w:t>ацию из исторических источников</w:t>
      </w:r>
      <w:r>
        <w:rPr>
          <w:rFonts w:cs="Symbol"/>
          <w:iCs/>
          <w:sz w:val="24"/>
          <w:szCs w:val="24"/>
        </w:rPr>
        <w:t xml:space="preserve">,  </w:t>
      </w:r>
      <w:r>
        <w:rPr>
          <w:iCs/>
          <w:sz w:val="24"/>
          <w:szCs w:val="24"/>
        </w:rPr>
        <w:t>текстов, материальных и</w:t>
      </w:r>
      <w:r>
        <w:t xml:space="preserve"> </w:t>
      </w:r>
      <w:r>
        <w:rPr>
          <w:iCs/>
          <w:sz w:val="24"/>
          <w:szCs w:val="24"/>
        </w:rPr>
        <w:t>художественных памятников новейшей эпохи;</w:t>
      </w:r>
    </w:p>
    <w:p w:rsidR="00B54F88" w:rsidRDefault="00B005C5" w:rsidP="00FD7585">
      <w:pPr>
        <w:autoSpaceDE w:val="0"/>
        <w:rPr>
          <w:iCs/>
          <w:sz w:val="24"/>
          <w:szCs w:val="24"/>
        </w:rPr>
      </w:pPr>
      <w:r>
        <w:rPr>
          <w:iCs/>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w:t>
      </w:r>
      <w:r w:rsidR="004A27E7">
        <w:rPr>
          <w:iCs/>
          <w:sz w:val="24"/>
          <w:szCs w:val="24"/>
        </w:rPr>
        <w:t>)</w:t>
      </w:r>
      <w:r>
        <w:rPr>
          <w:iCs/>
          <w:sz w:val="24"/>
          <w:szCs w:val="24"/>
        </w:rPr>
        <w:t xml:space="preserve"> ключевые события эпохи и их участников; в) памятники материальной и художественной культуры новейшей эпохи;</w:t>
      </w:r>
    </w:p>
    <w:p w:rsidR="00B54F88" w:rsidRDefault="00B005C5" w:rsidP="00FD7585">
      <w:pPr>
        <w:autoSpaceDE w:val="0"/>
        <w:rPr>
          <w:iCs/>
          <w:sz w:val="24"/>
          <w:szCs w:val="24"/>
        </w:rPr>
      </w:pPr>
      <w:r>
        <w:rPr>
          <w:iCs/>
          <w:sz w:val="24"/>
          <w:szCs w:val="24"/>
        </w:rPr>
        <w:t>• систематизировать исторический материал, содержащийся в учебной и дополнительной литературе;</w:t>
      </w:r>
    </w:p>
    <w:p w:rsidR="00B54F88" w:rsidRDefault="00B005C5" w:rsidP="00FD7585">
      <w:pPr>
        <w:autoSpaceDE w:val="0"/>
        <w:rPr>
          <w:iCs/>
          <w:sz w:val="24"/>
          <w:szCs w:val="24"/>
        </w:rPr>
      </w:pPr>
      <w:r>
        <w:rPr>
          <w:iCs/>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B54F88" w:rsidRDefault="00B005C5" w:rsidP="00FD7585">
      <w:pPr>
        <w:autoSpaceDE w:val="0"/>
        <w:rPr>
          <w:iCs/>
          <w:sz w:val="24"/>
          <w:szCs w:val="24"/>
        </w:rPr>
      </w:pPr>
      <w:r>
        <w:rPr>
          <w:iCs/>
          <w:sz w:val="24"/>
          <w:szCs w:val="24"/>
        </w:rPr>
        <w:t>• объяснять</w:t>
      </w:r>
      <w:r w:rsidR="0033308C">
        <w:rPr>
          <w:iCs/>
          <w:sz w:val="24"/>
          <w:szCs w:val="24"/>
        </w:rPr>
        <w:t xml:space="preserve"> </w:t>
      </w:r>
      <w:r>
        <w:rPr>
          <w:iCs/>
          <w:sz w:val="24"/>
          <w:szCs w:val="24"/>
        </w:rPr>
        <w:t xml:space="preserve"> причины и следствия наиболее значительных событий новейшей эпохи в России и других странах (реформы и революции, войны, образование новых государств и</w:t>
      </w:r>
    </w:p>
    <w:p w:rsidR="00B54F88" w:rsidRDefault="00B005C5" w:rsidP="00FD7585">
      <w:pPr>
        <w:autoSpaceDE w:val="0"/>
        <w:ind w:firstLine="0"/>
        <w:rPr>
          <w:iCs/>
          <w:sz w:val="24"/>
          <w:szCs w:val="24"/>
        </w:rPr>
      </w:pPr>
      <w:r>
        <w:rPr>
          <w:iCs/>
          <w:sz w:val="24"/>
          <w:szCs w:val="24"/>
        </w:rPr>
        <w:t>др.);</w:t>
      </w:r>
    </w:p>
    <w:p w:rsidR="00B54F88" w:rsidRDefault="00B005C5" w:rsidP="00FD7585">
      <w:pPr>
        <w:autoSpaceDE w:val="0"/>
        <w:rPr>
          <w:iCs/>
          <w:sz w:val="24"/>
          <w:szCs w:val="24"/>
        </w:rPr>
      </w:pPr>
      <w:r>
        <w:rPr>
          <w:iCs/>
          <w:sz w:val="24"/>
          <w:szCs w:val="24"/>
        </w:rPr>
        <w:t>• сопоставлять социально-экономическое и политическое развитие отдельных стран в</w:t>
      </w:r>
      <w:r w:rsidR="0033308C">
        <w:rPr>
          <w:iCs/>
          <w:sz w:val="24"/>
          <w:szCs w:val="24"/>
        </w:rPr>
        <w:t xml:space="preserve"> </w:t>
      </w:r>
      <w:r>
        <w:rPr>
          <w:iCs/>
          <w:sz w:val="24"/>
          <w:szCs w:val="24"/>
        </w:rPr>
        <w:t>новейшую эпоху (опыт модернизации, реформы и революции и др.), сравнивать исторические ситуации и события;</w:t>
      </w:r>
    </w:p>
    <w:p w:rsidR="00B54F88" w:rsidRDefault="00B005C5" w:rsidP="00FD7585">
      <w:pPr>
        <w:autoSpaceDE w:val="0"/>
        <w:rPr>
          <w:iCs/>
          <w:sz w:val="24"/>
          <w:szCs w:val="24"/>
        </w:rPr>
      </w:pPr>
      <w:r>
        <w:rPr>
          <w:iCs/>
          <w:sz w:val="24"/>
          <w:szCs w:val="24"/>
        </w:rPr>
        <w:t>• давать оценку событиям и личностям отечественной и всеобщей истории ХХ — начала XXI 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используя историческую карту, характеризовать социально</w:t>
      </w:r>
      <w:r>
        <w:rPr>
          <w:iCs/>
          <w:sz w:val="24"/>
          <w:szCs w:val="24"/>
        </w:rPr>
        <w:t>-</w:t>
      </w:r>
      <w:r>
        <w:rPr>
          <w:rFonts w:cs="Times New Roman,Italic"/>
          <w:iCs/>
          <w:sz w:val="24"/>
          <w:szCs w:val="24"/>
        </w:rPr>
        <w:t>экономическое и</w:t>
      </w:r>
      <w:r>
        <w:t xml:space="preserve"> </w:t>
      </w:r>
      <w:r>
        <w:rPr>
          <w:rFonts w:cs="Times New Roman,Italic"/>
          <w:iCs/>
          <w:sz w:val="24"/>
          <w:szCs w:val="24"/>
        </w:rPr>
        <w:t xml:space="preserve">политическое развитие России, других государств в ХХ — начале </w:t>
      </w:r>
      <w:r>
        <w:rPr>
          <w:iCs/>
          <w:sz w:val="24"/>
          <w:szCs w:val="24"/>
        </w:rPr>
        <w:t xml:space="preserve">XXI </w:t>
      </w:r>
      <w:r>
        <w:rPr>
          <w:rFonts w:cs="Times New Roman,Italic"/>
          <w:iCs/>
          <w:sz w:val="24"/>
          <w:szCs w:val="24"/>
        </w:rPr>
        <w:t>в.;</w:t>
      </w:r>
    </w:p>
    <w:p w:rsidR="00B54F88" w:rsidRDefault="00B005C5" w:rsidP="00FD7585">
      <w:pPr>
        <w:autoSpaceDE w:val="0"/>
      </w:pPr>
      <w:r>
        <w:rPr>
          <w:iCs/>
          <w:sz w:val="24"/>
          <w:szCs w:val="24"/>
        </w:rPr>
        <w:t xml:space="preserve">• </w:t>
      </w:r>
      <w:r>
        <w:rPr>
          <w:rFonts w:cs="Times New Roman,Italic"/>
          <w:iCs/>
          <w:sz w:val="24"/>
          <w:szCs w:val="24"/>
        </w:rPr>
        <w:t>применять элементы источниковедческого анализа при работе с историческими</w:t>
      </w:r>
      <w:r>
        <w:t xml:space="preserve"> </w:t>
      </w:r>
      <w:r>
        <w:rPr>
          <w:rFonts w:cs="Times New Roman,Italic"/>
          <w:iCs/>
          <w:sz w:val="24"/>
          <w:szCs w:val="24"/>
        </w:rPr>
        <w:t>материалами (определение принадлежности и достоверности источника, позиций</w:t>
      </w:r>
      <w:r>
        <w:t xml:space="preserve"> </w:t>
      </w:r>
      <w:r>
        <w:rPr>
          <w:rFonts w:cs="Times New Roman,Italic"/>
          <w:iCs/>
          <w:sz w:val="24"/>
          <w:szCs w:val="24"/>
        </w:rPr>
        <w:t>автора и др.);</w:t>
      </w:r>
    </w:p>
    <w:p w:rsidR="00B54F88" w:rsidRDefault="00B005C5" w:rsidP="00FD7585">
      <w:pPr>
        <w:autoSpaceDE w:val="0"/>
      </w:pPr>
      <w:r>
        <w:rPr>
          <w:iCs/>
          <w:sz w:val="24"/>
          <w:szCs w:val="24"/>
        </w:rPr>
        <w:t xml:space="preserve">• </w:t>
      </w:r>
      <w:r>
        <w:rPr>
          <w:rFonts w:cs="Times New Roman,Italic"/>
          <w:iCs/>
          <w:sz w:val="24"/>
          <w:szCs w:val="24"/>
        </w:rPr>
        <w:t>осуществлять поиск исторической информации в учебной и дополнительной</w:t>
      </w:r>
      <w:r>
        <w:t xml:space="preserve"> </w:t>
      </w:r>
      <w:r>
        <w:rPr>
          <w:rFonts w:cs="Times New Roman,Italic"/>
          <w:iCs/>
          <w:sz w:val="24"/>
          <w:szCs w:val="24"/>
        </w:rPr>
        <w:t>литературе, электронных материалах, систематизировать и представлять её в виде</w:t>
      </w:r>
      <w:r>
        <w:t xml:space="preserve"> </w:t>
      </w:r>
      <w:r>
        <w:rPr>
          <w:rFonts w:cs="Times New Roman,Italic"/>
          <w:iCs/>
          <w:sz w:val="24"/>
          <w:szCs w:val="24"/>
        </w:rPr>
        <w:t>рефератов, презентаций и др.;</w:t>
      </w:r>
    </w:p>
    <w:p w:rsidR="00B54F88" w:rsidRDefault="00B005C5" w:rsidP="00FD7585">
      <w:pPr>
        <w:autoSpaceDE w:val="0"/>
      </w:pPr>
      <w:r>
        <w:rPr>
          <w:iCs/>
          <w:sz w:val="24"/>
          <w:szCs w:val="24"/>
        </w:rPr>
        <w:t xml:space="preserve">• </w:t>
      </w:r>
      <w:r>
        <w:rPr>
          <w:rFonts w:cs="Times New Roman,Italic"/>
          <w:iCs/>
          <w:sz w:val="24"/>
          <w:szCs w:val="24"/>
        </w:rPr>
        <w:t>проводить работу по поиску и оформлению материалов истории своей семьи,</w:t>
      </w:r>
      <w:r>
        <w:t xml:space="preserve"> </w:t>
      </w:r>
      <w:r>
        <w:rPr>
          <w:rFonts w:cs="Times New Roman,Italic"/>
          <w:iCs/>
          <w:sz w:val="24"/>
          <w:szCs w:val="24"/>
        </w:rPr>
        <w:t xml:space="preserve">города, края в ХХ — начале </w:t>
      </w:r>
      <w:r>
        <w:rPr>
          <w:iCs/>
          <w:sz w:val="24"/>
          <w:szCs w:val="24"/>
        </w:rPr>
        <w:t xml:space="preserve">XXI </w:t>
      </w:r>
      <w:r>
        <w:rPr>
          <w:rFonts w:cs="Times New Roman,Italic"/>
          <w:iCs/>
          <w:sz w:val="24"/>
          <w:szCs w:val="24"/>
        </w:rPr>
        <w:t>в.</w:t>
      </w:r>
    </w:p>
    <w:p w:rsidR="00B54F88" w:rsidRDefault="00B005C5" w:rsidP="00FD7585">
      <w:pPr>
        <w:autoSpaceDE w:val="0"/>
      </w:pPr>
      <w:r>
        <w:rPr>
          <w:b/>
          <w:bCs/>
          <w:iCs/>
          <w:sz w:val="24"/>
          <w:szCs w:val="24"/>
        </w:rPr>
        <w:t xml:space="preserve"> </w:t>
      </w:r>
      <w:r>
        <w:rPr>
          <w:rFonts w:cs="Times New Roman,Bold"/>
          <w:b/>
          <w:bCs/>
          <w:iCs/>
          <w:sz w:val="24"/>
          <w:szCs w:val="24"/>
        </w:rPr>
        <w:t>Обществознание</w:t>
      </w:r>
    </w:p>
    <w:p w:rsidR="00B54F88" w:rsidRDefault="00B005C5" w:rsidP="00FD7585">
      <w:pPr>
        <w:autoSpaceDE w:val="0"/>
        <w:rPr>
          <w:rFonts w:cs="Times New Roman,Bold"/>
          <w:b/>
          <w:bCs/>
          <w:iCs/>
          <w:sz w:val="24"/>
          <w:szCs w:val="24"/>
        </w:rPr>
      </w:pPr>
      <w:r>
        <w:rPr>
          <w:rFonts w:cs="Times New Roman,Bold"/>
          <w:b/>
          <w:bCs/>
          <w:iCs/>
          <w:sz w:val="24"/>
          <w:szCs w:val="24"/>
        </w:rPr>
        <w:t>Человек в социальном измерении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54F88" w:rsidRDefault="00B005C5" w:rsidP="00FD7585">
      <w:pPr>
        <w:autoSpaceDE w:val="0"/>
        <w:rPr>
          <w:iCs/>
          <w:sz w:val="24"/>
          <w:szCs w:val="24"/>
        </w:rPr>
      </w:pPr>
      <w:r>
        <w:rPr>
          <w:iCs/>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54F88" w:rsidRDefault="00B005C5" w:rsidP="00FD7585">
      <w:pPr>
        <w:autoSpaceDE w:val="0"/>
        <w:rPr>
          <w:iCs/>
          <w:sz w:val="24"/>
          <w:szCs w:val="24"/>
        </w:rPr>
      </w:pPr>
      <w:r>
        <w:rPr>
          <w:iCs/>
          <w:sz w:val="24"/>
          <w:szCs w:val="24"/>
        </w:rPr>
        <w:t xml:space="preserve">• сравнивать и сопоставлять на основе характеристики основных </w:t>
      </w:r>
      <w:r w:rsidR="0033308C">
        <w:rPr>
          <w:iCs/>
          <w:sz w:val="24"/>
          <w:szCs w:val="24"/>
        </w:rPr>
        <w:t xml:space="preserve"> </w:t>
      </w:r>
      <w:r>
        <w:rPr>
          <w:iCs/>
          <w:sz w:val="24"/>
          <w:szCs w:val="24"/>
        </w:rPr>
        <w:t>возрастных периодов жизни человека</w:t>
      </w:r>
      <w:r w:rsidR="004A27E7">
        <w:rPr>
          <w:iCs/>
          <w:sz w:val="24"/>
          <w:szCs w:val="24"/>
        </w:rPr>
        <w:t>,</w:t>
      </w:r>
      <w:r>
        <w:rPr>
          <w:iCs/>
          <w:sz w:val="24"/>
          <w:szCs w:val="24"/>
        </w:rPr>
        <w:t xml:space="preserve"> возможности и ограничения каждого возрастного периода;</w:t>
      </w:r>
    </w:p>
    <w:p w:rsidR="00B54F88" w:rsidRDefault="00B005C5" w:rsidP="00FD7585">
      <w:pPr>
        <w:autoSpaceDE w:val="0"/>
        <w:rPr>
          <w:iCs/>
          <w:sz w:val="24"/>
          <w:szCs w:val="24"/>
        </w:rPr>
      </w:pPr>
      <w:r>
        <w:rPr>
          <w:iCs/>
          <w:sz w:val="24"/>
          <w:szCs w:val="24"/>
        </w:rPr>
        <w:t xml:space="preserve">• выделять в модельных и реальных ситуациях сущностные характеристики и основные виды </w:t>
      </w:r>
      <w:r>
        <w:rPr>
          <w:iCs/>
          <w:sz w:val="24"/>
          <w:szCs w:val="24"/>
        </w:rPr>
        <w:lastRenderedPageBreak/>
        <w:t>деятельности людей, объяснять роль мотивов в деятельности человека;</w:t>
      </w:r>
    </w:p>
    <w:p w:rsidR="00B54F88" w:rsidRDefault="00B005C5" w:rsidP="00FD7585">
      <w:pPr>
        <w:autoSpaceDE w:val="0"/>
        <w:rPr>
          <w:iCs/>
          <w:sz w:val="24"/>
          <w:szCs w:val="24"/>
        </w:rPr>
      </w:pPr>
      <w:r>
        <w:rPr>
          <w:iCs/>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B54F88" w:rsidRDefault="00B005C5" w:rsidP="00FD7585">
      <w:pPr>
        <w:autoSpaceDE w:val="0"/>
        <w:rPr>
          <w:iCs/>
          <w:sz w:val="24"/>
          <w:szCs w:val="24"/>
        </w:rPr>
      </w:pPr>
      <w:r>
        <w:rPr>
          <w:iCs/>
          <w:sz w:val="24"/>
          <w:szCs w:val="24"/>
        </w:rPr>
        <w:t>•описывать гендер как социальный пол; приводить примеры гендерных ролей, а также различий в поведении мальчиков и девочек;</w:t>
      </w:r>
    </w:p>
    <w:p w:rsidR="00B54F88" w:rsidRDefault="00B005C5" w:rsidP="00FD7585">
      <w:pPr>
        <w:autoSpaceDE w:val="0"/>
        <w:rPr>
          <w:iCs/>
          <w:sz w:val="24"/>
          <w:szCs w:val="24"/>
        </w:rPr>
      </w:pPr>
      <w:r>
        <w:rPr>
          <w:iCs/>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54F88" w:rsidRDefault="00B005C5" w:rsidP="00FD7585">
      <w:pPr>
        <w:autoSpaceDE w:val="0"/>
        <w:rPr>
          <w:iCs/>
          <w:sz w:val="24"/>
          <w:szCs w:val="24"/>
        </w:rPr>
      </w:pPr>
      <w:r>
        <w:rPr>
          <w:iCs/>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формировать положительное отношение к необходимости соблюдать здоровый</w:t>
      </w:r>
      <w:r>
        <w:t xml:space="preserve"> </w:t>
      </w:r>
      <w:r>
        <w:rPr>
          <w:rFonts w:cs="Times New Roman,Italic"/>
          <w:iCs/>
          <w:sz w:val="24"/>
          <w:szCs w:val="24"/>
        </w:rPr>
        <w:t>образ жизни; корректировать собственное поведение в соответствии с требованиями</w:t>
      </w:r>
      <w:r>
        <w:t xml:space="preserve"> </w:t>
      </w:r>
      <w:r>
        <w:rPr>
          <w:rFonts w:cs="Times New Roman,Italic"/>
          <w:iCs/>
          <w:sz w:val="24"/>
          <w:szCs w:val="24"/>
        </w:rPr>
        <w:t>безопасности жизнедеятельности;</w:t>
      </w:r>
    </w:p>
    <w:p w:rsidR="00B54F88" w:rsidRDefault="00B005C5" w:rsidP="00FD7585">
      <w:pPr>
        <w:autoSpaceDE w:val="0"/>
      </w:pPr>
      <w:r>
        <w:rPr>
          <w:iCs/>
          <w:sz w:val="24"/>
          <w:szCs w:val="24"/>
        </w:rPr>
        <w:t xml:space="preserve">• </w:t>
      </w:r>
      <w:r>
        <w:rPr>
          <w:rFonts w:cs="Times New Roman,Italic"/>
          <w:iCs/>
          <w:sz w:val="24"/>
          <w:szCs w:val="24"/>
        </w:rPr>
        <w:t>использовать элементы причинно</w:t>
      </w:r>
      <w:r>
        <w:rPr>
          <w:iCs/>
          <w:sz w:val="24"/>
          <w:szCs w:val="24"/>
        </w:rPr>
        <w:t>-</w:t>
      </w:r>
      <w:r>
        <w:rPr>
          <w:rFonts w:cs="Times New Roman,Italic"/>
          <w:iCs/>
          <w:sz w:val="24"/>
          <w:szCs w:val="24"/>
        </w:rPr>
        <w:t>следственного анализа при характеристике</w:t>
      </w:r>
      <w:r>
        <w:t xml:space="preserve"> </w:t>
      </w:r>
      <w:r>
        <w:rPr>
          <w:rFonts w:cs="Times New Roman,Italic"/>
          <w:iCs/>
          <w:sz w:val="24"/>
          <w:szCs w:val="24"/>
        </w:rPr>
        <w:t>социальных параметров личности;</w:t>
      </w:r>
    </w:p>
    <w:p w:rsidR="00B54F88" w:rsidRDefault="00B005C5" w:rsidP="00FD7585">
      <w:pPr>
        <w:autoSpaceDE w:val="0"/>
      </w:pPr>
      <w:r>
        <w:rPr>
          <w:iCs/>
          <w:sz w:val="24"/>
          <w:szCs w:val="24"/>
        </w:rPr>
        <w:t xml:space="preserve">• </w:t>
      </w:r>
      <w:r>
        <w:rPr>
          <w:rFonts w:cs="Times New Roman,Italic"/>
          <w:iCs/>
          <w:sz w:val="24"/>
          <w:szCs w:val="24"/>
        </w:rPr>
        <w:t>описывать реальные связи и зависимости между воспитанием и социализацией</w:t>
      </w:r>
      <w:r>
        <w:t xml:space="preserve"> </w:t>
      </w:r>
      <w:r>
        <w:rPr>
          <w:rFonts w:cs="Times New Roman,Italic"/>
          <w:iCs/>
          <w:sz w:val="24"/>
          <w:szCs w:val="24"/>
        </w:rPr>
        <w:t>личности.</w:t>
      </w:r>
    </w:p>
    <w:p w:rsidR="00B54F88" w:rsidRDefault="00B005C5" w:rsidP="00FD7585">
      <w:pPr>
        <w:autoSpaceDE w:val="0"/>
        <w:rPr>
          <w:rFonts w:cs="Times New Roman,Bold"/>
          <w:b/>
          <w:bCs/>
          <w:iCs/>
          <w:sz w:val="24"/>
          <w:szCs w:val="24"/>
        </w:rPr>
      </w:pPr>
      <w:r>
        <w:rPr>
          <w:rFonts w:cs="Times New Roman,Bold"/>
          <w:b/>
          <w:bCs/>
          <w:iCs/>
          <w:sz w:val="24"/>
          <w:szCs w:val="24"/>
        </w:rPr>
        <w:t>Ближайшее социальное окружение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семью и семейные отношения; оценивать социальное значение семейных традиций и обычаев;</w:t>
      </w:r>
    </w:p>
    <w:p w:rsidR="00B54F88" w:rsidRDefault="00B005C5" w:rsidP="00FD7585">
      <w:pPr>
        <w:autoSpaceDE w:val="0"/>
        <w:rPr>
          <w:iCs/>
          <w:sz w:val="24"/>
          <w:szCs w:val="24"/>
        </w:rPr>
      </w:pPr>
      <w:r>
        <w:rPr>
          <w:iCs/>
          <w:sz w:val="24"/>
          <w:szCs w:val="24"/>
        </w:rPr>
        <w:t>• характеризовать основные роли членов семьи, включая свою;</w:t>
      </w:r>
    </w:p>
    <w:p w:rsidR="00B54F88" w:rsidRDefault="00B005C5" w:rsidP="00FD7585">
      <w:pPr>
        <w:autoSpaceDE w:val="0"/>
        <w:rPr>
          <w:iCs/>
          <w:sz w:val="24"/>
          <w:szCs w:val="24"/>
        </w:rPr>
      </w:pPr>
      <w:r>
        <w:rPr>
          <w:iCs/>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54F88" w:rsidRDefault="00B005C5" w:rsidP="00FD7585">
      <w:pPr>
        <w:autoSpaceDE w:val="0"/>
        <w:rPr>
          <w:iCs/>
          <w:sz w:val="24"/>
          <w:szCs w:val="24"/>
        </w:rPr>
      </w:pPr>
      <w:r>
        <w:rPr>
          <w:iCs/>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элементы причинно</w:t>
      </w:r>
      <w:r>
        <w:rPr>
          <w:iCs/>
          <w:sz w:val="24"/>
          <w:szCs w:val="24"/>
        </w:rPr>
        <w:t>-</w:t>
      </w:r>
      <w:r>
        <w:rPr>
          <w:rFonts w:cs="Times New Roman,Italic"/>
          <w:iCs/>
          <w:sz w:val="24"/>
          <w:szCs w:val="24"/>
        </w:rPr>
        <w:t>следственного анализа при характеристике</w:t>
      </w:r>
      <w:r>
        <w:t xml:space="preserve"> </w:t>
      </w:r>
      <w:r>
        <w:rPr>
          <w:rFonts w:cs="Times New Roman,Italic"/>
          <w:iCs/>
          <w:sz w:val="24"/>
          <w:szCs w:val="24"/>
        </w:rPr>
        <w:t>семейных конфликтов.</w:t>
      </w:r>
    </w:p>
    <w:p w:rsidR="00B54F88" w:rsidRDefault="00B005C5" w:rsidP="00FD7585">
      <w:pPr>
        <w:autoSpaceDE w:val="0"/>
        <w:rPr>
          <w:rFonts w:cs="Times New Roman,Bold"/>
          <w:b/>
          <w:bCs/>
          <w:iCs/>
          <w:sz w:val="24"/>
          <w:szCs w:val="24"/>
        </w:rPr>
      </w:pPr>
      <w:r>
        <w:rPr>
          <w:rFonts w:cs="Times New Roman,Bold"/>
          <w:b/>
          <w:bCs/>
          <w:iCs/>
          <w:sz w:val="24"/>
          <w:szCs w:val="24"/>
        </w:rPr>
        <w:t>Общество — большой «дом» человечества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распознавать на основе приведённых данных основные типы обществ;</w:t>
      </w:r>
    </w:p>
    <w:p w:rsidR="00B54F88" w:rsidRDefault="00B005C5" w:rsidP="00FD7585">
      <w:pPr>
        <w:autoSpaceDE w:val="0"/>
        <w:rPr>
          <w:iCs/>
          <w:sz w:val="24"/>
          <w:szCs w:val="24"/>
        </w:rPr>
      </w:pPr>
      <w:r>
        <w:rPr>
          <w:iCs/>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54F88" w:rsidRDefault="00B005C5" w:rsidP="00FD7585">
      <w:pPr>
        <w:autoSpaceDE w:val="0"/>
        <w:rPr>
          <w:iCs/>
          <w:sz w:val="24"/>
          <w:szCs w:val="24"/>
        </w:rPr>
      </w:pPr>
      <w:r>
        <w:rPr>
          <w:iCs/>
          <w:sz w:val="24"/>
          <w:szCs w:val="24"/>
        </w:rPr>
        <w:t>• различать экономические, социальные, политические, культурные явления и процессы общественной жизни;</w:t>
      </w:r>
    </w:p>
    <w:p w:rsidR="00B54F88" w:rsidRDefault="00B005C5" w:rsidP="00FD7585">
      <w:pPr>
        <w:autoSpaceDE w:val="0"/>
        <w:rPr>
          <w:iCs/>
          <w:sz w:val="24"/>
          <w:szCs w:val="24"/>
        </w:rPr>
      </w:pPr>
      <w:r>
        <w:rPr>
          <w:iCs/>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54F88" w:rsidRDefault="00B005C5" w:rsidP="00FD7585">
      <w:pPr>
        <w:autoSpaceDE w:val="0"/>
        <w:rPr>
          <w:iCs/>
          <w:sz w:val="24"/>
          <w:szCs w:val="24"/>
        </w:rPr>
      </w:pPr>
      <w:r>
        <w:rPr>
          <w:iCs/>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наблюдать и характеризовать явления и события, происходящие в различных</w:t>
      </w:r>
      <w:r>
        <w:t xml:space="preserve"> </w:t>
      </w:r>
      <w:r>
        <w:rPr>
          <w:rFonts w:cs="Times New Roman,Italic"/>
          <w:iCs/>
          <w:sz w:val="24"/>
          <w:szCs w:val="24"/>
        </w:rPr>
        <w:t>сферах общественной жизни;</w:t>
      </w:r>
    </w:p>
    <w:p w:rsidR="00B54F88" w:rsidRDefault="00B005C5" w:rsidP="00FD7585">
      <w:pPr>
        <w:autoSpaceDE w:val="0"/>
      </w:pPr>
      <w:r>
        <w:rPr>
          <w:iCs/>
          <w:sz w:val="24"/>
          <w:szCs w:val="24"/>
        </w:rPr>
        <w:lastRenderedPageBreak/>
        <w:t xml:space="preserve">• </w:t>
      </w:r>
      <w:r>
        <w:rPr>
          <w:rFonts w:cs="Times New Roman,Italic"/>
          <w:iCs/>
          <w:sz w:val="24"/>
          <w:szCs w:val="24"/>
        </w:rPr>
        <w:t>объяснять взаимодействие социальных общностей и групп;</w:t>
      </w:r>
    </w:p>
    <w:p w:rsidR="00B54F88" w:rsidRDefault="00B005C5" w:rsidP="00FD7585">
      <w:pPr>
        <w:autoSpaceDE w:val="0"/>
      </w:pPr>
      <w:r>
        <w:rPr>
          <w:iCs/>
          <w:sz w:val="24"/>
          <w:szCs w:val="24"/>
        </w:rPr>
        <w:t xml:space="preserve">• </w:t>
      </w:r>
      <w:r>
        <w:rPr>
          <w:rFonts w:cs="Times New Roman,Italic"/>
          <w:iCs/>
          <w:sz w:val="24"/>
          <w:szCs w:val="24"/>
        </w:rPr>
        <w:t>выявлять причинно</w:t>
      </w:r>
      <w:r>
        <w:rPr>
          <w:iCs/>
          <w:sz w:val="24"/>
          <w:szCs w:val="24"/>
        </w:rPr>
        <w:t>-</w:t>
      </w:r>
      <w:r>
        <w:rPr>
          <w:rFonts w:cs="Times New Roman,Italic"/>
          <w:iCs/>
          <w:sz w:val="24"/>
          <w:szCs w:val="24"/>
        </w:rPr>
        <w:t>следственные связи общественных явлений и характеризовать</w:t>
      </w:r>
      <w:r>
        <w:t xml:space="preserve"> </w:t>
      </w:r>
      <w:r>
        <w:rPr>
          <w:rFonts w:cs="Times New Roman,Italic"/>
          <w:iCs/>
          <w:sz w:val="24"/>
          <w:szCs w:val="24"/>
        </w:rPr>
        <w:t>основные направления общественного развития.</w:t>
      </w:r>
    </w:p>
    <w:p w:rsidR="00B54F88" w:rsidRDefault="00B005C5" w:rsidP="00FD7585">
      <w:pPr>
        <w:autoSpaceDE w:val="0"/>
        <w:rPr>
          <w:rFonts w:cs="Times New Roman,Bold"/>
          <w:b/>
          <w:bCs/>
          <w:iCs/>
          <w:sz w:val="24"/>
          <w:szCs w:val="24"/>
        </w:rPr>
      </w:pPr>
      <w:r>
        <w:rPr>
          <w:rFonts w:cs="Times New Roman,Bold"/>
          <w:b/>
          <w:bCs/>
          <w:iCs/>
          <w:sz w:val="24"/>
          <w:szCs w:val="24"/>
        </w:rPr>
        <w:t>Общество, в котором мы живём</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глобальные проблемы современности;</w:t>
      </w:r>
    </w:p>
    <w:p w:rsidR="00B54F88" w:rsidRDefault="00B005C5" w:rsidP="00FD7585">
      <w:pPr>
        <w:autoSpaceDE w:val="0"/>
        <w:rPr>
          <w:iCs/>
          <w:sz w:val="24"/>
          <w:szCs w:val="24"/>
        </w:rPr>
      </w:pPr>
      <w:r>
        <w:rPr>
          <w:iCs/>
          <w:sz w:val="24"/>
          <w:szCs w:val="24"/>
        </w:rPr>
        <w:t>• раскрывать духовные ценности и достижения народов нашей страны;</w:t>
      </w:r>
    </w:p>
    <w:p w:rsidR="00B54F88" w:rsidRDefault="00B005C5" w:rsidP="00FD7585">
      <w:pPr>
        <w:autoSpaceDE w:val="0"/>
        <w:rPr>
          <w:iCs/>
          <w:sz w:val="24"/>
          <w:szCs w:val="24"/>
        </w:rPr>
      </w:pPr>
      <w:r>
        <w:rPr>
          <w:iCs/>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54F88" w:rsidRDefault="00B005C5" w:rsidP="00FD7585">
      <w:pPr>
        <w:autoSpaceDE w:val="0"/>
        <w:rPr>
          <w:iCs/>
          <w:sz w:val="24"/>
          <w:szCs w:val="24"/>
        </w:rPr>
      </w:pPr>
      <w:r>
        <w:rPr>
          <w:iCs/>
          <w:sz w:val="24"/>
          <w:szCs w:val="24"/>
        </w:rPr>
        <w:t>• формулировать собственную точку зрения на социальный портрет достойного гражданина страны;</w:t>
      </w:r>
    </w:p>
    <w:p w:rsidR="00B54F88" w:rsidRDefault="00B005C5" w:rsidP="00FD7585">
      <w:pPr>
        <w:autoSpaceDE w:val="0"/>
        <w:rPr>
          <w:iCs/>
          <w:sz w:val="24"/>
          <w:szCs w:val="24"/>
        </w:rPr>
      </w:pPr>
      <w:r>
        <w:rPr>
          <w:iCs/>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характеризовать и конкретизировать фактами социальной жизни изменения,</w:t>
      </w:r>
      <w:r>
        <w:t xml:space="preserve"> </w:t>
      </w:r>
      <w:r>
        <w:rPr>
          <w:rFonts w:cs="Times New Roman,Italic"/>
          <w:iCs/>
          <w:sz w:val="24"/>
          <w:szCs w:val="24"/>
        </w:rPr>
        <w:t>происходящие в современном обществе;</w:t>
      </w:r>
    </w:p>
    <w:p w:rsidR="00B54F88" w:rsidRDefault="00B005C5" w:rsidP="00FD7585">
      <w:pPr>
        <w:autoSpaceDE w:val="0"/>
      </w:pPr>
      <w:r>
        <w:rPr>
          <w:iCs/>
          <w:sz w:val="24"/>
          <w:szCs w:val="24"/>
        </w:rPr>
        <w:t xml:space="preserve">• </w:t>
      </w:r>
      <w:r>
        <w:rPr>
          <w:rFonts w:cs="Times New Roman,Italic"/>
          <w:iCs/>
          <w:sz w:val="24"/>
          <w:szCs w:val="24"/>
        </w:rPr>
        <w:t>показывать влияние происходящих в обществе изменений на положение России в</w:t>
      </w:r>
      <w:r>
        <w:t xml:space="preserve"> </w:t>
      </w:r>
      <w:r>
        <w:rPr>
          <w:rFonts w:cs="Times New Roman,Italic"/>
          <w:iCs/>
          <w:sz w:val="24"/>
          <w:szCs w:val="24"/>
        </w:rPr>
        <w:t>мире.</w:t>
      </w:r>
    </w:p>
    <w:p w:rsidR="00B54F88" w:rsidRDefault="00B005C5" w:rsidP="00FD7585">
      <w:pPr>
        <w:autoSpaceDE w:val="0"/>
        <w:rPr>
          <w:rFonts w:cs="Times New Roman,Bold"/>
          <w:b/>
          <w:bCs/>
          <w:iCs/>
          <w:sz w:val="24"/>
          <w:szCs w:val="24"/>
        </w:rPr>
      </w:pPr>
      <w:r>
        <w:rPr>
          <w:rFonts w:cs="Times New Roman,Bold"/>
          <w:b/>
          <w:bCs/>
          <w:iCs/>
          <w:sz w:val="24"/>
          <w:szCs w:val="24"/>
        </w:rPr>
        <w:t>Регулирование поведения людей в обществе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54F88" w:rsidRDefault="00B005C5" w:rsidP="00FD7585">
      <w:pPr>
        <w:autoSpaceDE w:val="0"/>
        <w:rPr>
          <w:iCs/>
          <w:sz w:val="24"/>
          <w:szCs w:val="24"/>
        </w:rPr>
      </w:pPr>
      <w:r>
        <w:rPr>
          <w:iCs/>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54F88" w:rsidRDefault="00B005C5" w:rsidP="00FD7585">
      <w:pPr>
        <w:autoSpaceDE w:val="0"/>
      </w:pPr>
      <w:r>
        <w:rPr>
          <w:iCs/>
          <w:sz w:val="24"/>
          <w:szCs w:val="24"/>
        </w:rPr>
        <w:t>• критически осмысливать информацию правового и морально-нравственного</w:t>
      </w:r>
      <w:r>
        <w:t xml:space="preserve"> </w:t>
      </w:r>
      <w:r>
        <w:rPr>
          <w:iCs/>
          <w:sz w:val="24"/>
          <w:szCs w:val="24"/>
        </w:rPr>
        <w:t>характера, полученную из разнообразных источников, систематизировать, анализировать</w:t>
      </w:r>
      <w:r>
        <w:t xml:space="preserve"> </w:t>
      </w:r>
      <w:r>
        <w:rPr>
          <w:iCs/>
          <w:sz w:val="24"/>
          <w:szCs w:val="24"/>
        </w:rPr>
        <w:t>полученные данные; применять полученную информацию для определения собственной</w:t>
      </w:r>
      <w:r>
        <w:t xml:space="preserve"> </w:t>
      </w:r>
      <w:r>
        <w:rPr>
          <w:iCs/>
          <w:sz w:val="24"/>
          <w:szCs w:val="24"/>
        </w:rPr>
        <w:t>позиции по отношению к социальным нормам, для соотнесения собственного поведения и</w:t>
      </w:r>
      <w:r>
        <w:t xml:space="preserve"> </w:t>
      </w:r>
      <w:r>
        <w:rPr>
          <w:iCs/>
          <w:sz w:val="24"/>
          <w:szCs w:val="24"/>
        </w:rPr>
        <w:t>поступков других людей с нравственными ценностями и нормами поведения,</w:t>
      </w:r>
      <w:r>
        <w:t xml:space="preserve"> </w:t>
      </w:r>
      <w:r>
        <w:rPr>
          <w:iCs/>
          <w:sz w:val="24"/>
          <w:szCs w:val="24"/>
        </w:rPr>
        <w:t>установленными законом;</w:t>
      </w:r>
    </w:p>
    <w:p w:rsidR="00B54F88" w:rsidRDefault="00B005C5" w:rsidP="00FD7585">
      <w:pPr>
        <w:autoSpaceDE w:val="0"/>
        <w:rPr>
          <w:iCs/>
          <w:sz w:val="24"/>
          <w:szCs w:val="24"/>
        </w:rPr>
      </w:pPr>
      <w:r>
        <w:rPr>
          <w:iCs/>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54F88" w:rsidRDefault="00B005C5" w:rsidP="00FD7585">
      <w:pPr>
        <w:autoSpaceDE w:val="0"/>
        <w:rPr>
          <w:rFonts w:cs="Times New Roman,Italic"/>
          <w:iCs/>
          <w:sz w:val="24"/>
          <w:szCs w:val="24"/>
        </w:rPr>
      </w:pPr>
      <w:r>
        <w:rPr>
          <w:rFonts w:cs="Times New Roman,Italic"/>
          <w:iCs/>
          <w:sz w:val="24"/>
          <w:szCs w:val="24"/>
        </w:rPr>
        <w:t xml:space="preserve">Выпускник получит возможность научиться: </w:t>
      </w:r>
    </w:p>
    <w:p w:rsidR="00B54F88" w:rsidRDefault="00B005C5" w:rsidP="00FD7585">
      <w:pPr>
        <w:autoSpaceDE w:val="0"/>
      </w:pPr>
      <w:r>
        <w:rPr>
          <w:iCs/>
          <w:sz w:val="24"/>
          <w:szCs w:val="24"/>
        </w:rPr>
        <w:t xml:space="preserve">• </w:t>
      </w:r>
      <w:r>
        <w:rPr>
          <w:rFonts w:cs="Times New Roman,Italic"/>
          <w:iCs/>
          <w:sz w:val="24"/>
          <w:szCs w:val="24"/>
        </w:rPr>
        <w:t>использовать элементы причинно</w:t>
      </w:r>
      <w:r>
        <w:rPr>
          <w:iCs/>
          <w:sz w:val="24"/>
          <w:szCs w:val="24"/>
        </w:rPr>
        <w:t>-</w:t>
      </w:r>
      <w:r>
        <w:rPr>
          <w:rFonts w:cs="Times New Roman,Italic"/>
          <w:iCs/>
          <w:sz w:val="24"/>
          <w:szCs w:val="24"/>
        </w:rPr>
        <w:t>следственного анализа для понимания влияния моральных устоев на развитие общества и человека;</w:t>
      </w:r>
    </w:p>
    <w:p w:rsidR="00B54F88" w:rsidRDefault="00B005C5" w:rsidP="00FD7585">
      <w:pPr>
        <w:autoSpaceDE w:val="0"/>
      </w:pPr>
      <w:r>
        <w:rPr>
          <w:iCs/>
          <w:sz w:val="24"/>
          <w:szCs w:val="24"/>
        </w:rPr>
        <w:t xml:space="preserve">• </w:t>
      </w:r>
      <w:r>
        <w:rPr>
          <w:rFonts w:cs="Times New Roman,Italic"/>
          <w:iCs/>
          <w:sz w:val="24"/>
          <w:szCs w:val="24"/>
        </w:rPr>
        <w:t>моделировать несложные ситуации нарушения прав человека, конституционных</w:t>
      </w:r>
      <w:r>
        <w:t xml:space="preserve"> </w:t>
      </w:r>
      <w:r>
        <w:rPr>
          <w:rFonts w:cs="Times New Roman,Italic"/>
          <w:iCs/>
          <w:sz w:val="24"/>
          <w:szCs w:val="24"/>
        </w:rPr>
        <w:t>прав и обязанностей граждан Российской Федерации и давать им моральную и правовую</w:t>
      </w:r>
      <w:r>
        <w:t xml:space="preserve"> </w:t>
      </w:r>
      <w:r>
        <w:rPr>
          <w:rFonts w:cs="Times New Roman,Italic"/>
          <w:iCs/>
          <w:sz w:val="24"/>
          <w:szCs w:val="24"/>
        </w:rPr>
        <w:t>оценку;</w:t>
      </w:r>
    </w:p>
    <w:p w:rsidR="00B54F88" w:rsidRDefault="00B005C5" w:rsidP="00FD7585">
      <w:pPr>
        <w:autoSpaceDE w:val="0"/>
      </w:pPr>
      <w:r>
        <w:rPr>
          <w:iCs/>
          <w:sz w:val="24"/>
          <w:szCs w:val="24"/>
        </w:rPr>
        <w:t xml:space="preserve">• </w:t>
      </w:r>
      <w:r>
        <w:rPr>
          <w:rFonts w:cs="Times New Roman,Italic"/>
          <w:iCs/>
          <w:sz w:val="24"/>
          <w:szCs w:val="24"/>
        </w:rPr>
        <w:t>оценивать сущность и значение правопорядка и законности, собственный вклад в</w:t>
      </w:r>
      <w:r>
        <w:t xml:space="preserve"> </w:t>
      </w:r>
      <w:r>
        <w:rPr>
          <w:rFonts w:cs="Times New Roman,Italic"/>
          <w:iCs/>
          <w:sz w:val="24"/>
          <w:szCs w:val="24"/>
        </w:rPr>
        <w:t>их становление и развитие.</w:t>
      </w:r>
    </w:p>
    <w:p w:rsidR="00B54F88" w:rsidRDefault="00B005C5" w:rsidP="00FD7585">
      <w:pPr>
        <w:autoSpaceDE w:val="0"/>
        <w:rPr>
          <w:rFonts w:cs="Times New Roman,Bold"/>
          <w:b/>
          <w:bCs/>
          <w:iCs/>
          <w:sz w:val="24"/>
          <w:szCs w:val="24"/>
        </w:rPr>
      </w:pPr>
      <w:r>
        <w:rPr>
          <w:rFonts w:cs="Times New Roman,Bold"/>
          <w:b/>
          <w:bCs/>
          <w:iCs/>
          <w:sz w:val="24"/>
          <w:szCs w:val="24"/>
        </w:rPr>
        <w:t>Основы российского законодательства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54F88" w:rsidRDefault="00B005C5" w:rsidP="00FD7585">
      <w:pPr>
        <w:autoSpaceDE w:val="0"/>
        <w:rPr>
          <w:iCs/>
          <w:sz w:val="24"/>
          <w:szCs w:val="24"/>
        </w:rPr>
      </w:pPr>
      <w:r>
        <w:rPr>
          <w:iCs/>
          <w:sz w:val="24"/>
          <w:szCs w:val="24"/>
        </w:rPr>
        <w:t xml:space="preserve">• характеризовать и иллюстрировать примерами установленные законом права собственности; </w:t>
      </w:r>
      <w:r>
        <w:rPr>
          <w:iCs/>
          <w:sz w:val="24"/>
          <w:szCs w:val="24"/>
        </w:rPr>
        <w:lastRenderedPageBreak/>
        <w:t>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B54F88" w:rsidRDefault="00B005C5" w:rsidP="00FD7585">
      <w:pPr>
        <w:autoSpaceDE w:val="0"/>
        <w:rPr>
          <w:iCs/>
          <w:sz w:val="24"/>
          <w:szCs w:val="24"/>
        </w:rPr>
      </w:pPr>
      <w:r>
        <w:rPr>
          <w:iCs/>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54F88" w:rsidRDefault="00B005C5" w:rsidP="00FD7585">
      <w:pPr>
        <w:autoSpaceDE w:val="0"/>
        <w:rPr>
          <w:iCs/>
          <w:sz w:val="24"/>
          <w:szCs w:val="24"/>
        </w:rPr>
      </w:pPr>
      <w:r>
        <w:rPr>
          <w:iCs/>
          <w:sz w:val="24"/>
          <w:szCs w:val="24"/>
        </w:rPr>
        <w:t>• объяснять на конкретных примерах особенности правового положения и юридической ответственности несовершеннолетних;</w:t>
      </w:r>
    </w:p>
    <w:p w:rsidR="00B54F88" w:rsidRDefault="00B005C5" w:rsidP="00FD7585">
      <w:pPr>
        <w:autoSpaceDE w:val="0"/>
        <w:rPr>
          <w:iCs/>
          <w:sz w:val="24"/>
          <w:szCs w:val="24"/>
        </w:rPr>
      </w:pPr>
      <w:r>
        <w:rPr>
          <w:iCs/>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B54F88" w:rsidRDefault="00B005C5" w:rsidP="00FD7585">
      <w:pPr>
        <w:autoSpaceDE w:val="0"/>
        <w:rPr>
          <w:iCs/>
          <w:sz w:val="24"/>
          <w:szCs w:val="24"/>
        </w:rPr>
      </w:pPr>
      <w:r>
        <w:rPr>
          <w:iCs/>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оценивать сущность и значение правопорядка и законности, собственный</w:t>
      </w:r>
      <w:r>
        <w:t xml:space="preserve"> </w:t>
      </w:r>
      <w:r>
        <w:rPr>
          <w:rFonts w:cs="Times New Roman,Italic"/>
          <w:iCs/>
          <w:sz w:val="24"/>
          <w:szCs w:val="24"/>
        </w:rPr>
        <w:t>возможный вклад в их становление и развитие</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осознанно содействовать защите правопорядка в обществе правовыми способами</w:t>
      </w:r>
      <w:r>
        <w:t xml:space="preserve"> </w:t>
      </w:r>
      <w:r>
        <w:rPr>
          <w:rFonts w:cs="Times New Roman,Italic"/>
          <w:iCs/>
          <w:sz w:val="24"/>
          <w:szCs w:val="24"/>
        </w:rPr>
        <w:t>и средствами;</w:t>
      </w:r>
    </w:p>
    <w:p w:rsidR="00B54F88" w:rsidRDefault="00B005C5" w:rsidP="00FD7585">
      <w:pPr>
        <w:autoSpaceDE w:val="0"/>
      </w:pPr>
      <w:r>
        <w:rPr>
          <w:iCs/>
          <w:sz w:val="24"/>
          <w:szCs w:val="24"/>
        </w:rPr>
        <w:t xml:space="preserve">• </w:t>
      </w:r>
      <w:r>
        <w:rPr>
          <w:rFonts w:cs="Times New Roman,Italic"/>
          <w:iCs/>
          <w:sz w:val="24"/>
          <w:szCs w:val="24"/>
        </w:rPr>
        <w:t>использовать знания и умения для формирования способности к личному</w:t>
      </w:r>
      <w:r>
        <w:t xml:space="preserve"> </w:t>
      </w:r>
      <w:r>
        <w:rPr>
          <w:rFonts w:cs="Times New Roman,Italic"/>
          <w:iCs/>
          <w:sz w:val="24"/>
          <w:szCs w:val="24"/>
        </w:rPr>
        <w:t>самоопределению, самореализации, самоконтролю.</w:t>
      </w:r>
    </w:p>
    <w:p w:rsidR="00B54F88" w:rsidRDefault="00B005C5" w:rsidP="00FD7585">
      <w:pPr>
        <w:autoSpaceDE w:val="0"/>
        <w:rPr>
          <w:rFonts w:cs="Times New Roman,Bold"/>
          <w:b/>
          <w:bCs/>
          <w:iCs/>
          <w:sz w:val="24"/>
          <w:szCs w:val="24"/>
        </w:rPr>
      </w:pPr>
      <w:r>
        <w:rPr>
          <w:rFonts w:cs="Times New Roman,Bold"/>
          <w:b/>
          <w:bCs/>
          <w:iCs/>
          <w:sz w:val="24"/>
          <w:szCs w:val="24"/>
        </w:rPr>
        <w:t>Мир экономики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и правильно использовать основные экономические термины;</w:t>
      </w:r>
    </w:p>
    <w:p w:rsidR="00B54F88" w:rsidRDefault="00B005C5" w:rsidP="00FD7585">
      <w:pPr>
        <w:autoSpaceDE w:val="0"/>
        <w:rPr>
          <w:iCs/>
          <w:sz w:val="24"/>
          <w:szCs w:val="24"/>
        </w:rPr>
      </w:pPr>
      <w:r>
        <w:rPr>
          <w:iCs/>
          <w:sz w:val="24"/>
          <w:szCs w:val="24"/>
        </w:rPr>
        <w:t>• распознавать на основе привёденных данных основные экономические системы, экономические явления и процессы, сравнивать их;</w:t>
      </w:r>
    </w:p>
    <w:p w:rsidR="00B54F88" w:rsidRDefault="00B005C5" w:rsidP="00FD7585">
      <w:pPr>
        <w:autoSpaceDE w:val="0"/>
        <w:rPr>
          <w:iCs/>
          <w:sz w:val="24"/>
          <w:szCs w:val="24"/>
        </w:rPr>
      </w:pPr>
      <w:r>
        <w:rPr>
          <w:iCs/>
          <w:sz w:val="24"/>
          <w:szCs w:val="24"/>
        </w:rPr>
        <w:t>• объяснять механизм рыночного регулирования экономики и характеризовать роль государства в регулировании экономики;</w:t>
      </w:r>
    </w:p>
    <w:p w:rsidR="00B54F88" w:rsidRDefault="00B005C5" w:rsidP="00FD7585">
      <w:pPr>
        <w:autoSpaceDE w:val="0"/>
        <w:rPr>
          <w:iCs/>
          <w:sz w:val="24"/>
          <w:szCs w:val="24"/>
        </w:rPr>
      </w:pPr>
      <w:r>
        <w:rPr>
          <w:iCs/>
          <w:sz w:val="24"/>
          <w:szCs w:val="24"/>
        </w:rPr>
        <w:t>• характеризовать функции денег в экономике;</w:t>
      </w:r>
    </w:p>
    <w:p w:rsidR="00B54F88" w:rsidRDefault="00B005C5" w:rsidP="00FD7585">
      <w:pPr>
        <w:autoSpaceDE w:val="0"/>
        <w:rPr>
          <w:iCs/>
          <w:sz w:val="24"/>
          <w:szCs w:val="24"/>
        </w:rPr>
      </w:pPr>
      <w:r>
        <w:rPr>
          <w:iCs/>
          <w:sz w:val="24"/>
          <w:szCs w:val="24"/>
        </w:rPr>
        <w:t>• анализировать несложные статистические данные, отражающие экономические явления и процессы;</w:t>
      </w:r>
    </w:p>
    <w:p w:rsidR="00B54F88" w:rsidRDefault="00B005C5" w:rsidP="00FD7585">
      <w:pPr>
        <w:autoSpaceDE w:val="0"/>
        <w:rPr>
          <w:iCs/>
          <w:sz w:val="24"/>
          <w:szCs w:val="24"/>
        </w:rPr>
      </w:pPr>
      <w:r>
        <w:rPr>
          <w:iCs/>
          <w:sz w:val="24"/>
          <w:szCs w:val="24"/>
        </w:rPr>
        <w:t>• получать социальную информацию об экономической жизни общества из адаптированных источников различного типа;</w:t>
      </w:r>
    </w:p>
    <w:p w:rsidR="00B54F88" w:rsidRDefault="00B005C5" w:rsidP="00FD7585">
      <w:pPr>
        <w:autoSpaceDE w:val="0"/>
        <w:rPr>
          <w:iCs/>
          <w:sz w:val="24"/>
          <w:szCs w:val="24"/>
        </w:rPr>
      </w:pPr>
      <w:r>
        <w:rPr>
          <w:iCs/>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оценивать тенденции экономических изменений в нашем обществе;</w:t>
      </w:r>
    </w:p>
    <w:p w:rsidR="00B54F88" w:rsidRDefault="00B005C5" w:rsidP="00FD7585">
      <w:pPr>
        <w:autoSpaceDE w:val="0"/>
      </w:pPr>
      <w:r>
        <w:rPr>
          <w:iCs/>
          <w:sz w:val="24"/>
          <w:szCs w:val="24"/>
        </w:rPr>
        <w:t xml:space="preserve">• </w:t>
      </w:r>
      <w:r>
        <w:rPr>
          <w:rFonts w:cs="Times New Roman,Italic"/>
          <w:iCs/>
          <w:sz w:val="24"/>
          <w:szCs w:val="24"/>
        </w:rPr>
        <w:t>анализировать с опорой на полученные знания несложную экономическую</w:t>
      </w:r>
      <w:r>
        <w:t xml:space="preserve"> </w:t>
      </w:r>
      <w:r>
        <w:rPr>
          <w:rFonts w:cs="Times New Roman,Italic"/>
          <w:iCs/>
          <w:sz w:val="24"/>
          <w:szCs w:val="24"/>
        </w:rPr>
        <w:t>информацию, получаемую из неадаптированных источников;</w:t>
      </w:r>
    </w:p>
    <w:p w:rsidR="00B54F88" w:rsidRDefault="00B005C5" w:rsidP="00FD7585">
      <w:pPr>
        <w:autoSpaceDE w:val="0"/>
      </w:pPr>
      <w:r>
        <w:rPr>
          <w:iCs/>
          <w:sz w:val="24"/>
          <w:szCs w:val="24"/>
        </w:rPr>
        <w:t xml:space="preserve">• </w:t>
      </w:r>
      <w:r>
        <w:rPr>
          <w:rFonts w:cs="Times New Roman,Italic"/>
          <w:iCs/>
          <w:sz w:val="24"/>
          <w:szCs w:val="24"/>
        </w:rPr>
        <w:t>выполнять несложные практические задания, основанные на ситуациях, связанных</w:t>
      </w:r>
      <w:r>
        <w:t xml:space="preserve"> </w:t>
      </w:r>
      <w:r>
        <w:rPr>
          <w:rFonts w:cs="Times New Roman,Italic"/>
          <w:iCs/>
          <w:sz w:val="24"/>
          <w:szCs w:val="24"/>
        </w:rPr>
        <w:t>с описанием состояния российской экономики.</w:t>
      </w:r>
    </w:p>
    <w:p w:rsidR="00B54F88" w:rsidRDefault="00B005C5" w:rsidP="00FD7585">
      <w:pPr>
        <w:autoSpaceDE w:val="0"/>
        <w:rPr>
          <w:rFonts w:cs="Times New Roman,Bold"/>
          <w:b/>
          <w:bCs/>
          <w:iCs/>
          <w:sz w:val="24"/>
          <w:szCs w:val="24"/>
        </w:rPr>
      </w:pPr>
      <w:r>
        <w:rPr>
          <w:rFonts w:cs="Times New Roman,Bold"/>
          <w:b/>
          <w:bCs/>
          <w:iCs/>
          <w:sz w:val="24"/>
          <w:szCs w:val="24"/>
        </w:rPr>
        <w:t>Человек в экономических отношениях</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распознавать на основе приведённых данных основные экономические системы и экономические явления, сравнивать их;</w:t>
      </w:r>
    </w:p>
    <w:p w:rsidR="00B54F88" w:rsidRDefault="00B005C5" w:rsidP="00FD7585">
      <w:pPr>
        <w:autoSpaceDE w:val="0"/>
        <w:rPr>
          <w:iCs/>
          <w:sz w:val="24"/>
          <w:szCs w:val="24"/>
        </w:rPr>
      </w:pPr>
      <w:r>
        <w:rPr>
          <w:iCs/>
          <w:sz w:val="24"/>
          <w:szCs w:val="24"/>
        </w:rPr>
        <w:t>• характеризовать поведение производителя и потребителя как основных участников экономической деятельности;</w:t>
      </w:r>
    </w:p>
    <w:p w:rsidR="00B54F88" w:rsidRDefault="00B005C5" w:rsidP="00FD7585">
      <w:pPr>
        <w:autoSpaceDE w:val="0"/>
        <w:rPr>
          <w:iCs/>
          <w:sz w:val="24"/>
          <w:szCs w:val="24"/>
        </w:rPr>
      </w:pPr>
      <w:r>
        <w:rPr>
          <w:iCs/>
          <w:sz w:val="24"/>
          <w:szCs w:val="24"/>
        </w:rPr>
        <w:t>• применять полученные знания для характеристики экономики семьи;</w:t>
      </w:r>
    </w:p>
    <w:p w:rsidR="00B54F88" w:rsidRDefault="00B005C5" w:rsidP="00FD7585">
      <w:pPr>
        <w:autoSpaceDE w:val="0"/>
        <w:rPr>
          <w:iCs/>
          <w:sz w:val="24"/>
          <w:szCs w:val="24"/>
        </w:rPr>
      </w:pPr>
      <w:r>
        <w:rPr>
          <w:iCs/>
          <w:sz w:val="24"/>
          <w:szCs w:val="24"/>
        </w:rPr>
        <w:t>• использовать статистические данные, отражающие экономические изменения в обществе;</w:t>
      </w:r>
    </w:p>
    <w:p w:rsidR="00B54F88" w:rsidRDefault="00B005C5" w:rsidP="00FD7585">
      <w:pPr>
        <w:autoSpaceDE w:val="0"/>
        <w:rPr>
          <w:iCs/>
          <w:sz w:val="24"/>
          <w:szCs w:val="24"/>
        </w:rPr>
      </w:pPr>
      <w:r>
        <w:rPr>
          <w:iCs/>
          <w:sz w:val="24"/>
          <w:szCs w:val="24"/>
        </w:rPr>
        <w:t xml:space="preserve">• получать социальную информацию об экономической жизни общества из адаптированных </w:t>
      </w:r>
      <w:r>
        <w:rPr>
          <w:iCs/>
          <w:sz w:val="24"/>
          <w:szCs w:val="24"/>
        </w:rPr>
        <w:lastRenderedPageBreak/>
        <w:t>источников различного типа;</w:t>
      </w:r>
    </w:p>
    <w:p w:rsidR="00B54F88" w:rsidRDefault="00B005C5" w:rsidP="00FD7585">
      <w:pPr>
        <w:autoSpaceDE w:val="0"/>
        <w:rPr>
          <w:iCs/>
          <w:sz w:val="24"/>
          <w:szCs w:val="24"/>
        </w:rPr>
      </w:pPr>
      <w:r>
        <w:rPr>
          <w:iCs/>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наблюдать и интерпретировать явления и события, происходящие в социальной</w:t>
      </w:r>
      <w:r>
        <w:t xml:space="preserve"> </w:t>
      </w:r>
      <w:r>
        <w:rPr>
          <w:rFonts w:cs="Times New Roman,Italic"/>
          <w:iCs/>
          <w:sz w:val="24"/>
          <w:szCs w:val="24"/>
        </w:rPr>
        <w:t>жизни, с опорой на экономические знания;</w:t>
      </w:r>
    </w:p>
    <w:p w:rsidR="00B54F88" w:rsidRDefault="00B005C5" w:rsidP="00FD7585">
      <w:pPr>
        <w:autoSpaceDE w:val="0"/>
      </w:pPr>
      <w:r>
        <w:rPr>
          <w:iCs/>
          <w:sz w:val="24"/>
          <w:szCs w:val="24"/>
        </w:rPr>
        <w:t xml:space="preserve">• </w:t>
      </w:r>
      <w:r>
        <w:rPr>
          <w:rFonts w:cs="Times New Roman,Italic"/>
          <w:iCs/>
          <w:sz w:val="24"/>
          <w:szCs w:val="24"/>
        </w:rPr>
        <w:t>характеризовать тенденции экономических изменений в нашем обществе;</w:t>
      </w:r>
    </w:p>
    <w:p w:rsidR="00B54F88" w:rsidRDefault="00B005C5" w:rsidP="00FD7585">
      <w:pPr>
        <w:autoSpaceDE w:val="0"/>
      </w:pPr>
      <w:r>
        <w:rPr>
          <w:iCs/>
          <w:sz w:val="24"/>
          <w:szCs w:val="24"/>
        </w:rPr>
        <w:t xml:space="preserve">• </w:t>
      </w:r>
      <w:r>
        <w:rPr>
          <w:rFonts w:cs="Times New Roman,Italic"/>
          <w:iCs/>
          <w:sz w:val="24"/>
          <w:szCs w:val="24"/>
        </w:rPr>
        <w:t>анализировать с позиций обществознания сложившиеся практики и модели</w:t>
      </w:r>
      <w:r>
        <w:t xml:space="preserve"> </w:t>
      </w:r>
      <w:r>
        <w:rPr>
          <w:rFonts w:cs="Times New Roman,Italic"/>
          <w:iCs/>
          <w:sz w:val="24"/>
          <w:szCs w:val="24"/>
        </w:rPr>
        <w:t>поведения потребителя;</w:t>
      </w:r>
    </w:p>
    <w:p w:rsidR="00B54F88" w:rsidRDefault="00B005C5" w:rsidP="00FD7585">
      <w:pPr>
        <w:autoSpaceDE w:val="0"/>
      </w:pPr>
      <w:r>
        <w:rPr>
          <w:iCs/>
          <w:sz w:val="24"/>
          <w:szCs w:val="24"/>
        </w:rPr>
        <w:t xml:space="preserve">• </w:t>
      </w:r>
      <w:r>
        <w:rPr>
          <w:rFonts w:cs="Times New Roman,Italic"/>
          <w:iCs/>
          <w:sz w:val="24"/>
          <w:szCs w:val="24"/>
        </w:rPr>
        <w:t>решать познавательные задачи в рамках изученного материала, отражающие</w:t>
      </w:r>
      <w:r>
        <w:t xml:space="preserve"> </w:t>
      </w:r>
      <w:r>
        <w:rPr>
          <w:rFonts w:cs="Times New Roman,Italic"/>
          <w:iCs/>
          <w:sz w:val="24"/>
          <w:szCs w:val="24"/>
        </w:rPr>
        <w:t>типичные ситуации в экономической сфере деятельности человека;</w:t>
      </w:r>
    </w:p>
    <w:p w:rsidR="00B54F88" w:rsidRDefault="00B005C5" w:rsidP="00FD7585">
      <w:pPr>
        <w:autoSpaceDE w:val="0"/>
      </w:pPr>
      <w:r>
        <w:rPr>
          <w:iCs/>
          <w:sz w:val="24"/>
          <w:szCs w:val="24"/>
        </w:rPr>
        <w:t xml:space="preserve">• </w:t>
      </w:r>
      <w:r>
        <w:rPr>
          <w:rFonts w:cs="Times New Roman,Italic"/>
          <w:iCs/>
          <w:sz w:val="24"/>
          <w:szCs w:val="24"/>
        </w:rPr>
        <w:t>выполнять несложные практические задания, основанные на ситуациях, связанных</w:t>
      </w:r>
      <w:r>
        <w:t xml:space="preserve"> </w:t>
      </w:r>
      <w:r>
        <w:rPr>
          <w:rFonts w:cs="Times New Roman,Italic"/>
          <w:iCs/>
          <w:sz w:val="24"/>
          <w:szCs w:val="24"/>
        </w:rPr>
        <w:t>с описанием состояния российской экономики.</w:t>
      </w:r>
    </w:p>
    <w:p w:rsidR="00B54F88" w:rsidRDefault="00B005C5" w:rsidP="00FD7585">
      <w:pPr>
        <w:autoSpaceDE w:val="0"/>
        <w:rPr>
          <w:rFonts w:cs="Times New Roman,Bold"/>
          <w:b/>
          <w:bCs/>
          <w:iCs/>
          <w:sz w:val="24"/>
          <w:szCs w:val="24"/>
        </w:rPr>
      </w:pPr>
      <w:r>
        <w:rPr>
          <w:rFonts w:cs="Times New Roman,Bold"/>
          <w:b/>
          <w:bCs/>
          <w:iCs/>
          <w:sz w:val="24"/>
          <w:szCs w:val="24"/>
        </w:rPr>
        <w:t>Мир социальных отношений</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54F88" w:rsidRDefault="00B005C5" w:rsidP="00FD7585">
      <w:pPr>
        <w:autoSpaceDE w:val="0"/>
        <w:rPr>
          <w:iCs/>
          <w:sz w:val="24"/>
          <w:szCs w:val="24"/>
        </w:rPr>
      </w:pPr>
      <w:r>
        <w:rPr>
          <w:iCs/>
          <w:sz w:val="24"/>
          <w:szCs w:val="24"/>
        </w:rPr>
        <w:t>• характеризовать основные социальные группы российского общества, распознавать их сущностные признаки;</w:t>
      </w:r>
    </w:p>
    <w:p w:rsidR="00B54F88" w:rsidRDefault="00B005C5" w:rsidP="00FD7585">
      <w:pPr>
        <w:autoSpaceDE w:val="0"/>
        <w:rPr>
          <w:iCs/>
          <w:sz w:val="24"/>
          <w:szCs w:val="24"/>
        </w:rPr>
      </w:pPr>
      <w:r>
        <w:rPr>
          <w:iCs/>
          <w:sz w:val="24"/>
          <w:szCs w:val="24"/>
        </w:rPr>
        <w:t>• характеризовать ведущие направления социальной политики российского государства;</w:t>
      </w:r>
    </w:p>
    <w:p w:rsidR="00B54F88" w:rsidRDefault="00B005C5" w:rsidP="00FD7585">
      <w:pPr>
        <w:autoSpaceDE w:val="0"/>
        <w:rPr>
          <w:iCs/>
          <w:sz w:val="24"/>
          <w:szCs w:val="24"/>
        </w:rPr>
      </w:pPr>
      <w:r>
        <w:rPr>
          <w:iCs/>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B54F88" w:rsidRDefault="00B005C5" w:rsidP="00FD7585">
      <w:pPr>
        <w:autoSpaceDE w:val="0"/>
        <w:rPr>
          <w:iCs/>
          <w:sz w:val="24"/>
          <w:szCs w:val="24"/>
        </w:rPr>
      </w:pPr>
      <w:r>
        <w:rPr>
          <w:iCs/>
          <w:sz w:val="24"/>
          <w:szCs w:val="24"/>
        </w:rPr>
        <w:t>• характеризовать собственные основные социальные роли;</w:t>
      </w:r>
    </w:p>
    <w:p w:rsidR="00B54F88" w:rsidRDefault="00B005C5" w:rsidP="00FD7585">
      <w:pPr>
        <w:autoSpaceDE w:val="0"/>
        <w:rPr>
          <w:iCs/>
          <w:sz w:val="24"/>
          <w:szCs w:val="24"/>
        </w:rPr>
      </w:pPr>
      <w:r>
        <w:rPr>
          <w:iCs/>
          <w:sz w:val="24"/>
          <w:szCs w:val="24"/>
        </w:rPr>
        <w:t>• объяснять на примере своей семьи основные функции этого социального института в обществе;</w:t>
      </w:r>
    </w:p>
    <w:p w:rsidR="00B54F88" w:rsidRDefault="00B005C5" w:rsidP="00FD7585">
      <w:pPr>
        <w:autoSpaceDE w:val="0"/>
        <w:rPr>
          <w:iCs/>
          <w:sz w:val="24"/>
          <w:szCs w:val="24"/>
        </w:rPr>
      </w:pPr>
      <w:r>
        <w:rPr>
          <w:iCs/>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54F88" w:rsidRDefault="00B005C5" w:rsidP="00FD7585">
      <w:pPr>
        <w:autoSpaceDE w:val="0"/>
        <w:rPr>
          <w:iCs/>
          <w:sz w:val="24"/>
          <w:szCs w:val="24"/>
        </w:rPr>
      </w:pPr>
      <w:r>
        <w:rPr>
          <w:iCs/>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54F88" w:rsidRDefault="00B005C5" w:rsidP="00FD7585">
      <w:pPr>
        <w:autoSpaceDE w:val="0"/>
        <w:rPr>
          <w:iCs/>
          <w:sz w:val="24"/>
          <w:szCs w:val="24"/>
        </w:rPr>
      </w:pPr>
      <w:r>
        <w:rPr>
          <w:iCs/>
          <w:sz w:val="24"/>
          <w:szCs w:val="24"/>
        </w:rPr>
        <w:t>• проводить несложные социологические исследования.</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понятия «равенство» и «социальная справедливость» с позиций</w:t>
      </w:r>
      <w:r>
        <w:t xml:space="preserve"> </w:t>
      </w:r>
      <w:r>
        <w:rPr>
          <w:rFonts w:cs="Times New Roman,Italic"/>
          <w:iCs/>
          <w:sz w:val="24"/>
          <w:szCs w:val="24"/>
        </w:rPr>
        <w:t>историзма;</w:t>
      </w:r>
    </w:p>
    <w:p w:rsidR="00B54F88" w:rsidRDefault="00B005C5" w:rsidP="00FD7585">
      <w:pPr>
        <w:autoSpaceDE w:val="0"/>
      </w:pPr>
      <w:r>
        <w:rPr>
          <w:iCs/>
          <w:sz w:val="24"/>
          <w:szCs w:val="24"/>
        </w:rPr>
        <w:t xml:space="preserve">• </w:t>
      </w:r>
      <w:r>
        <w:rPr>
          <w:rFonts w:cs="Times New Roman,Italic"/>
          <w:iCs/>
          <w:sz w:val="24"/>
          <w:szCs w:val="24"/>
        </w:rPr>
        <w:t>ориентироваться в потоке информации, относящейся к вопросам социальной</w:t>
      </w:r>
      <w:r>
        <w:t xml:space="preserve"> </w:t>
      </w:r>
      <w:r>
        <w:rPr>
          <w:rFonts w:cs="Times New Roman,Italic"/>
          <w:iCs/>
          <w:sz w:val="24"/>
          <w:szCs w:val="24"/>
        </w:rPr>
        <w:t>структуры и социальных отношений в современном обществе;</w:t>
      </w:r>
    </w:p>
    <w:p w:rsidR="00B54F88" w:rsidRDefault="00B005C5" w:rsidP="00FD7585">
      <w:pPr>
        <w:autoSpaceDE w:val="0"/>
      </w:pPr>
      <w:r>
        <w:rPr>
          <w:iCs/>
          <w:sz w:val="24"/>
          <w:szCs w:val="24"/>
        </w:rPr>
        <w:t xml:space="preserve">• </w:t>
      </w:r>
      <w:r>
        <w:rPr>
          <w:rFonts w:cs="Times New Roman,Italic"/>
          <w:iCs/>
          <w:sz w:val="24"/>
          <w:szCs w:val="24"/>
        </w:rPr>
        <w:t>адекватно понимать информацию, относящуюся к социальной сфере общества,</w:t>
      </w:r>
      <w:r>
        <w:t xml:space="preserve"> </w:t>
      </w:r>
      <w:r>
        <w:rPr>
          <w:rFonts w:cs="Times New Roman,Italic"/>
          <w:iCs/>
          <w:sz w:val="24"/>
          <w:szCs w:val="24"/>
        </w:rPr>
        <w:t>получаемую из различных источников.</w:t>
      </w:r>
    </w:p>
    <w:p w:rsidR="00B54F88" w:rsidRDefault="00B005C5" w:rsidP="00FD7585">
      <w:pPr>
        <w:autoSpaceDE w:val="0"/>
        <w:rPr>
          <w:rFonts w:cs="Times New Roman,Bold"/>
          <w:b/>
          <w:bCs/>
          <w:iCs/>
          <w:sz w:val="24"/>
          <w:szCs w:val="24"/>
        </w:rPr>
      </w:pPr>
      <w:r>
        <w:rPr>
          <w:rFonts w:cs="Times New Roman,Bold"/>
          <w:b/>
          <w:bCs/>
          <w:iCs/>
          <w:sz w:val="24"/>
          <w:szCs w:val="24"/>
        </w:rPr>
        <w:t>Политическая жизнь общества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54F88" w:rsidRDefault="00B005C5" w:rsidP="00FD7585">
      <w:pPr>
        <w:autoSpaceDE w:val="0"/>
        <w:rPr>
          <w:iCs/>
          <w:sz w:val="24"/>
          <w:szCs w:val="24"/>
        </w:rPr>
      </w:pPr>
      <w:r>
        <w:rPr>
          <w:iCs/>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54F88" w:rsidRDefault="00B005C5" w:rsidP="00FD7585">
      <w:pPr>
        <w:autoSpaceDE w:val="0"/>
        <w:rPr>
          <w:iCs/>
          <w:sz w:val="24"/>
          <w:szCs w:val="24"/>
        </w:rPr>
      </w:pPr>
      <w:r>
        <w:rPr>
          <w:iCs/>
          <w:sz w:val="24"/>
          <w:szCs w:val="24"/>
        </w:rPr>
        <w:t>• сравнивать различные типы политических режимов, обосновывать преимущества</w:t>
      </w:r>
      <w:r w:rsidR="0033308C">
        <w:rPr>
          <w:iCs/>
          <w:sz w:val="24"/>
          <w:szCs w:val="24"/>
        </w:rPr>
        <w:t xml:space="preserve"> </w:t>
      </w:r>
      <w:r>
        <w:rPr>
          <w:iCs/>
          <w:sz w:val="24"/>
          <w:szCs w:val="24"/>
        </w:rPr>
        <w:t>демократического политического устройства;</w:t>
      </w:r>
    </w:p>
    <w:p w:rsidR="00B54F88" w:rsidRDefault="00B005C5" w:rsidP="00FD7585">
      <w:pPr>
        <w:autoSpaceDE w:val="0"/>
        <w:rPr>
          <w:iCs/>
          <w:sz w:val="24"/>
          <w:szCs w:val="24"/>
        </w:rPr>
      </w:pPr>
      <w:r>
        <w:rPr>
          <w:iCs/>
          <w:sz w:val="24"/>
          <w:szCs w:val="24"/>
        </w:rPr>
        <w:t>• описывать основные признаки любого государства, конкретизировать их на примерах прошлого и современности;</w:t>
      </w:r>
    </w:p>
    <w:p w:rsidR="00B54F88" w:rsidRDefault="00B005C5" w:rsidP="00FD7585">
      <w:pPr>
        <w:autoSpaceDE w:val="0"/>
        <w:rPr>
          <w:iCs/>
          <w:sz w:val="24"/>
          <w:szCs w:val="24"/>
        </w:rPr>
      </w:pPr>
      <w:r>
        <w:rPr>
          <w:iCs/>
          <w:sz w:val="24"/>
          <w:szCs w:val="24"/>
        </w:rPr>
        <w:lastRenderedPageBreak/>
        <w:t>• характеризовать базовые черты избирательной системы в нашем обществе, основные проявления роли избирателя;</w:t>
      </w:r>
    </w:p>
    <w:p w:rsidR="00B54F88" w:rsidRDefault="00B005C5" w:rsidP="00FD7585">
      <w:pPr>
        <w:autoSpaceDE w:val="0"/>
        <w:rPr>
          <w:iCs/>
          <w:sz w:val="24"/>
          <w:szCs w:val="24"/>
        </w:rPr>
      </w:pPr>
      <w:r>
        <w:rPr>
          <w:iCs/>
          <w:sz w:val="24"/>
          <w:szCs w:val="24"/>
        </w:rPr>
        <w:t>• различать факты и мнения в потоке политической информации.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осознавать значение гражданской активности и патриотической позиции в</w:t>
      </w:r>
      <w:r>
        <w:t xml:space="preserve"> </w:t>
      </w:r>
      <w:r>
        <w:rPr>
          <w:rFonts w:cs="Times New Roman,Italic"/>
          <w:iCs/>
          <w:sz w:val="24"/>
          <w:szCs w:val="24"/>
        </w:rPr>
        <w:t>укреплении нашего государства;</w:t>
      </w:r>
    </w:p>
    <w:p w:rsidR="00B54F88" w:rsidRDefault="00B005C5" w:rsidP="00FD7585">
      <w:pPr>
        <w:autoSpaceDE w:val="0"/>
      </w:pPr>
      <w:r>
        <w:rPr>
          <w:iCs/>
          <w:sz w:val="24"/>
          <w:szCs w:val="24"/>
        </w:rPr>
        <w:t xml:space="preserve">• </w:t>
      </w:r>
      <w:r>
        <w:rPr>
          <w:rFonts w:cs="Times New Roman,Italic"/>
          <w:iCs/>
          <w:sz w:val="24"/>
          <w:szCs w:val="24"/>
        </w:rPr>
        <w:t>соотносить различные оценки политических событий и процессов и делать</w:t>
      </w:r>
      <w:r>
        <w:t xml:space="preserve"> </w:t>
      </w:r>
      <w:r>
        <w:rPr>
          <w:rFonts w:cs="Times New Roman,Italic"/>
          <w:iCs/>
          <w:sz w:val="24"/>
          <w:szCs w:val="24"/>
        </w:rPr>
        <w:t>обоснованные выводы.</w:t>
      </w:r>
    </w:p>
    <w:p w:rsidR="00B54F88" w:rsidRDefault="00B005C5" w:rsidP="00FD7585">
      <w:pPr>
        <w:autoSpaceDE w:val="0"/>
      </w:pPr>
      <w:r>
        <w:rPr>
          <w:rFonts w:cs="Times New Roman,Bold"/>
          <w:b/>
          <w:bCs/>
          <w:iCs/>
          <w:sz w:val="24"/>
          <w:szCs w:val="24"/>
        </w:rPr>
        <w:t>Культурно</w:t>
      </w:r>
      <w:r>
        <w:rPr>
          <w:b/>
          <w:bCs/>
          <w:iCs/>
          <w:sz w:val="24"/>
          <w:szCs w:val="24"/>
        </w:rPr>
        <w:t>-</w:t>
      </w:r>
      <w:r>
        <w:rPr>
          <w:rFonts w:cs="Times New Roman,Bold"/>
          <w:b/>
          <w:bCs/>
          <w:iCs/>
          <w:sz w:val="24"/>
          <w:szCs w:val="24"/>
        </w:rPr>
        <w:t>информационная среда общественной жизни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развитие отдельных областей и форм культуры;</w:t>
      </w:r>
    </w:p>
    <w:p w:rsidR="00B54F88" w:rsidRDefault="00B005C5" w:rsidP="00FD7585">
      <w:pPr>
        <w:autoSpaceDE w:val="0"/>
        <w:rPr>
          <w:iCs/>
          <w:sz w:val="24"/>
          <w:szCs w:val="24"/>
        </w:rPr>
      </w:pPr>
      <w:r>
        <w:rPr>
          <w:iCs/>
          <w:sz w:val="24"/>
          <w:szCs w:val="24"/>
        </w:rPr>
        <w:t>• распознавать и различать явления духовной культуры;</w:t>
      </w:r>
    </w:p>
    <w:p w:rsidR="00B54F88" w:rsidRDefault="00B005C5" w:rsidP="00FD7585">
      <w:pPr>
        <w:autoSpaceDE w:val="0"/>
        <w:rPr>
          <w:iCs/>
          <w:sz w:val="24"/>
          <w:szCs w:val="24"/>
        </w:rPr>
      </w:pPr>
      <w:r>
        <w:rPr>
          <w:iCs/>
          <w:sz w:val="24"/>
          <w:szCs w:val="24"/>
        </w:rPr>
        <w:t>• описывать различные средства массовой информации;</w:t>
      </w:r>
    </w:p>
    <w:p w:rsidR="00B54F88" w:rsidRDefault="00B005C5" w:rsidP="00FD7585">
      <w:pPr>
        <w:autoSpaceDE w:val="0"/>
        <w:rPr>
          <w:iCs/>
          <w:sz w:val="24"/>
          <w:szCs w:val="24"/>
        </w:rPr>
      </w:pPr>
      <w:r>
        <w:rPr>
          <w:iCs/>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B54F88" w:rsidRDefault="00B005C5" w:rsidP="00FD7585">
      <w:pPr>
        <w:autoSpaceDE w:val="0"/>
        <w:rPr>
          <w:iCs/>
          <w:sz w:val="24"/>
          <w:szCs w:val="24"/>
        </w:rPr>
      </w:pPr>
      <w:r>
        <w:rPr>
          <w:iCs/>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описывать процессы создания, сохранения, трансляции и усвоения достижений</w:t>
      </w:r>
      <w:r>
        <w:t xml:space="preserve"> </w:t>
      </w:r>
      <w:r>
        <w:rPr>
          <w:rFonts w:cs="Times New Roman,Italic"/>
          <w:iCs/>
          <w:sz w:val="24"/>
          <w:szCs w:val="24"/>
        </w:rPr>
        <w:t>культуры;</w:t>
      </w:r>
    </w:p>
    <w:p w:rsidR="00B54F88" w:rsidRDefault="00B005C5" w:rsidP="00FD7585">
      <w:pPr>
        <w:autoSpaceDE w:val="0"/>
      </w:pPr>
      <w:r>
        <w:rPr>
          <w:iCs/>
          <w:sz w:val="24"/>
          <w:szCs w:val="24"/>
        </w:rPr>
        <w:t xml:space="preserve">• </w:t>
      </w:r>
      <w:r>
        <w:rPr>
          <w:rFonts w:cs="Times New Roman,Italic"/>
          <w:iCs/>
          <w:sz w:val="24"/>
          <w:szCs w:val="24"/>
        </w:rPr>
        <w:t>характеризовать основные направления развития отечественной культуры в</w:t>
      </w:r>
      <w:r>
        <w:t xml:space="preserve"> </w:t>
      </w:r>
      <w:r>
        <w:rPr>
          <w:rFonts w:cs="Times New Roman,Italic"/>
          <w:iCs/>
          <w:sz w:val="24"/>
          <w:szCs w:val="24"/>
        </w:rPr>
        <w:t>современных условиях;</w:t>
      </w:r>
    </w:p>
    <w:p w:rsidR="00B54F88" w:rsidRDefault="00B005C5" w:rsidP="00FD7585">
      <w:pPr>
        <w:autoSpaceDE w:val="0"/>
      </w:pPr>
      <w:r>
        <w:rPr>
          <w:iCs/>
          <w:sz w:val="24"/>
          <w:szCs w:val="24"/>
        </w:rPr>
        <w:t xml:space="preserve">• </w:t>
      </w:r>
      <w:r>
        <w:rPr>
          <w:rFonts w:cs="Times New Roman,Italic"/>
          <w:iCs/>
          <w:sz w:val="24"/>
          <w:szCs w:val="24"/>
        </w:rPr>
        <w:t>осуществлять рефлексию своих ценностей.</w:t>
      </w:r>
    </w:p>
    <w:p w:rsidR="00B54F88" w:rsidRDefault="00B005C5" w:rsidP="00FD7585">
      <w:pPr>
        <w:autoSpaceDE w:val="0"/>
        <w:rPr>
          <w:rFonts w:cs="Times New Roman,Bold"/>
          <w:b/>
          <w:bCs/>
          <w:iCs/>
          <w:sz w:val="24"/>
          <w:szCs w:val="24"/>
        </w:rPr>
      </w:pPr>
      <w:r>
        <w:rPr>
          <w:rFonts w:cs="Times New Roman,Bold"/>
          <w:b/>
          <w:bCs/>
          <w:iCs/>
          <w:sz w:val="24"/>
          <w:szCs w:val="24"/>
        </w:rPr>
        <w:t>Человек в меняющемся обществе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явление ускорения социального развития;</w:t>
      </w:r>
    </w:p>
    <w:p w:rsidR="00B54F88" w:rsidRDefault="00B005C5" w:rsidP="00FD7585">
      <w:pPr>
        <w:autoSpaceDE w:val="0"/>
        <w:rPr>
          <w:iCs/>
          <w:sz w:val="24"/>
          <w:szCs w:val="24"/>
        </w:rPr>
      </w:pPr>
      <w:r>
        <w:rPr>
          <w:iCs/>
          <w:sz w:val="24"/>
          <w:szCs w:val="24"/>
        </w:rPr>
        <w:t>• объяснять необходимость непрерывного образования в современных условиях;</w:t>
      </w:r>
    </w:p>
    <w:p w:rsidR="00B54F88" w:rsidRDefault="00B005C5" w:rsidP="00FD7585">
      <w:pPr>
        <w:autoSpaceDE w:val="0"/>
        <w:rPr>
          <w:iCs/>
          <w:sz w:val="24"/>
          <w:szCs w:val="24"/>
        </w:rPr>
      </w:pPr>
      <w:r>
        <w:rPr>
          <w:iCs/>
          <w:sz w:val="24"/>
          <w:szCs w:val="24"/>
        </w:rPr>
        <w:t>• описывать многообразие профессий в современном мире;</w:t>
      </w:r>
    </w:p>
    <w:p w:rsidR="00B54F88" w:rsidRDefault="00B005C5" w:rsidP="00FD7585">
      <w:pPr>
        <w:autoSpaceDE w:val="0"/>
        <w:rPr>
          <w:iCs/>
          <w:sz w:val="24"/>
          <w:szCs w:val="24"/>
        </w:rPr>
      </w:pPr>
      <w:r>
        <w:rPr>
          <w:iCs/>
          <w:sz w:val="24"/>
          <w:szCs w:val="24"/>
        </w:rPr>
        <w:t>• характеризовать роль молодёжи в развитии современного общества;</w:t>
      </w:r>
    </w:p>
    <w:p w:rsidR="00B54F88" w:rsidRDefault="00B005C5" w:rsidP="00FD7585">
      <w:pPr>
        <w:autoSpaceDE w:val="0"/>
        <w:rPr>
          <w:iCs/>
          <w:sz w:val="24"/>
          <w:szCs w:val="24"/>
        </w:rPr>
      </w:pPr>
      <w:r>
        <w:rPr>
          <w:iCs/>
          <w:sz w:val="24"/>
          <w:szCs w:val="24"/>
        </w:rPr>
        <w:t>• извлекать социальную информацию из доступных источников;</w:t>
      </w:r>
    </w:p>
    <w:p w:rsidR="00B54F88" w:rsidRDefault="00B005C5" w:rsidP="00FD7585">
      <w:pPr>
        <w:autoSpaceDE w:val="0"/>
        <w:rPr>
          <w:iCs/>
          <w:sz w:val="24"/>
          <w:szCs w:val="24"/>
        </w:rPr>
      </w:pPr>
      <w:r>
        <w:rPr>
          <w:iCs/>
          <w:sz w:val="24"/>
          <w:szCs w:val="24"/>
        </w:rPr>
        <w:t>• применять полученные знания для решения отдельных социальных проблем.</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критически воспринимать сообщения и рекламу в СМИ и Интернете о таких</w:t>
      </w:r>
      <w:r>
        <w:t xml:space="preserve"> </w:t>
      </w:r>
      <w:r>
        <w:rPr>
          <w:rFonts w:cs="Times New Roman,Italic"/>
          <w:iCs/>
          <w:sz w:val="24"/>
          <w:szCs w:val="24"/>
        </w:rPr>
        <w:t>направлениях массовой культуры, как шоу</w:t>
      </w:r>
      <w:r>
        <w:rPr>
          <w:iCs/>
          <w:sz w:val="24"/>
          <w:szCs w:val="24"/>
        </w:rPr>
        <w:t>-</w:t>
      </w:r>
      <w:r>
        <w:rPr>
          <w:rFonts w:cs="Times New Roman,Italic"/>
          <w:iCs/>
          <w:sz w:val="24"/>
          <w:szCs w:val="24"/>
        </w:rPr>
        <w:t>бизнес и мода;</w:t>
      </w:r>
    </w:p>
    <w:p w:rsidR="00B54F88" w:rsidRDefault="00B005C5" w:rsidP="00FD7585">
      <w:pPr>
        <w:autoSpaceDE w:val="0"/>
      </w:pPr>
      <w:r>
        <w:rPr>
          <w:iCs/>
          <w:sz w:val="24"/>
          <w:szCs w:val="24"/>
        </w:rPr>
        <w:t xml:space="preserve">• </w:t>
      </w:r>
      <w:r>
        <w:rPr>
          <w:rFonts w:cs="Times New Roman,Italic"/>
          <w:iCs/>
          <w:sz w:val="24"/>
          <w:szCs w:val="24"/>
        </w:rPr>
        <w:t>оценивать роль спорта и спортивных достижений в контексте современной</w:t>
      </w:r>
      <w:r>
        <w:t xml:space="preserve"> </w:t>
      </w:r>
      <w:r>
        <w:rPr>
          <w:rFonts w:cs="Times New Roman,Italic"/>
          <w:iCs/>
          <w:sz w:val="24"/>
          <w:szCs w:val="24"/>
        </w:rPr>
        <w:t>общественной жизни;</w:t>
      </w:r>
    </w:p>
    <w:p w:rsidR="00B54F88" w:rsidRDefault="00B005C5" w:rsidP="00FD7585">
      <w:pPr>
        <w:autoSpaceDE w:val="0"/>
      </w:pPr>
      <w:r>
        <w:rPr>
          <w:iCs/>
          <w:sz w:val="24"/>
          <w:szCs w:val="24"/>
        </w:rPr>
        <w:t xml:space="preserve">• </w:t>
      </w:r>
      <w:r>
        <w:rPr>
          <w:rFonts w:cs="Times New Roman,Italic"/>
          <w:iCs/>
          <w:sz w:val="24"/>
          <w:szCs w:val="24"/>
        </w:rPr>
        <w:t>выражать и обосновывать собственную позицию по актуальным проблемам</w:t>
      </w:r>
      <w:r>
        <w:t xml:space="preserve"> </w:t>
      </w:r>
      <w:r>
        <w:rPr>
          <w:rFonts w:cs="Times New Roman,Italic"/>
          <w:iCs/>
          <w:sz w:val="24"/>
          <w:szCs w:val="24"/>
        </w:rPr>
        <w:t>молодёжи.</w:t>
      </w:r>
    </w:p>
    <w:p w:rsidR="00B54F88" w:rsidRDefault="00B005C5" w:rsidP="00FD7585">
      <w:pPr>
        <w:autoSpaceDE w:val="0"/>
      </w:pPr>
      <w:r>
        <w:rPr>
          <w:b/>
          <w:bCs/>
          <w:iCs/>
          <w:sz w:val="24"/>
          <w:szCs w:val="24"/>
        </w:rPr>
        <w:t xml:space="preserve"> География</w:t>
      </w:r>
    </w:p>
    <w:p w:rsidR="00B54F88" w:rsidRDefault="00B005C5" w:rsidP="00FD7585">
      <w:pPr>
        <w:autoSpaceDE w:val="0"/>
        <w:rPr>
          <w:rFonts w:cs="Times New Roman,Bold"/>
          <w:b/>
          <w:bCs/>
          <w:iCs/>
          <w:sz w:val="24"/>
          <w:szCs w:val="24"/>
        </w:rPr>
      </w:pPr>
      <w:r>
        <w:rPr>
          <w:rFonts w:cs="Times New Roman,Bold"/>
          <w:b/>
          <w:bCs/>
          <w:iCs/>
          <w:sz w:val="24"/>
          <w:szCs w:val="24"/>
        </w:rPr>
        <w:t>Источники географической информации</w:t>
      </w:r>
    </w:p>
    <w:p w:rsidR="00B54F88" w:rsidRDefault="00B005C5" w:rsidP="00FD7585">
      <w:pPr>
        <w:autoSpaceDE w:val="0"/>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54F88" w:rsidRDefault="00B005C5" w:rsidP="00FD7585">
      <w:pPr>
        <w:autoSpaceDE w:val="0"/>
        <w:rPr>
          <w:iCs/>
          <w:sz w:val="24"/>
          <w:szCs w:val="24"/>
        </w:rPr>
      </w:pPr>
      <w:r>
        <w:rPr>
          <w:iCs/>
          <w:sz w:val="24"/>
          <w:szCs w:val="24"/>
        </w:rPr>
        <w:t>• анализировать, обобщать и интерпретировать географическую информацию;</w:t>
      </w:r>
    </w:p>
    <w:p w:rsidR="00B54F88" w:rsidRDefault="00B005C5" w:rsidP="00FD7585">
      <w:pPr>
        <w:autoSpaceDE w:val="0"/>
        <w:rPr>
          <w:iCs/>
          <w:sz w:val="24"/>
          <w:szCs w:val="24"/>
        </w:rPr>
      </w:pPr>
      <w:r>
        <w:rPr>
          <w:iCs/>
          <w:sz w:val="24"/>
          <w:szCs w:val="24"/>
        </w:rPr>
        <w:t>• находить и формулировать по результатам наблюдений (в том числе инструментальных) зависимости и закономерности;</w:t>
      </w:r>
    </w:p>
    <w:p w:rsidR="00B54F88" w:rsidRDefault="00B005C5" w:rsidP="00FD7585">
      <w:pPr>
        <w:autoSpaceDE w:val="0"/>
        <w:rPr>
          <w:iCs/>
          <w:sz w:val="24"/>
          <w:szCs w:val="24"/>
        </w:rPr>
      </w:pPr>
      <w:r>
        <w:rPr>
          <w:iCs/>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r>
        <w:rPr>
          <w:iCs/>
          <w:sz w:val="24"/>
          <w:szCs w:val="24"/>
        </w:rPr>
        <w:lastRenderedPageBreak/>
        <w:t>картам разного содержания;</w:t>
      </w:r>
    </w:p>
    <w:p w:rsidR="00B54F88" w:rsidRDefault="00B005C5" w:rsidP="00FD7585">
      <w:pPr>
        <w:autoSpaceDE w:val="0"/>
        <w:rPr>
          <w:iCs/>
          <w:sz w:val="24"/>
          <w:szCs w:val="24"/>
        </w:rPr>
      </w:pPr>
      <w:r>
        <w:rPr>
          <w:iCs/>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B54F88" w:rsidRDefault="00B005C5" w:rsidP="00FD7585">
      <w:pPr>
        <w:autoSpaceDE w:val="0"/>
        <w:rPr>
          <w:iCs/>
          <w:sz w:val="24"/>
          <w:szCs w:val="24"/>
        </w:rPr>
      </w:pPr>
      <w:r>
        <w:rPr>
          <w:iCs/>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B54F88" w:rsidRDefault="00B005C5" w:rsidP="00FD7585">
      <w:pPr>
        <w:autoSpaceDE w:val="0"/>
      </w:pPr>
      <w:r>
        <w:rPr>
          <w:iCs/>
          <w:sz w:val="24"/>
          <w:szCs w:val="24"/>
        </w:rPr>
        <w:t xml:space="preserve">• представлять в различных формах географическую информацию, необходимую для решения учебных и практико-ориентированных </w:t>
      </w:r>
      <w:r>
        <w:rPr>
          <w:rFonts w:cs="Times New Roman,Bold"/>
          <w:iCs/>
          <w:sz w:val="24"/>
          <w:szCs w:val="24"/>
        </w:rPr>
        <w:t>задач.</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ориентироваться на местности при помощи топографических карт и современных</w:t>
      </w:r>
      <w:r>
        <w:t xml:space="preserve"> </w:t>
      </w:r>
      <w:r>
        <w:rPr>
          <w:rFonts w:cs="Times New Roman,Italic"/>
          <w:iCs/>
          <w:sz w:val="24"/>
          <w:szCs w:val="24"/>
        </w:rPr>
        <w:t>навигационных приборов;</w:t>
      </w:r>
    </w:p>
    <w:p w:rsidR="00B54F88" w:rsidRDefault="00B005C5" w:rsidP="00FD7585">
      <w:pPr>
        <w:autoSpaceDE w:val="0"/>
      </w:pPr>
      <w:r>
        <w:rPr>
          <w:iCs/>
          <w:sz w:val="24"/>
          <w:szCs w:val="24"/>
        </w:rPr>
        <w:t xml:space="preserve">• </w:t>
      </w:r>
      <w:r>
        <w:rPr>
          <w:rFonts w:cs="Times New Roman,Italic"/>
          <w:iCs/>
          <w:sz w:val="24"/>
          <w:szCs w:val="24"/>
        </w:rPr>
        <w:t>читать космические снимки и аэрофотоснимки, планы местности и</w:t>
      </w:r>
      <w:r>
        <w:t xml:space="preserve"> </w:t>
      </w:r>
      <w:r>
        <w:rPr>
          <w:rFonts w:cs="Times New Roman,Italic"/>
          <w:iCs/>
          <w:sz w:val="24"/>
          <w:szCs w:val="24"/>
        </w:rPr>
        <w:t>географические карты;</w:t>
      </w:r>
    </w:p>
    <w:p w:rsidR="00B54F88" w:rsidRDefault="00B005C5" w:rsidP="00FD7585">
      <w:pPr>
        <w:autoSpaceDE w:val="0"/>
      </w:pPr>
      <w:r>
        <w:rPr>
          <w:iCs/>
          <w:sz w:val="24"/>
          <w:szCs w:val="24"/>
        </w:rPr>
        <w:t xml:space="preserve">• </w:t>
      </w:r>
      <w:r>
        <w:rPr>
          <w:rFonts w:cs="Times New Roman,Italic"/>
          <w:iCs/>
          <w:sz w:val="24"/>
          <w:szCs w:val="24"/>
        </w:rPr>
        <w:t>строить простые планы местности;</w:t>
      </w:r>
    </w:p>
    <w:p w:rsidR="00B54F88" w:rsidRDefault="00B005C5" w:rsidP="00FD7585">
      <w:pPr>
        <w:autoSpaceDE w:val="0"/>
      </w:pPr>
      <w:r>
        <w:rPr>
          <w:iCs/>
          <w:sz w:val="24"/>
          <w:szCs w:val="24"/>
        </w:rPr>
        <w:t xml:space="preserve">• </w:t>
      </w:r>
      <w:r>
        <w:rPr>
          <w:rFonts w:cs="Times New Roman,Italic"/>
          <w:iCs/>
          <w:sz w:val="24"/>
          <w:szCs w:val="24"/>
        </w:rPr>
        <w:t>создавать простейшие географические карты различного содержания;</w:t>
      </w:r>
    </w:p>
    <w:p w:rsidR="00B54F88" w:rsidRDefault="00B005C5" w:rsidP="00FD7585">
      <w:pPr>
        <w:autoSpaceDE w:val="0"/>
      </w:pPr>
      <w:r>
        <w:rPr>
          <w:iCs/>
          <w:sz w:val="24"/>
          <w:szCs w:val="24"/>
        </w:rPr>
        <w:t xml:space="preserve">• </w:t>
      </w:r>
      <w:r>
        <w:rPr>
          <w:rFonts w:cs="Times New Roman,Italic"/>
          <w:iCs/>
          <w:sz w:val="24"/>
          <w:szCs w:val="24"/>
        </w:rPr>
        <w:t>моделировать географические объекты и явления при помощи компьютерных</w:t>
      </w:r>
      <w:r>
        <w:t xml:space="preserve"> </w:t>
      </w:r>
      <w:r>
        <w:rPr>
          <w:rFonts w:cs="Times New Roman,Italic"/>
          <w:iCs/>
          <w:sz w:val="24"/>
          <w:szCs w:val="24"/>
        </w:rPr>
        <w:t>программ.</w:t>
      </w:r>
    </w:p>
    <w:p w:rsidR="00B54F88" w:rsidRDefault="00B005C5" w:rsidP="00FD7585">
      <w:pPr>
        <w:autoSpaceDE w:val="0"/>
        <w:rPr>
          <w:rFonts w:cs="Times New Roman,Bold"/>
          <w:b/>
          <w:bCs/>
          <w:iCs/>
          <w:sz w:val="24"/>
          <w:szCs w:val="24"/>
        </w:rPr>
      </w:pPr>
      <w:r>
        <w:rPr>
          <w:rFonts w:cs="Times New Roman,Bold"/>
          <w:b/>
          <w:bCs/>
          <w:iCs/>
          <w:sz w:val="24"/>
          <w:szCs w:val="24"/>
        </w:rPr>
        <w:t>Природа Земли и человек</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54F88" w:rsidRDefault="00B005C5" w:rsidP="00FD7585">
      <w:pPr>
        <w:autoSpaceDE w:val="0"/>
        <w:rPr>
          <w:iCs/>
          <w:sz w:val="24"/>
          <w:szCs w:val="24"/>
        </w:rPr>
      </w:pPr>
      <w:r>
        <w:rPr>
          <w:iCs/>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54F88" w:rsidRDefault="00B005C5" w:rsidP="00FD7585">
      <w:pPr>
        <w:autoSpaceDE w:val="0"/>
        <w:rPr>
          <w:iCs/>
          <w:sz w:val="24"/>
          <w:szCs w:val="24"/>
        </w:rPr>
      </w:pPr>
      <w:r>
        <w:rPr>
          <w:iCs/>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54F88" w:rsidRDefault="00B005C5" w:rsidP="00FD7585">
      <w:pPr>
        <w:autoSpaceDE w:val="0"/>
        <w:rPr>
          <w:iCs/>
          <w:sz w:val="24"/>
          <w:szCs w:val="24"/>
        </w:rPr>
      </w:pPr>
      <w:r>
        <w:rPr>
          <w:iCs/>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знания о географических явлениях в повседневной жизни для</w:t>
      </w:r>
      <w:r>
        <w:t xml:space="preserve"> </w:t>
      </w:r>
      <w:r>
        <w:rPr>
          <w:rFonts w:cs="Times New Roman,Italic"/>
          <w:iCs/>
          <w:sz w:val="24"/>
          <w:szCs w:val="24"/>
        </w:rPr>
        <w:t>сохранения здоровья и соблюдения норм экологического поведения в быту и окружающей</w:t>
      </w:r>
      <w:r>
        <w:t xml:space="preserve"> </w:t>
      </w:r>
      <w:r>
        <w:rPr>
          <w:rFonts w:cs="Times New Roman,Italic"/>
          <w:iCs/>
          <w:sz w:val="24"/>
          <w:szCs w:val="24"/>
        </w:rPr>
        <w:t>среде</w:t>
      </w:r>
    </w:p>
    <w:p w:rsidR="00B54F88" w:rsidRDefault="00B005C5" w:rsidP="00FD7585">
      <w:pPr>
        <w:autoSpaceDE w:val="0"/>
      </w:pPr>
      <w:r>
        <w:rPr>
          <w:iCs/>
          <w:sz w:val="24"/>
          <w:szCs w:val="24"/>
        </w:rPr>
        <w:t xml:space="preserve">• </w:t>
      </w:r>
      <w:r>
        <w:rPr>
          <w:rFonts w:cs="Times New Roman,Italic"/>
          <w:iCs/>
          <w:sz w:val="24"/>
          <w:szCs w:val="24"/>
        </w:rPr>
        <w:t>приводить примеры, иллюстрирующие роль географической науки в решении</w:t>
      </w:r>
      <w:r>
        <w:t xml:space="preserve"> </w:t>
      </w:r>
      <w:r>
        <w:rPr>
          <w:rFonts w:cs="Times New Roman,Italic"/>
          <w:iCs/>
          <w:sz w:val="24"/>
          <w:szCs w:val="24"/>
        </w:rPr>
        <w:t>социально</w:t>
      </w:r>
      <w:r>
        <w:rPr>
          <w:iCs/>
          <w:sz w:val="24"/>
          <w:szCs w:val="24"/>
        </w:rPr>
        <w:t>-</w:t>
      </w:r>
      <w:r>
        <w:rPr>
          <w:rFonts w:cs="Times New Roman,Italic"/>
          <w:iCs/>
          <w:sz w:val="24"/>
          <w:szCs w:val="24"/>
        </w:rPr>
        <w:t>экономических и геоэкологических проблем человечества; примеры</w:t>
      </w:r>
      <w:r>
        <w:t xml:space="preserve"> </w:t>
      </w:r>
      <w:r>
        <w:rPr>
          <w:rFonts w:cs="Times New Roman,Italic"/>
          <w:iCs/>
          <w:sz w:val="24"/>
          <w:szCs w:val="24"/>
        </w:rPr>
        <w:t>практического использования географических знаний в различных областях</w:t>
      </w:r>
      <w:r>
        <w:t xml:space="preserve"> </w:t>
      </w:r>
      <w:r>
        <w:rPr>
          <w:rFonts w:cs="Times New Roman,Italic"/>
          <w:iCs/>
          <w:sz w:val="24"/>
          <w:szCs w:val="24"/>
        </w:rPr>
        <w:t>деятельности;</w:t>
      </w:r>
    </w:p>
    <w:p w:rsidR="00B54F88" w:rsidRDefault="00B005C5" w:rsidP="00FD7585">
      <w:pPr>
        <w:autoSpaceDE w:val="0"/>
      </w:pPr>
      <w:r>
        <w:rPr>
          <w:iCs/>
          <w:sz w:val="24"/>
          <w:szCs w:val="24"/>
        </w:rPr>
        <w:t xml:space="preserve">• </w:t>
      </w:r>
      <w:r>
        <w:rPr>
          <w:rFonts w:cs="Times New Roman,Italic"/>
          <w:iCs/>
          <w:sz w:val="24"/>
          <w:szCs w:val="24"/>
        </w:rPr>
        <w:t>воспринимать и критически оценивать информацию географического содержания в</w:t>
      </w:r>
      <w:r>
        <w:t xml:space="preserve"> </w:t>
      </w:r>
      <w:r>
        <w:rPr>
          <w:rFonts w:cs="Times New Roman,Italic"/>
          <w:iCs/>
          <w:sz w:val="24"/>
          <w:szCs w:val="24"/>
        </w:rPr>
        <w:t>научно</w:t>
      </w:r>
      <w:r>
        <w:rPr>
          <w:iCs/>
          <w:sz w:val="24"/>
          <w:szCs w:val="24"/>
        </w:rPr>
        <w:t>-</w:t>
      </w:r>
      <w:r>
        <w:rPr>
          <w:rFonts w:cs="Times New Roman,Italic"/>
          <w:iCs/>
          <w:sz w:val="24"/>
          <w:szCs w:val="24"/>
        </w:rPr>
        <w:t>популярной литературе и СМИ;</w:t>
      </w:r>
    </w:p>
    <w:p w:rsidR="00B54F88" w:rsidRDefault="00B005C5" w:rsidP="00FD7585">
      <w:pPr>
        <w:autoSpaceDE w:val="0"/>
      </w:pPr>
      <w:r>
        <w:rPr>
          <w:iCs/>
          <w:sz w:val="24"/>
          <w:szCs w:val="24"/>
        </w:rPr>
        <w:t xml:space="preserve">• </w:t>
      </w:r>
      <w:r>
        <w:rPr>
          <w:rFonts w:cs="Times New Roman,Italic"/>
          <w:iCs/>
          <w:sz w:val="24"/>
          <w:szCs w:val="24"/>
        </w:rPr>
        <w:t>создавать письменные тексты и устные сообщения о географических явлениях на</w:t>
      </w:r>
      <w:r>
        <w:t xml:space="preserve"> </w:t>
      </w:r>
      <w:r>
        <w:rPr>
          <w:rFonts w:cs="Times New Roman,Italic"/>
          <w:iCs/>
          <w:sz w:val="24"/>
          <w:szCs w:val="24"/>
        </w:rPr>
        <w:t>основе нескольких источников информации, сопровождать выступление презентацией.</w:t>
      </w:r>
    </w:p>
    <w:p w:rsidR="00B54F88" w:rsidRDefault="00B005C5" w:rsidP="00FD7585">
      <w:pPr>
        <w:autoSpaceDE w:val="0"/>
        <w:rPr>
          <w:b/>
          <w:bCs/>
          <w:iCs/>
          <w:sz w:val="24"/>
          <w:szCs w:val="24"/>
        </w:rPr>
      </w:pPr>
      <w:r>
        <w:rPr>
          <w:b/>
          <w:bCs/>
          <w:iCs/>
          <w:sz w:val="24"/>
          <w:szCs w:val="24"/>
        </w:rPr>
        <w:t>Население Земли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54F88" w:rsidRDefault="00B005C5" w:rsidP="00FD7585">
      <w:pPr>
        <w:autoSpaceDE w:val="0"/>
        <w:rPr>
          <w:iCs/>
          <w:sz w:val="24"/>
          <w:szCs w:val="24"/>
        </w:rPr>
      </w:pPr>
      <w:r>
        <w:rPr>
          <w:iCs/>
          <w:sz w:val="24"/>
          <w:szCs w:val="24"/>
        </w:rPr>
        <w:t>• сравнивать особенности населения отдельных регионов и стран;</w:t>
      </w:r>
    </w:p>
    <w:p w:rsidR="00B54F88" w:rsidRDefault="00B005C5" w:rsidP="00FD7585">
      <w:pPr>
        <w:autoSpaceDE w:val="0"/>
        <w:rPr>
          <w:iCs/>
          <w:sz w:val="24"/>
          <w:szCs w:val="24"/>
        </w:rPr>
      </w:pPr>
      <w:r>
        <w:rPr>
          <w:iCs/>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54F88" w:rsidRDefault="00B005C5" w:rsidP="00FD7585">
      <w:pPr>
        <w:autoSpaceDE w:val="0"/>
        <w:rPr>
          <w:iCs/>
          <w:sz w:val="24"/>
          <w:szCs w:val="24"/>
        </w:rPr>
      </w:pPr>
      <w:r>
        <w:rPr>
          <w:iCs/>
          <w:sz w:val="24"/>
          <w:szCs w:val="24"/>
        </w:rPr>
        <w:t>• проводить расчёты демографических показателей;</w:t>
      </w:r>
    </w:p>
    <w:p w:rsidR="00B54F88" w:rsidRDefault="00B005C5" w:rsidP="00FD7585">
      <w:pPr>
        <w:autoSpaceDE w:val="0"/>
        <w:rPr>
          <w:iCs/>
          <w:sz w:val="24"/>
          <w:szCs w:val="24"/>
        </w:rPr>
      </w:pPr>
      <w:r>
        <w:rPr>
          <w:iCs/>
          <w:sz w:val="24"/>
          <w:szCs w:val="24"/>
        </w:rPr>
        <w:t>• объяснять особенности адаптации человека к разным природным условиям.</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приводить примеры, иллюстрирующие роль практического использования знаний о</w:t>
      </w:r>
      <w:r>
        <w:t xml:space="preserve"> </w:t>
      </w:r>
      <w:r>
        <w:rPr>
          <w:rFonts w:cs="Times New Roman,Italic"/>
          <w:iCs/>
          <w:sz w:val="24"/>
          <w:szCs w:val="24"/>
        </w:rPr>
        <w:lastRenderedPageBreak/>
        <w:t>населении в решении социально</w:t>
      </w:r>
      <w:r>
        <w:rPr>
          <w:iCs/>
          <w:sz w:val="24"/>
          <w:szCs w:val="24"/>
        </w:rPr>
        <w:t>-</w:t>
      </w:r>
      <w:r>
        <w:rPr>
          <w:rFonts w:cs="Times New Roman,Italic"/>
          <w:iCs/>
          <w:sz w:val="24"/>
          <w:szCs w:val="24"/>
        </w:rPr>
        <w:t>экономических и геоэкологических проблем человечества,</w:t>
      </w:r>
      <w:r>
        <w:t xml:space="preserve"> </w:t>
      </w:r>
      <w:r>
        <w:rPr>
          <w:rFonts w:cs="Times New Roman,Italic"/>
          <w:iCs/>
          <w:sz w:val="24"/>
          <w:szCs w:val="24"/>
        </w:rPr>
        <w:t>стран и регионов;</w:t>
      </w:r>
    </w:p>
    <w:p w:rsidR="00B54F88" w:rsidRDefault="00B005C5" w:rsidP="00FD7585">
      <w:pPr>
        <w:autoSpaceDE w:val="0"/>
      </w:pPr>
      <w:r>
        <w:rPr>
          <w:iCs/>
          <w:sz w:val="24"/>
          <w:szCs w:val="24"/>
        </w:rPr>
        <w:t xml:space="preserve">• </w:t>
      </w:r>
      <w:r>
        <w:rPr>
          <w:rFonts w:cs="Times New Roman,Italic"/>
          <w:iCs/>
          <w:sz w:val="24"/>
          <w:szCs w:val="24"/>
        </w:rPr>
        <w:t>самостоятельно проводить по разным источникам информации исследование,</w:t>
      </w:r>
      <w:r>
        <w:t xml:space="preserve"> </w:t>
      </w:r>
      <w:r>
        <w:rPr>
          <w:rFonts w:cs="Times New Roman,Italic"/>
          <w:iCs/>
          <w:sz w:val="24"/>
          <w:szCs w:val="24"/>
        </w:rPr>
        <w:t>связанное с изучением населения.</w:t>
      </w:r>
    </w:p>
    <w:p w:rsidR="00B54F88" w:rsidRDefault="00B005C5" w:rsidP="00FD7585">
      <w:pPr>
        <w:autoSpaceDE w:val="0"/>
        <w:rPr>
          <w:b/>
          <w:bCs/>
          <w:iCs/>
          <w:sz w:val="24"/>
          <w:szCs w:val="24"/>
        </w:rPr>
      </w:pPr>
      <w:r>
        <w:rPr>
          <w:b/>
          <w:bCs/>
          <w:iCs/>
          <w:sz w:val="24"/>
          <w:szCs w:val="24"/>
        </w:rPr>
        <w:t>Материки, океаны и страны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54F88" w:rsidRDefault="00B005C5" w:rsidP="00FD7585">
      <w:pPr>
        <w:autoSpaceDE w:val="0"/>
        <w:rPr>
          <w:iCs/>
          <w:sz w:val="24"/>
          <w:szCs w:val="24"/>
        </w:rPr>
      </w:pPr>
      <w:r>
        <w:rPr>
          <w:iCs/>
          <w:sz w:val="24"/>
          <w:szCs w:val="24"/>
        </w:rPr>
        <w:t>• сравнивать особенности природы и населения, материальной и духовной культуры регионов и отдельных стран;</w:t>
      </w:r>
    </w:p>
    <w:p w:rsidR="00B54F88" w:rsidRDefault="00B005C5" w:rsidP="00FD7585">
      <w:pPr>
        <w:autoSpaceDE w:val="0"/>
        <w:rPr>
          <w:iCs/>
          <w:sz w:val="24"/>
          <w:szCs w:val="24"/>
        </w:rPr>
      </w:pPr>
      <w:r>
        <w:rPr>
          <w:iCs/>
          <w:sz w:val="24"/>
          <w:szCs w:val="24"/>
        </w:rPr>
        <w:t>• оценивать особенности взаимодействия природы и общества в пределах отдельных территорий;</w:t>
      </w:r>
    </w:p>
    <w:p w:rsidR="00B54F88" w:rsidRDefault="00B005C5" w:rsidP="00FD7585">
      <w:pPr>
        <w:autoSpaceDE w:val="0"/>
        <w:rPr>
          <w:iCs/>
          <w:sz w:val="24"/>
          <w:szCs w:val="24"/>
        </w:rPr>
      </w:pPr>
      <w:r>
        <w:rPr>
          <w:iCs/>
          <w:sz w:val="24"/>
          <w:szCs w:val="24"/>
        </w:rPr>
        <w:t>• описывать на карте положение и взаиморасположение географических объектов;</w:t>
      </w:r>
    </w:p>
    <w:p w:rsidR="00B54F88" w:rsidRDefault="00B005C5" w:rsidP="00FD7585">
      <w:pPr>
        <w:autoSpaceDE w:val="0"/>
        <w:rPr>
          <w:iCs/>
          <w:sz w:val="24"/>
          <w:szCs w:val="24"/>
        </w:rPr>
      </w:pPr>
      <w:r>
        <w:rPr>
          <w:iCs/>
          <w:sz w:val="24"/>
          <w:szCs w:val="24"/>
        </w:rPr>
        <w:t>• объяснять особенности компонентов природы отдельных территорий;</w:t>
      </w:r>
    </w:p>
    <w:p w:rsidR="00B54F88" w:rsidRDefault="00B005C5" w:rsidP="00FD7585">
      <w:pPr>
        <w:autoSpaceDE w:val="0"/>
        <w:rPr>
          <w:iCs/>
          <w:sz w:val="24"/>
          <w:szCs w:val="24"/>
        </w:rPr>
      </w:pPr>
      <w:r>
        <w:rPr>
          <w:iCs/>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выдвигать гипотезы о связях и закономерностях событий, процессов, объектов,</w:t>
      </w:r>
      <w:r>
        <w:t xml:space="preserve"> </w:t>
      </w:r>
      <w:r>
        <w:rPr>
          <w:rFonts w:cs="Times New Roman,Italic"/>
          <w:iCs/>
          <w:sz w:val="24"/>
          <w:szCs w:val="24"/>
        </w:rPr>
        <w:t>происходящих в географической оболочке;</w:t>
      </w:r>
    </w:p>
    <w:p w:rsidR="00B54F88" w:rsidRDefault="00B005C5" w:rsidP="00FD7585">
      <w:pPr>
        <w:autoSpaceDE w:val="0"/>
      </w:pPr>
      <w:r>
        <w:rPr>
          <w:iCs/>
          <w:sz w:val="24"/>
          <w:szCs w:val="24"/>
        </w:rPr>
        <w:t xml:space="preserve">• </w:t>
      </w:r>
      <w:r>
        <w:rPr>
          <w:rFonts w:cs="Times New Roman,Italic"/>
          <w:iCs/>
          <w:sz w:val="24"/>
          <w:szCs w:val="24"/>
        </w:rPr>
        <w:t>сопоставлять существующие в науке точки зрения о причинах происходящих</w:t>
      </w:r>
      <w:r>
        <w:t xml:space="preserve"> </w:t>
      </w:r>
      <w:r>
        <w:rPr>
          <w:rFonts w:cs="Times New Roman,Italic"/>
          <w:iCs/>
          <w:sz w:val="24"/>
          <w:szCs w:val="24"/>
        </w:rPr>
        <w:t>глобальных изменений климата;</w:t>
      </w:r>
    </w:p>
    <w:p w:rsidR="00B54F88" w:rsidRDefault="00B005C5" w:rsidP="00FD7585">
      <w:pPr>
        <w:autoSpaceDE w:val="0"/>
      </w:pPr>
      <w:r>
        <w:rPr>
          <w:iCs/>
          <w:sz w:val="24"/>
          <w:szCs w:val="24"/>
        </w:rPr>
        <w:t xml:space="preserve">• </w:t>
      </w:r>
      <w:r>
        <w:rPr>
          <w:rFonts w:cs="Times New Roman,Italic"/>
          <w:iCs/>
          <w:sz w:val="24"/>
          <w:szCs w:val="24"/>
        </w:rPr>
        <w:t>оценить положительные и негативные последствия глобальных изменений климата</w:t>
      </w:r>
      <w:r>
        <w:t xml:space="preserve"> </w:t>
      </w:r>
      <w:r>
        <w:rPr>
          <w:rFonts w:cs="Times New Roman,Italic"/>
          <w:iCs/>
          <w:sz w:val="24"/>
          <w:szCs w:val="24"/>
        </w:rPr>
        <w:t>для отдельных регионов и стран;</w:t>
      </w:r>
    </w:p>
    <w:p w:rsidR="00B54F88" w:rsidRDefault="00B005C5" w:rsidP="00FD7585">
      <w:pPr>
        <w:autoSpaceDE w:val="0"/>
      </w:pPr>
      <w:r>
        <w:rPr>
          <w:iCs/>
          <w:sz w:val="24"/>
          <w:szCs w:val="24"/>
        </w:rPr>
        <w:t xml:space="preserve">• </w:t>
      </w:r>
      <w:r>
        <w:rPr>
          <w:rFonts w:cs="Times New Roman,Italic"/>
          <w:iCs/>
          <w:sz w:val="24"/>
          <w:szCs w:val="24"/>
        </w:rPr>
        <w:t>объяснять закономерности размещения населения и хозяйства отдельных</w:t>
      </w:r>
      <w:r>
        <w:t xml:space="preserve"> </w:t>
      </w:r>
      <w:r>
        <w:rPr>
          <w:rFonts w:cs="Times New Roman,Italic"/>
          <w:iCs/>
          <w:sz w:val="24"/>
          <w:szCs w:val="24"/>
        </w:rPr>
        <w:t>территорий в связи с природными и социально</w:t>
      </w:r>
      <w:r>
        <w:rPr>
          <w:iCs/>
          <w:sz w:val="24"/>
          <w:szCs w:val="24"/>
        </w:rPr>
        <w:t>-</w:t>
      </w:r>
      <w:r>
        <w:rPr>
          <w:rFonts w:cs="Times New Roman,Italic"/>
          <w:iCs/>
          <w:sz w:val="24"/>
          <w:szCs w:val="24"/>
        </w:rPr>
        <w:t>экономическими факторами.</w:t>
      </w:r>
    </w:p>
    <w:p w:rsidR="00B54F88" w:rsidRDefault="00B005C5" w:rsidP="00FD7585">
      <w:pPr>
        <w:autoSpaceDE w:val="0"/>
        <w:rPr>
          <w:b/>
          <w:bCs/>
          <w:iCs/>
          <w:sz w:val="24"/>
          <w:szCs w:val="24"/>
        </w:rPr>
      </w:pPr>
      <w:r>
        <w:rPr>
          <w:b/>
          <w:bCs/>
          <w:iCs/>
          <w:sz w:val="24"/>
          <w:szCs w:val="24"/>
        </w:rPr>
        <w:t>Особенности географического положения России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54F88" w:rsidRDefault="00B005C5" w:rsidP="00FD7585">
      <w:pPr>
        <w:autoSpaceDE w:val="0"/>
        <w:rPr>
          <w:iCs/>
          <w:sz w:val="24"/>
          <w:szCs w:val="24"/>
        </w:rPr>
      </w:pPr>
      <w:r>
        <w:rPr>
          <w:iCs/>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54F88" w:rsidRDefault="00B005C5" w:rsidP="00FD7585">
      <w:pPr>
        <w:autoSpaceDE w:val="0"/>
        <w:rPr>
          <w:iCs/>
          <w:sz w:val="24"/>
          <w:szCs w:val="24"/>
        </w:rPr>
      </w:pPr>
      <w:r>
        <w:rPr>
          <w:iCs/>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оценивать возможные в будущем изменения географического положения России,</w:t>
      </w:r>
      <w:r>
        <w:t xml:space="preserve"> </w:t>
      </w:r>
      <w:r>
        <w:rPr>
          <w:rFonts w:cs="Times New Roman,Italic"/>
          <w:iCs/>
          <w:sz w:val="24"/>
          <w:szCs w:val="24"/>
        </w:rPr>
        <w:t>обусловленные мировыми геодемографическими, геополитическими и геоэкономическими</w:t>
      </w:r>
      <w:r>
        <w:t xml:space="preserve"> </w:t>
      </w:r>
      <w:r>
        <w:rPr>
          <w:rFonts w:cs="Times New Roman,Italic"/>
          <w:iCs/>
          <w:sz w:val="24"/>
          <w:szCs w:val="24"/>
        </w:rPr>
        <w:t>процессами, а также развитием глобальной коммуникационной системы.</w:t>
      </w:r>
    </w:p>
    <w:p w:rsidR="00B54F88" w:rsidRDefault="00B005C5" w:rsidP="00FD7585">
      <w:pPr>
        <w:autoSpaceDE w:val="0"/>
        <w:rPr>
          <w:b/>
          <w:bCs/>
          <w:iCs/>
          <w:sz w:val="24"/>
          <w:szCs w:val="24"/>
        </w:rPr>
      </w:pPr>
      <w:r>
        <w:rPr>
          <w:b/>
          <w:bCs/>
          <w:iCs/>
          <w:sz w:val="24"/>
          <w:szCs w:val="24"/>
        </w:rPr>
        <w:t>Природа России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географические процессы и явления, определяющие особенности природы страны и отдельных регионов;</w:t>
      </w:r>
    </w:p>
    <w:p w:rsidR="00B54F88" w:rsidRDefault="00B005C5" w:rsidP="00FD7585">
      <w:pPr>
        <w:autoSpaceDE w:val="0"/>
        <w:rPr>
          <w:iCs/>
          <w:sz w:val="24"/>
          <w:szCs w:val="24"/>
        </w:rPr>
      </w:pPr>
      <w:r>
        <w:rPr>
          <w:iCs/>
          <w:sz w:val="24"/>
          <w:szCs w:val="24"/>
        </w:rPr>
        <w:t>• сравнивать особенности природы отдельных регионов страны;</w:t>
      </w:r>
    </w:p>
    <w:p w:rsidR="00B54F88" w:rsidRDefault="00B005C5" w:rsidP="00FD7585">
      <w:pPr>
        <w:autoSpaceDE w:val="0"/>
        <w:rPr>
          <w:iCs/>
          <w:sz w:val="24"/>
          <w:szCs w:val="24"/>
        </w:rPr>
      </w:pPr>
      <w:r>
        <w:rPr>
          <w:iCs/>
          <w:sz w:val="24"/>
          <w:szCs w:val="24"/>
        </w:rPr>
        <w:t>• оценивать особенности взаимодействия природы и общества в пределах отдельных территорий;</w:t>
      </w:r>
    </w:p>
    <w:p w:rsidR="00B54F88" w:rsidRDefault="00B005C5" w:rsidP="00FD7585">
      <w:pPr>
        <w:autoSpaceDE w:val="0"/>
        <w:rPr>
          <w:iCs/>
          <w:sz w:val="24"/>
          <w:szCs w:val="24"/>
        </w:rPr>
      </w:pPr>
      <w:r>
        <w:rPr>
          <w:iCs/>
          <w:sz w:val="24"/>
          <w:szCs w:val="24"/>
        </w:rPr>
        <w:t>• описывать положение на карте и взаиморасположение географических объектов;</w:t>
      </w:r>
    </w:p>
    <w:p w:rsidR="00B54F88" w:rsidRDefault="00B005C5" w:rsidP="00FD7585">
      <w:pPr>
        <w:autoSpaceDE w:val="0"/>
        <w:rPr>
          <w:iCs/>
          <w:sz w:val="24"/>
          <w:szCs w:val="24"/>
        </w:rPr>
      </w:pPr>
      <w:r>
        <w:rPr>
          <w:iCs/>
          <w:sz w:val="24"/>
          <w:szCs w:val="24"/>
        </w:rPr>
        <w:t>• объяснять особенности компонентов природы отдельных частей страны;</w:t>
      </w:r>
    </w:p>
    <w:p w:rsidR="00B54F88" w:rsidRDefault="00B005C5" w:rsidP="00FD7585">
      <w:pPr>
        <w:autoSpaceDE w:val="0"/>
        <w:rPr>
          <w:iCs/>
          <w:sz w:val="24"/>
          <w:szCs w:val="24"/>
        </w:rPr>
      </w:pPr>
      <w:r>
        <w:rPr>
          <w:iCs/>
          <w:sz w:val="24"/>
          <w:szCs w:val="24"/>
        </w:rPr>
        <w:lastRenderedPageBreak/>
        <w:t>• оценивать природные условия и обеспеченность природными ресурсами отдельных территорий России;</w:t>
      </w:r>
    </w:p>
    <w:p w:rsidR="00B54F88" w:rsidRDefault="00B005C5" w:rsidP="00FD7585">
      <w:pPr>
        <w:autoSpaceDE w:val="0"/>
        <w:rPr>
          <w:iCs/>
          <w:sz w:val="24"/>
          <w:szCs w:val="24"/>
        </w:rPr>
      </w:pPr>
      <w:r>
        <w:rPr>
          <w:iCs/>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оценивать возможные последствия изменений климата отдельных территорий</w:t>
      </w:r>
      <w:r>
        <w:t xml:space="preserve"> </w:t>
      </w:r>
      <w:r>
        <w:rPr>
          <w:rFonts w:cs="Times New Roman,Italic"/>
          <w:iCs/>
          <w:sz w:val="24"/>
          <w:szCs w:val="24"/>
        </w:rPr>
        <w:t>страны, связанных с глобальными изменениями климата;</w:t>
      </w:r>
    </w:p>
    <w:p w:rsidR="00B54F88" w:rsidRDefault="00B005C5" w:rsidP="00FD7585">
      <w:pPr>
        <w:autoSpaceDE w:val="0"/>
      </w:pPr>
      <w:r>
        <w:rPr>
          <w:iCs/>
          <w:sz w:val="24"/>
          <w:szCs w:val="24"/>
        </w:rPr>
        <w:t xml:space="preserve">• </w:t>
      </w:r>
      <w:r>
        <w:rPr>
          <w:rFonts w:cs="Times New Roman,Italic"/>
          <w:iCs/>
          <w:sz w:val="24"/>
          <w:szCs w:val="24"/>
        </w:rPr>
        <w:t>делать прогнозы трансформации географических систем и комплексов в</w:t>
      </w:r>
      <w:r>
        <w:t xml:space="preserve"> </w:t>
      </w:r>
      <w:r>
        <w:rPr>
          <w:rFonts w:cs="Times New Roman,Italic"/>
          <w:iCs/>
          <w:sz w:val="24"/>
          <w:szCs w:val="24"/>
        </w:rPr>
        <w:t>результате изменения их компонентов.</w:t>
      </w:r>
    </w:p>
    <w:p w:rsidR="00B54F88" w:rsidRDefault="00B005C5" w:rsidP="00FD7585">
      <w:pPr>
        <w:autoSpaceDE w:val="0"/>
        <w:rPr>
          <w:b/>
          <w:bCs/>
          <w:iCs/>
          <w:sz w:val="24"/>
          <w:szCs w:val="24"/>
        </w:rPr>
      </w:pPr>
      <w:r>
        <w:rPr>
          <w:b/>
          <w:bCs/>
          <w:iCs/>
          <w:sz w:val="24"/>
          <w:szCs w:val="24"/>
        </w:rPr>
        <w:t>Население России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B54F88" w:rsidRDefault="00B005C5" w:rsidP="00FD7585">
      <w:pPr>
        <w:autoSpaceDE w:val="0"/>
        <w:rPr>
          <w:iCs/>
          <w:sz w:val="24"/>
          <w:szCs w:val="24"/>
        </w:rPr>
      </w:pPr>
      <w:r>
        <w:rPr>
          <w:iCs/>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54F88" w:rsidRDefault="00B005C5" w:rsidP="00FD7585">
      <w:pPr>
        <w:autoSpaceDE w:val="0"/>
        <w:rPr>
          <w:iCs/>
          <w:sz w:val="24"/>
          <w:szCs w:val="24"/>
        </w:rPr>
      </w:pPr>
      <w:r>
        <w:rPr>
          <w:iCs/>
          <w:sz w:val="24"/>
          <w:szCs w:val="24"/>
        </w:rPr>
        <w:t>• сравнивать особенности населения отдельных регионов страны по этническому, языковому и религиозному составу;</w:t>
      </w:r>
    </w:p>
    <w:p w:rsidR="00B54F88" w:rsidRDefault="00B005C5" w:rsidP="00FD7585">
      <w:pPr>
        <w:autoSpaceDE w:val="0"/>
        <w:rPr>
          <w:iCs/>
          <w:sz w:val="24"/>
          <w:szCs w:val="24"/>
        </w:rPr>
      </w:pPr>
      <w:r>
        <w:rPr>
          <w:iCs/>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B54F88" w:rsidRDefault="00B005C5" w:rsidP="00FD7585">
      <w:pPr>
        <w:autoSpaceDE w:val="0"/>
        <w:rPr>
          <w:iCs/>
          <w:sz w:val="24"/>
          <w:szCs w:val="24"/>
        </w:rPr>
      </w:pPr>
      <w:r>
        <w:rPr>
          <w:iCs/>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54F88" w:rsidRDefault="00B005C5" w:rsidP="00FD7585">
      <w:pPr>
        <w:autoSpaceDE w:val="0"/>
        <w:rPr>
          <w:iCs/>
          <w:sz w:val="24"/>
          <w:szCs w:val="24"/>
        </w:rPr>
      </w:pPr>
      <w:r>
        <w:rPr>
          <w:iCs/>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выдвигать и обосновывать с опорой на статистические данные гипотезы об</w:t>
      </w:r>
      <w:r>
        <w:t xml:space="preserve"> </w:t>
      </w:r>
      <w:r>
        <w:rPr>
          <w:rFonts w:cs="Times New Roman,Italic"/>
          <w:iCs/>
          <w:sz w:val="24"/>
          <w:szCs w:val="24"/>
        </w:rPr>
        <w:t>изменении численности населения России, его половозрастной структуры, развитии</w:t>
      </w:r>
      <w:r>
        <w:t xml:space="preserve"> </w:t>
      </w:r>
      <w:r>
        <w:rPr>
          <w:rFonts w:cs="Times New Roman,Italic"/>
          <w:iCs/>
          <w:sz w:val="24"/>
          <w:szCs w:val="24"/>
        </w:rPr>
        <w:t>человеческого капитала;</w:t>
      </w:r>
    </w:p>
    <w:p w:rsidR="00B54F88" w:rsidRDefault="00B005C5" w:rsidP="00FD7585">
      <w:pPr>
        <w:autoSpaceDE w:val="0"/>
      </w:pPr>
      <w:r>
        <w:rPr>
          <w:iCs/>
          <w:sz w:val="24"/>
          <w:szCs w:val="24"/>
        </w:rPr>
        <w:t xml:space="preserve">• </w:t>
      </w:r>
      <w:r>
        <w:rPr>
          <w:rFonts w:cs="Times New Roman,Italic"/>
          <w:iCs/>
          <w:sz w:val="24"/>
          <w:szCs w:val="24"/>
        </w:rPr>
        <w:t>оценивать ситуацию на рынке труда и её динамику.</w:t>
      </w:r>
    </w:p>
    <w:p w:rsidR="00B54F88" w:rsidRDefault="00B005C5" w:rsidP="00FD7585">
      <w:pPr>
        <w:autoSpaceDE w:val="0"/>
        <w:rPr>
          <w:b/>
          <w:bCs/>
          <w:iCs/>
          <w:sz w:val="24"/>
          <w:szCs w:val="24"/>
        </w:rPr>
      </w:pPr>
      <w:r>
        <w:rPr>
          <w:b/>
          <w:bCs/>
          <w:iCs/>
          <w:sz w:val="24"/>
          <w:szCs w:val="24"/>
        </w:rPr>
        <w:t>Хозяйство России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показатели, характеризующие отраслевую и территориальную структуру хозяйства;</w:t>
      </w:r>
    </w:p>
    <w:p w:rsidR="00B54F88" w:rsidRDefault="00B005C5" w:rsidP="00FD7585">
      <w:pPr>
        <w:autoSpaceDE w:val="0"/>
        <w:rPr>
          <w:iCs/>
          <w:sz w:val="24"/>
          <w:szCs w:val="24"/>
        </w:rPr>
      </w:pPr>
      <w:r>
        <w:rPr>
          <w:iCs/>
          <w:sz w:val="24"/>
          <w:szCs w:val="24"/>
        </w:rPr>
        <w:t>• анализировать факторы, влияющие на размещение отраслей и отдельных предприятий по территории страны;</w:t>
      </w:r>
    </w:p>
    <w:p w:rsidR="00B54F88" w:rsidRDefault="00B005C5" w:rsidP="00FD7585">
      <w:pPr>
        <w:autoSpaceDE w:val="0"/>
        <w:rPr>
          <w:iCs/>
          <w:sz w:val="24"/>
          <w:szCs w:val="24"/>
        </w:rPr>
      </w:pPr>
      <w:r>
        <w:rPr>
          <w:iCs/>
          <w:sz w:val="24"/>
          <w:szCs w:val="24"/>
        </w:rPr>
        <w:t>• объяснять особенности отраслевой и территориальной структуры хозяйства России;</w:t>
      </w:r>
    </w:p>
    <w:p w:rsidR="00B54F88" w:rsidRDefault="00B005C5" w:rsidP="00FD7585">
      <w:pPr>
        <w:autoSpaceDE w:val="0"/>
        <w:rPr>
          <w:iCs/>
          <w:sz w:val="24"/>
          <w:szCs w:val="24"/>
        </w:rPr>
      </w:pPr>
      <w:r>
        <w:rPr>
          <w:iCs/>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выдвигать и обосновывать на основе анализа</w:t>
      </w:r>
      <w:r w:rsidR="004A27E7">
        <w:rPr>
          <w:rFonts w:cs="Times New Roman,Italic"/>
          <w:iCs/>
          <w:sz w:val="24"/>
          <w:szCs w:val="24"/>
        </w:rPr>
        <w:t>,</w:t>
      </w:r>
      <w:r>
        <w:rPr>
          <w:rFonts w:cs="Times New Roman,Italic"/>
          <w:iCs/>
          <w:sz w:val="24"/>
          <w:szCs w:val="24"/>
        </w:rPr>
        <w:t xml:space="preserve"> </w:t>
      </w:r>
      <w:r w:rsidR="0033308C">
        <w:rPr>
          <w:rFonts w:cs="Times New Roman,Italic"/>
          <w:iCs/>
          <w:sz w:val="24"/>
          <w:szCs w:val="24"/>
        </w:rPr>
        <w:t xml:space="preserve"> </w:t>
      </w:r>
      <w:r>
        <w:rPr>
          <w:rFonts w:cs="Times New Roman,Italic"/>
          <w:iCs/>
          <w:sz w:val="24"/>
          <w:szCs w:val="24"/>
        </w:rPr>
        <w:t>комплекса источников информации</w:t>
      </w:r>
      <w:r>
        <w:t xml:space="preserve"> </w:t>
      </w:r>
      <w:r w:rsidR="0033308C">
        <w:t xml:space="preserve"> </w:t>
      </w:r>
      <w:r>
        <w:rPr>
          <w:rFonts w:cs="Times New Roman,Italic"/>
          <w:iCs/>
          <w:sz w:val="24"/>
          <w:szCs w:val="24"/>
        </w:rPr>
        <w:t>гипотезы об изменении отраслевой и территориальной структуры хозяйства страны;</w:t>
      </w:r>
    </w:p>
    <w:p w:rsidR="00B54F88" w:rsidRDefault="00B005C5" w:rsidP="00FD7585">
      <w:pPr>
        <w:autoSpaceDE w:val="0"/>
      </w:pPr>
      <w:r>
        <w:rPr>
          <w:iCs/>
          <w:sz w:val="24"/>
          <w:szCs w:val="24"/>
        </w:rPr>
        <w:t xml:space="preserve">• </w:t>
      </w:r>
      <w:r>
        <w:rPr>
          <w:rFonts w:cs="Times New Roman,Italic"/>
          <w:iCs/>
          <w:sz w:val="24"/>
          <w:szCs w:val="24"/>
        </w:rPr>
        <w:t xml:space="preserve">обосновывать возможные пути решения </w:t>
      </w:r>
      <w:r w:rsidR="0033308C">
        <w:rPr>
          <w:rFonts w:cs="Times New Roman,Italic"/>
          <w:iCs/>
          <w:sz w:val="24"/>
          <w:szCs w:val="24"/>
        </w:rPr>
        <w:t xml:space="preserve"> </w:t>
      </w:r>
      <w:r>
        <w:rPr>
          <w:rFonts w:cs="Times New Roman,Italic"/>
          <w:iCs/>
          <w:sz w:val="24"/>
          <w:szCs w:val="24"/>
        </w:rPr>
        <w:t>проблем</w:t>
      </w:r>
      <w:r w:rsidR="0033308C">
        <w:rPr>
          <w:rFonts w:cs="Times New Roman,Italic"/>
          <w:iCs/>
          <w:sz w:val="24"/>
          <w:szCs w:val="24"/>
        </w:rPr>
        <w:t xml:space="preserve"> </w:t>
      </w:r>
      <w:r>
        <w:rPr>
          <w:rFonts w:cs="Times New Roman,Italic"/>
          <w:iCs/>
          <w:sz w:val="24"/>
          <w:szCs w:val="24"/>
        </w:rPr>
        <w:t xml:space="preserve"> развития хозяйства России.</w:t>
      </w:r>
    </w:p>
    <w:p w:rsidR="00B54F88" w:rsidRDefault="00B005C5" w:rsidP="00FD7585">
      <w:pPr>
        <w:autoSpaceDE w:val="0"/>
        <w:rPr>
          <w:b/>
          <w:bCs/>
          <w:iCs/>
          <w:sz w:val="24"/>
          <w:szCs w:val="24"/>
        </w:rPr>
      </w:pPr>
      <w:r>
        <w:rPr>
          <w:b/>
          <w:bCs/>
          <w:iCs/>
          <w:sz w:val="24"/>
          <w:szCs w:val="24"/>
        </w:rPr>
        <w:t>Районы России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объяснять особенности природы, населения и хозяйства географических районов страны;</w:t>
      </w:r>
    </w:p>
    <w:p w:rsidR="00B54F88" w:rsidRDefault="00B005C5" w:rsidP="00FD7585">
      <w:pPr>
        <w:autoSpaceDE w:val="0"/>
        <w:rPr>
          <w:iCs/>
          <w:sz w:val="24"/>
          <w:szCs w:val="24"/>
        </w:rPr>
      </w:pPr>
      <w:r>
        <w:rPr>
          <w:iCs/>
          <w:sz w:val="24"/>
          <w:szCs w:val="24"/>
        </w:rPr>
        <w:lastRenderedPageBreak/>
        <w:t>• сравнивать особенности природы, населения и хозяйства отдельных регионов страны;</w:t>
      </w:r>
    </w:p>
    <w:p w:rsidR="00B54F88" w:rsidRDefault="00B005C5" w:rsidP="00FD7585">
      <w:pPr>
        <w:autoSpaceDE w:val="0"/>
        <w:rPr>
          <w:iCs/>
          <w:sz w:val="24"/>
          <w:szCs w:val="24"/>
        </w:rPr>
      </w:pPr>
      <w:r>
        <w:rPr>
          <w:iCs/>
          <w:sz w:val="24"/>
          <w:szCs w:val="24"/>
        </w:rPr>
        <w:t>• оценивать районы России с точки зрения особенностей природных, социально- экономических, техногенных и экологических факторов и процессов.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составлять комплексные географические характеристики районов разного ранга;</w:t>
      </w:r>
    </w:p>
    <w:p w:rsidR="00B54F88" w:rsidRDefault="00B005C5" w:rsidP="00FD7585">
      <w:pPr>
        <w:autoSpaceDE w:val="0"/>
      </w:pPr>
      <w:r>
        <w:rPr>
          <w:iCs/>
          <w:sz w:val="24"/>
          <w:szCs w:val="24"/>
        </w:rPr>
        <w:t xml:space="preserve">• </w:t>
      </w:r>
      <w:r>
        <w:rPr>
          <w:rFonts w:cs="Times New Roman,Italic"/>
          <w:iCs/>
          <w:sz w:val="24"/>
          <w:szCs w:val="24"/>
        </w:rPr>
        <w:t>самостоятельно проводить по разным источникам информации исследования,</w:t>
      </w:r>
      <w:r>
        <w:t xml:space="preserve"> </w:t>
      </w:r>
      <w:r>
        <w:rPr>
          <w:rFonts w:cs="Times New Roman,Italic"/>
          <w:iCs/>
          <w:sz w:val="24"/>
          <w:szCs w:val="24"/>
        </w:rPr>
        <w:t>связанные с изучением природы, населения и хозяйства географических районов и их</w:t>
      </w:r>
      <w:r>
        <w:t xml:space="preserve"> </w:t>
      </w:r>
      <w:r>
        <w:rPr>
          <w:rFonts w:cs="Times New Roman,Italic"/>
          <w:iCs/>
          <w:sz w:val="24"/>
          <w:szCs w:val="24"/>
        </w:rPr>
        <w:t>частей;</w:t>
      </w:r>
    </w:p>
    <w:p w:rsidR="00B54F88" w:rsidRDefault="00B005C5" w:rsidP="00FD7585">
      <w:pPr>
        <w:autoSpaceDE w:val="0"/>
      </w:pPr>
      <w:r>
        <w:rPr>
          <w:iCs/>
          <w:sz w:val="24"/>
          <w:szCs w:val="24"/>
        </w:rPr>
        <w:t xml:space="preserve">• </w:t>
      </w:r>
      <w:r>
        <w:rPr>
          <w:rFonts w:cs="Times New Roman,Italic"/>
          <w:iCs/>
          <w:sz w:val="24"/>
          <w:szCs w:val="24"/>
        </w:rPr>
        <w:t>создавать собственные тексты и устные сообщения о географических</w:t>
      </w:r>
    </w:p>
    <w:p w:rsidR="00B54F88" w:rsidRDefault="00B005C5" w:rsidP="00FD7585">
      <w:pPr>
        <w:autoSpaceDE w:val="0"/>
        <w:rPr>
          <w:rFonts w:cs="Times New Roman,Italic"/>
          <w:iCs/>
          <w:sz w:val="24"/>
          <w:szCs w:val="24"/>
        </w:rPr>
      </w:pPr>
      <w:r>
        <w:rPr>
          <w:rFonts w:cs="Times New Roman,Italic"/>
          <w:iCs/>
          <w:sz w:val="24"/>
          <w:szCs w:val="24"/>
        </w:rPr>
        <w:t>особенностях отдельных районов России и их частей на основе нескольких источников информации, сопровождать выступление презентацией;</w:t>
      </w:r>
    </w:p>
    <w:p w:rsidR="00B54F88" w:rsidRDefault="00B005C5" w:rsidP="00FD7585">
      <w:pPr>
        <w:autoSpaceDE w:val="0"/>
      </w:pPr>
      <w:r>
        <w:rPr>
          <w:iCs/>
          <w:sz w:val="24"/>
          <w:szCs w:val="24"/>
        </w:rPr>
        <w:t xml:space="preserve">• </w:t>
      </w:r>
      <w:r>
        <w:rPr>
          <w:rFonts w:cs="Times New Roman,Italic"/>
          <w:iCs/>
          <w:sz w:val="24"/>
          <w:szCs w:val="24"/>
        </w:rPr>
        <w:t>оценивать социально</w:t>
      </w:r>
      <w:r>
        <w:rPr>
          <w:iCs/>
          <w:sz w:val="24"/>
          <w:szCs w:val="24"/>
        </w:rPr>
        <w:t>-</w:t>
      </w:r>
      <w:r>
        <w:rPr>
          <w:rFonts w:cs="Times New Roman,Italic"/>
          <w:iCs/>
          <w:sz w:val="24"/>
          <w:szCs w:val="24"/>
        </w:rPr>
        <w:t>экономическое положение и перспективы развития регионов;</w:t>
      </w:r>
    </w:p>
    <w:p w:rsidR="00B54F88" w:rsidRDefault="00B005C5" w:rsidP="00FD7585">
      <w:pPr>
        <w:autoSpaceDE w:val="0"/>
      </w:pPr>
      <w:r>
        <w:rPr>
          <w:iCs/>
          <w:sz w:val="24"/>
          <w:szCs w:val="24"/>
        </w:rPr>
        <w:t xml:space="preserve">• </w:t>
      </w:r>
      <w:r>
        <w:rPr>
          <w:rFonts w:cs="Times New Roman,Italic"/>
          <w:iCs/>
          <w:sz w:val="24"/>
          <w:szCs w:val="24"/>
        </w:rPr>
        <w:t>выбирать критерии для сравнения, сопоставления, оценки и классификации</w:t>
      </w:r>
      <w:r>
        <w:t xml:space="preserve"> </w:t>
      </w:r>
      <w:r>
        <w:rPr>
          <w:rFonts w:cs="Times New Roman,Italic"/>
          <w:iCs/>
          <w:sz w:val="24"/>
          <w:szCs w:val="24"/>
        </w:rPr>
        <w:t>природных, социально</w:t>
      </w:r>
      <w:r>
        <w:rPr>
          <w:iCs/>
          <w:sz w:val="24"/>
          <w:szCs w:val="24"/>
        </w:rPr>
        <w:t>-</w:t>
      </w:r>
      <w:r>
        <w:rPr>
          <w:rFonts w:cs="Times New Roman,Italic"/>
          <w:iCs/>
          <w:sz w:val="24"/>
          <w:szCs w:val="24"/>
        </w:rPr>
        <w:t>экономических, геоэкологических явлений и процессов на</w:t>
      </w:r>
      <w:r>
        <w:t xml:space="preserve"> </w:t>
      </w:r>
      <w:r>
        <w:rPr>
          <w:rFonts w:cs="Times New Roman,Italic"/>
          <w:iCs/>
          <w:sz w:val="24"/>
          <w:szCs w:val="24"/>
        </w:rPr>
        <w:t>территории России.</w:t>
      </w:r>
    </w:p>
    <w:p w:rsidR="00B54F88" w:rsidRDefault="00B005C5" w:rsidP="00FD7585">
      <w:pPr>
        <w:autoSpaceDE w:val="0"/>
        <w:rPr>
          <w:b/>
          <w:bCs/>
          <w:iCs/>
          <w:sz w:val="24"/>
          <w:szCs w:val="24"/>
        </w:rPr>
      </w:pPr>
      <w:r>
        <w:rPr>
          <w:b/>
          <w:bCs/>
          <w:iCs/>
          <w:sz w:val="24"/>
          <w:szCs w:val="24"/>
        </w:rPr>
        <w:t>Россия в современном мире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54F88" w:rsidRDefault="00B005C5" w:rsidP="00FD7585">
      <w:pPr>
        <w:autoSpaceDE w:val="0"/>
        <w:rPr>
          <w:iCs/>
          <w:sz w:val="24"/>
          <w:szCs w:val="24"/>
        </w:rPr>
      </w:pPr>
      <w:r>
        <w:rPr>
          <w:iCs/>
          <w:sz w:val="24"/>
          <w:szCs w:val="24"/>
        </w:rPr>
        <w:t>• оценивать место и роль России в мировом хозяйстве.</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выбирать критерии для определения места страны в мировой экономике;</w:t>
      </w:r>
    </w:p>
    <w:p w:rsidR="00B54F88" w:rsidRDefault="00B005C5" w:rsidP="00FD7585">
      <w:pPr>
        <w:autoSpaceDE w:val="0"/>
      </w:pPr>
      <w:r>
        <w:rPr>
          <w:iCs/>
          <w:sz w:val="24"/>
          <w:szCs w:val="24"/>
        </w:rPr>
        <w:t xml:space="preserve">• </w:t>
      </w:r>
      <w:r>
        <w:rPr>
          <w:rFonts w:cs="Times New Roman,Italic"/>
          <w:iCs/>
          <w:sz w:val="24"/>
          <w:szCs w:val="24"/>
        </w:rPr>
        <w:t>объяснять возможности России в решении современных глобальных проблем</w:t>
      </w:r>
      <w:r>
        <w:t xml:space="preserve"> </w:t>
      </w:r>
      <w:r>
        <w:rPr>
          <w:rFonts w:cs="Times New Roman,Italic"/>
          <w:iCs/>
          <w:sz w:val="24"/>
          <w:szCs w:val="24"/>
        </w:rPr>
        <w:t>человечества;</w:t>
      </w:r>
    </w:p>
    <w:p w:rsidR="00B54F88" w:rsidRDefault="00B005C5" w:rsidP="00FD7585">
      <w:pPr>
        <w:autoSpaceDE w:val="0"/>
      </w:pPr>
      <w:r>
        <w:rPr>
          <w:iCs/>
          <w:sz w:val="24"/>
          <w:szCs w:val="24"/>
        </w:rPr>
        <w:t xml:space="preserve">• </w:t>
      </w:r>
      <w:r>
        <w:rPr>
          <w:rFonts w:cs="Times New Roman,Italic"/>
          <w:iCs/>
          <w:sz w:val="24"/>
          <w:szCs w:val="24"/>
        </w:rPr>
        <w:t>оценивать социально</w:t>
      </w:r>
      <w:r>
        <w:rPr>
          <w:iCs/>
          <w:sz w:val="24"/>
          <w:szCs w:val="24"/>
        </w:rPr>
        <w:t>-</w:t>
      </w:r>
      <w:r>
        <w:rPr>
          <w:rFonts w:cs="Times New Roman,Italic"/>
          <w:iCs/>
          <w:sz w:val="24"/>
          <w:szCs w:val="24"/>
        </w:rPr>
        <w:t>экономическое положение и перспективы развития России.</w:t>
      </w:r>
    </w:p>
    <w:p w:rsidR="00B54F88" w:rsidRDefault="00B005C5" w:rsidP="00FD7585">
      <w:pPr>
        <w:autoSpaceDE w:val="0"/>
      </w:pPr>
      <w:r>
        <w:rPr>
          <w:b/>
          <w:bCs/>
          <w:iCs/>
          <w:sz w:val="24"/>
          <w:szCs w:val="24"/>
        </w:rPr>
        <w:t>Математика. Алгебра. Геометрия.</w:t>
      </w:r>
    </w:p>
    <w:p w:rsidR="00B54F88" w:rsidRDefault="00B005C5" w:rsidP="00FD7585">
      <w:pPr>
        <w:autoSpaceDE w:val="0"/>
        <w:rPr>
          <w:b/>
          <w:bCs/>
          <w:iCs/>
          <w:sz w:val="24"/>
          <w:szCs w:val="24"/>
        </w:rPr>
      </w:pPr>
      <w:r>
        <w:rPr>
          <w:b/>
          <w:bCs/>
          <w:iCs/>
          <w:sz w:val="24"/>
          <w:szCs w:val="24"/>
        </w:rPr>
        <w:t>Натуральные числа. Дроби. Рациональные числа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особенности десятичной системы счисления;</w:t>
      </w:r>
    </w:p>
    <w:p w:rsidR="00B54F88" w:rsidRDefault="00B005C5" w:rsidP="00FD7585">
      <w:pPr>
        <w:autoSpaceDE w:val="0"/>
        <w:rPr>
          <w:iCs/>
          <w:sz w:val="24"/>
          <w:szCs w:val="24"/>
        </w:rPr>
      </w:pPr>
      <w:r>
        <w:rPr>
          <w:iCs/>
          <w:sz w:val="24"/>
          <w:szCs w:val="24"/>
        </w:rPr>
        <w:t>• оперировать понятиями, связанными с делимостью натуральных чисел;</w:t>
      </w:r>
    </w:p>
    <w:p w:rsidR="00B54F88" w:rsidRDefault="00B005C5" w:rsidP="00FD7585">
      <w:pPr>
        <w:autoSpaceDE w:val="0"/>
        <w:rPr>
          <w:iCs/>
          <w:sz w:val="24"/>
          <w:szCs w:val="24"/>
        </w:rPr>
      </w:pPr>
      <w:r>
        <w:rPr>
          <w:iCs/>
          <w:sz w:val="24"/>
          <w:szCs w:val="24"/>
        </w:rPr>
        <w:t>• выражать числа в эквивалентных формах, выбирая наиболее подходящую в зависимости о конкретной ситуации;</w:t>
      </w:r>
    </w:p>
    <w:p w:rsidR="00B54F88" w:rsidRDefault="00B005C5" w:rsidP="00FD7585">
      <w:pPr>
        <w:autoSpaceDE w:val="0"/>
        <w:rPr>
          <w:iCs/>
          <w:sz w:val="24"/>
          <w:szCs w:val="24"/>
        </w:rPr>
      </w:pPr>
      <w:r>
        <w:rPr>
          <w:iCs/>
          <w:sz w:val="24"/>
          <w:szCs w:val="24"/>
        </w:rPr>
        <w:t>• сравнивать и упорядочивать рациональные числа;</w:t>
      </w:r>
    </w:p>
    <w:p w:rsidR="00B54F88" w:rsidRDefault="00B005C5" w:rsidP="00FD7585">
      <w:pPr>
        <w:autoSpaceDE w:val="0"/>
        <w:rPr>
          <w:iCs/>
          <w:sz w:val="24"/>
          <w:szCs w:val="24"/>
        </w:rPr>
      </w:pPr>
      <w:r>
        <w:rPr>
          <w:iCs/>
          <w:sz w:val="24"/>
          <w:szCs w:val="24"/>
        </w:rPr>
        <w:t>• выполнять вычисления с рациональными числами, сочетая устные и письменные приёмы вычислений, применение калькулятора;</w:t>
      </w:r>
    </w:p>
    <w:p w:rsidR="00B54F88" w:rsidRDefault="00B005C5" w:rsidP="00FD7585">
      <w:pPr>
        <w:autoSpaceDE w:val="0"/>
        <w:rPr>
          <w:iCs/>
          <w:sz w:val="24"/>
          <w:szCs w:val="24"/>
        </w:rPr>
      </w:pPr>
      <w:r>
        <w:rPr>
          <w:iCs/>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познакомиться с позиционными системами счисления с основаниями, отличными</w:t>
      </w:r>
      <w:r>
        <w:t xml:space="preserve"> </w:t>
      </w:r>
      <w:r>
        <w:rPr>
          <w:rFonts w:cs="Times New Roman,Italic"/>
          <w:iCs/>
          <w:sz w:val="24"/>
          <w:szCs w:val="24"/>
        </w:rPr>
        <w:t>от 10;</w:t>
      </w:r>
    </w:p>
    <w:p w:rsidR="00B54F88" w:rsidRDefault="00B005C5" w:rsidP="00FD7585">
      <w:pPr>
        <w:autoSpaceDE w:val="0"/>
      </w:pPr>
      <w:r>
        <w:rPr>
          <w:iCs/>
          <w:sz w:val="24"/>
          <w:szCs w:val="24"/>
        </w:rPr>
        <w:t xml:space="preserve">• </w:t>
      </w:r>
      <w:r>
        <w:rPr>
          <w:rFonts w:cs="Times New Roman,Italic"/>
          <w:iCs/>
          <w:sz w:val="24"/>
          <w:szCs w:val="24"/>
        </w:rPr>
        <w:t>углубить и развить представления о натуральных числах и свойствах делимости;</w:t>
      </w:r>
    </w:p>
    <w:p w:rsidR="00B54F88" w:rsidRDefault="00B005C5" w:rsidP="00FD7585">
      <w:pPr>
        <w:autoSpaceDE w:val="0"/>
      </w:pPr>
      <w:r>
        <w:rPr>
          <w:iCs/>
          <w:sz w:val="24"/>
          <w:szCs w:val="24"/>
        </w:rPr>
        <w:t xml:space="preserve">• </w:t>
      </w:r>
      <w:r>
        <w:rPr>
          <w:rFonts w:cs="Times New Roman,Italic"/>
          <w:iCs/>
          <w:sz w:val="24"/>
          <w:szCs w:val="24"/>
        </w:rPr>
        <w:t>научиться использовать приёмы, рационализирующие вычисления, приобрести</w:t>
      </w:r>
      <w:r>
        <w:t xml:space="preserve"> </w:t>
      </w:r>
      <w:r>
        <w:rPr>
          <w:rFonts w:cs="Times New Roman,Italic"/>
          <w:iCs/>
          <w:sz w:val="24"/>
          <w:szCs w:val="24"/>
        </w:rPr>
        <w:t>привычку контролировать вычисления, выбирая подходящий для ситуации способ.</w:t>
      </w:r>
    </w:p>
    <w:p w:rsidR="00B54F88" w:rsidRDefault="00B005C5" w:rsidP="00FD7585">
      <w:pPr>
        <w:autoSpaceDE w:val="0"/>
        <w:rPr>
          <w:b/>
          <w:bCs/>
          <w:iCs/>
          <w:sz w:val="24"/>
          <w:szCs w:val="24"/>
        </w:rPr>
      </w:pPr>
      <w:r>
        <w:rPr>
          <w:b/>
          <w:bCs/>
          <w:iCs/>
          <w:sz w:val="24"/>
          <w:szCs w:val="24"/>
        </w:rPr>
        <w:t>Действительные числа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начальные представления о множестве действительных чисел;</w:t>
      </w:r>
    </w:p>
    <w:p w:rsidR="00B54F88" w:rsidRDefault="00B005C5" w:rsidP="00FD7585">
      <w:pPr>
        <w:autoSpaceDE w:val="0"/>
        <w:rPr>
          <w:iCs/>
          <w:sz w:val="24"/>
          <w:szCs w:val="24"/>
        </w:rPr>
      </w:pPr>
      <w:r>
        <w:rPr>
          <w:iCs/>
          <w:sz w:val="24"/>
          <w:szCs w:val="24"/>
        </w:rPr>
        <w:t>• оперировать понятием квадратного корня, применять его в вычислениях.</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развить </w:t>
      </w:r>
      <w:r>
        <w:rPr>
          <w:iCs/>
          <w:sz w:val="24"/>
          <w:szCs w:val="24"/>
        </w:rPr>
        <w:t>представление о числе и числовых системах от натуральных до</w:t>
      </w:r>
      <w:r>
        <w:t xml:space="preserve"> </w:t>
      </w:r>
      <w:r>
        <w:rPr>
          <w:iCs/>
          <w:sz w:val="24"/>
          <w:szCs w:val="24"/>
        </w:rPr>
        <w:t>действительных чисел; о роли вычислений в практике;</w:t>
      </w:r>
    </w:p>
    <w:p w:rsidR="00B54F88" w:rsidRDefault="00B005C5" w:rsidP="00FD7585">
      <w:pPr>
        <w:autoSpaceDE w:val="0"/>
      </w:pPr>
      <w:r>
        <w:rPr>
          <w:iCs/>
          <w:sz w:val="24"/>
          <w:szCs w:val="24"/>
        </w:rPr>
        <w:t xml:space="preserve">• </w:t>
      </w:r>
      <w:r>
        <w:rPr>
          <w:rFonts w:cs="Times New Roman,Italic"/>
          <w:iCs/>
          <w:sz w:val="24"/>
          <w:szCs w:val="24"/>
        </w:rPr>
        <w:t>развить и углубить знания о десятичной записи действительных чисел</w:t>
      </w:r>
      <w:r>
        <w:t xml:space="preserve"> </w:t>
      </w:r>
      <w:r>
        <w:rPr>
          <w:rFonts w:cs="Times New Roman,Italic"/>
          <w:iCs/>
          <w:sz w:val="24"/>
          <w:szCs w:val="24"/>
        </w:rPr>
        <w:t xml:space="preserve">(периодические и </w:t>
      </w:r>
      <w:r>
        <w:rPr>
          <w:rFonts w:cs="Times New Roman,Italic"/>
          <w:iCs/>
          <w:sz w:val="24"/>
          <w:szCs w:val="24"/>
        </w:rPr>
        <w:lastRenderedPageBreak/>
        <w:t>непериодические дроби)</w:t>
      </w:r>
      <w:r>
        <w:rPr>
          <w:iCs/>
          <w:sz w:val="24"/>
          <w:szCs w:val="24"/>
        </w:rPr>
        <w:t>.</w:t>
      </w:r>
    </w:p>
    <w:p w:rsidR="00B54F88" w:rsidRDefault="00B005C5" w:rsidP="00FD7585">
      <w:pPr>
        <w:autoSpaceDE w:val="0"/>
        <w:rPr>
          <w:b/>
          <w:bCs/>
          <w:iCs/>
          <w:sz w:val="24"/>
          <w:szCs w:val="24"/>
        </w:rPr>
      </w:pPr>
      <w:r>
        <w:rPr>
          <w:b/>
          <w:bCs/>
          <w:iCs/>
          <w:sz w:val="24"/>
          <w:szCs w:val="24"/>
        </w:rPr>
        <w:t>Измерения, приближения, оценки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в ходе решения задач элементарные представления, связанные с приближёнными значениями величин.</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понять, что числовые данные, которые используются для характеристики</w:t>
      </w:r>
      <w:r>
        <w:t xml:space="preserve"> </w:t>
      </w:r>
      <w:r>
        <w:rPr>
          <w:rFonts w:cs="Times New Roman,Italic"/>
          <w:iCs/>
          <w:sz w:val="24"/>
          <w:szCs w:val="24"/>
        </w:rPr>
        <w:t>объектов окружающего мира, являются преимущественно приближёнными, что по</w:t>
      </w:r>
      <w:r>
        <w:t xml:space="preserve"> </w:t>
      </w:r>
      <w:r>
        <w:rPr>
          <w:rFonts w:cs="Times New Roman,Italic"/>
          <w:iCs/>
          <w:sz w:val="24"/>
          <w:szCs w:val="24"/>
        </w:rPr>
        <w:t>записи приближённых значений, содержащихся в информационных источниках, можно</w:t>
      </w:r>
      <w:r>
        <w:t xml:space="preserve"> </w:t>
      </w:r>
      <w:r>
        <w:rPr>
          <w:rFonts w:cs="Times New Roman,Italic"/>
          <w:iCs/>
          <w:sz w:val="24"/>
          <w:szCs w:val="24"/>
        </w:rPr>
        <w:t>судить о погрешности приближения;</w:t>
      </w:r>
    </w:p>
    <w:p w:rsidR="00B54F88" w:rsidRDefault="00B005C5" w:rsidP="00FD7585">
      <w:pPr>
        <w:autoSpaceDE w:val="0"/>
      </w:pPr>
      <w:r>
        <w:rPr>
          <w:iCs/>
          <w:sz w:val="24"/>
          <w:szCs w:val="24"/>
        </w:rPr>
        <w:t xml:space="preserve">• </w:t>
      </w:r>
      <w:r>
        <w:rPr>
          <w:rFonts w:cs="Times New Roman,Italic"/>
          <w:iCs/>
          <w:sz w:val="24"/>
          <w:szCs w:val="24"/>
        </w:rPr>
        <w:t>понять, что погрешность результата вычислений должна быть соизмерима с</w:t>
      </w:r>
      <w:r>
        <w:t xml:space="preserve"> </w:t>
      </w:r>
      <w:r>
        <w:rPr>
          <w:rFonts w:cs="Times New Roman,Italic"/>
          <w:iCs/>
          <w:sz w:val="24"/>
          <w:szCs w:val="24"/>
        </w:rPr>
        <w:t>погрешностью исходных данных</w:t>
      </w:r>
      <w:r>
        <w:rPr>
          <w:iCs/>
          <w:sz w:val="24"/>
          <w:szCs w:val="24"/>
        </w:rPr>
        <w:t>.</w:t>
      </w:r>
    </w:p>
    <w:p w:rsidR="00B54F88" w:rsidRDefault="00B005C5" w:rsidP="00FD7585">
      <w:pPr>
        <w:autoSpaceDE w:val="0"/>
        <w:rPr>
          <w:b/>
          <w:bCs/>
          <w:iCs/>
          <w:sz w:val="24"/>
          <w:szCs w:val="24"/>
        </w:rPr>
      </w:pPr>
      <w:r>
        <w:rPr>
          <w:b/>
          <w:bCs/>
          <w:iCs/>
          <w:sz w:val="24"/>
          <w:szCs w:val="24"/>
        </w:rPr>
        <w:t>Алгебраические выражения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B54F88" w:rsidRDefault="00B005C5" w:rsidP="00FD7585">
      <w:pPr>
        <w:autoSpaceDE w:val="0"/>
        <w:rPr>
          <w:iCs/>
          <w:sz w:val="24"/>
          <w:szCs w:val="24"/>
        </w:rPr>
      </w:pPr>
      <w:r>
        <w:rPr>
          <w:iCs/>
          <w:sz w:val="24"/>
          <w:szCs w:val="24"/>
        </w:rPr>
        <w:t>• выполнять преобразования выражений, содержащих степени с целыми показателями и квадратные корни;</w:t>
      </w:r>
    </w:p>
    <w:p w:rsidR="00B54F88" w:rsidRDefault="00B005C5" w:rsidP="00FD7585">
      <w:pPr>
        <w:autoSpaceDE w:val="0"/>
        <w:rPr>
          <w:iCs/>
          <w:sz w:val="24"/>
          <w:szCs w:val="24"/>
        </w:rPr>
      </w:pPr>
      <w:r>
        <w:rPr>
          <w:iCs/>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B54F88" w:rsidRDefault="00B005C5" w:rsidP="00FD7585">
      <w:pPr>
        <w:autoSpaceDE w:val="0"/>
        <w:rPr>
          <w:iCs/>
          <w:sz w:val="24"/>
          <w:szCs w:val="24"/>
        </w:rPr>
      </w:pPr>
      <w:r>
        <w:rPr>
          <w:iCs/>
          <w:sz w:val="24"/>
          <w:szCs w:val="24"/>
        </w:rPr>
        <w:t>• выполнять разложение многочленов на множители.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выполнять многошаговые преобразования рациональных выражений, применяя</w:t>
      </w:r>
      <w:r>
        <w:t xml:space="preserve"> </w:t>
      </w:r>
      <w:r>
        <w:rPr>
          <w:rFonts w:cs="Times New Roman,Italic"/>
          <w:iCs/>
          <w:sz w:val="24"/>
          <w:szCs w:val="24"/>
        </w:rPr>
        <w:t>широкий набор способов и приёмов;</w:t>
      </w:r>
    </w:p>
    <w:p w:rsidR="00B54F88" w:rsidRDefault="00B005C5" w:rsidP="00FD7585">
      <w:pPr>
        <w:autoSpaceDE w:val="0"/>
      </w:pPr>
      <w:r>
        <w:rPr>
          <w:iCs/>
          <w:sz w:val="24"/>
          <w:szCs w:val="24"/>
        </w:rPr>
        <w:t xml:space="preserve">• </w:t>
      </w:r>
      <w:r>
        <w:rPr>
          <w:rFonts w:cs="Times New Roman,Italic"/>
          <w:iCs/>
          <w:sz w:val="24"/>
          <w:szCs w:val="24"/>
        </w:rPr>
        <w:t>применять тождественные преобразования для решения задач из различных</w:t>
      </w:r>
      <w:r>
        <w:t xml:space="preserve"> </w:t>
      </w:r>
      <w:r>
        <w:rPr>
          <w:rFonts w:cs="Times New Roman,Italic"/>
          <w:iCs/>
          <w:sz w:val="24"/>
          <w:szCs w:val="24"/>
        </w:rPr>
        <w:t>разделов курса (например, для нахождения наибольшего/наименьшего значения</w:t>
      </w:r>
      <w:r>
        <w:t xml:space="preserve"> </w:t>
      </w:r>
      <w:r>
        <w:rPr>
          <w:rFonts w:cs="Times New Roman,Italic"/>
          <w:iCs/>
          <w:sz w:val="24"/>
          <w:szCs w:val="24"/>
        </w:rPr>
        <w:t>выражения).</w:t>
      </w:r>
    </w:p>
    <w:p w:rsidR="00B54F88" w:rsidRDefault="00B005C5" w:rsidP="00FD7585">
      <w:pPr>
        <w:autoSpaceDE w:val="0"/>
        <w:rPr>
          <w:b/>
          <w:bCs/>
          <w:iCs/>
          <w:sz w:val="24"/>
          <w:szCs w:val="24"/>
        </w:rPr>
      </w:pPr>
      <w:r>
        <w:rPr>
          <w:b/>
          <w:bCs/>
          <w:iCs/>
          <w:sz w:val="24"/>
          <w:szCs w:val="24"/>
        </w:rPr>
        <w:t>Уравнения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решать основные виды рациональных уравнений с одной переменной, системы двух уравнений с двумя переменными;</w:t>
      </w:r>
    </w:p>
    <w:p w:rsidR="00B54F88" w:rsidRDefault="00B005C5" w:rsidP="00FD7585">
      <w:pPr>
        <w:autoSpaceDE w:val="0"/>
        <w:rPr>
          <w:iCs/>
          <w:sz w:val="24"/>
          <w:szCs w:val="24"/>
        </w:rPr>
      </w:pPr>
      <w:r>
        <w:rPr>
          <w:iCs/>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54F88" w:rsidRDefault="00B005C5" w:rsidP="00FD7585">
      <w:pPr>
        <w:autoSpaceDE w:val="0"/>
        <w:rPr>
          <w:iCs/>
          <w:sz w:val="24"/>
          <w:szCs w:val="24"/>
        </w:rPr>
      </w:pPr>
      <w:r>
        <w:rPr>
          <w:iCs/>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овладеть специальными приёмами решения уравнений и систем уравнений; уверенно</w:t>
      </w:r>
      <w:r>
        <w:t xml:space="preserve"> </w:t>
      </w:r>
      <w:r>
        <w:rPr>
          <w:rFonts w:cs="Times New Roman,Italic"/>
          <w:iCs/>
          <w:sz w:val="24"/>
          <w:szCs w:val="24"/>
        </w:rPr>
        <w:t>применять аппарат уравнений для решения разнообразных задач из математики, смежных предметов, практики;</w:t>
      </w:r>
    </w:p>
    <w:p w:rsidR="00B54F88" w:rsidRDefault="00B005C5" w:rsidP="00FD7585">
      <w:pPr>
        <w:autoSpaceDE w:val="0"/>
      </w:pPr>
      <w:r>
        <w:rPr>
          <w:iCs/>
          <w:sz w:val="24"/>
          <w:szCs w:val="24"/>
        </w:rPr>
        <w:t xml:space="preserve">• </w:t>
      </w:r>
      <w:r>
        <w:rPr>
          <w:rFonts w:cs="Times New Roman,Italic"/>
          <w:iCs/>
          <w:sz w:val="24"/>
          <w:szCs w:val="24"/>
        </w:rPr>
        <w:t>применять графические представления для исследования уравнений, систему равнений, содержащих буквенные коэффициенты.</w:t>
      </w:r>
    </w:p>
    <w:p w:rsidR="00B54F88" w:rsidRDefault="00B005C5" w:rsidP="00FD7585">
      <w:pPr>
        <w:autoSpaceDE w:val="0"/>
        <w:rPr>
          <w:rFonts w:cs="Times New Roman,Italic"/>
          <w:b/>
          <w:bCs/>
          <w:iCs/>
          <w:sz w:val="24"/>
          <w:szCs w:val="24"/>
        </w:rPr>
      </w:pPr>
      <w:r>
        <w:rPr>
          <w:rFonts w:cs="Times New Roman,Italic"/>
          <w:b/>
          <w:bCs/>
          <w:iCs/>
          <w:sz w:val="24"/>
          <w:szCs w:val="24"/>
        </w:rPr>
        <w:t>Неравенства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и применять терминологию и символику, связанные с отношением неравенства, свойства числовых неравенств;</w:t>
      </w:r>
    </w:p>
    <w:p w:rsidR="00B54F88" w:rsidRDefault="00B005C5" w:rsidP="00FD7585">
      <w:pPr>
        <w:autoSpaceDE w:val="0"/>
        <w:rPr>
          <w:iCs/>
          <w:sz w:val="24"/>
          <w:szCs w:val="24"/>
        </w:rPr>
      </w:pPr>
      <w:r>
        <w:rPr>
          <w:iCs/>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B54F88" w:rsidRDefault="00B005C5" w:rsidP="00FD7585">
      <w:pPr>
        <w:autoSpaceDE w:val="0"/>
        <w:rPr>
          <w:iCs/>
          <w:sz w:val="24"/>
          <w:szCs w:val="24"/>
        </w:rPr>
      </w:pPr>
      <w:r>
        <w:rPr>
          <w:iCs/>
          <w:sz w:val="24"/>
          <w:szCs w:val="24"/>
        </w:rPr>
        <w:t>• применять аппарат неравенств</w:t>
      </w:r>
      <w:r w:rsidR="0033308C">
        <w:rPr>
          <w:iCs/>
          <w:sz w:val="24"/>
          <w:szCs w:val="24"/>
        </w:rPr>
        <w:t xml:space="preserve"> </w:t>
      </w:r>
      <w:r>
        <w:rPr>
          <w:iCs/>
          <w:sz w:val="24"/>
          <w:szCs w:val="24"/>
        </w:rPr>
        <w:t xml:space="preserve"> для решения задач из различных разделов курса.</w:t>
      </w:r>
    </w:p>
    <w:p w:rsidR="00B54F88" w:rsidRDefault="00B005C5" w:rsidP="00FD7585">
      <w:pPr>
        <w:autoSpaceDE w:val="0"/>
      </w:pPr>
      <w:r>
        <w:rPr>
          <w:rFonts w:cs="Times New Roman,Italic"/>
          <w:iCs/>
          <w:sz w:val="24"/>
          <w:szCs w:val="24"/>
        </w:rPr>
        <w:t>Выпускник получит возможность научиться</w:t>
      </w:r>
      <w:r>
        <w:rPr>
          <w:iCs/>
          <w:sz w:val="24"/>
          <w:szCs w:val="24"/>
        </w:rPr>
        <w:t>:</w:t>
      </w:r>
    </w:p>
    <w:p w:rsidR="00B54F88" w:rsidRDefault="00B005C5" w:rsidP="00FD7585">
      <w:pPr>
        <w:autoSpaceDE w:val="0"/>
      </w:pPr>
      <w:r>
        <w:rPr>
          <w:iCs/>
          <w:sz w:val="24"/>
          <w:szCs w:val="24"/>
        </w:rPr>
        <w:lastRenderedPageBreak/>
        <w:t xml:space="preserve">• </w:t>
      </w:r>
      <w:r>
        <w:rPr>
          <w:rFonts w:cs="Times New Roman,Italic"/>
          <w:iCs/>
          <w:sz w:val="24"/>
          <w:szCs w:val="24"/>
        </w:rPr>
        <w:t>разнообразным приёмам доказательства неравенств; уверенно применять аппарат</w:t>
      </w:r>
      <w:r>
        <w:t xml:space="preserve"> </w:t>
      </w:r>
      <w:r>
        <w:rPr>
          <w:rFonts w:cs="Times New Roman,Italic"/>
          <w:iCs/>
          <w:sz w:val="24"/>
          <w:szCs w:val="24"/>
        </w:rPr>
        <w:t>неравенств</w:t>
      </w:r>
      <w:r w:rsidR="0033308C">
        <w:rPr>
          <w:rFonts w:cs="Times New Roman,Italic"/>
          <w:iCs/>
          <w:sz w:val="24"/>
          <w:szCs w:val="24"/>
        </w:rPr>
        <w:t xml:space="preserve"> </w:t>
      </w:r>
      <w:r>
        <w:rPr>
          <w:rFonts w:cs="Times New Roman,Italic"/>
          <w:iCs/>
          <w:sz w:val="24"/>
          <w:szCs w:val="24"/>
        </w:rPr>
        <w:t xml:space="preserve"> для решения разнообразных математических задач и задач из смежных</w:t>
      </w:r>
      <w:r>
        <w:t xml:space="preserve"> </w:t>
      </w:r>
      <w:r>
        <w:rPr>
          <w:rFonts w:cs="Times New Roman,Italic"/>
          <w:iCs/>
          <w:sz w:val="24"/>
          <w:szCs w:val="24"/>
        </w:rPr>
        <w:t>предметов, практики;</w:t>
      </w:r>
    </w:p>
    <w:p w:rsidR="00B54F88" w:rsidRDefault="00B005C5" w:rsidP="00FD7585">
      <w:pPr>
        <w:autoSpaceDE w:val="0"/>
      </w:pPr>
      <w:r>
        <w:rPr>
          <w:iCs/>
          <w:sz w:val="24"/>
          <w:szCs w:val="24"/>
        </w:rPr>
        <w:t xml:space="preserve">• </w:t>
      </w:r>
      <w:r>
        <w:rPr>
          <w:rFonts w:cs="Times New Roman,Italic"/>
          <w:iCs/>
          <w:sz w:val="24"/>
          <w:szCs w:val="24"/>
        </w:rPr>
        <w:t>применять графические представления для исследования неравенств, систем</w:t>
      </w:r>
      <w:r>
        <w:t xml:space="preserve"> </w:t>
      </w:r>
      <w:r>
        <w:rPr>
          <w:rFonts w:cs="Times New Roman,Italic"/>
          <w:iCs/>
          <w:sz w:val="24"/>
          <w:szCs w:val="24"/>
        </w:rPr>
        <w:t>неравенств, содержащих буквенные коэффициенты.</w:t>
      </w:r>
    </w:p>
    <w:p w:rsidR="00B54F88" w:rsidRDefault="00B005C5" w:rsidP="00FD7585">
      <w:pPr>
        <w:autoSpaceDE w:val="0"/>
        <w:rPr>
          <w:rFonts w:cs="Times New Roman,Italic"/>
          <w:b/>
          <w:bCs/>
          <w:iCs/>
          <w:sz w:val="24"/>
          <w:szCs w:val="24"/>
        </w:rPr>
      </w:pPr>
      <w:r>
        <w:rPr>
          <w:rFonts w:cs="Times New Roman,Italic"/>
          <w:b/>
          <w:bCs/>
          <w:iCs/>
          <w:sz w:val="24"/>
          <w:szCs w:val="24"/>
        </w:rPr>
        <w:t>Основные понятия. Числовые функции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и использовать функциональные понятия и язык (термины, символические обозначения);</w:t>
      </w:r>
    </w:p>
    <w:p w:rsidR="00B54F88" w:rsidRDefault="00B005C5" w:rsidP="00FD7585">
      <w:pPr>
        <w:autoSpaceDE w:val="0"/>
        <w:rPr>
          <w:iCs/>
          <w:sz w:val="24"/>
          <w:szCs w:val="24"/>
        </w:rPr>
      </w:pPr>
      <w:r>
        <w:rPr>
          <w:iCs/>
          <w:sz w:val="24"/>
          <w:szCs w:val="24"/>
        </w:rPr>
        <w:t>• строить графики элементарных функций; исследовать свойства числовых функций на основе изучения поведения их графиков;</w:t>
      </w:r>
    </w:p>
    <w:p w:rsidR="00B54F88" w:rsidRDefault="00B005C5" w:rsidP="00FD7585">
      <w:pPr>
        <w:autoSpaceDE w:val="0"/>
        <w:rPr>
          <w:iCs/>
          <w:sz w:val="24"/>
          <w:szCs w:val="24"/>
        </w:rPr>
      </w:pPr>
      <w:r>
        <w:rPr>
          <w:iCs/>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54F88" w:rsidRDefault="00B005C5" w:rsidP="00FD7585">
      <w:pPr>
        <w:autoSpaceDE w:val="0"/>
      </w:pPr>
      <w:r>
        <w:rPr>
          <w:rFonts w:cs="Times New Roman,Italic"/>
          <w:iCs/>
          <w:sz w:val="24"/>
          <w:szCs w:val="24"/>
        </w:rPr>
        <w:t>Выпускник получит возможность научиться</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проводить исследования, связанные с изучением свойств функций, в том числе с</w:t>
      </w:r>
      <w:r>
        <w:t xml:space="preserve"> </w:t>
      </w:r>
      <w:r>
        <w:rPr>
          <w:rFonts w:cs="Times New Roman,Italic"/>
          <w:iCs/>
          <w:sz w:val="24"/>
          <w:szCs w:val="24"/>
        </w:rPr>
        <w:t>использованием компьютера; на основе графиков изученных функций строить более</w:t>
      </w:r>
      <w:r>
        <w:t xml:space="preserve"> </w:t>
      </w:r>
      <w:r>
        <w:rPr>
          <w:rFonts w:cs="Times New Roman,Italic"/>
          <w:iCs/>
          <w:sz w:val="24"/>
          <w:szCs w:val="24"/>
        </w:rPr>
        <w:t>сложные графики (кусочно</w:t>
      </w:r>
      <w:r>
        <w:rPr>
          <w:iCs/>
          <w:sz w:val="24"/>
          <w:szCs w:val="24"/>
        </w:rPr>
        <w:t>-</w:t>
      </w:r>
      <w:r>
        <w:rPr>
          <w:rFonts w:cs="Times New Roman,Italic"/>
          <w:iCs/>
          <w:sz w:val="24"/>
          <w:szCs w:val="24"/>
        </w:rPr>
        <w:t>заданные, с «выколотыми» точками и т. п.);</w:t>
      </w:r>
    </w:p>
    <w:p w:rsidR="00B54F88" w:rsidRDefault="00B005C5" w:rsidP="00FD7585">
      <w:pPr>
        <w:autoSpaceDE w:val="0"/>
      </w:pPr>
      <w:r>
        <w:rPr>
          <w:iCs/>
          <w:sz w:val="24"/>
          <w:szCs w:val="24"/>
        </w:rPr>
        <w:t xml:space="preserve">• </w:t>
      </w:r>
      <w:r>
        <w:rPr>
          <w:rFonts w:cs="Times New Roman,Italic"/>
          <w:iCs/>
          <w:sz w:val="24"/>
          <w:szCs w:val="24"/>
        </w:rPr>
        <w:t>использовать функциональные представления и свойства функций для решения</w:t>
      </w:r>
      <w:r>
        <w:t xml:space="preserve"> </w:t>
      </w:r>
      <w:r>
        <w:rPr>
          <w:rFonts w:cs="Times New Roman,Italic"/>
          <w:iCs/>
          <w:sz w:val="24"/>
          <w:szCs w:val="24"/>
        </w:rPr>
        <w:t>математических задач из различных разделов курса.</w:t>
      </w:r>
    </w:p>
    <w:p w:rsidR="00B54F88" w:rsidRDefault="00B005C5" w:rsidP="00FD7585">
      <w:pPr>
        <w:autoSpaceDE w:val="0"/>
        <w:rPr>
          <w:b/>
          <w:bCs/>
          <w:iCs/>
          <w:sz w:val="24"/>
          <w:szCs w:val="24"/>
        </w:rPr>
      </w:pPr>
      <w:r>
        <w:rPr>
          <w:b/>
          <w:bCs/>
          <w:iCs/>
          <w:sz w:val="24"/>
          <w:szCs w:val="24"/>
        </w:rPr>
        <w:t>Числовые последовательности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и использовать язык последовательностей (термины, символические обозначения);</w:t>
      </w:r>
    </w:p>
    <w:p w:rsidR="00B54F88" w:rsidRDefault="00B005C5" w:rsidP="00FD7585">
      <w:pPr>
        <w:autoSpaceDE w:val="0"/>
        <w:rPr>
          <w:iCs/>
          <w:sz w:val="24"/>
          <w:szCs w:val="24"/>
        </w:rPr>
      </w:pPr>
      <w:r>
        <w:rPr>
          <w:iCs/>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54F88" w:rsidRDefault="00B005C5" w:rsidP="00FD7585">
      <w:pPr>
        <w:autoSpaceDE w:val="0"/>
      </w:pPr>
      <w:r>
        <w:rPr>
          <w:rFonts w:cs="Times New Roman,Italic"/>
          <w:iCs/>
          <w:sz w:val="24"/>
          <w:szCs w:val="24"/>
        </w:rPr>
        <w:t>Выпускник получит возможность научиться</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решать комбинированные задачи с применением формул </w:t>
      </w:r>
      <w:r>
        <w:rPr>
          <w:iCs/>
          <w:sz w:val="24"/>
          <w:szCs w:val="24"/>
        </w:rPr>
        <w:t>n-</w:t>
      </w:r>
      <w:r>
        <w:rPr>
          <w:rFonts w:cs="Times New Roman,Italic"/>
          <w:iCs/>
          <w:sz w:val="24"/>
          <w:szCs w:val="24"/>
        </w:rPr>
        <w:t>го члена и суммы первых</w:t>
      </w:r>
      <w:r>
        <w:t xml:space="preserve"> </w:t>
      </w:r>
      <w:r>
        <w:rPr>
          <w:iCs/>
          <w:sz w:val="24"/>
          <w:szCs w:val="24"/>
        </w:rPr>
        <w:t xml:space="preserve">n </w:t>
      </w:r>
      <w:r>
        <w:rPr>
          <w:rFonts w:cs="Times New Roman,Italic"/>
          <w:iCs/>
          <w:sz w:val="24"/>
          <w:szCs w:val="24"/>
        </w:rPr>
        <w:t>членов арифметической и геометрической прогрессии, применяя при этом аппарат</w:t>
      </w:r>
    </w:p>
    <w:p w:rsidR="00B54F88" w:rsidRDefault="00B005C5" w:rsidP="00FD7585">
      <w:pPr>
        <w:autoSpaceDE w:val="0"/>
        <w:rPr>
          <w:rFonts w:cs="Times New Roman,Italic"/>
          <w:iCs/>
          <w:sz w:val="24"/>
          <w:szCs w:val="24"/>
        </w:rPr>
      </w:pPr>
      <w:r>
        <w:rPr>
          <w:rFonts w:cs="Times New Roman,Italic"/>
          <w:iCs/>
          <w:sz w:val="24"/>
          <w:szCs w:val="24"/>
        </w:rPr>
        <w:t>уравнений и неравенств;</w:t>
      </w:r>
    </w:p>
    <w:p w:rsidR="00B54F88" w:rsidRDefault="00B005C5" w:rsidP="00FD7585">
      <w:pPr>
        <w:autoSpaceDE w:val="0"/>
      </w:pPr>
      <w:r>
        <w:rPr>
          <w:iCs/>
          <w:sz w:val="24"/>
          <w:szCs w:val="24"/>
        </w:rPr>
        <w:t xml:space="preserve">• </w:t>
      </w:r>
      <w:r>
        <w:rPr>
          <w:rFonts w:cs="Times New Roman,Italic"/>
          <w:iCs/>
          <w:sz w:val="24"/>
          <w:szCs w:val="24"/>
        </w:rPr>
        <w:t>понимать арифметическую и геометрическую прогрессию как функции</w:t>
      </w:r>
      <w:r>
        <w:t xml:space="preserve"> </w:t>
      </w:r>
      <w:r>
        <w:rPr>
          <w:rFonts w:cs="Times New Roman,Italic"/>
          <w:iCs/>
          <w:sz w:val="24"/>
          <w:szCs w:val="24"/>
        </w:rPr>
        <w:t>натурального аргумента; связывать арифметическую прогрессию с линейным ростом,</w:t>
      </w:r>
      <w:r>
        <w:t xml:space="preserve"> </w:t>
      </w:r>
      <w:r>
        <w:rPr>
          <w:rFonts w:cs="Times New Roman,Italic"/>
          <w:iCs/>
          <w:sz w:val="24"/>
          <w:szCs w:val="24"/>
        </w:rPr>
        <w:t>геометрическую — с экспоненциальным ростом.</w:t>
      </w:r>
    </w:p>
    <w:p w:rsidR="00B54F88" w:rsidRDefault="00B005C5" w:rsidP="00FD7585">
      <w:pPr>
        <w:autoSpaceDE w:val="0"/>
        <w:rPr>
          <w:rFonts w:cs="Times New Roman,Italic"/>
          <w:b/>
          <w:bCs/>
          <w:iCs/>
          <w:sz w:val="24"/>
          <w:szCs w:val="24"/>
        </w:rPr>
      </w:pPr>
      <w:r>
        <w:rPr>
          <w:rFonts w:cs="Times New Roman,Italic"/>
          <w:b/>
          <w:bCs/>
          <w:iCs/>
          <w:sz w:val="24"/>
          <w:szCs w:val="24"/>
        </w:rPr>
        <w:t>Описательная статистика</w:t>
      </w:r>
    </w:p>
    <w:p w:rsidR="00B54F88" w:rsidRDefault="00B005C5" w:rsidP="00FD7585">
      <w:pPr>
        <w:autoSpaceDE w:val="0"/>
        <w:rPr>
          <w:iCs/>
          <w:sz w:val="24"/>
          <w:szCs w:val="24"/>
        </w:rPr>
      </w:pPr>
      <w:r>
        <w:rPr>
          <w:iCs/>
          <w:sz w:val="24"/>
          <w:szCs w:val="24"/>
        </w:rPr>
        <w:t>Выпускник научится использовать простейшие способы представления и анализа статистических данных.</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54F88" w:rsidRDefault="00B005C5" w:rsidP="00FD7585">
      <w:pPr>
        <w:autoSpaceDE w:val="0"/>
        <w:rPr>
          <w:rFonts w:cs="Times New Roman,Italic"/>
          <w:b/>
          <w:bCs/>
          <w:iCs/>
          <w:sz w:val="24"/>
          <w:szCs w:val="24"/>
        </w:rPr>
      </w:pPr>
      <w:r>
        <w:rPr>
          <w:rFonts w:cs="Times New Roman,Italic"/>
          <w:b/>
          <w:bCs/>
          <w:iCs/>
          <w:sz w:val="24"/>
          <w:szCs w:val="24"/>
        </w:rPr>
        <w:t>Случайные события и вероятность</w:t>
      </w:r>
    </w:p>
    <w:p w:rsidR="00B54F88" w:rsidRDefault="00B005C5" w:rsidP="00FD7585">
      <w:pPr>
        <w:autoSpaceDE w:val="0"/>
        <w:rPr>
          <w:iCs/>
          <w:sz w:val="24"/>
          <w:szCs w:val="24"/>
        </w:rPr>
      </w:pPr>
      <w:r>
        <w:rPr>
          <w:iCs/>
          <w:sz w:val="24"/>
          <w:szCs w:val="24"/>
        </w:rPr>
        <w:t>Выпускник научится находить относительную частоту и вероятность случайного события.</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54F88" w:rsidRDefault="00B005C5" w:rsidP="00FD7585">
      <w:pPr>
        <w:autoSpaceDE w:val="0"/>
        <w:rPr>
          <w:rFonts w:cs="Times New Roman,Italic"/>
          <w:b/>
          <w:bCs/>
          <w:iCs/>
          <w:sz w:val="24"/>
          <w:szCs w:val="24"/>
        </w:rPr>
      </w:pPr>
      <w:r>
        <w:rPr>
          <w:rFonts w:cs="Times New Roman,Italic"/>
          <w:b/>
          <w:bCs/>
          <w:iCs/>
          <w:sz w:val="24"/>
          <w:szCs w:val="24"/>
        </w:rPr>
        <w:t>Комбинаторика</w:t>
      </w:r>
    </w:p>
    <w:p w:rsidR="00B54F88" w:rsidRDefault="00B005C5" w:rsidP="00FD7585">
      <w:pPr>
        <w:autoSpaceDE w:val="0"/>
        <w:rPr>
          <w:iCs/>
          <w:sz w:val="24"/>
          <w:szCs w:val="24"/>
        </w:rPr>
      </w:pPr>
      <w:r>
        <w:rPr>
          <w:iCs/>
          <w:sz w:val="24"/>
          <w:szCs w:val="24"/>
        </w:rPr>
        <w:t>Выпускник научится решать комбинаторные задачи на нахождение числа объектов или комбинаций.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 некоторым специальным приёмам решения комбинаторных задач.</w:t>
      </w:r>
    </w:p>
    <w:p w:rsidR="00B54F88" w:rsidRDefault="00B005C5" w:rsidP="00FD7585">
      <w:pPr>
        <w:autoSpaceDE w:val="0"/>
        <w:rPr>
          <w:rFonts w:cs="Times New Roman,Italic"/>
          <w:b/>
          <w:bCs/>
          <w:iCs/>
          <w:sz w:val="24"/>
          <w:szCs w:val="24"/>
        </w:rPr>
      </w:pPr>
      <w:r>
        <w:rPr>
          <w:rFonts w:cs="Times New Roman,Italic"/>
          <w:b/>
          <w:bCs/>
          <w:iCs/>
          <w:sz w:val="24"/>
          <w:szCs w:val="24"/>
        </w:rPr>
        <w:t>Наглядная геометрия</w:t>
      </w:r>
    </w:p>
    <w:p w:rsidR="00B54F88" w:rsidRDefault="00B005C5" w:rsidP="00FD7585">
      <w:pPr>
        <w:autoSpaceDE w:val="0"/>
        <w:rPr>
          <w:iCs/>
          <w:sz w:val="24"/>
          <w:szCs w:val="24"/>
        </w:rPr>
      </w:pPr>
      <w:r>
        <w:rPr>
          <w:iCs/>
          <w:sz w:val="24"/>
          <w:szCs w:val="24"/>
        </w:rPr>
        <w:lastRenderedPageBreak/>
        <w:t>Выпускник научится:</w:t>
      </w:r>
    </w:p>
    <w:p w:rsidR="00B54F88" w:rsidRDefault="00B005C5" w:rsidP="00FD7585">
      <w:pPr>
        <w:autoSpaceDE w:val="0"/>
        <w:rPr>
          <w:iCs/>
          <w:sz w:val="24"/>
          <w:szCs w:val="24"/>
        </w:rPr>
      </w:pPr>
      <w:r>
        <w:rPr>
          <w:iCs/>
          <w:sz w:val="24"/>
          <w:szCs w:val="24"/>
        </w:rPr>
        <w:t>• распознавать на чертежах, рисунках, моделях и в окружающем мире плоские и пространственные геометрические фигуры;</w:t>
      </w:r>
    </w:p>
    <w:p w:rsidR="00B54F88" w:rsidRDefault="00B005C5" w:rsidP="00FD7585">
      <w:pPr>
        <w:autoSpaceDE w:val="0"/>
        <w:rPr>
          <w:iCs/>
          <w:sz w:val="24"/>
          <w:szCs w:val="24"/>
        </w:rPr>
      </w:pPr>
      <w:r>
        <w:rPr>
          <w:iCs/>
          <w:sz w:val="24"/>
          <w:szCs w:val="24"/>
        </w:rPr>
        <w:t>• распознавать развёртки куба, прямоугольного параллелепипеда, правильной пирамиды, цилиндра и конуса;</w:t>
      </w:r>
    </w:p>
    <w:p w:rsidR="00B54F88" w:rsidRDefault="00B005C5" w:rsidP="00FD7585">
      <w:pPr>
        <w:autoSpaceDE w:val="0"/>
        <w:rPr>
          <w:iCs/>
          <w:sz w:val="24"/>
          <w:szCs w:val="24"/>
        </w:rPr>
      </w:pPr>
      <w:r>
        <w:rPr>
          <w:iCs/>
          <w:sz w:val="24"/>
          <w:szCs w:val="24"/>
        </w:rPr>
        <w:t>• строить развёртки куба и прямоугольного параллелепипеда;</w:t>
      </w:r>
    </w:p>
    <w:p w:rsidR="00B54F88" w:rsidRDefault="00B005C5" w:rsidP="00FD7585">
      <w:pPr>
        <w:autoSpaceDE w:val="0"/>
        <w:rPr>
          <w:iCs/>
          <w:sz w:val="24"/>
          <w:szCs w:val="24"/>
        </w:rPr>
      </w:pPr>
      <w:r>
        <w:rPr>
          <w:iCs/>
          <w:sz w:val="24"/>
          <w:szCs w:val="24"/>
        </w:rPr>
        <w:t>• определять по линейным размерам развёртки фигуры линейные размеры самой фигуры и наоборот;</w:t>
      </w:r>
    </w:p>
    <w:p w:rsidR="00B54F88" w:rsidRDefault="00B005C5" w:rsidP="00FD7585">
      <w:pPr>
        <w:autoSpaceDE w:val="0"/>
        <w:rPr>
          <w:iCs/>
          <w:sz w:val="24"/>
          <w:szCs w:val="24"/>
        </w:rPr>
      </w:pPr>
      <w:r>
        <w:rPr>
          <w:iCs/>
          <w:sz w:val="24"/>
          <w:szCs w:val="24"/>
        </w:rPr>
        <w:t>• вычислять объём прямоугольного параллелепипеда.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w:t>
      </w:r>
    </w:p>
    <w:p w:rsidR="00B54F88" w:rsidRDefault="00B005C5" w:rsidP="00FD7585">
      <w:pPr>
        <w:autoSpaceDE w:val="0"/>
      </w:pPr>
      <w:r>
        <w:rPr>
          <w:iCs/>
          <w:sz w:val="24"/>
          <w:szCs w:val="24"/>
        </w:rPr>
        <w:t xml:space="preserve">• </w:t>
      </w:r>
      <w:r>
        <w:rPr>
          <w:rFonts w:cs="Times New Roman,Italic"/>
          <w:iCs/>
          <w:sz w:val="24"/>
          <w:szCs w:val="24"/>
        </w:rPr>
        <w:t>научиться вычислять объёмы пространственных геометрических фигур,</w:t>
      </w:r>
      <w:r>
        <w:t xml:space="preserve"> </w:t>
      </w:r>
      <w:r>
        <w:rPr>
          <w:rFonts w:cs="Times New Roman,Italic"/>
          <w:iCs/>
          <w:sz w:val="24"/>
          <w:szCs w:val="24"/>
        </w:rPr>
        <w:t>составленных из прямоугольных параллелепипедов</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углубить и развить представления о пространственных геометрических фигурах;</w:t>
      </w:r>
    </w:p>
    <w:p w:rsidR="00B54F88" w:rsidRDefault="00B005C5" w:rsidP="00FD7585">
      <w:pPr>
        <w:autoSpaceDE w:val="0"/>
      </w:pPr>
      <w:r>
        <w:rPr>
          <w:iCs/>
          <w:sz w:val="24"/>
          <w:szCs w:val="24"/>
        </w:rPr>
        <w:t xml:space="preserve">• </w:t>
      </w:r>
      <w:r>
        <w:rPr>
          <w:rFonts w:cs="Times New Roman,Italic"/>
          <w:iCs/>
          <w:sz w:val="24"/>
          <w:szCs w:val="24"/>
        </w:rPr>
        <w:t>научиться применять понятие развёртки для выполнения практических расчётов</w:t>
      </w:r>
      <w:r>
        <w:rPr>
          <w:iCs/>
          <w:sz w:val="24"/>
          <w:szCs w:val="24"/>
        </w:rPr>
        <w:t>.</w:t>
      </w:r>
    </w:p>
    <w:p w:rsidR="00B54F88" w:rsidRDefault="00B005C5" w:rsidP="00FD7585">
      <w:pPr>
        <w:autoSpaceDE w:val="0"/>
        <w:rPr>
          <w:rFonts w:cs="Times New Roman,Italic"/>
          <w:b/>
          <w:bCs/>
          <w:iCs/>
          <w:sz w:val="24"/>
          <w:szCs w:val="24"/>
        </w:rPr>
      </w:pPr>
      <w:r>
        <w:rPr>
          <w:rFonts w:cs="Times New Roman,Italic"/>
          <w:b/>
          <w:bCs/>
          <w:iCs/>
          <w:sz w:val="24"/>
          <w:szCs w:val="24"/>
        </w:rPr>
        <w:t>Геометрические фигуры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пользоваться языком геометрии для описания предметов окружающего мира и их взаимного расположения;</w:t>
      </w:r>
    </w:p>
    <w:p w:rsidR="00B54F88" w:rsidRDefault="00B005C5" w:rsidP="00FD7585">
      <w:pPr>
        <w:autoSpaceDE w:val="0"/>
        <w:rPr>
          <w:iCs/>
          <w:sz w:val="24"/>
          <w:szCs w:val="24"/>
        </w:rPr>
      </w:pPr>
      <w:r>
        <w:rPr>
          <w:iCs/>
          <w:sz w:val="24"/>
          <w:szCs w:val="24"/>
        </w:rPr>
        <w:t>• распознавать и изображать на чертежах и рисунках геометрические фигуры и их конфигурации;</w:t>
      </w:r>
    </w:p>
    <w:p w:rsidR="00B54F88" w:rsidRDefault="00B005C5" w:rsidP="00FD7585">
      <w:pPr>
        <w:autoSpaceDE w:val="0"/>
      </w:pPr>
      <w:r>
        <w:rPr>
          <w:iCs/>
          <w:sz w:val="24"/>
          <w:szCs w:val="24"/>
        </w:rPr>
        <w:t>• находить значения длин линейных элементов фигур и их отношения, градусную меру углов от 0</w:t>
      </w:r>
      <w:r>
        <w:rPr>
          <w:rFonts w:cs="Symbol"/>
          <w:iCs/>
          <w:sz w:val="24"/>
          <w:szCs w:val="24"/>
        </w:rPr>
        <w:t xml:space="preserve"> </w:t>
      </w:r>
      <w:r>
        <w:rPr>
          <w:iCs/>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54F88" w:rsidRDefault="00B005C5" w:rsidP="00FD7585">
      <w:pPr>
        <w:autoSpaceDE w:val="0"/>
        <w:rPr>
          <w:iCs/>
          <w:sz w:val="24"/>
          <w:szCs w:val="24"/>
        </w:rPr>
      </w:pPr>
      <w:r>
        <w:rPr>
          <w:iCs/>
          <w:sz w:val="24"/>
          <w:szCs w:val="24"/>
        </w:rPr>
        <w:t>• оперировать с начальными понятиями тригонометрии и выполнять элементарные операции над функциями углов;</w:t>
      </w:r>
    </w:p>
    <w:p w:rsidR="00B54F88" w:rsidRDefault="00B005C5" w:rsidP="00FD7585">
      <w:pPr>
        <w:autoSpaceDE w:val="0"/>
        <w:rPr>
          <w:iCs/>
          <w:sz w:val="24"/>
          <w:szCs w:val="24"/>
        </w:rPr>
      </w:pPr>
      <w:r>
        <w:rPr>
          <w:iCs/>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B54F88" w:rsidRDefault="00B005C5" w:rsidP="00FD7585">
      <w:pPr>
        <w:autoSpaceDE w:val="0"/>
        <w:rPr>
          <w:iCs/>
          <w:sz w:val="24"/>
          <w:szCs w:val="24"/>
        </w:rPr>
      </w:pPr>
      <w:r>
        <w:rPr>
          <w:iCs/>
          <w:sz w:val="24"/>
          <w:szCs w:val="24"/>
        </w:rPr>
        <w:t>• решать несложные задачи на построение, применяя основные алгоритмы построения с помощью циркуля и линейки;</w:t>
      </w:r>
    </w:p>
    <w:p w:rsidR="00B54F88" w:rsidRDefault="00B005C5" w:rsidP="00FD7585">
      <w:pPr>
        <w:autoSpaceDE w:val="0"/>
      </w:pPr>
      <w:r>
        <w:rPr>
          <w:iCs/>
          <w:sz w:val="24"/>
          <w:szCs w:val="24"/>
        </w:rPr>
        <w:t xml:space="preserve">• решать простейшие планиметрические задачи в пространстве. </w:t>
      </w: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овладеть методами решения задач на вычисления и доказательства: методом от</w:t>
      </w:r>
      <w:r>
        <w:t xml:space="preserve"> </w:t>
      </w:r>
      <w:r>
        <w:rPr>
          <w:rFonts w:cs="Times New Roman,Italic"/>
          <w:iCs/>
          <w:sz w:val="24"/>
          <w:szCs w:val="24"/>
        </w:rPr>
        <w:t>противного, методом подобия, методом перебора вариантов и методом геометрических мест точек;</w:t>
      </w:r>
    </w:p>
    <w:p w:rsidR="00B54F88" w:rsidRDefault="00B005C5" w:rsidP="00FD7585">
      <w:pPr>
        <w:autoSpaceDE w:val="0"/>
      </w:pPr>
      <w:r>
        <w:rPr>
          <w:iCs/>
          <w:sz w:val="24"/>
          <w:szCs w:val="24"/>
        </w:rPr>
        <w:t xml:space="preserve">• </w:t>
      </w:r>
      <w:r>
        <w:rPr>
          <w:rFonts w:cs="Times New Roman,Italic"/>
          <w:iCs/>
          <w:sz w:val="24"/>
          <w:szCs w:val="24"/>
        </w:rPr>
        <w:t>приобрести опыт применения алгебраического и тригонометрического аппарата и</w:t>
      </w:r>
      <w:r>
        <w:t xml:space="preserve"> </w:t>
      </w:r>
      <w:r>
        <w:rPr>
          <w:rFonts w:cs="Times New Roman,Italic"/>
          <w:iCs/>
          <w:sz w:val="24"/>
          <w:szCs w:val="24"/>
        </w:rPr>
        <w:t>идей движения при решении геометрических задач;</w:t>
      </w:r>
    </w:p>
    <w:p w:rsidR="00B54F88" w:rsidRDefault="00B005C5" w:rsidP="00FD7585">
      <w:pPr>
        <w:autoSpaceDE w:val="0"/>
      </w:pPr>
      <w:r>
        <w:rPr>
          <w:iCs/>
          <w:sz w:val="24"/>
          <w:szCs w:val="24"/>
        </w:rPr>
        <w:t xml:space="preserve">• </w:t>
      </w:r>
      <w:r>
        <w:rPr>
          <w:rFonts w:cs="Times New Roman,Italic"/>
          <w:iCs/>
          <w:sz w:val="24"/>
          <w:szCs w:val="24"/>
        </w:rPr>
        <w:t>овладеть традиционной схемой решения задач на построение с помощью циркуля и</w:t>
      </w:r>
      <w:r>
        <w:t xml:space="preserve"> </w:t>
      </w:r>
      <w:r>
        <w:rPr>
          <w:rFonts w:cs="Times New Roman,Italic"/>
          <w:iCs/>
          <w:sz w:val="24"/>
          <w:szCs w:val="24"/>
        </w:rPr>
        <w:t>линейки: анализ, построение</w:t>
      </w:r>
      <w:r>
        <w:rPr>
          <w:iCs/>
          <w:sz w:val="24"/>
          <w:szCs w:val="24"/>
        </w:rPr>
        <w:t xml:space="preserve">, </w:t>
      </w:r>
      <w:r>
        <w:rPr>
          <w:rFonts w:cs="Times New Roman,Italic"/>
          <w:iCs/>
          <w:sz w:val="24"/>
          <w:szCs w:val="24"/>
        </w:rPr>
        <w:t>доказательство и исследование;</w:t>
      </w:r>
    </w:p>
    <w:p w:rsidR="00B54F88" w:rsidRDefault="00B005C5" w:rsidP="00FD7585">
      <w:pPr>
        <w:autoSpaceDE w:val="0"/>
      </w:pPr>
      <w:r>
        <w:rPr>
          <w:iCs/>
          <w:sz w:val="24"/>
          <w:szCs w:val="24"/>
        </w:rPr>
        <w:t xml:space="preserve">• </w:t>
      </w:r>
      <w:r>
        <w:rPr>
          <w:rFonts w:cs="Times New Roman,Italic"/>
          <w:iCs/>
          <w:sz w:val="24"/>
          <w:szCs w:val="24"/>
        </w:rPr>
        <w:t>научиться решать задачи на построение методом геометрического места точек и</w:t>
      </w:r>
      <w:r>
        <w:t xml:space="preserve"> </w:t>
      </w:r>
      <w:r>
        <w:rPr>
          <w:rFonts w:cs="Times New Roman,Italic"/>
          <w:iCs/>
          <w:sz w:val="24"/>
          <w:szCs w:val="24"/>
        </w:rPr>
        <w:t>методом подобия;</w:t>
      </w:r>
    </w:p>
    <w:p w:rsidR="00B54F88" w:rsidRDefault="00B005C5" w:rsidP="00FD7585">
      <w:pPr>
        <w:autoSpaceDE w:val="0"/>
      </w:pPr>
      <w:r>
        <w:rPr>
          <w:iCs/>
          <w:sz w:val="24"/>
          <w:szCs w:val="24"/>
        </w:rPr>
        <w:t xml:space="preserve">• </w:t>
      </w:r>
      <w:r>
        <w:rPr>
          <w:rFonts w:cs="Times New Roman,Italic"/>
          <w:iCs/>
          <w:sz w:val="24"/>
          <w:szCs w:val="24"/>
        </w:rPr>
        <w:t>приобрести опыт исследования свойств планиметрических фигур с помощью</w:t>
      </w:r>
      <w:r>
        <w:t xml:space="preserve"> </w:t>
      </w:r>
      <w:r>
        <w:rPr>
          <w:rFonts w:cs="Times New Roman,Italic"/>
          <w:iCs/>
          <w:sz w:val="24"/>
          <w:szCs w:val="24"/>
        </w:rPr>
        <w:t>компьютерных программ</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приобрести опыт выполнения проектов по темам </w:t>
      </w:r>
      <w:r>
        <w:rPr>
          <w:iCs/>
          <w:sz w:val="24"/>
          <w:szCs w:val="24"/>
        </w:rPr>
        <w:t>«</w:t>
      </w:r>
      <w:r>
        <w:rPr>
          <w:rFonts w:cs="Times New Roman,Italic"/>
          <w:iCs/>
          <w:sz w:val="24"/>
          <w:szCs w:val="24"/>
        </w:rPr>
        <w:t>Геометрические</w:t>
      </w:r>
      <w:r>
        <w:t xml:space="preserve"> </w:t>
      </w:r>
      <w:r>
        <w:rPr>
          <w:rFonts w:cs="Times New Roman,Italic"/>
          <w:iCs/>
          <w:sz w:val="24"/>
          <w:szCs w:val="24"/>
        </w:rPr>
        <w:t>преобразования на плоскости</w:t>
      </w:r>
      <w:r>
        <w:rPr>
          <w:iCs/>
          <w:sz w:val="24"/>
          <w:szCs w:val="24"/>
        </w:rPr>
        <w:t>», «</w:t>
      </w:r>
      <w:r>
        <w:rPr>
          <w:rFonts w:cs="Times New Roman,Italic"/>
          <w:iCs/>
          <w:sz w:val="24"/>
          <w:szCs w:val="24"/>
        </w:rPr>
        <w:t>Построение отрезков по формуле</w:t>
      </w:r>
      <w:r>
        <w:rPr>
          <w:iCs/>
          <w:sz w:val="24"/>
          <w:szCs w:val="24"/>
        </w:rPr>
        <w:t>».</w:t>
      </w:r>
    </w:p>
    <w:p w:rsidR="00B54F88" w:rsidRDefault="00B005C5" w:rsidP="00FD7585">
      <w:pPr>
        <w:autoSpaceDE w:val="0"/>
        <w:rPr>
          <w:rFonts w:cs="Times New Roman,Italic"/>
          <w:b/>
          <w:bCs/>
          <w:iCs/>
          <w:sz w:val="24"/>
          <w:szCs w:val="24"/>
        </w:rPr>
      </w:pPr>
      <w:r>
        <w:rPr>
          <w:rFonts w:cs="Times New Roman,Italic"/>
          <w:b/>
          <w:bCs/>
          <w:iCs/>
          <w:sz w:val="24"/>
          <w:szCs w:val="24"/>
        </w:rPr>
        <w:t>Измерение геометрических величин</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54F88" w:rsidRDefault="00B005C5" w:rsidP="00FD7585">
      <w:pPr>
        <w:autoSpaceDE w:val="0"/>
      </w:pPr>
      <w:r>
        <w:rPr>
          <w:iCs/>
          <w:sz w:val="24"/>
          <w:szCs w:val="24"/>
        </w:rPr>
        <w:t>• вычислять площади треугольников, прямоугольников, параллелограммов,</w:t>
      </w:r>
      <w:r>
        <w:t xml:space="preserve"> </w:t>
      </w:r>
      <w:r>
        <w:rPr>
          <w:iCs/>
          <w:sz w:val="24"/>
          <w:szCs w:val="24"/>
        </w:rPr>
        <w:t xml:space="preserve">трапеций, кругов </w:t>
      </w:r>
      <w:r>
        <w:rPr>
          <w:iCs/>
          <w:sz w:val="24"/>
          <w:szCs w:val="24"/>
        </w:rPr>
        <w:lastRenderedPageBreak/>
        <w:t>и секторов;</w:t>
      </w:r>
    </w:p>
    <w:p w:rsidR="00B54F88" w:rsidRDefault="00B005C5" w:rsidP="00FD7585">
      <w:pPr>
        <w:autoSpaceDE w:val="0"/>
        <w:rPr>
          <w:iCs/>
          <w:sz w:val="24"/>
          <w:szCs w:val="24"/>
        </w:rPr>
      </w:pPr>
      <w:r>
        <w:rPr>
          <w:iCs/>
          <w:sz w:val="24"/>
          <w:szCs w:val="24"/>
        </w:rPr>
        <w:t>• вычислять длину окружности, длину дуги окружности;</w:t>
      </w:r>
    </w:p>
    <w:p w:rsidR="00B54F88" w:rsidRDefault="00B005C5" w:rsidP="00FD7585">
      <w:pPr>
        <w:autoSpaceDE w:val="0"/>
        <w:rPr>
          <w:iCs/>
          <w:sz w:val="24"/>
          <w:szCs w:val="24"/>
        </w:rPr>
      </w:pPr>
      <w:r>
        <w:rPr>
          <w:iCs/>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B54F88" w:rsidRDefault="00B005C5" w:rsidP="00FD7585">
      <w:pPr>
        <w:autoSpaceDE w:val="0"/>
        <w:rPr>
          <w:iCs/>
          <w:sz w:val="24"/>
          <w:szCs w:val="24"/>
        </w:rPr>
      </w:pPr>
      <w:r>
        <w:rPr>
          <w:iCs/>
          <w:sz w:val="24"/>
          <w:szCs w:val="24"/>
        </w:rPr>
        <w:t>• решать задачи на доказательство с использованием формул длины окружности и длины дуги окружности, формул площадей фигур;</w:t>
      </w:r>
    </w:p>
    <w:p w:rsidR="00B54F88" w:rsidRDefault="00B005C5" w:rsidP="00FD7585">
      <w:pPr>
        <w:autoSpaceDE w:val="0"/>
        <w:rPr>
          <w:iCs/>
          <w:sz w:val="24"/>
          <w:szCs w:val="24"/>
        </w:rPr>
      </w:pPr>
      <w:r>
        <w:rPr>
          <w:iCs/>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вычислять площади фигур, составленных из двух или более прямоугольников,</w:t>
      </w:r>
      <w:r>
        <w:t xml:space="preserve"> </w:t>
      </w:r>
      <w:r>
        <w:rPr>
          <w:rFonts w:cs="Times New Roman,Italic"/>
          <w:iCs/>
          <w:sz w:val="24"/>
          <w:szCs w:val="24"/>
        </w:rPr>
        <w:t>параллелограммов, треугольников, круга и сектора;</w:t>
      </w:r>
    </w:p>
    <w:p w:rsidR="00B54F88" w:rsidRDefault="00B005C5" w:rsidP="00FD7585">
      <w:pPr>
        <w:autoSpaceDE w:val="0"/>
      </w:pPr>
      <w:r>
        <w:rPr>
          <w:iCs/>
          <w:sz w:val="24"/>
          <w:szCs w:val="24"/>
        </w:rPr>
        <w:t xml:space="preserve">• </w:t>
      </w:r>
      <w:r>
        <w:rPr>
          <w:rFonts w:cs="Times New Roman,Italic"/>
          <w:iCs/>
          <w:sz w:val="24"/>
          <w:szCs w:val="24"/>
        </w:rPr>
        <w:t>вычислять площади многоугольников, используя отношения равновеликости и</w:t>
      </w:r>
      <w:r>
        <w:t xml:space="preserve"> </w:t>
      </w:r>
      <w:r>
        <w:rPr>
          <w:rFonts w:cs="Times New Roman,Italic"/>
          <w:iCs/>
          <w:sz w:val="24"/>
          <w:szCs w:val="24"/>
        </w:rPr>
        <w:t>равносоставленности;</w:t>
      </w:r>
    </w:p>
    <w:p w:rsidR="00B54F88" w:rsidRDefault="00B005C5" w:rsidP="00FD7585">
      <w:pPr>
        <w:autoSpaceDE w:val="0"/>
      </w:pPr>
      <w:r>
        <w:rPr>
          <w:iCs/>
          <w:sz w:val="24"/>
          <w:szCs w:val="24"/>
        </w:rPr>
        <w:t xml:space="preserve">• </w:t>
      </w:r>
      <w:r>
        <w:rPr>
          <w:rFonts w:cs="Times New Roman,Italic"/>
          <w:iCs/>
          <w:sz w:val="24"/>
          <w:szCs w:val="24"/>
        </w:rPr>
        <w:t>применять алгебраический и тригонометрический аппарат и идеи движения при</w:t>
      </w:r>
      <w:r>
        <w:t xml:space="preserve"> </w:t>
      </w:r>
      <w:r>
        <w:rPr>
          <w:rFonts w:cs="Times New Roman,Italic"/>
          <w:iCs/>
          <w:sz w:val="24"/>
          <w:szCs w:val="24"/>
        </w:rPr>
        <w:t>решении задач на вычисление площадей многоугольников.</w:t>
      </w:r>
    </w:p>
    <w:p w:rsidR="00B54F88" w:rsidRDefault="00B005C5" w:rsidP="00FD7585">
      <w:pPr>
        <w:autoSpaceDE w:val="0"/>
        <w:rPr>
          <w:rFonts w:cs="Times New Roman,Italic"/>
          <w:b/>
          <w:bCs/>
          <w:iCs/>
          <w:sz w:val="24"/>
          <w:szCs w:val="24"/>
        </w:rPr>
      </w:pPr>
      <w:r>
        <w:rPr>
          <w:rFonts w:cs="Times New Roman,Italic"/>
          <w:b/>
          <w:bCs/>
          <w:iCs/>
          <w:sz w:val="24"/>
          <w:szCs w:val="24"/>
        </w:rPr>
        <w:t>Координаты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вычислять длину отрезка по координатам его концов; вычислять координаты середины отрезка;</w:t>
      </w:r>
    </w:p>
    <w:p w:rsidR="00B54F88" w:rsidRDefault="00B005C5" w:rsidP="00FD7585">
      <w:pPr>
        <w:autoSpaceDE w:val="0"/>
        <w:rPr>
          <w:iCs/>
          <w:sz w:val="24"/>
          <w:szCs w:val="24"/>
        </w:rPr>
      </w:pPr>
      <w:r>
        <w:rPr>
          <w:iCs/>
          <w:sz w:val="24"/>
          <w:szCs w:val="24"/>
        </w:rPr>
        <w:t>• использовать координатный метод для изучения свойств</w:t>
      </w:r>
      <w:r w:rsidR="004A27E7">
        <w:rPr>
          <w:iCs/>
          <w:sz w:val="24"/>
          <w:szCs w:val="24"/>
        </w:rPr>
        <w:t xml:space="preserve"> </w:t>
      </w:r>
      <w:r>
        <w:rPr>
          <w:iCs/>
          <w:sz w:val="24"/>
          <w:szCs w:val="24"/>
        </w:rPr>
        <w:t xml:space="preserve"> прямых и окружностей.</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овладеть координатным методом решения задач на вычисления и доказательства;</w:t>
      </w:r>
    </w:p>
    <w:p w:rsidR="00B54F88" w:rsidRDefault="00B005C5" w:rsidP="00FD7585">
      <w:pPr>
        <w:autoSpaceDE w:val="0"/>
      </w:pPr>
      <w:r>
        <w:rPr>
          <w:iCs/>
          <w:sz w:val="24"/>
          <w:szCs w:val="24"/>
        </w:rPr>
        <w:t xml:space="preserve">• </w:t>
      </w:r>
      <w:r>
        <w:rPr>
          <w:rFonts w:cs="Times New Roman,Italic"/>
          <w:iCs/>
          <w:sz w:val="24"/>
          <w:szCs w:val="24"/>
        </w:rPr>
        <w:t>приобрести опыт использования компьютерных программ для анализа частных</w:t>
      </w:r>
      <w:r>
        <w:t xml:space="preserve"> </w:t>
      </w:r>
      <w:r>
        <w:rPr>
          <w:rFonts w:cs="Times New Roman,Italic"/>
          <w:iCs/>
          <w:sz w:val="24"/>
          <w:szCs w:val="24"/>
        </w:rPr>
        <w:t>случаев взаимного расположения окружностей и прямых;</w:t>
      </w:r>
    </w:p>
    <w:p w:rsidR="00B54F88" w:rsidRDefault="00B005C5" w:rsidP="00FD7585">
      <w:pPr>
        <w:autoSpaceDE w:val="0"/>
      </w:pPr>
      <w:r>
        <w:rPr>
          <w:iCs/>
          <w:sz w:val="24"/>
          <w:szCs w:val="24"/>
        </w:rPr>
        <w:t xml:space="preserve">• </w:t>
      </w:r>
      <w:r>
        <w:rPr>
          <w:rFonts w:cs="Times New Roman,Italic"/>
          <w:iCs/>
          <w:sz w:val="24"/>
          <w:szCs w:val="24"/>
        </w:rPr>
        <w:t xml:space="preserve">приобрести опыт выполнения проектов на тему </w:t>
      </w:r>
      <w:r>
        <w:rPr>
          <w:iCs/>
          <w:sz w:val="24"/>
          <w:szCs w:val="24"/>
        </w:rPr>
        <w:t>«</w:t>
      </w:r>
      <w:r>
        <w:rPr>
          <w:rFonts w:cs="Times New Roman,Italic"/>
          <w:iCs/>
          <w:sz w:val="24"/>
          <w:szCs w:val="24"/>
        </w:rPr>
        <w:t>Применение координатного</w:t>
      </w:r>
      <w:r>
        <w:t xml:space="preserve"> </w:t>
      </w:r>
      <w:r>
        <w:rPr>
          <w:rFonts w:cs="Times New Roman,Italic"/>
          <w:iCs/>
          <w:sz w:val="24"/>
          <w:szCs w:val="24"/>
        </w:rPr>
        <w:t>метода при решении задач на вычисления и доказательства</w:t>
      </w:r>
      <w:r>
        <w:rPr>
          <w:iCs/>
          <w:sz w:val="24"/>
          <w:szCs w:val="24"/>
        </w:rPr>
        <w:t>».</w:t>
      </w:r>
    </w:p>
    <w:p w:rsidR="00B54F88" w:rsidRDefault="00B005C5" w:rsidP="00FD7585">
      <w:pPr>
        <w:autoSpaceDE w:val="0"/>
        <w:rPr>
          <w:rFonts w:cs="Times New Roman,Italic"/>
          <w:b/>
          <w:bCs/>
          <w:iCs/>
          <w:sz w:val="24"/>
          <w:szCs w:val="24"/>
        </w:rPr>
      </w:pPr>
      <w:r>
        <w:rPr>
          <w:rFonts w:cs="Times New Roman,Italic"/>
          <w:b/>
          <w:bCs/>
          <w:iCs/>
          <w:sz w:val="24"/>
          <w:szCs w:val="24"/>
        </w:rPr>
        <w:t>Векторы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54F88" w:rsidRDefault="00B005C5" w:rsidP="00FD7585">
      <w:pPr>
        <w:autoSpaceDE w:val="0"/>
        <w:rPr>
          <w:iCs/>
          <w:sz w:val="24"/>
          <w:szCs w:val="24"/>
        </w:rPr>
      </w:pPr>
      <w:r>
        <w:rPr>
          <w:iCs/>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54F88" w:rsidRDefault="00B005C5" w:rsidP="00FD7585">
      <w:pPr>
        <w:autoSpaceDE w:val="0"/>
        <w:rPr>
          <w:iCs/>
          <w:sz w:val="24"/>
          <w:szCs w:val="24"/>
        </w:rPr>
      </w:pPr>
      <w:r>
        <w:rPr>
          <w:iCs/>
          <w:sz w:val="24"/>
          <w:szCs w:val="24"/>
        </w:rPr>
        <w:t>• вычислять скалярное произведение векторов, находить угол между векторами, устанавливать перпендикулярность прямых.</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овладеть векторным методом для решения задач на вычисления и доказательства</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приобрести опыт выполнения проектов на тему </w:t>
      </w:r>
      <w:r>
        <w:rPr>
          <w:iCs/>
          <w:sz w:val="24"/>
          <w:szCs w:val="24"/>
        </w:rPr>
        <w:t>«</w:t>
      </w:r>
      <w:r>
        <w:rPr>
          <w:rFonts w:cs="Times New Roman,Italic"/>
          <w:iCs/>
          <w:sz w:val="24"/>
          <w:szCs w:val="24"/>
        </w:rPr>
        <w:t>применение векторного метода</w:t>
      </w:r>
      <w:r>
        <w:t xml:space="preserve"> </w:t>
      </w:r>
      <w:r>
        <w:rPr>
          <w:rFonts w:cs="Times New Roman,Italic"/>
          <w:iCs/>
          <w:sz w:val="24"/>
          <w:szCs w:val="24"/>
        </w:rPr>
        <w:t>при решении задач на вычисления и доказательства</w:t>
      </w:r>
      <w:r>
        <w:rPr>
          <w:iCs/>
          <w:sz w:val="24"/>
          <w:szCs w:val="24"/>
        </w:rPr>
        <w:t>».</w:t>
      </w:r>
    </w:p>
    <w:p w:rsidR="00B54F88" w:rsidRDefault="00B005C5" w:rsidP="00D8014C">
      <w:pPr>
        <w:autoSpaceDE w:val="0"/>
        <w:ind w:firstLine="0"/>
      </w:pPr>
      <w:r>
        <w:rPr>
          <w:b/>
          <w:bCs/>
          <w:iCs/>
          <w:sz w:val="24"/>
          <w:szCs w:val="24"/>
        </w:rPr>
        <w:t xml:space="preserve"> Информатика</w:t>
      </w:r>
    </w:p>
    <w:p w:rsidR="00B54F88" w:rsidRDefault="00B005C5" w:rsidP="00FD7585">
      <w:pPr>
        <w:autoSpaceDE w:val="0"/>
        <w:rPr>
          <w:b/>
          <w:bCs/>
          <w:iCs/>
          <w:sz w:val="24"/>
          <w:szCs w:val="24"/>
        </w:rPr>
      </w:pPr>
      <w:r>
        <w:rPr>
          <w:b/>
          <w:bCs/>
          <w:iCs/>
          <w:sz w:val="24"/>
          <w:szCs w:val="24"/>
        </w:rPr>
        <w:t>Информация и способы её представления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54F88" w:rsidRDefault="00B005C5" w:rsidP="00FD7585">
      <w:pPr>
        <w:autoSpaceDE w:val="0"/>
        <w:rPr>
          <w:iCs/>
          <w:sz w:val="24"/>
          <w:szCs w:val="24"/>
        </w:rPr>
      </w:pPr>
      <w:r>
        <w:rPr>
          <w:iCs/>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54F88" w:rsidRDefault="00B005C5" w:rsidP="00FD7585">
      <w:pPr>
        <w:autoSpaceDE w:val="0"/>
        <w:rPr>
          <w:iCs/>
          <w:sz w:val="24"/>
          <w:szCs w:val="24"/>
        </w:rPr>
      </w:pPr>
      <w:r>
        <w:rPr>
          <w:iCs/>
          <w:sz w:val="24"/>
          <w:szCs w:val="24"/>
        </w:rPr>
        <w:t>• записывать в двоичной системе целые числа от 0 до 256;</w:t>
      </w:r>
    </w:p>
    <w:p w:rsidR="00B54F88" w:rsidRDefault="00B005C5" w:rsidP="00FD7585">
      <w:pPr>
        <w:autoSpaceDE w:val="0"/>
      </w:pPr>
      <w:r>
        <w:rPr>
          <w:rFonts w:cs="Times New Roman,Italic"/>
          <w:iCs/>
          <w:sz w:val="24"/>
          <w:szCs w:val="24"/>
        </w:rPr>
        <w:t xml:space="preserve">• </w:t>
      </w:r>
      <w:r>
        <w:rPr>
          <w:iCs/>
          <w:sz w:val="24"/>
          <w:szCs w:val="24"/>
        </w:rPr>
        <w:t>кодировать и декодировать тексты при известной кодовой таблице;</w:t>
      </w:r>
    </w:p>
    <w:p w:rsidR="00B54F88" w:rsidRDefault="00B005C5" w:rsidP="00FD7585">
      <w:pPr>
        <w:autoSpaceDE w:val="0"/>
        <w:rPr>
          <w:iCs/>
          <w:sz w:val="24"/>
          <w:szCs w:val="24"/>
        </w:rPr>
      </w:pPr>
      <w:r>
        <w:rPr>
          <w:iCs/>
          <w:sz w:val="24"/>
          <w:szCs w:val="24"/>
        </w:rPr>
        <w:lastRenderedPageBreak/>
        <w:t>• использовать основные способы графического представления числовой информации.</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познакомиться с примерами использования формальных (математических)</w:t>
      </w:r>
      <w:r>
        <w:t xml:space="preserve"> </w:t>
      </w:r>
      <w:r>
        <w:rPr>
          <w:rFonts w:cs="Times New Roman,Italic"/>
          <w:iCs/>
          <w:sz w:val="24"/>
          <w:szCs w:val="24"/>
        </w:rPr>
        <w:t>моделей, понять разницу между математической (формальной) моделью объекта и его</w:t>
      </w:r>
      <w:r>
        <w:t xml:space="preserve"> </w:t>
      </w:r>
      <w:r>
        <w:rPr>
          <w:rFonts w:cs="Times New Roman,Italic"/>
          <w:iCs/>
          <w:sz w:val="24"/>
          <w:szCs w:val="24"/>
        </w:rPr>
        <w:t>натурной («вещественной») моделью, между математической (формальной) моделью</w:t>
      </w:r>
      <w:r>
        <w:t xml:space="preserve"> </w:t>
      </w:r>
      <w:r>
        <w:rPr>
          <w:rFonts w:cs="Times New Roman,Italic"/>
          <w:iCs/>
          <w:sz w:val="24"/>
          <w:szCs w:val="24"/>
        </w:rPr>
        <w:t>объекта/явления и его словесным (литературным) описанием;</w:t>
      </w:r>
    </w:p>
    <w:p w:rsidR="00B54F88" w:rsidRDefault="00B005C5" w:rsidP="00FD7585">
      <w:pPr>
        <w:autoSpaceDE w:val="0"/>
      </w:pPr>
      <w:r>
        <w:rPr>
          <w:iCs/>
          <w:sz w:val="24"/>
          <w:szCs w:val="24"/>
        </w:rPr>
        <w:t xml:space="preserve">• </w:t>
      </w:r>
      <w:r>
        <w:rPr>
          <w:rFonts w:cs="Times New Roman,Italic"/>
          <w:iCs/>
          <w:sz w:val="24"/>
          <w:szCs w:val="24"/>
        </w:rPr>
        <w:t>узнать о том, что любые данные можно описать, используя алфавит, содержащий</w:t>
      </w:r>
      <w:r>
        <w:t xml:space="preserve"> </w:t>
      </w:r>
      <w:r>
        <w:rPr>
          <w:rFonts w:cs="Times New Roman,Italic"/>
          <w:iCs/>
          <w:sz w:val="24"/>
          <w:szCs w:val="24"/>
        </w:rPr>
        <w:t>только два символа, например 0 и 1;</w:t>
      </w:r>
    </w:p>
    <w:p w:rsidR="00B54F88" w:rsidRDefault="00B005C5" w:rsidP="00FD7585">
      <w:pPr>
        <w:autoSpaceDE w:val="0"/>
      </w:pPr>
      <w:r>
        <w:rPr>
          <w:iCs/>
          <w:sz w:val="24"/>
          <w:szCs w:val="24"/>
        </w:rPr>
        <w:t xml:space="preserve">• </w:t>
      </w:r>
      <w:r>
        <w:rPr>
          <w:rFonts w:cs="Times New Roman,Italic"/>
          <w:iCs/>
          <w:sz w:val="24"/>
          <w:szCs w:val="24"/>
        </w:rPr>
        <w:t>познакомиться с тем, как информация (данные) представляется в современных</w:t>
      </w:r>
      <w:r>
        <w:t xml:space="preserve"> </w:t>
      </w:r>
      <w:r>
        <w:rPr>
          <w:rFonts w:cs="Times New Roman,Italic"/>
          <w:iCs/>
          <w:sz w:val="24"/>
          <w:szCs w:val="24"/>
        </w:rPr>
        <w:t>компьютерах;</w:t>
      </w:r>
    </w:p>
    <w:p w:rsidR="00B54F88" w:rsidRDefault="00B005C5" w:rsidP="00FD7585">
      <w:pPr>
        <w:autoSpaceDE w:val="0"/>
      </w:pPr>
      <w:r>
        <w:rPr>
          <w:iCs/>
          <w:sz w:val="24"/>
          <w:szCs w:val="24"/>
        </w:rPr>
        <w:t xml:space="preserve">• </w:t>
      </w:r>
      <w:r>
        <w:rPr>
          <w:rFonts w:cs="Times New Roman,Italic"/>
          <w:iCs/>
          <w:sz w:val="24"/>
          <w:szCs w:val="24"/>
        </w:rPr>
        <w:t>познакомиться с двоичной системой счисления;</w:t>
      </w:r>
    </w:p>
    <w:p w:rsidR="00B54F88" w:rsidRDefault="00B005C5" w:rsidP="00FD7585">
      <w:pPr>
        <w:autoSpaceDE w:val="0"/>
      </w:pPr>
      <w:r>
        <w:rPr>
          <w:iCs/>
          <w:sz w:val="24"/>
          <w:szCs w:val="24"/>
        </w:rPr>
        <w:t xml:space="preserve">• </w:t>
      </w:r>
      <w:r>
        <w:rPr>
          <w:rFonts w:cs="Times New Roman,Italic"/>
          <w:iCs/>
          <w:sz w:val="24"/>
          <w:szCs w:val="24"/>
        </w:rPr>
        <w:t>познакомиться с двоичным кодированием текстов и наиболее употребительными</w:t>
      </w:r>
      <w:r>
        <w:t xml:space="preserve"> </w:t>
      </w:r>
      <w:r>
        <w:rPr>
          <w:rFonts w:cs="Times New Roman,Italic"/>
          <w:iCs/>
          <w:sz w:val="24"/>
          <w:szCs w:val="24"/>
        </w:rPr>
        <w:t>современными кодами.</w:t>
      </w:r>
    </w:p>
    <w:p w:rsidR="00B54F88" w:rsidRDefault="00B005C5" w:rsidP="00FD7585">
      <w:pPr>
        <w:autoSpaceDE w:val="0"/>
        <w:rPr>
          <w:b/>
          <w:bCs/>
          <w:iCs/>
          <w:sz w:val="24"/>
          <w:szCs w:val="24"/>
        </w:rPr>
      </w:pPr>
      <w:r>
        <w:rPr>
          <w:b/>
          <w:bCs/>
          <w:iCs/>
          <w:sz w:val="24"/>
          <w:szCs w:val="24"/>
        </w:rPr>
        <w:t>Основы алгоритмической культуры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54F88" w:rsidRDefault="00B005C5" w:rsidP="00FD7585">
      <w:pPr>
        <w:autoSpaceDE w:val="0"/>
        <w:rPr>
          <w:iCs/>
          <w:sz w:val="24"/>
          <w:szCs w:val="24"/>
        </w:rPr>
      </w:pPr>
      <w:r>
        <w:rPr>
          <w:iCs/>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B54F88" w:rsidRDefault="00B005C5" w:rsidP="00FD7585">
      <w:pPr>
        <w:autoSpaceDE w:val="0"/>
        <w:rPr>
          <w:iCs/>
          <w:sz w:val="24"/>
          <w:szCs w:val="24"/>
        </w:rPr>
      </w:pPr>
      <w:r>
        <w:rPr>
          <w:iCs/>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54F88" w:rsidRDefault="00B005C5" w:rsidP="00FD7585">
      <w:pPr>
        <w:autoSpaceDE w:val="0"/>
        <w:rPr>
          <w:iCs/>
          <w:sz w:val="24"/>
          <w:szCs w:val="24"/>
        </w:rPr>
      </w:pPr>
      <w:r>
        <w:rPr>
          <w:iCs/>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54F88" w:rsidRDefault="00B005C5" w:rsidP="00FD7585">
      <w:pPr>
        <w:autoSpaceDE w:val="0"/>
        <w:rPr>
          <w:iCs/>
          <w:sz w:val="24"/>
          <w:szCs w:val="24"/>
        </w:rPr>
      </w:pPr>
      <w:r>
        <w:rPr>
          <w:iCs/>
          <w:sz w:val="24"/>
          <w:szCs w:val="24"/>
        </w:rPr>
        <w:t>• использовать логические значения, операции и выражения с ними;</w:t>
      </w:r>
    </w:p>
    <w:p w:rsidR="00B54F88" w:rsidRDefault="00B005C5" w:rsidP="00FD7585">
      <w:pPr>
        <w:autoSpaceDE w:val="0"/>
        <w:rPr>
          <w:iCs/>
          <w:sz w:val="24"/>
          <w:szCs w:val="24"/>
        </w:rPr>
      </w:pPr>
      <w:r>
        <w:rPr>
          <w:iCs/>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54F88" w:rsidRDefault="00B005C5" w:rsidP="00FD7585">
      <w:pPr>
        <w:autoSpaceDE w:val="0"/>
        <w:rPr>
          <w:iCs/>
          <w:sz w:val="24"/>
          <w:szCs w:val="24"/>
        </w:rPr>
      </w:pPr>
      <w:r>
        <w:rPr>
          <w:iCs/>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54F88" w:rsidRDefault="00B005C5" w:rsidP="00FD7585">
      <w:pPr>
        <w:autoSpaceDE w:val="0"/>
        <w:rPr>
          <w:iCs/>
          <w:sz w:val="24"/>
          <w:szCs w:val="24"/>
        </w:rPr>
      </w:pPr>
      <w:r>
        <w:rPr>
          <w:iCs/>
          <w:sz w:val="24"/>
          <w:szCs w:val="24"/>
        </w:rPr>
        <w:t>• создавать и выполнять программы для решения несложных алгоритмических задач в выбранной среде программирования.</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познакомиться с использованием строк, деревьев, графов и с простейшими</w:t>
      </w:r>
      <w:r>
        <w:t xml:space="preserve"> </w:t>
      </w:r>
      <w:r>
        <w:rPr>
          <w:rFonts w:cs="Times New Roman,Italic"/>
          <w:iCs/>
          <w:sz w:val="24"/>
          <w:szCs w:val="24"/>
        </w:rPr>
        <w:t>операциями с этими структурами;</w:t>
      </w:r>
    </w:p>
    <w:p w:rsidR="00B54F88" w:rsidRDefault="00B005C5" w:rsidP="00FD7585">
      <w:pPr>
        <w:autoSpaceDE w:val="0"/>
      </w:pPr>
      <w:r>
        <w:rPr>
          <w:iCs/>
          <w:sz w:val="24"/>
          <w:szCs w:val="24"/>
        </w:rPr>
        <w:t xml:space="preserve">• </w:t>
      </w:r>
      <w:r>
        <w:rPr>
          <w:rFonts w:cs="Times New Roman,Italic"/>
          <w:iCs/>
          <w:sz w:val="24"/>
          <w:szCs w:val="24"/>
        </w:rPr>
        <w:t>создавать программы для решения несложных задач, возникающих в процессе</w:t>
      </w:r>
      <w:r>
        <w:t xml:space="preserve"> </w:t>
      </w:r>
      <w:r>
        <w:rPr>
          <w:rFonts w:cs="Times New Roman,Italic"/>
          <w:iCs/>
          <w:sz w:val="24"/>
          <w:szCs w:val="24"/>
        </w:rPr>
        <w:t>учебы и вне её.</w:t>
      </w:r>
    </w:p>
    <w:p w:rsidR="00B54F88" w:rsidRDefault="00B005C5" w:rsidP="00FD7585">
      <w:pPr>
        <w:autoSpaceDE w:val="0"/>
        <w:rPr>
          <w:b/>
          <w:bCs/>
          <w:iCs/>
          <w:sz w:val="24"/>
          <w:szCs w:val="24"/>
        </w:rPr>
      </w:pPr>
      <w:r>
        <w:rPr>
          <w:b/>
          <w:bCs/>
          <w:iCs/>
          <w:sz w:val="24"/>
          <w:szCs w:val="24"/>
        </w:rPr>
        <w:t>Использование программных систем и сервисов</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базовым навыкам работы с компьютером;</w:t>
      </w:r>
    </w:p>
    <w:p w:rsidR="00B54F88" w:rsidRDefault="00B005C5" w:rsidP="00FD7585">
      <w:pPr>
        <w:autoSpaceDE w:val="0"/>
        <w:rPr>
          <w:iCs/>
          <w:sz w:val="24"/>
          <w:szCs w:val="24"/>
        </w:rPr>
      </w:pPr>
      <w:r>
        <w:rPr>
          <w:iCs/>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54F88" w:rsidRDefault="00B005C5" w:rsidP="00FD7585">
      <w:pPr>
        <w:autoSpaceDE w:val="0"/>
        <w:rPr>
          <w:iCs/>
          <w:sz w:val="24"/>
          <w:szCs w:val="24"/>
        </w:rPr>
      </w:pPr>
      <w:r>
        <w:rPr>
          <w:iCs/>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познакомиться с программными средствами для работы с аудио</w:t>
      </w:r>
      <w:r>
        <w:rPr>
          <w:iCs/>
          <w:sz w:val="24"/>
          <w:szCs w:val="24"/>
        </w:rPr>
        <w:t>-</w:t>
      </w:r>
      <w:r>
        <w:rPr>
          <w:rFonts w:cs="Times New Roman,Italic"/>
          <w:iCs/>
          <w:sz w:val="24"/>
          <w:szCs w:val="24"/>
        </w:rPr>
        <w:t>визуальными</w:t>
      </w:r>
      <w:r>
        <w:t xml:space="preserve"> </w:t>
      </w:r>
      <w:r>
        <w:rPr>
          <w:rFonts w:cs="Times New Roman,Italic"/>
          <w:iCs/>
          <w:sz w:val="24"/>
          <w:szCs w:val="24"/>
        </w:rPr>
        <w:t>данными и соответствующим понятийным аппаратом;</w:t>
      </w:r>
    </w:p>
    <w:p w:rsidR="00B54F88" w:rsidRDefault="00B005C5" w:rsidP="00FD7585">
      <w:pPr>
        <w:autoSpaceDE w:val="0"/>
      </w:pPr>
      <w:r>
        <w:rPr>
          <w:iCs/>
          <w:sz w:val="24"/>
          <w:szCs w:val="24"/>
        </w:rPr>
        <w:lastRenderedPageBreak/>
        <w:t xml:space="preserve">• </w:t>
      </w:r>
      <w:r>
        <w:rPr>
          <w:rFonts w:cs="Times New Roman,Italic"/>
          <w:iCs/>
          <w:sz w:val="24"/>
          <w:szCs w:val="24"/>
        </w:rPr>
        <w:t>научиться создавать текстовые документы, включающие рисунки и другие</w:t>
      </w:r>
      <w:r>
        <w:t xml:space="preserve"> </w:t>
      </w:r>
      <w:r>
        <w:rPr>
          <w:rFonts w:cs="Times New Roman,Italic"/>
          <w:iCs/>
          <w:sz w:val="24"/>
          <w:szCs w:val="24"/>
        </w:rPr>
        <w:t>иллюстративные материалы, презентации и т. п.;</w:t>
      </w:r>
    </w:p>
    <w:p w:rsidR="00B54F88" w:rsidRDefault="00B005C5" w:rsidP="00FD7585">
      <w:pPr>
        <w:autoSpaceDE w:val="0"/>
      </w:pPr>
      <w:r>
        <w:rPr>
          <w:iCs/>
          <w:sz w:val="24"/>
          <w:szCs w:val="24"/>
        </w:rPr>
        <w:t xml:space="preserve">• </w:t>
      </w:r>
      <w:r>
        <w:rPr>
          <w:rFonts w:cs="Times New Roman,Italic"/>
          <w:iCs/>
          <w:sz w:val="24"/>
          <w:szCs w:val="24"/>
        </w:rPr>
        <w:t>познакомиться с примерами использования математического моделирования и</w:t>
      </w:r>
      <w:r>
        <w:t xml:space="preserve"> </w:t>
      </w:r>
      <w:r>
        <w:rPr>
          <w:rFonts w:cs="Times New Roman,Italic"/>
          <w:iCs/>
          <w:sz w:val="24"/>
          <w:szCs w:val="24"/>
        </w:rPr>
        <w:t>компьютеров в современных научно</w:t>
      </w:r>
      <w:r>
        <w:rPr>
          <w:iCs/>
          <w:sz w:val="24"/>
          <w:szCs w:val="24"/>
        </w:rPr>
        <w:t>-</w:t>
      </w:r>
      <w:r>
        <w:rPr>
          <w:rFonts w:cs="Times New Roman,Italic"/>
          <w:iCs/>
          <w:sz w:val="24"/>
          <w:szCs w:val="24"/>
        </w:rPr>
        <w:t>технических исследованиях (биология и медицина,</w:t>
      </w:r>
      <w:r>
        <w:t xml:space="preserve"> </w:t>
      </w:r>
      <w:r>
        <w:rPr>
          <w:rFonts w:cs="Times New Roman,Italic"/>
          <w:iCs/>
          <w:sz w:val="24"/>
          <w:szCs w:val="24"/>
        </w:rPr>
        <w:t>авиация и космонавтика, физика и т. д.).</w:t>
      </w:r>
    </w:p>
    <w:p w:rsidR="00B54F88" w:rsidRDefault="00B005C5" w:rsidP="00FD7585">
      <w:pPr>
        <w:autoSpaceDE w:val="0"/>
      </w:pPr>
      <w:r>
        <w:rPr>
          <w:b/>
          <w:bCs/>
          <w:iCs/>
          <w:sz w:val="24"/>
          <w:szCs w:val="24"/>
        </w:rPr>
        <w:t xml:space="preserve">Работа </w:t>
      </w:r>
      <w:r>
        <w:rPr>
          <w:iCs/>
          <w:sz w:val="24"/>
          <w:szCs w:val="24"/>
        </w:rPr>
        <w:t>в информационном пространстве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базовым навыкам и знаниям, необходимым для использования интернет-сервисов при решении учебных и внеучебных задач;</w:t>
      </w:r>
    </w:p>
    <w:p w:rsidR="00B54F88" w:rsidRDefault="00B005C5" w:rsidP="00FD7585">
      <w:pPr>
        <w:autoSpaceDE w:val="0"/>
        <w:rPr>
          <w:iCs/>
          <w:sz w:val="24"/>
          <w:szCs w:val="24"/>
        </w:rPr>
      </w:pPr>
      <w:r>
        <w:rPr>
          <w:iCs/>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B54F88" w:rsidRDefault="00B005C5" w:rsidP="00FD7585">
      <w:pPr>
        <w:autoSpaceDE w:val="0"/>
        <w:rPr>
          <w:iCs/>
          <w:sz w:val="24"/>
          <w:szCs w:val="24"/>
        </w:rPr>
      </w:pPr>
      <w:r>
        <w:rPr>
          <w:iCs/>
          <w:sz w:val="24"/>
          <w:szCs w:val="24"/>
        </w:rPr>
        <w:t>• основам соблюдения норм информационной этики и права.</w:t>
      </w:r>
    </w:p>
    <w:p w:rsidR="00B54F88" w:rsidRDefault="00B005C5" w:rsidP="00FD7585">
      <w:pPr>
        <w:autoSpaceDE w:val="0"/>
      </w:pPr>
      <w:r>
        <w:rPr>
          <w:rFonts w:cs="Times New Roman,Italic"/>
          <w:iCs/>
          <w:sz w:val="24"/>
          <w:szCs w:val="24"/>
        </w:rPr>
        <w:t>Выпускник получит возможность</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познакомиться с принципами устройства Интернета и сетевого взаимодействия</w:t>
      </w:r>
      <w:r>
        <w:t xml:space="preserve"> </w:t>
      </w:r>
      <w:r>
        <w:rPr>
          <w:rFonts w:cs="Times New Roman,Italic"/>
          <w:iCs/>
          <w:sz w:val="24"/>
          <w:szCs w:val="24"/>
        </w:rPr>
        <w:t>между компьютерами, методами поиска в Интернете;</w:t>
      </w:r>
    </w:p>
    <w:p w:rsidR="00B54F88" w:rsidRDefault="00B005C5" w:rsidP="00FD7585">
      <w:pPr>
        <w:autoSpaceDE w:val="0"/>
      </w:pPr>
      <w:r>
        <w:rPr>
          <w:iCs/>
          <w:sz w:val="24"/>
          <w:szCs w:val="24"/>
        </w:rPr>
        <w:t xml:space="preserve">• </w:t>
      </w:r>
      <w:r>
        <w:rPr>
          <w:rFonts w:cs="Times New Roman,Italic"/>
          <w:iCs/>
          <w:sz w:val="24"/>
          <w:szCs w:val="24"/>
        </w:rPr>
        <w:t>познакомиться с постановкой вопроса о том, насколько достоверна полученная</w:t>
      </w:r>
      <w:r>
        <w:t xml:space="preserve"> </w:t>
      </w:r>
      <w:r>
        <w:rPr>
          <w:rFonts w:cs="Times New Roman,Italic"/>
          <w:iCs/>
          <w:sz w:val="24"/>
          <w:szCs w:val="24"/>
        </w:rPr>
        <w:t>информация, подкреплена ли она доказательствами; познакомиться с возможными</w:t>
      </w:r>
      <w:r>
        <w:t xml:space="preserve"> </w:t>
      </w:r>
      <w:r>
        <w:rPr>
          <w:rFonts w:cs="Times New Roman,Italic"/>
          <w:iCs/>
          <w:sz w:val="24"/>
          <w:szCs w:val="24"/>
        </w:rPr>
        <w:t>подходами к оценке достоверности информации (оценка надёжности источника,</w:t>
      </w:r>
      <w:r>
        <w:t xml:space="preserve"> </w:t>
      </w:r>
      <w:r>
        <w:rPr>
          <w:rFonts w:cs="Times New Roman,Italic"/>
          <w:iCs/>
          <w:sz w:val="24"/>
          <w:szCs w:val="24"/>
        </w:rPr>
        <w:t>сравнение данных из разных источников и в разные моменты времени и т. п.);</w:t>
      </w:r>
    </w:p>
    <w:p w:rsidR="00B54F88" w:rsidRDefault="00B005C5" w:rsidP="00FD7585">
      <w:pPr>
        <w:autoSpaceDE w:val="0"/>
      </w:pPr>
      <w:r>
        <w:rPr>
          <w:iCs/>
          <w:sz w:val="24"/>
          <w:szCs w:val="24"/>
        </w:rPr>
        <w:t xml:space="preserve">• </w:t>
      </w:r>
      <w:r>
        <w:rPr>
          <w:rFonts w:cs="Times New Roman,Italic"/>
          <w:iCs/>
          <w:sz w:val="24"/>
          <w:szCs w:val="24"/>
        </w:rPr>
        <w:t>узнать о том, что в сфере информатики и информационно</w:t>
      </w:r>
      <w:r>
        <w:rPr>
          <w:iCs/>
          <w:sz w:val="24"/>
          <w:szCs w:val="24"/>
        </w:rPr>
        <w:t>-</w:t>
      </w:r>
      <w:r>
        <w:rPr>
          <w:rFonts w:cs="Times New Roman,Italic"/>
          <w:iCs/>
          <w:sz w:val="24"/>
          <w:szCs w:val="24"/>
        </w:rPr>
        <w:t>коммуникационных</w:t>
      </w:r>
      <w:r>
        <w:t xml:space="preserve"> </w:t>
      </w:r>
      <w:r>
        <w:rPr>
          <w:rFonts w:cs="Times New Roman,Italic"/>
          <w:iCs/>
          <w:sz w:val="24"/>
          <w:szCs w:val="24"/>
        </w:rPr>
        <w:t>технологий (ИКТ) существуют международные и национальные стандарты;</w:t>
      </w:r>
    </w:p>
    <w:p w:rsidR="00B54F88" w:rsidRDefault="00B005C5" w:rsidP="00FD7585">
      <w:pPr>
        <w:autoSpaceDE w:val="0"/>
      </w:pPr>
      <w:r>
        <w:rPr>
          <w:iCs/>
          <w:sz w:val="24"/>
          <w:szCs w:val="24"/>
        </w:rPr>
        <w:t xml:space="preserve">• </w:t>
      </w:r>
      <w:r>
        <w:rPr>
          <w:rFonts w:cs="Times New Roman,Italic"/>
          <w:iCs/>
          <w:sz w:val="24"/>
          <w:szCs w:val="24"/>
        </w:rPr>
        <w:t>получить представление о тенденциях развития ИКТ.</w:t>
      </w:r>
    </w:p>
    <w:p w:rsidR="00B54F88" w:rsidRDefault="00D8014C" w:rsidP="00D8014C">
      <w:pPr>
        <w:autoSpaceDE w:val="0"/>
        <w:ind w:firstLine="0"/>
      </w:pPr>
      <w:r>
        <w:rPr>
          <w:b/>
          <w:bCs/>
          <w:iCs/>
          <w:sz w:val="24"/>
          <w:szCs w:val="24"/>
        </w:rPr>
        <w:t xml:space="preserve">   </w:t>
      </w:r>
      <w:r w:rsidR="00B005C5">
        <w:rPr>
          <w:b/>
          <w:bCs/>
          <w:iCs/>
          <w:sz w:val="24"/>
          <w:szCs w:val="24"/>
        </w:rPr>
        <w:t xml:space="preserve"> Физика</w:t>
      </w:r>
    </w:p>
    <w:p w:rsidR="00B54F88" w:rsidRDefault="00B005C5" w:rsidP="00FD7585">
      <w:pPr>
        <w:autoSpaceDE w:val="0"/>
        <w:rPr>
          <w:b/>
          <w:bCs/>
          <w:iCs/>
          <w:sz w:val="24"/>
          <w:szCs w:val="24"/>
        </w:rPr>
      </w:pPr>
      <w:r>
        <w:rPr>
          <w:b/>
          <w:bCs/>
          <w:iCs/>
          <w:sz w:val="24"/>
          <w:szCs w:val="24"/>
        </w:rPr>
        <w:t>Механические явления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54F88" w:rsidRDefault="00B005C5" w:rsidP="00FD7585">
      <w:pPr>
        <w:autoSpaceDE w:val="0"/>
        <w:rPr>
          <w:iCs/>
          <w:sz w:val="24"/>
          <w:szCs w:val="24"/>
        </w:rPr>
      </w:pPr>
      <w:r>
        <w:rPr>
          <w:iCs/>
          <w:sz w:val="24"/>
          <w:szCs w:val="24"/>
        </w:rPr>
        <w:t>• описывать изученные свойства тел и механические явления, используя физические</w:t>
      </w:r>
      <w:r w:rsidR="0033308C">
        <w:rPr>
          <w:iCs/>
          <w:sz w:val="24"/>
          <w:szCs w:val="24"/>
        </w:rPr>
        <w:t xml:space="preserve"> </w:t>
      </w:r>
      <w:r>
        <w:rPr>
          <w:iCs/>
          <w:sz w:val="24"/>
          <w:szCs w:val="24"/>
        </w:rPr>
        <w:t>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w:t>
      </w:r>
      <w:r w:rsidR="004A27E7">
        <w:rPr>
          <w:iCs/>
          <w:sz w:val="24"/>
          <w:szCs w:val="24"/>
        </w:rPr>
        <w:t xml:space="preserve"> </w:t>
      </w:r>
      <w:r>
        <w:rPr>
          <w:iCs/>
          <w:sz w:val="24"/>
          <w:szCs w:val="24"/>
        </w:rPr>
        <w:t>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4F88" w:rsidRDefault="00B005C5" w:rsidP="00FD7585">
      <w:pPr>
        <w:autoSpaceDE w:val="0"/>
        <w:rPr>
          <w:iCs/>
          <w:sz w:val="24"/>
          <w:szCs w:val="24"/>
        </w:rPr>
      </w:pPr>
      <w:r>
        <w:rPr>
          <w:iCs/>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w:t>
      </w:r>
      <w:r w:rsidR="0033308C">
        <w:rPr>
          <w:iCs/>
          <w:sz w:val="24"/>
          <w:szCs w:val="24"/>
        </w:rPr>
        <w:t xml:space="preserve"> </w:t>
      </w:r>
      <w:r>
        <w:rPr>
          <w:iCs/>
          <w:sz w:val="24"/>
          <w:szCs w:val="24"/>
        </w:rPr>
        <w:t>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54F88" w:rsidRDefault="00B005C5" w:rsidP="00FD7585">
      <w:pPr>
        <w:autoSpaceDE w:val="0"/>
        <w:rPr>
          <w:iCs/>
          <w:sz w:val="24"/>
          <w:szCs w:val="24"/>
        </w:rPr>
      </w:pPr>
      <w:r>
        <w:rPr>
          <w:iCs/>
          <w:sz w:val="24"/>
          <w:szCs w:val="24"/>
        </w:rPr>
        <w:t>• различать основные признаки изученных физических моделей: материальная точка, инерциальная система отсчёта;</w:t>
      </w:r>
    </w:p>
    <w:p w:rsidR="00B54F88" w:rsidRDefault="00B005C5" w:rsidP="00FD7585">
      <w:pPr>
        <w:autoSpaceDE w:val="0"/>
        <w:rPr>
          <w:iCs/>
          <w:sz w:val="24"/>
          <w:szCs w:val="24"/>
        </w:rPr>
      </w:pPr>
      <w:r>
        <w:rPr>
          <w:iCs/>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w:t>
      </w:r>
      <w:r>
        <w:rPr>
          <w:iCs/>
          <w:sz w:val="24"/>
          <w:szCs w:val="24"/>
        </w:rPr>
        <w:lastRenderedPageBreak/>
        <w:t>(путь,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 xml:space="preserve">использовать </w:t>
      </w:r>
      <w:r>
        <w:rPr>
          <w:iCs/>
          <w:sz w:val="24"/>
          <w:szCs w:val="24"/>
        </w:rPr>
        <w:t>знания о механических явлениях в повседневной жизни для</w:t>
      </w:r>
      <w:r>
        <w:t xml:space="preserve"> </w:t>
      </w:r>
      <w:r>
        <w:rPr>
          <w:iCs/>
          <w:sz w:val="24"/>
          <w:szCs w:val="24"/>
        </w:rPr>
        <w:t>обеспечения безопасности при обращении с приборами и техническими устройствами,</w:t>
      </w:r>
      <w:r>
        <w:t xml:space="preserve"> </w:t>
      </w:r>
      <w:r>
        <w:rPr>
          <w:iCs/>
          <w:sz w:val="24"/>
          <w:szCs w:val="24"/>
        </w:rPr>
        <w:t>для сохранения здоровья и соблюдения норм экологического поведения в окружающей</w:t>
      </w:r>
      <w:r>
        <w:t xml:space="preserve"> </w:t>
      </w:r>
      <w:r>
        <w:rPr>
          <w:iCs/>
          <w:sz w:val="24"/>
          <w:szCs w:val="24"/>
        </w:rPr>
        <w:t>среде;</w:t>
      </w:r>
    </w:p>
    <w:p w:rsidR="00B54F88" w:rsidRDefault="00B005C5" w:rsidP="00FD7585">
      <w:pPr>
        <w:autoSpaceDE w:val="0"/>
      </w:pPr>
      <w:r>
        <w:rPr>
          <w:iCs/>
          <w:sz w:val="24"/>
          <w:szCs w:val="24"/>
        </w:rPr>
        <w:t xml:space="preserve">• </w:t>
      </w:r>
      <w:r>
        <w:rPr>
          <w:rFonts w:cs="Times New Roman,Italic"/>
          <w:iCs/>
          <w:sz w:val="24"/>
          <w:szCs w:val="24"/>
        </w:rPr>
        <w:t>приводить примеры практического использования физических знаний о</w:t>
      </w:r>
      <w:r>
        <w:t xml:space="preserve"> </w:t>
      </w:r>
      <w:r>
        <w:rPr>
          <w:rFonts w:cs="Times New Roman,Italic"/>
          <w:iCs/>
          <w:sz w:val="24"/>
          <w:szCs w:val="24"/>
        </w:rPr>
        <w:t>механических явлениях и физических законах; использования возобновляемых источников</w:t>
      </w:r>
      <w:r>
        <w:t xml:space="preserve"> </w:t>
      </w:r>
      <w:r>
        <w:rPr>
          <w:rFonts w:cs="Times New Roman,Italic"/>
          <w:iCs/>
          <w:sz w:val="24"/>
          <w:szCs w:val="24"/>
        </w:rPr>
        <w:t>энергии; экологических последствий исследования космического пространства;</w:t>
      </w:r>
    </w:p>
    <w:p w:rsidR="00B54F88" w:rsidRDefault="00B005C5" w:rsidP="00FD7585">
      <w:pPr>
        <w:autoSpaceDE w:val="0"/>
      </w:pPr>
      <w:r>
        <w:rPr>
          <w:iCs/>
          <w:sz w:val="24"/>
          <w:szCs w:val="24"/>
        </w:rPr>
        <w:t xml:space="preserve">• </w:t>
      </w:r>
      <w:r>
        <w:rPr>
          <w:rFonts w:cs="Times New Roman,Italic"/>
          <w:iCs/>
          <w:sz w:val="24"/>
          <w:szCs w:val="24"/>
        </w:rPr>
        <w:t>различать границы применимости физических законов, понимать всеобщий</w:t>
      </w:r>
      <w:r>
        <w:t xml:space="preserve"> </w:t>
      </w:r>
      <w:r>
        <w:rPr>
          <w:rFonts w:cs="Times New Roman,Italic"/>
          <w:iCs/>
          <w:sz w:val="24"/>
          <w:szCs w:val="24"/>
        </w:rPr>
        <w:t>характер фундаментальных законов (закон сохранения механической энергии, закон</w:t>
      </w:r>
      <w:r>
        <w:t xml:space="preserve"> </w:t>
      </w:r>
      <w:r>
        <w:rPr>
          <w:rFonts w:cs="Times New Roman,Italic"/>
          <w:iCs/>
          <w:sz w:val="24"/>
          <w:szCs w:val="24"/>
        </w:rPr>
        <w:t>сохранения импульса, закон всемирного тяготения) и ограниченность использования</w:t>
      </w:r>
      <w:r>
        <w:t xml:space="preserve"> </w:t>
      </w:r>
      <w:r>
        <w:rPr>
          <w:rFonts w:cs="Times New Roman,Italic"/>
          <w:iCs/>
          <w:sz w:val="24"/>
          <w:szCs w:val="24"/>
        </w:rPr>
        <w:t>частных законов (закон Гука, закон Архимеда и др.);</w:t>
      </w:r>
    </w:p>
    <w:p w:rsidR="00B54F88" w:rsidRDefault="00B005C5" w:rsidP="00FD7585">
      <w:pPr>
        <w:autoSpaceDE w:val="0"/>
      </w:pPr>
      <w:r>
        <w:rPr>
          <w:iCs/>
          <w:sz w:val="24"/>
          <w:szCs w:val="24"/>
        </w:rPr>
        <w:t xml:space="preserve">• </w:t>
      </w:r>
      <w:r>
        <w:rPr>
          <w:rFonts w:cs="Times New Roman,Italic"/>
          <w:iCs/>
          <w:sz w:val="24"/>
          <w:szCs w:val="24"/>
        </w:rPr>
        <w:t>приёмам поиска и формулировки доказательств выдвинутых гипотез и</w:t>
      </w:r>
    </w:p>
    <w:p w:rsidR="00B54F88" w:rsidRDefault="00B005C5" w:rsidP="00FD7585">
      <w:pPr>
        <w:autoSpaceDE w:val="0"/>
        <w:rPr>
          <w:rFonts w:cs="Times New Roman,Italic"/>
          <w:iCs/>
          <w:sz w:val="24"/>
          <w:szCs w:val="24"/>
        </w:rPr>
      </w:pPr>
      <w:r>
        <w:rPr>
          <w:rFonts w:cs="Times New Roman,Italic"/>
          <w:iCs/>
          <w:sz w:val="24"/>
          <w:szCs w:val="24"/>
        </w:rPr>
        <w:t>теоретических выводов на основе эмпирически установленных фактов;</w:t>
      </w:r>
    </w:p>
    <w:p w:rsidR="00B54F88" w:rsidRDefault="00B005C5" w:rsidP="00FD7585">
      <w:pPr>
        <w:autoSpaceDE w:val="0"/>
      </w:pPr>
      <w:r>
        <w:rPr>
          <w:iCs/>
          <w:sz w:val="24"/>
          <w:szCs w:val="24"/>
        </w:rPr>
        <w:t xml:space="preserve">• </w:t>
      </w:r>
      <w:r>
        <w:rPr>
          <w:rFonts w:cs="Times New Roman,Italic"/>
          <w:iCs/>
          <w:sz w:val="24"/>
          <w:szCs w:val="24"/>
        </w:rPr>
        <w:t>находить адекватную предложенной задаче физическую модель, разрешать</w:t>
      </w:r>
      <w:r>
        <w:t xml:space="preserve"> </w:t>
      </w:r>
      <w:r>
        <w:rPr>
          <w:rFonts w:cs="Times New Roman,Italic"/>
          <w:iCs/>
          <w:sz w:val="24"/>
          <w:szCs w:val="24"/>
        </w:rPr>
        <w:t>проблему на основе имеющихся знаний по механике с использованием математического</w:t>
      </w:r>
      <w:r>
        <w:t xml:space="preserve"> </w:t>
      </w:r>
      <w:r>
        <w:rPr>
          <w:rFonts w:cs="Times New Roman,Italic"/>
          <w:iCs/>
          <w:sz w:val="24"/>
          <w:szCs w:val="24"/>
        </w:rPr>
        <w:t>аппарата, оценивать реальность полученного значения физической величины.</w:t>
      </w:r>
    </w:p>
    <w:p w:rsidR="00B54F88" w:rsidRDefault="00B005C5" w:rsidP="00FD7585">
      <w:pPr>
        <w:autoSpaceDE w:val="0"/>
        <w:rPr>
          <w:rFonts w:cs="Times New Roman,Italic"/>
          <w:b/>
          <w:bCs/>
          <w:iCs/>
          <w:sz w:val="24"/>
          <w:szCs w:val="24"/>
        </w:rPr>
      </w:pPr>
      <w:r>
        <w:rPr>
          <w:rFonts w:cs="Times New Roman,Italic"/>
          <w:b/>
          <w:bCs/>
          <w:iCs/>
          <w:sz w:val="24"/>
          <w:szCs w:val="24"/>
        </w:rPr>
        <w:t>Тепловые явления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54F88" w:rsidRDefault="00B005C5" w:rsidP="00FD7585">
      <w:pPr>
        <w:autoSpaceDE w:val="0"/>
        <w:rPr>
          <w:iCs/>
          <w:sz w:val="24"/>
          <w:szCs w:val="24"/>
        </w:rPr>
      </w:pPr>
      <w:r>
        <w:rPr>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4F88" w:rsidRDefault="00B005C5" w:rsidP="00FD7585">
      <w:pPr>
        <w:autoSpaceDE w:val="0"/>
        <w:rPr>
          <w:iCs/>
          <w:sz w:val="24"/>
          <w:szCs w:val="24"/>
        </w:rPr>
      </w:pPr>
      <w:r>
        <w:rPr>
          <w:iCs/>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54F88" w:rsidRDefault="00B005C5" w:rsidP="00FD7585">
      <w:pPr>
        <w:autoSpaceDE w:val="0"/>
        <w:rPr>
          <w:iCs/>
          <w:sz w:val="24"/>
          <w:szCs w:val="24"/>
        </w:rPr>
      </w:pPr>
      <w:r>
        <w:rPr>
          <w:iCs/>
          <w:sz w:val="24"/>
          <w:szCs w:val="24"/>
        </w:rPr>
        <w:t>• различать основные признаки моделей строения газов, жидкостей и твёрдых тел;</w:t>
      </w:r>
    </w:p>
    <w:p w:rsidR="00B54F88" w:rsidRDefault="00B005C5" w:rsidP="00FD7585">
      <w:pPr>
        <w:autoSpaceDE w:val="0"/>
        <w:rPr>
          <w:iCs/>
          <w:sz w:val="24"/>
          <w:szCs w:val="24"/>
        </w:rPr>
      </w:pPr>
      <w:r>
        <w:rPr>
          <w:iCs/>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знания о тепловых явлениях в повседневной жизни для обеспечения</w:t>
      </w:r>
      <w:r>
        <w:t xml:space="preserve"> </w:t>
      </w:r>
      <w:r>
        <w:rPr>
          <w:rFonts w:cs="Times New Roman,Italic"/>
          <w:iCs/>
          <w:sz w:val="24"/>
          <w:szCs w:val="24"/>
        </w:rPr>
        <w:t>безопасности при обращении с приборами и техническими устройствами, для сохранени</w:t>
      </w:r>
      <w:r w:rsidR="004A27E7">
        <w:rPr>
          <w:rFonts w:cs="Times New Roman,Italic"/>
          <w:iCs/>
          <w:sz w:val="24"/>
          <w:szCs w:val="24"/>
        </w:rPr>
        <w:t>я</w:t>
      </w:r>
      <w:r>
        <w:rPr>
          <w:rFonts w:cs="Times New Roman,Italic"/>
          <w:iCs/>
          <w:sz w:val="24"/>
          <w:szCs w:val="24"/>
        </w:rPr>
        <w:t xml:space="preserve"> здоровья и соблюдения норм экологического поведения в окружающей среде; приводить</w:t>
      </w:r>
      <w:r>
        <w:t xml:space="preserve"> </w:t>
      </w:r>
      <w:r>
        <w:rPr>
          <w:rFonts w:cs="Times New Roman,Italic"/>
          <w:iCs/>
          <w:sz w:val="24"/>
          <w:szCs w:val="24"/>
        </w:rPr>
        <w:t>примеры экологических последствий работы двигателей внутреннего сгорания (ДВС),</w:t>
      </w:r>
      <w:r>
        <w:t xml:space="preserve"> </w:t>
      </w:r>
      <w:r>
        <w:rPr>
          <w:rFonts w:cs="Times New Roman,Italic"/>
          <w:iCs/>
          <w:sz w:val="24"/>
          <w:szCs w:val="24"/>
        </w:rPr>
        <w:t xml:space="preserve">тепловых </w:t>
      </w:r>
      <w:r>
        <w:rPr>
          <w:rFonts w:cs="Times New Roman,Italic"/>
          <w:iCs/>
          <w:sz w:val="24"/>
          <w:szCs w:val="24"/>
        </w:rPr>
        <w:lastRenderedPageBreak/>
        <w:t>и гидроэлектростанций;</w:t>
      </w:r>
    </w:p>
    <w:p w:rsidR="00B54F88" w:rsidRDefault="00B005C5" w:rsidP="00FD7585">
      <w:pPr>
        <w:autoSpaceDE w:val="0"/>
      </w:pPr>
      <w:r>
        <w:rPr>
          <w:iCs/>
          <w:sz w:val="24"/>
          <w:szCs w:val="24"/>
        </w:rPr>
        <w:t xml:space="preserve">• </w:t>
      </w:r>
      <w:r>
        <w:rPr>
          <w:rFonts w:cs="Times New Roman,Italic"/>
          <w:iCs/>
          <w:sz w:val="24"/>
          <w:szCs w:val="24"/>
        </w:rPr>
        <w:t>приводить примеры практического использования физических знаний о тепловых</w:t>
      </w:r>
      <w:r>
        <w:t xml:space="preserve"> </w:t>
      </w:r>
      <w:r>
        <w:rPr>
          <w:rFonts w:cs="Times New Roman,Italic"/>
          <w:iCs/>
          <w:sz w:val="24"/>
          <w:szCs w:val="24"/>
        </w:rPr>
        <w:t>явлениях;</w:t>
      </w:r>
    </w:p>
    <w:p w:rsidR="00B54F88" w:rsidRDefault="00B005C5" w:rsidP="00FD7585">
      <w:pPr>
        <w:autoSpaceDE w:val="0"/>
      </w:pPr>
      <w:r>
        <w:rPr>
          <w:iCs/>
          <w:sz w:val="24"/>
          <w:szCs w:val="24"/>
        </w:rPr>
        <w:t xml:space="preserve">• </w:t>
      </w:r>
      <w:r>
        <w:rPr>
          <w:rFonts w:cs="Times New Roman,Italic"/>
          <w:iCs/>
          <w:sz w:val="24"/>
          <w:szCs w:val="24"/>
        </w:rPr>
        <w:t>различать границы применимости физических законов, понимать всеобщий</w:t>
      </w:r>
      <w:r>
        <w:t xml:space="preserve"> </w:t>
      </w:r>
      <w:r>
        <w:rPr>
          <w:rFonts w:cs="Times New Roman,Italic"/>
          <w:iCs/>
          <w:sz w:val="24"/>
          <w:szCs w:val="24"/>
        </w:rPr>
        <w:t>характер фундаментальных физических законов (закон сохранения энергии в тепловых</w:t>
      </w:r>
      <w:r>
        <w:t xml:space="preserve"> </w:t>
      </w:r>
      <w:r>
        <w:rPr>
          <w:rFonts w:cs="Times New Roman,Italic"/>
          <w:iCs/>
          <w:sz w:val="24"/>
          <w:szCs w:val="24"/>
        </w:rPr>
        <w:t>процессах) и ограниченность использования частных законов;</w:t>
      </w:r>
    </w:p>
    <w:p w:rsidR="00B54F88" w:rsidRDefault="00B005C5" w:rsidP="00FD7585">
      <w:pPr>
        <w:autoSpaceDE w:val="0"/>
      </w:pPr>
      <w:r>
        <w:rPr>
          <w:iCs/>
          <w:sz w:val="24"/>
          <w:szCs w:val="24"/>
        </w:rPr>
        <w:t xml:space="preserve">• </w:t>
      </w:r>
      <w:r>
        <w:rPr>
          <w:rFonts w:cs="Times New Roman,Italic"/>
          <w:iCs/>
          <w:sz w:val="24"/>
          <w:szCs w:val="24"/>
        </w:rPr>
        <w:t>приёмам поиска и формулировки доказательств выдвинутых гипотез и</w:t>
      </w:r>
      <w:r>
        <w:t xml:space="preserve"> </w:t>
      </w:r>
      <w:r>
        <w:rPr>
          <w:rFonts w:cs="Times New Roman,Italic"/>
          <w:iCs/>
          <w:sz w:val="24"/>
          <w:szCs w:val="24"/>
        </w:rPr>
        <w:t>теоретических выводов на основе эмпирически установленных фактов;</w:t>
      </w:r>
    </w:p>
    <w:p w:rsidR="00B54F88" w:rsidRDefault="00B005C5" w:rsidP="00FD7585">
      <w:pPr>
        <w:autoSpaceDE w:val="0"/>
      </w:pPr>
      <w:r>
        <w:rPr>
          <w:iCs/>
          <w:sz w:val="24"/>
          <w:szCs w:val="24"/>
        </w:rPr>
        <w:t xml:space="preserve">• </w:t>
      </w:r>
      <w:r>
        <w:rPr>
          <w:rFonts w:cs="Times New Roman,Italic"/>
          <w:iCs/>
          <w:sz w:val="24"/>
          <w:szCs w:val="24"/>
        </w:rPr>
        <w:t>находить адекватную предложенной задаче физическую модель, разрешать</w:t>
      </w:r>
      <w:r>
        <w:t xml:space="preserve"> </w:t>
      </w:r>
      <w:r>
        <w:rPr>
          <w:rFonts w:cs="Times New Roman,Italic"/>
          <w:iCs/>
          <w:sz w:val="24"/>
          <w:szCs w:val="24"/>
        </w:rPr>
        <w:t>проблему на основе имеющихся знаний о тепловых явлениях с использованием</w:t>
      </w:r>
      <w:r>
        <w:t xml:space="preserve"> </w:t>
      </w:r>
      <w:r>
        <w:rPr>
          <w:rFonts w:cs="Times New Roman,Italic"/>
          <w:iCs/>
          <w:sz w:val="24"/>
          <w:szCs w:val="24"/>
        </w:rPr>
        <w:t>математического аппарата и оценивать реальность полученного значения физической</w:t>
      </w:r>
      <w:r>
        <w:t xml:space="preserve"> </w:t>
      </w:r>
      <w:r>
        <w:rPr>
          <w:rFonts w:cs="Times New Roman,Italic"/>
          <w:iCs/>
          <w:sz w:val="24"/>
          <w:szCs w:val="24"/>
        </w:rPr>
        <w:t>величины</w:t>
      </w:r>
      <w:r>
        <w:rPr>
          <w:iCs/>
          <w:sz w:val="24"/>
          <w:szCs w:val="24"/>
        </w:rPr>
        <w:t>.</w:t>
      </w:r>
    </w:p>
    <w:p w:rsidR="00B54F88" w:rsidRDefault="00B005C5" w:rsidP="00FD7585">
      <w:pPr>
        <w:autoSpaceDE w:val="0"/>
        <w:rPr>
          <w:b/>
          <w:bCs/>
          <w:iCs/>
          <w:sz w:val="24"/>
          <w:szCs w:val="24"/>
        </w:rPr>
      </w:pPr>
      <w:r>
        <w:rPr>
          <w:b/>
          <w:bCs/>
          <w:iCs/>
          <w:sz w:val="24"/>
          <w:szCs w:val="24"/>
        </w:rPr>
        <w:t>Электрические и магнитные явления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B54F88" w:rsidRDefault="00B005C5" w:rsidP="00FD7585">
      <w:pPr>
        <w:autoSpaceDE w:val="0"/>
        <w:rPr>
          <w:iCs/>
          <w:sz w:val="24"/>
          <w:szCs w:val="24"/>
        </w:rPr>
      </w:pPr>
      <w:r>
        <w:rPr>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54F88" w:rsidRDefault="00B005C5" w:rsidP="00FD7585">
      <w:pPr>
        <w:autoSpaceDE w:val="0"/>
        <w:rPr>
          <w:iCs/>
          <w:sz w:val="24"/>
          <w:szCs w:val="24"/>
        </w:rPr>
      </w:pPr>
      <w:r>
        <w:rPr>
          <w:iCs/>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54F88" w:rsidRDefault="00B005C5" w:rsidP="00FD7585">
      <w:pPr>
        <w:autoSpaceDE w:val="0"/>
        <w:rPr>
          <w:iCs/>
          <w:sz w:val="24"/>
          <w:szCs w:val="24"/>
        </w:rPr>
      </w:pPr>
      <w:r>
        <w:rPr>
          <w:iCs/>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знания об электромагнитных явлениях в повседневной жизни для</w:t>
      </w:r>
      <w:r>
        <w:t xml:space="preserve"> </w:t>
      </w:r>
      <w:r>
        <w:rPr>
          <w:rFonts w:cs="Times New Roman,Italic"/>
          <w:iCs/>
          <w:sz w:val="24"/>
          <w:szCs w:val="24"/>
        </w:rPr>
        <w:t>обеспечения безопасности при обращении с приборами и техническими устройствами,</w:t>
      </w:r>
      <w:r>
        <w:t xml:space="preserve"> </w:t>
      </w:r>
      <w:r>
        <w:rPr>
          <w:rFonts w:cs="Times New Roman,Italic"/>
          <w:iCs/>
          <w:sz w:val="24"/>
          <w:szCs w:val="24"/>
        </w:rPr>
        <w:t>для сохранения здоровья и соблюдения норм экологического поведения в окружающей</w:t>
      </w:r>
      <w:r>
        <w:t xml:space="preserve"> </w:t>
      </w:r>
      <w:r>
        <w:rPr>
          <w:rFonts w:cs="Times New Roman,Italic"/>
          <w:iCs/>
          <w:sz w:val="24"/>
          <w:szCs w:val="24"/>
        </w:rPr>
        <w:t>среде;</w:t>
      </w:r>
    </w:p>
    <w:p w:rsidR="00B54F88" w:rsidRDefault="00B005C5" w:rsidP="00FD7585">
      <w:pPr>
        <w:autoSpaceDE w:val="0"/>
      </w:pPr>
      <w:r>
        <w:rPr>
          <w:iCs/>
          <w:sz w:val="24"/>
          <w:szCs w:val="24"/>
        </w:rPr>
        <w:t xml:space="preserve">• </w:t>
      </w:r>
      <w:r>
        <w:rPr>
          <w:rFonts w:cs="Times New Roman,Italic"/>
          <w:iCs/>
          <w:sz w:val="24"/>
          <w:szCs w:val="24"/>
        </w:rPr>
        <w:t>приводить примеры практического использования физических знаний о</w:t>
      </w:r>
      <w:r>
        <w:t xml:space="preserve"> </w:t>
      </w:r>
      <w:r>
        <w:rPr>
          <w:rFonts w:cs="Times New Roman,Italic"/>
          <w:iCs/>
          <w:sz w:val="24"/>
          <w:szCs w:val="24"/>
        </w:rPr>
        <w:t>электромагнитных явлениях;</w:t>
      </w:r>
    </w:p>
    <w:p w:rsidR="00B54F88" w:rsidRDefault="00B005C5" w:rsidP="00FD7585">
      <w:pPr>
        <w:autoSpaceDE w:val="0"/>
      </w:pPr>
      <w:r>
        <w:rPr>
          <w:iCs/>
          <w:sz w:val="24"/>
          <w:szCs w:val="24"/>
        </w:rPr>
        <w:t xml:space="preserve">• </w:t>
      </w:r>
      <w:r>
        <w:rPr>
          <w:rFonts w:cs="Times New Roman,Italic"/>
          <w:iCs/>
          <w:sz w:val="24"/>
          <w:szCs w:val="24"/>
        </w:rPr>
        <w:t>различать границы применимости физических законов, понимать всеобщий</w:t>
      </w:r>
      <w:r>
        <w:t xml:space="preserve"> </w:t>
      </w:r>
      <w:r>
        <w:rPr>
          <w:rFonts w:cs="Times New Roman,Italic"/>
          <w:iCs/>
          <w:sz w:val="24"/>
          <w:szCs w:val="24"/>
        </w:rPr>
        <w:t>характер фундаментальных законов (закон сохранения электрического заряда) и</w:t>
      </w:r>
      <w:r>
        <w:t xml:space="preserve"> </w:t>
      </w:r>
      <w:r>
        <w:rPr>
          <w:rFonts w:cs="Times New Roman,Italic"/>
          <w:iCs/>
          <w:sz w:val="24"/>
          <w:szCs w:val="24"/>
        </w:rPr>
        <w:t>ограниченность использования частных законов (закон Ома для участка цепи, закон</w:t>
      </w:r>
    </w:p>
    <w:p w:rsidR="00B54F88" w:rsidRDefault="00B005C5" w:rsidP="00FD7585">
      <w:pPr>
        <w:autoSpaceDE w:val="0"/>
      </w:pPr>
      <w:r>
        <w:rPr>
          <w:rFonts w:cs="Times New Roman,Italic"/>
          <w:iCs/>
          <w:sz w:val="24"/>
          <w:szCs w:val="24"/>
        </w:rPr>
        <w:t>Джоуля</w:t>
      </w:r>
      <w:r>
        <w:rPr>
          <w:iCs/>
          <w:sz w:val="24"/>
          <w:szCs w:val="24"/>
        </w:rPr>
        <w:t>—</w:t>
      </w:r>
      <w:r>
        <w:rPr>
          <w:rFonts w:cs="Times New Roman,Italic"/>
          <w:iCs/>
          <w:sz w:val="24"/>
          <w:szCs w:val="24"/>
        </w:rPr>
        <w:t>Ленца и др.);</w:t>
      </w:r>
    </w:p>
    <w:p w:rsidR="00B54F88" w:rsidRDefault="00B005C5" w:rsidP="00FD7585">
      <w:pPr>
        <w:autoSpaceDE w:val="0"/>
      </w:pPr>
      <w:r>
        <w:rPr>
          <w:iCs/>
          <w:sz w:val="24"/>
          <w:szCs w:val="24"/>
        </w:rPr>
        <w:t xml:space="preserve">• </w:t>
      </w:r>
      <w:r>
        <w:rPr>
          <w:rFonts w:cs="Times New Roman,Italic"/>
          <w:iCs/>
          <w:sz w:val="24"/>
          <w:szCs w:val="24"/>
        </w:rPr>
        <w:t>приёмам построения физических моделей, поиска и формулировки доказательств</w:t>
      </w:r>
      <w:r>
        <w:t xml:space="preserve"> </w:t>
      </w:r>
      <w:r>
        <w:rPr>
          <w:rFonts w:cs="Times New Roman,Italic"/>
          <w:iCs/>
          <w:sz w:val="24"/>
          <w:szCs w:val="24"/>
        </w:rPr>
        <w:t>выдвинутых гипотез и теоретических выводов на основе эмпирически установленных</w:t>
      </w:r>
      <w:r>
        <w:t xml:space="preserve"> </w:t>
      </w:r>
      <w:r>
        <w:rPr>
          <w:rFonts w:cs="Times New Roman,Italic"/>
          <w:iCs/>
          <w:sz w:val="24"/>
          <w:szCs w:val="24"/>
        </w:rPr>
        <w:t>фактов;</w:t>
      </w:r>
    </w:p>
    <w:p w:rsidR="00B54F88" w:rsidRDefault="00B005C5" w:rsidP="00FD7585">
      <w:pPr>
        <w:autoSpaceDE w:val="0"/>
      </w:pPr>
      <w:r>
        <w:rPr>
          <w:iCs/>
          <w:sz w:val="24"/>
          <w:szCs w:val="24"/>
        </w:rPr>
        <w:t xml:space="preserve">• </w:t>
      </w:r>
      <w:r>
        <w:rPr>
          <w:rFonts w:cs="Times New Roman,Italic"/>
          <w:iCs/>
          <w:sz w:val="24"/>
          <w:szCs w:val="24"/>
        </w:rPr>
        <w:t>находить адекватную предложенной задаче физическую модель, разрешать</w:t>
      </w:r>
      <w:r>
        <w:t xml:space="preserve"> </w:t>
      </w:r>
      <w:r>
        <w:rPr>
          <w:rFonts w:cs="Times New Roman,Italic"/>
          <w:iCs/>
          <w:sz w:val="24"/>
          <w:szCs w:val="24"/>
        </w:rPr>
        <w:t xml:space="preserve">проблему на </w:t>
      </w:r>
      <w:r>
        <w:rPr>
          <w:rFonts w:cs="Times New Roman,Italic"/>
          <w:iCs/>
          <w:sz w:val="24"/>
          <w:szCs w:val="24"/>
        </w:rPr>
        <w:lastRenderedPageBreak/>
        <w:t>основе имеющихся знаний об электромагнитных явлениях с использованием</w:t>
      </w:r>
      <w:r>
        <w:t xml:space="preserve"> </w:t>
      </w:r>
      <w:r>
        <w:rPr>
          <w:rFonts w:cs="Times New Roman,Italic"/>
          <w:iCs/>
          <w:sz w:val="24"/>
          <w:szCs w:val="24"/>
        </w:rPr>
        <w:t>математического аппарата и оценивать реальность полученного значения физической</w:t>
      </w:r>
      <w:r>
        <w:t xml:space="preserve"> </w:t>
      </w:r>
      <w:r>
        <w:rPr>
          <w:rFonts w:cs="Times New Roman,Italic"/>
          <w:iCs/>
          <w:sz w:val="24"/>
          <w:szCs w:val="24"/>
        </w:rPr>
        <w:t>величины.</w:t>
      </w:r>
    </w:p>
    <w:p w:rsidR="00B54F88" w:rsidRDefault="00B005C5" w:rsidP="00FD7585">
      <w:pPr>
        <w:autoSpaceDE w:val="0"/>
        <w:rPr>
          <w:rFonts w:cs="Times New Roman,Italic"/>
          <w:b/>
          <w:bCs/>
          <w:iCs/>
          <w:sz w:val="24"/>
          <w:szCs w:val="24"/>
        </w:rPr>
      </w:pPr>
      <w:r>
        <w:rPr>
          <w:rFonts w:cs="Times New Roman,Italic"/>
          <w:b/>
          <w:bCs/>
          <w:iCs/>
          <w:sz w:val="24"/>
          <w:szCs w:val="24"/>
        </w:rPr>
        <w:t>Квантовые явления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54F88" w:rsidRDefault="00B005C5" w:rsidP="00FD7585">
      <w:pPr>
        <w:autoSpaceDE w:val="0"/>
        <w:rPr>
          <w:iCs/>
          <w:sz w:val="24"/>
          <w:szCs w:val="24"/>
        </w:rPr>
      </w:pPr>
      <w:r>
        <w:rPr>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54F88" w:rsidRDefault="00B005C5" w:rsidP="00FD7585">
      <w:pPr>
        <w:autoSpaceDE w:val="0"/>
        <w:rPr>
          <w:iCs/>
          <w:sz w:val="24"/>
          <w:szCs w:val="24"/>
        </w:rPr>
      </w:pPr>
      <w:r>
        <w:rPr>
          <w:iCs/>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54F88" w:rsidRDefault="00B005C5" w:rsidP="00FD7585">
      <w:pPr>
        <w:autoSpaceDE w:val="0"/>
        <w:rPr>
          <w:iCs/>
          <w:sz w:val="24"/>
          <w:szCs w:val="24"/>
        </w:rPr>
      </w:pPr>
      <w:r>
        <w:rPr>
          <w:iCs/>
          <w:sz w:val="24"/>
          <w:szCs w:val="24"/>
        </w:rPr>
        <w:t>• различать основные признаки планетарной модели атома, нуклонной модели атомного ядра;</w:t>
      </w:r>
    </w:p>
    <w:p w:rsidR="00B54F88" w:rsidRDefault="00B005C5" w:rsidP="00FD7585">
      <w:pPr>
        <w:autoSpaceDE w:val="0"/>
        <w:rPr>
          <w:iCs/>
          <w:sz w:val="24"/>
          <w:szCs w:val="24"/>
        </w:rPr>
      </w:pPr>
      <w:r>
        <w:rPr>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полученные знания в повседневной жизни при обращении с приборами</w:t>
      </w:r>
      <w:r>
        <w:t xml:space="preserve"> </w:t>
      </w:r>
      <w:r>
        <w:rPr>
          <w:rFonts w:cs="Times New Roman,Italic"/>
          <w:iCs/>
          <w:sz w:val="24"/>
          <w:szCs w:val="24"/>
        </w:rPr>
        <w:t>(счетчик ионизирующих частиц, дозиметр), для сохранения здоровья и соблюдения норм</w:t>
      </w:r>
      <w:r>
        <w:t xml:space="preserve"> </w:t>
      </w:r>
      <w:r>
        <w:rPr>
          <w:rFonts w:cs="Times New Roman,Italic"/>
          <w:iCs/>
          <w:sz w:val="24"/>
          <w:szCs w:val="24"/>
        </w:rPr>
        <w:t>экологического поведения в окружающей среде;</w:t>
      </w:r>
    </w:p>
    <w:p w:rsidR="00B54F88" w:rsidRDefault="00B005C5" w:rsidP="00FD7585">
      <w:pPr>
        <w:autoSpaceDE w:val="0"/>
      </w:pPr>
      <w:r>
        <w:rPr>
          <w:iCs/>
          <w:sz w:val="24"/>
          <w:szCs w:val="24"/>
        </w:rPr>
        <w:t xml:space="preserve">• </w:t>
      </w:r>
      <w:r>
        <w:rPr>
          <w:rFonts w:cs="Times New Roman,Italic"/>
          <w:iCs/>
          <w:sz w:val="24"/>
          <w:szCs w:val="24"/>
        </w:rPr>
        <w:t>соотносить энергию связи атомных ядер с дефектом массы;</w:t>
      </w:r>
    </w:p>
    <w:p w:rsidR="00B54F88" w:rsidRDefault="00B005C5" w:rsidP="00FD7585">
      <w:pPr>
        <w:autoSpaceDE w:val="0"/>
      </w:pPr>
      <w:r>
        <w:rPr>
          <w:iCs/>
          <w:sz w:val="24"/>
          <w:szCs w:val="24"/>
        </w:rPr>
        <w:t xml:space="preserve">• </w:t>
      </w:r>
      <w:r>
        <w:rPr>
          <w:rFonts w:cs="Times New Roman,Italic"/>
          <w:iCs/>
          <w:sz w:val="24"/>
          <w:szCs w:val="24"/>
        </w:rPr>
        <w:t>приводить примеры влияния радиоактивных излучений на живые организмы;</w:t>
      </w:r>
      <w:r>
        <w:t xml:space="preserve"> </w:t>
      </w:r>
      <w:r>
        <w:rPr>
          <w:rFonts w:cs="Times New Roman,Italic"/>
          <w:iCs/>
          <w:sz w:val="24"/>
          <w:szCs w:val="24"/>
        </w:rPr>
        <w:t>понимать принцип действия дозиметра;</w:t>
      </w:r>
    </w:p>
    <w:p w:rsidR="00B54F88" w:rsidRDefault="00B005C5" w:rsidP="00FD7585">
      <w:pPr>
        <w:autoSpaceDE w:val="0"/>
      </w:pPr>
      <w:r>
        <w:rPr>
          <w:iCs/>
          <w:sz w:val="24"/>
          <w:szCs w:val="24"/>
        </w:rPr>
        <w:t xml:space="preserve">• </w:t>
      </w:r>
      <w:r>
        <w:rPr>
          <w:rFonts w:cs="Times New Roman,Italic"/>
          <w:iCs/>
          <w:sz w:val="24"/>
          <w:szCs w:val="24"/>
        </w:rPr>
        <w:t>понимать экологические проблемы, возникающие при использовании атомных</w:t>
      </w:r>
      <w:r>
        <w:t xml:space="preserve"> </w:t>
      </w:r>
      <w:r>
        <w:rPr>
          <w:rFonts w:cs="Times New Roman,Italic"/>
          <w:iCs/>
          <w:sz w:val="24"/>
          <w:szCs w:val="24"/>
        </w:rPr>
        <w:t>электростанций, и пути решения этих проблем, перспективы использования</w:t>
      </w:r>
      <w:r>
        <w:t xml:space="preserve"> </w:t>
      </w:r>
      <w:r>
        <w:rPr>
          <w:rFonts w:cs="Times New Roman,Italic"/>
          <w:iCs/>
          <w:sz w:val="24"/>
          <w:szCs w:val="24"/>
        </w:rPr>
        <w:t>управляемого термоядерного синтеза.</w:t>
      </w:r>
    </w:p>
    <w:p w:rsidR="00B54F88" w:rsidRDefault="00B005C5" w:rsidP="00FD7585">
      <w:pPr>
        <w:autoSpaceDE w:val="0"/>
        <w:rPr>
          <w:b/>
          <w:bCs/>
          <w:iCs/>
          <w:sz w:val="24"/>
          <w:szCs w:val="24"/>
        </w:rPr>
      </w:pPr>
      <w:r>
        <w:rPr>
          <w:b/>
          <w:bCs/>
          <w:iCs/>
          <w:sz w:val="24"/>
          <w:szCs w:val="24"/>
        </w:rPr>
        <w:t>Элементы астрономии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основные признаки суточного вращения звёздного неба, движения Луны, Солнца и планет относительно звёзд;</w:t>
      </w:r>
    </w:p>
    <w:p w:rsidR="00B54F88" w:rsidRDefault="00B005C5" w:rsidP="00FD7585">
      <w:pPr>
        <w:autoSpaceDE w:val="0"/>
      </w:pPr>
      <w:r>
        <w:rPr>
          <w:rFonts w:cs="Times New Roman,Italic"/>
          <w:iCs/>
          <w:sz w:val="24"/>
          <w:szCs w:val="24"/>
        </w:rPr>
        <w:t xml:space="preserve">• </w:t>
      </w:r>
      <w:r>
        <w:rPr>
          <w:iCs/>
          <w:sz w:val="24"/>
          <w:szCs w:val="24"/>
        </w:rPr>
        <w:t>понимать различия между гелиоцентрической и геоцентрической системами мира.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указывать общие свойства и отличия планет земной группы и планет</w:t>
      </w:r>
      <w:r>
        <w:rPr>
          <w:iCs/>
          <w:sz w:val="24"/>
          <w:szCs w:val="24"/>
        </w:rPr>
        <w:t>-</w:t>
      </w:r>
      <w:r>
        <w:rPr>
          <w:rFonts w:cs="Times New Roman,Italic"/>
          <w:iCs/>
          <w:sz w:val="24"/>
          <w:szCs w:val="24"/>
        </w:rPr>
        <w:t>гигантов;</w:t>
      </w:r>
      <w:r>
        <w:t xml:space="preserve"> </w:t>
      </w:r>
      <w:r>
        <w:rPr>
          <w:rFonts w:cs="Times New Roman,Italic"/>
          <w:iCs/>
          <w:sz w:val="24"/>
          <w:szCs w:val="24"/>
        </w:rPr>
        <w:t>малых тел Солнечной системы и больших планет; пользоваться картой звёздного неба</w:t>
      </w:r>
    </w:p>
    <w:p w:rsidR="00B54F88" w:rsidRDefault="00B005C5" w:rsidP="00FD7585">
      <w:pPr>
        <w:autoSpaceDE w:val="0"/>
        <w:ind w:firstLine="0"/>
        <w:rPr>
          <w:rFonts w:cs="Times New Roman,Italic"/>
          <w:iCs/>
          <w:sz w:val="24"/>
          <w:szCs w:val="24"/>
        </w:rPr>
      </w:pPr>
      <w:r>
        <w:rPr>
          <w:rFonts w:cs="Times New Roman,Italic"/>
          <w:iCs/>
          <w:sz w:val="24"/>
          <w:szCs w:val="24"/>
        </w:rPr>
        <w:t>при наблюдениях звёздного неба;</w:t>
      </w:r>
    </w:p>
    <w:p w:rsidR="00B54F88" w:rsidRDefault="00B005C5" w:rsidP="00FD7585">
      <w:pPr>
        <w:autoSpaceDE w:val="0"/>
      </w:pPr>
      <w:r>
        <w:rPr>
          <w:iCs/>
          <w:sz w:val="24"/>
          <w:szCs w:val="24"/>
        </w:rPr>
        <w:t xml:space="preserve">• </w:t>
      </w:r>
      <w:r>
        <w:rPr>
          <w:rFonts w:cs="Times New Roman,Italic"/>
          <w:iCs/>
          <w:sz w:val="24"/>
          <w:szCs w:val="24"/>
        </w:rPr>
        <w:t>различать основные характеристики звёзд (размер, цвет, температура),</w:t>
      </w:r>
      <w:r>
        <w:t xml:space="preserve"> </w:t>
      </w:r>
      <w:r>
        <w:rPr>
          <w:rFonts w:cs="Times New Roman,Italic"/>
          <w:iCs/>
          <w:sz w:val="24"/>
          <w:szCs w:val="24"/>
        </w:rPr>
        <w:t>соотносить цвет звезды с её температурой;</w:t>
      </w:r>
    </w:p>
    <w:p w:rsidR="00B54F88" w:rsidRDefault="00B005C5" w:rsidP="00FD7585">
      <w:pPr>
        <w:autoSpaceDE w:val="0"/>
      </w:pPr>
      <w:r>
        <w:rPr>
          <w:iCs/>
          <w:sz w:val="24"/>
          <w:szCs w:val="24"/>
        </w:rPr>
        <w:t xml:space="preserve">• </w:t>
      </w:r>
      <w:r>
        <w:rPr>
          <w:rFonts w:cs="Times New Roman,Italic"/>
          <w:iCs/>
          <w:sz w:val="24"/>
          <w:szCs w:val="24"/>
        </w:rPr>
        <w:t>различать гипотезы о происхождении Солнечной системы.</w:t>
      </w:r>
    </w:p>
    <w:p w:rsidR="00B54F88" w:rsidRDefault="00B005C5" w:rsidP="00FD7585">
      <w:pPr>
        <w:autoSpaceDE w:val="0"/>
      </w:pPr>
      <w:r>
        <w:rPr>
          <w:b/>
          <w:bCs/>
          <w:iCs/>
          <w:sz w:val="24"/>
          <w:szCs w:val="24"/>
        </w:rPr>
        <w:t xml:space="preserve"> Биология</w:t>
      </w:r>
    </w:p>
    <w:p w:rsidR="00B54F88" w:rsidRDefault="00B005C5" w:rsidP="00FD7585">
      <w:pPr>
        <w:autoSpaceDE w:val="0"/>
        <w:rPr>
          <w:b/>
          <w:bCs/>
          <w:iCs/>
          <w:sz w:val="24"/>
          <w:szCs w:val="24"/>
        </w:rPr>
      </w:pPr>
      <w:r>
        <w:rPr>
          <w:b/>
          <w:bCs/>
          <w:iCs/>
          <w:sz w:val="24"/>
          <w:szCs w:val="24"/>
        </w:rPr>
        <w:t>Живые организмы</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54F88" w:rsidRDefault="00B005C5" w:rsidP="00FD7585">
      <w:pPr>
        <w:autoSpaceDE w:val="0"/>
        <w:rPr>
          <w:iCs/>
          <w:sz w:val="24"/>
          <w:szCs w:val="24"/>
        </w:rPr>
      </w:pPr>
      <w:r>
        <w:rPr>
          <w:iCs/>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54F88" w:rsidRDefault="00B005C5" w:rsidP="00FD7585">
      <w:pPr>
        <w:autoSpaceDE w:val="0"/>
        <w:rPr>
          <w:iCs/>
          <w:sz w:val="24"/>
          <w:szCs w:val="24"/>
        </w:rPr>
      </w:pPr>
      <w:r>
        <w:rPr>
          <w:iCs/>
          <w:sz w:val="24"/>
          <w:szCs w:val="24"/>
        </w:rPr>
        <w:lastRenderedPageBreak/>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54F88" w:rsidRDefault="00B005C5" w:rsidP="00FD7585">
      <w:pPr>
        <w:autoSpaceDE w:val="0"/>
        <w:rPr>
          <w:iCs/>
          <w:sz w:val="24"/>
          <w:szCs w:val="24"/>
        </w:rPr>
      </w:pPr>
      <w:r>
        <w:rPr>
          <w:iCs/>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соблюдать правила работы в кабинете биологии, с биологическими приборами и</w:t>
      </w:r>
      <w:r>
        <w:t xml:space="preserve"> </w:t>
      </w:r>
      <w:r>
        <w:rPr>
          <w:rFonts w:cs="Times New Roman,Italic"/>
          <w:iCs/>
          <w:sz w:val="24"/>
          <w:szCs w:val="24"/>
        </w:rPr>
        <w:t>инструментами;</w:t>
      </w:r>
    </w:p>
    <w:p w:rsidR="00B54F88" w:rsidRDefault="00B005C5" w:rsidP="00FD7585">
      <w:pPr>
        <w:autoSpaceDE w:val="0"/>
      </w:pPr>
      <w:r>
        <w:rPr>
          <w:iCs/>
          <w:sz w:val="24"/>
          <w:szCs w:val="24"/>
        </w:rPr>
        <w:t xml:space="preserve">• </w:t>
      </w:r>
      <w:r>
        <w:rPr>
          <w:rFonts w:cs="Times New Roman,Italic"/>
          <w:iCs/>
          <w:sz w:val="24"/>
          <w:szCs w:val="24"/>
        </w:rPr>
        <w:t>использовать приёмы оказания первой помощи при отравлении ядовитыми грибами,</w:t>
      </w:r>
      <w:r>
        <w:t xml:space="preserve"> </w:t>
      </w:r>
      <w:r>
        <w:rPr>
          <w:rFonts w:cs="Times New Roman,Italic"/>
          <w:iCs/>
          <w:sz w:val="24"/>
          <w:szCs w:val="24"/>
        </w:rPr>
        <w:t>ядовитыми растениями, укусах животных; работы с определителями растений;</w:t>
      </w:r>
      <w:r>
        <w:t xml:space="preserve"> </w:t>
      </w:r>
      <w:r>
        <w:rPr>
          <w:rFonts w:cs="Times New Roman,Italic"/>
          <w:iCs/>
          <w:sz w:val="24"/>
          <w:szCs w:val="24"/>
        </w:rPr>
        <w:t>выращивания и размножения культурных растений, домашних животных;</w:t>
      </w:r>
    </w:p>
    <w:p w:rsidR="00B54F88" w:rsidRDefault="00B005C5" w:rsidP="00FD7585">
      <w:pPr>
        <w:autoSpaceDE w:val="0"/>
      </w:pPr>
      <w:r>
        <w:rPr>
          <w:iCs/>
          <w:sz w:val="24"/>
          <w:szCs w:val="24"/>
        </w:rPr>
        <w:t xml:space="preserve">• </w:t>
      </w:r>
      <w:r>
        <w:rPr>
          <w:rFonts w:cs="Times New Roman,Italic"/>
          <w:iCs/>
          <w:sz w:val="24"/>
          <w:szCs w:val="24"/>
        </w:rPr>
        <w:t>выделять эстетические достоинства объектов живой природы;</w:t>
      </w:r>
    </w:p>
    <w:p w:rsidR="00B54F88" w:rsidRDefault="00B005C5" w:rsidP="00FD7585">
      <w:pPr>
        <w:autoSpaceDE w:val="0"/>
        <w:rPr>
          <w:rFonts w:cs="Times New Roman,Italic"/>
          <w:iCs/>
          <w:sz w:val="24"/>
          <w:szCs w:val="24"/>
        </w:rPr>
      </w:pPr>
      <w:r>
        <w:rPr>
          <w:rFonts w:cs="Times New Roman,Italic"/>
          <w:iCs/>
          <w:sz w:val="24"/>
          <w:szCs w:val="24"/>
        </w:rPr>
        <w:t>• осознанно соблюдать основные принципы и правила отношения к живой природе;</w:t>
      </w:r>
    </w:p>
    <w:p w:rsidR="00B54F88" w:rsidRDefault="00B005C5" w:rsidP="00FD7585">
      <w:pPr>
        <w:autoSpaceDE w:val="0"/>
      </w:pPr>
      <w:r>
        <w:rPr>
          <w:iCs/>
          <w:sz w:val="24"/>
          <w:szCs w:val="24"/>
        </w:rPr>
        <w:t xml:space="preserve">• </w:t>
      </w:r>
      <w:r>
        <w:rPr>
          <w:rFonts w:cs="Times New Roman,Italic"/>
          <w:iCs/>
          <w:sz w:val="24"/>
          <w:szCs w:val="24"/>
        </w:rPr>
        <w:t>ориентироваться в системе моральных норм и ценностей по отношению к</w:t>
      </w:r>
      <w:r>
        <w:t xml:space="preserve"> </w:t>
      </w:r>
      <w:r>
        <w:rPr>
          <w:rFonts w:cs="Times New Roman,Italic"/>
          <w:iCs/>
          <w:sz w:val="24"/>
          <w:szCs w:val="24"/>
        </w:rPr>
        <w:t>объектам живой природы (признание высокой ценности жизни во всех её проявлениях,</w:t>
      </w:r>
      <w:r>
        <w:t xml:space="preserve"> </w:t>
      </w:r>
      <w:r>
        <w:rPr>
          <w:rFonts w:cs="Times New Roman,Italic"/>
          <w:iCs/>
          <w:sz w:val="24"/>
          <w:szCs w:val="24"/>
        </w:rPr>
        <w:t>экологическое сознание, эмоционально</w:t>
      </w:r>
      <w:r>
        <w:rPr>
          <w:iCs/>
          <w:sz w:val="24"/>
          <w:szCs w:val="24"/>
        </w:rPr>
        <w:t>-</w:t>
      </w:r>
      <w:r>
        <w:rPr>
          <w:rFonts w:cs="Times New Roman,Italic"/>
          <w:iCs/>
          <w:sz w:val="24"/>
          <w:szCs w:val="24"/>
        </w:rPr>
        <w:t>ценностное отношение</w:t>
      </w:r>
      <w:r w:rsidR="0033308C">
        <w:rPr>
          <w:rFonts w:cs="Times New Roman,Italic"/>
          <w:iCs/>
          <w:sz w:val="24"/>
          <w:szCs w:val="24"/>
        </w:rPr>
        <w:t xml:space="preserve"> </w:t>
      </w:r>
      <w:r>
        <w:rPr>
          <w:rFonts w:cs="Times New Roman,Italic"/>
          <w:iCs/>
          <w:sz w:val="24"/>
          <w:szCs w:val="24"/>
        </w:rPr>
        <w:t xml:space="preserve"> к объектам живой</w:t>
      </w:r>
    </w:p>
    <w:p w:rsidR="00B54F88" w:rsidRDefault="00B005C5" w:rsidP="00FD7585">
      <w:pPr>
        <w:autoSpaceDE w:val="0"/>
        <w:rPr>
          <w:rFonts w:cs="Times New Roman,Italic"/>
          <w:iCs/>
          <w:sz w:val="24"/>
          <w:szCs w:val="24"/>
        </w:rPr>
      </w:pPr>
      <w:r>
        <w:rPr>
          <w:rFonts w:cs="Times New Roman,Italic"/>
          <w:iCs/>
          <w:sz w:val="24"/>
          <w:szCs w:val="24"/>
        </w:rPr>
        <w:t>природы);</w:t>
      </w:r>
    </w:p>
    <w:p w:rsidR="00B54F88" w:rsidRDefault="00B005C5" w:rsidP="00FD7585">
      <w:pPr>
        <w:autoSpaceDE w:val="0"/>
      </w:pPr>
      <w:r>
        <w:rPr>
          <w:iCs/>
          <w:sz w:val="24"/>
          <w:szCs w:val="24"/>
        </w:rPr>
        <w:t xml:space="preserve">• </w:t>
      </w:r>
      <w:r>
        <w:rPr>
          <w:rFonts w:cs="Times New Roman,Italic"/>
          <w:iCs/>
          <w:sz w:val="24"/>
          <w:szCs w:val="24"/>
        </w:rPr>
        <w:t>находить информацию о растениях и животных в научно</w:t>
      </w:r>
      <w:r>
        <w:rPr>
          <w:iCs/>
          <w:sz w:val="24"/>
          <w:szCs w:val="24"/>
        </w:rPr>
        <w:t>-</w:t>
      </w:r>
      <w:r>
        <w:rPr>
          <w:rFonts w:cs="Times New Roman,Italic"/>
          <w:iCs/>
          <w:sz w:val="24"/>
          <w:szCs w:val="24"/>
        </w:rPr>
        <w:t>популярной литературе,</w:t>
      </w:r>
      <w:r>
        <w:t xml:space="preserve"> </w:t>
      </w:r>
      <w:r>
        <w:rPr>
          <w:rFonts w:cs="Times New Roman,Italic"/>
          <w:iCs/>
          <w:sz w:val="24"/>
          <w:szCs w:val="24"/>
        </w:rPr>
        <w:t>биологических словарях и справочниках, анализировать, оценивать её и переводить из</w:t>
      </w:r>
      <w:r>
        <w:t xml:space="preserve"> </w:t>
      </w:r>
      <w:r>
        <w:rPr>
          <w:rFonts w:cs="Times New Roman,Italic"/>
          <w:iCs/>
          <w:sz w:val="24"/>
          <w:szCs w:val="24"/>
        </w:rPr>
        <w:t>одной формы в другую;</w:t>
      </w:r>
    </w:p>
    <w:p w:rsidR="00B54F88" w:rsidRDefault="00B005C5" w:rsidP="00FD7585">
      <w:pPr>
        <w:autoSpaceDE w:val="0"/>
      </w:pPr>
      <w:r>
        <w:rPr>
          <w:iCs/>
          <w:sz w:val="24"/>
          <w:szCs w:val="24"/>
        </w:rPr>
        <w:t xml:space="preserve">• </w:t>
      </w:r>
      <w:r>
        <w:rPr>
          <w:rFonts w:cs="Times New Roman,Italic"/>
          <w:iCs/>
          <w:sz w:val="24"/>
          <w:szCs w:val="24"/>
        </w:rPr>
        <w:t>выбирать целевые и смысловые установки в своих действиях и поступках по</w:t>
      </w:r>
      <w:r>
        <w:t xml:space="preserve"> </w:t>
      </w:r>
      <w:r>
        <w:rPr>
          <w:rFonts w:cs="Times New Roman,Italic"/>
          <w:iCs/>
          <w:sz w:val="24"/>
          <w:szCs w:val="24"/>
        </w:rPr>
        <w:t>отношению к живой природе.</w:t>
      </w:r>
    </w:p>
    <w:p w:rsidR="00B54F88" w:rsidRDefault="00B005C5" w:rsidP="00FD7585">
      <w:pPr>
        <w:autoSpaceDE w:val="0"/>
        <w:rPr>
          <w:rFonts w:cs="Times New Roman,Italic"/>
          <w:b/>
          <w:bCs/>
          <w:iCs/>
          <w:sz w:val="24"/>
          <w:szCs w:val="24"/>
        </w:rPr>
      </w:pPr>
      <w:r>
        <w:rPr>
          <w:rFonts w:cs="Times New Roman,Italic"/>
          <w:b/>
          <w:bCs/>
          <w:iCs/>
          <w:sz w:val="24"/>
          <w:szCs w:val="24"/>
        </w:rPr>
        <w:t>Человек и его здоровье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особенности строения и процессов жизнедеятельности организма человека, их практическую значимость;</w:t>
      </w:r>
    </w:p>
    <w:p w:rsidR="00B54F88" w:rsidRDefault="00B005C5" w:rsidP="00FD7585">
      <w:pPr>
        <w:autoSpaceDE w:val="0"/>
        <w:rPr>
          <w:iCs/>
          <w:sz w:val="24"/>
          <w:szCs w:val="24"/>
        </w:rPr>
      </w:pPr>
      <w:r>
        <w:rPr>
          <w:iCs/>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54F88" w:rsidRDefault="00B005C5" w:rsidP="00FD7585">
      <w:pPr>
        <w:autoSpaceDE w:val="0"/>
        <w:rPr>
          <w:iCs/>
          <w:sz w:val="24"/>
          <w:szCs w:val="24"/>
        </w:rPr>
      </w:pPr>
      <w:r>
        <w:rPr>
          <w:iCs/>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54F88" w:rsidRDefault="00B005C5" w:rsidP="00FD7585">
      <w:pPr>
        <w:autoSpaceDE w:val="0"/>
        <w:rPr>
          <w:iCs/>
          <w:sz w:val="24"/>
          <w:szCs w:val="24"/>
        </w:rPr>
      </w:pPr>
      <w:r>
        <w:rPr>
          <w:iCs/>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на практике приёмы оказания первой помощи при простудных</w:t>
      </w:r>
      <w:r>
        <w:t xml:space="preserve"> </w:t>
      </w:r>
      <w:r>
        <w:rPr>
          <w:rFonts w:cs="Times New Roman,Italic"/>
          <w:iCs/>
          <w:sz w:val="24"/>
          <w:szCs w:val="24"/>
        </w:rPr>
        <w:t>заболеваниях, ожогах, обморожениях, травмах, спасении утопающего; рациональной</w:t>
      </w:r>
      <w:r>
        <w:t xml:space="preserve"> </w:t>
      </w:r>
      <w:r>
        <w:rPr>
          <w:rFonts w:cs="Times New Roman,Italic"/>
          <w:iCs/>
          <w:sz w:val="24"/>
          <w:szCs w:val="24"/>
        </w:rPr>
        <w:t>организации труда и отдыха; проведения наблюдений за состоянием собственного</w:t>
      </w:r>
      <w:r>
        <w:t xml:space="preserve"> </w:t>
      </w:r>
      <w:r>
        <w:rPr>
          <w:rFonts w:cs="Times New Roman,Italic"/>
          <w:iCs/>
          <w:sz w:val="24"/>
          <w:szCs w:val="24"/>
        </w:rPr>
        <w:t>организма;</w:t>
      </w:r>
    </w:p>
    <w:p w:rsidR="00B54F88" w:rsidRDefault="00B005C5" w:rsidP="00FD7585">
      <w:pPr>
        <w:autoSpaceDE w:val="0"/>
      </w:pPr>
      <w:r>
        <w:rPr>
          <w:iCs/>
          <w:sz w:val="24"/>
          <w:szCs w:val="24"/>
        </w:rPr>
        <w:t xml:space="preserve">• </w:t>
      </w:r>
      <w:r>
        <w:rPr>
          <w:rFonts w:cs="Times New Roman,Italic"/>
          <w:iCs/>
          <w:sz w:val="24"/>
          <w:szCs w:val="24"/>
        </w:rPr>
        <w:t>выделять эстетические достоинства человеческого тела;</w:t>
      </w:r>
    </w:p>
    <w:p w:rsidR="00B54F88" w:rsidRDefault="00B005C5" w:rsidP="00FD7585">
      <w:pPr>
        <w:autoSpaceDE w:val="0"/>
      </w:pPr>
      <w:r>
        <w:rPr>
          <w:iCs/>
          <w:sz w:val="24"/>
          <w:szCs w:val="24"/>
        </w:rPr>
        <w:t xml:space="preserve">• </w:t>
      </w:r>
      <w:r>
        <w:rPr>
          <w:rFonts w:cs="Times New Roman,Italic"/>
          <w:iCs/>
          <w:sz w:val="24"/>
          <w:szCs w:val="24"/>
        </w:rPr>
        <w:t>реализовывать установки здорового образа жизни;</w:t>
      </w:r>
    </w:p>
    <w:p w:rsidR="00B54F88" w:rsidRDefault="00B005C5" w:rsidP="00FD7585">
      <w:pPr>
        <w:autoSpaceDE w:val="0"/>
      </w:pPr>
      <w:r>
        <w:rPr>
          <w:iCs/>
          <w:sz w:val="24"/>
          <w:szCs w:val="24"/>
        </w:rPr>
        <w:t xml:space="preserve">• </w:t>
      </w:r>
      <w:r>
        <w:rPr>
          <w:rFonts w:cs="Times New Roman,Italic"/>
          <w:iCs/>
          <w:sz w:val="24"/>
          <w:szCs w:val="24"/>
        </w:rPr>
        <w:t>ориентироваться в системе моральных норм и ценностей по отношению к</w:t>
      </w:r>
      <w:r>
        <w:t xml:space="preserve"> </w:t>
      </w:r>
      <w:r>
        <w:rPr>
          <w:rFonts w:cs="Times New Roman,Italic"/>
          <w:iCs/>
          <w:sz w:val="24"/>
          <w:szCs w:val="24"/>
        </w:rPr>
        <w:t>собственному здоровью и здоровью других людей;</w:t>
      </w:r>
    </w:p>
    <w:p w:rsidR="00B54F88" w:rsidRDefault="00B005C5" w:rsidP="00FD7585">
      <w:pPr>
        <w:autoSpaceDE w:val="0"/>
      </w:pPr>
      <w:r>
        <w:rPr>
          <w:iCs/>
          <w:sz w:val="24"/>
          <w:szCs w:val="24"/>
        </w:rPr>
        <w:t xml:space="preserve">• </w:t>
      </w:r>
      <w:r>
        <w:rPr>
          <w:rFonts w:cs="Times New Roman,Italic"/>
          <w:iCs/>
          <w:sz w:val="24"/>
          <w:szCs w:val="24"/>
        </w:rPr>
        <w:t>находить в учебной и научно</w:t>
      </w:r>
      <w:r>
        <w:rPr>
          <w:iCs/>
          <w:sz w:val="24"/>
          <w:szCs w:val="24"/>
        </w:rPr>
        <w:t>-</w:t>
      </w:r>
      <w:r>
        <w:rPr>
          <w:rFonts w:cs="Times New Roman,Italic"/>
          <w:iCs/>
          <w:sz w:val="24"/>
          <w:szCs w:val="24"/>
        </w:rPr>
        <w:t>популярной литературе информацию об организме</w:t>
      </w:r>
      <w:r>
        <w:t xml:space="preserve"> </w:t>
      </w:r>
      <w:r>
        <w:rPr>
          <w:rFonts w:cs="Times New Roman,Italic"/>
          <w:iCs/>
          <w:sz w:val="24"/>
          <w:szCs w:val="24"/>
        </w:rPr>
        <w:t>человека, оформлять её в виде устных сообщений, докладов, рефератов, презентаций;</w:t>
      </w:r>
    </w:p>
    <w:p w:rsidR="00B54F88" w:rsidRDefault="00B005C5" w:rsidP="00FD7585">
      <w:pPr>
        <w:autoSpaceDE w:val="0"/>
      </w:pPr>
      <w:r>
        <w:rPr>
          <w:iCs/>
          <w:sz w:val="24"/>
          <w:szCs w:val="24"/>
        </w:rPr>
        <w:t xml:space="preserve">• </w:t>
      </w:r>
      <w:r>
        <w:rPr>
          <w:rFonts w:cs="Times New Roman,Italic"/>
          <w:iCs/>
          <w:sz w:val="24"/>
          <w:szCs w:val="24"/>
        </w:rPr>
        <w:t>анализировать и оценивать целевые и смысловые установки в своих действиях и</w:t>
      </w:r>
      <w:r>
        <w:t xml:space="preserve"> </w:t>
      </w:r>
      <w:r>
        <w:rPr>
          <w:rFonts w:cs="Times New Roman,Italic"/>
          <w:iCs/>
          <w:sz w:val="24"/>
          <w:szCs w:val="24"/>
        </w:rPr>
        <w:t xml:space="preserve">поступках </w:t>
      </w:r>
      <w:r>
        <w:rPr>
          <w:rFonts w:cs="Times New Roman,Italic"/>
          <w:iCs/>
          <w:sz w:val="24"/>
          <w:szCs w:val="24"/>
        </w:rPr>
        <w:lastRenderedPageBreak/>
        <w:t>по отношению к здоровью своему и окружающих; последствия влияния</w:t>
      </w:r>
      <w:r>
        <w:t xml:space="preserve"> </w:t>
      </w:r>
      <w:r>
        <w:rPr>
          <w:rFonts w:cs="Times New Roman,Italic"/>
          <w:iCs/>
          <w:sz w:val="24"/>
          <w:szCs w:val="24"/>
        </w:rPr>
        <w:t>факторов риска на здоровье человека.</w:t>
      </w:r>
    </w:p>
    <w:p w:rsidR="00B54F88" w:rsidRDefault="00B005C5" w:rsidP="00FD7585">
      <w:pPr>
        <w:autoSpaceDE w:val="0"/>
        <w:rPr>
          <w:rFonts w:cs="Times New Roman,Italic"/>
          <w:b/>
          <w:bCs/>
          <w:iCs/>
          <w:sz w:val="24"/>
          <w:szCs w:val="24"/>
        </w:rPr>
      </w:pPr>
      <w:r>
        <w:rPr>
          <w:rFonts w:cs="Times New Roman,Italic"/>
          <w:b/>
          <w:bCs/>
          <w:iCs/>
          <w:sz w:val="24"/>
          <w:szCs w:val="24"/>
        </w:rPr>
        <w:t>Общие биологические закономерности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общие биологические закономерности, их практическую значимость;</w:t>
      </w:r>
    </w:p>
    <w:p w:rsidR="00B54F88" w:rsidRDefault="00B005C5" w:rsidP="00FD7585">
      <w:pPr>
        <w:autoSpaceDE w:val="0"/>
        <w:rPr>
          <w:iCs/>
          <w:sz w:val="24"/>
          <w:szCs w:val="24"/>
        </w:rPr>
      </w:pPr>
      <w:r>
        <w:rPr>
          <w:iCs/>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54F88" w:rsidRDefault="00B005C5" w:rsidP="00FD7585">
      <w:pPr>
        <w:autoSpaceDE w:val="0"/>
        <w:rPr>
          <w:iCs/>
          <w:sz w:val="24"/>
          <w:szCs w:val="24"/>
        </w:rPr>
      </w:pPr>
      <w:r>
        <w:rPr>
          <w:iCs/>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54F88" w:rsidRDefault="00B005C5" w:rsidP="00FD7585">
      <w:pPr>
        <w:autoSpaceDE w:val="0"/>
        <w:rPr>
          <w:iCs/>
          <w:sz w:val="24"/>
          <w:szCs w:val="24"/>
        </w:rPr>
      </w:pPr>
      <w:r>
        <w:rPr>
          <w:iCs/>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54F88" w:rsidRDefault="00B005C5" w:rsidP="00FD7585">
      <w:pPr>
        <w:autoSpaceDE w:val="0"/>
      </w:pPr>
      <w:r>
        <w:rPr>
          <w:iCs/>
          <w:sz w:val="24"/>
          <w:szCs w:val="24"/>
        </w:rPr>
        <w:t xml:space="preserve">• анализировать и оценивать последствия деятельности человека в природе. </w:t>
      </w: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выдвигать гипотезы о возможных последствиях деятельности человека в</w:t>
      </w:r>
      <w:r>
        <w:t xml:space="preserve"> </w:t>
      </w:r>
      <w:r>
        <w:rPr>
          <w:rFonts w:cs="Times New Roman,Italic"/>
          <w:iCs/>
          <w:sz w:val="24"/>
          <w:szCs w:val="24"/>
        </w:rPr>
        <w:t>экосистемах и биосфере;</w:t>
      </w:r>
    </w:p>
    <w:p w:rsidR="00B54F88" w:rsidRDefault="00B005C5" w:rsidP="00FD7585">
      <w:pPr>
        <w:autoSpaceDE w:val="0"/>
      </w:pPr>
      <w:r>
        <w:rPr>
          <w:iCs/>
          <w:sz w:val="24"/>
          <w:szCs w:val="24"/>
        </w:rPr>
        <w:t xml:space="preserve">• </w:t>
      </w:r>
      <w:r>
        <w:rPr>
          <w:rFonts w:cs="Times New Roman,Italic"/>
          <w:iCs/>
          <w:sz w:val="24"/>
          <w:szCs w:val="24"/>
        </w:rPr>
        <w:t>аргументировать свою точку зрения в ходе дискуссии по обсуждению глобальных</w:t>
      </w:r>
      <w:r>
        <w:t xml:space="preserve"> </w:t>
      </w:r>
      <w:r>
        <w:rPr>
          <w:rFonts w:cs="Times New Roman,Italic"/>
          <w:iCs/>
          <w:sz w:val="24"/>
          <w:szCs w:val="24"/>
        </w:rPr>
        <w:t>экологических проблем.</w:t>
      </w:r>
    </w:p>
    <w:p w:rsidR="00B54F88" w:rsidRDefault="00B005C5" w:rsidP="00D8014C">
      <w:pPr>
        <w:autoSpaceDE w:val="0"/>
        <w:ind w:firstLine="0"/>
      </w:pPr>
      <w:r>
        <w:rPr>
          <w:b/>
          <w:bCs/>
          <w:iCs/>
          <w:sz w:val="24"/>
          <w:szCs w:val="24"/>
        </w:rPr>
        <w:t xml:space="preserve"> Химия</w:t>
      </w:r>
    </w:p>
    <w:p w:rsidR="00B54F88" w:rsidRDefault="00B005C5" w:rsidP="00FD7585">
      <w:pPr>
        <w:autoSpaceDE w:val="0"/>
      </w:pPr>
      <w:r>
        <w:rPr>
          <w:b/>
          <w:bCs/>
          <w:iCs/>
          <w:sz w:val="24"/>
          <w:szCs w:val="24"/>
        </w:rPr>
        <w:t>Основные понятия химии (уровень атомно-молекулярных представлений)</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pPr>
      <w:r>
        <w:rPr>
          <w:rFonts w:cs="Times New Roman,Italic"/>
          <w:iCs/>
          <w:sz w:val="24"/>
          <w:szCs w:val="24"/>
        </w:rPr>
        <w:t xml:space="preserve">• </w:t>
      </w:r>
      <w:r>
        <w:rPr>
          <w:iCs/>
          <w:sz w:val="24"/>
          <w:szCs w:val="24"/>
        </w:rPr>
        <w:t>описывать свойства твёрдых, жидких, газообразных веществ, выделяя их</w:t>
      </w:r>
      <w:r>
        <w:t xml:space="preserve"> </w:t>
      </w:r>
      <w:r>
        <w:rPr>
          <w:iCs/>
          <w:sz w:val="24"/>
          <w:szCs w:val="24"/>
        </w:rPr>
        <w:t>существенные признаки;</w:t>
      </w:r>
    </w:p>
    <w:p w:rsidR="00B54F88" w:rsidRDefault="00B005C5" w:rsidP="00FD7585">
      <w:pPr>
        <w:autoSpaceDE w:val="0"/>
        <w:rPr>
          <w:iCs/>
          <w:sz w:val="24"/>
          <w:szCs w:val="24"/>
        </w:rPr>
      </w:pPr>
      <w:r>
        <w:rPr>
          <w:iCs/>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54F88" w:rsidRDefault="00B005C5" w:rsidP="00FD7585">
      <w:pPr>
        <w:autoSpaceDE w:val="0"/>
        <w:rPr>
          <w:iCs/>
          <w:sz w:val="24"/>
          <w:szCs w:val="24"/>
        </w:rPr>
      </w:pPr>
      <w:r>
        <w:rPr>
          <w:iCs/>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54F88" w:rsidRDefault="00B005C5" w:rsidP="00FD7585">
      <w:pPr>
        <w:autoSpaceDE w:val="0"/>
        <w:rPr>
          <w:iCs/>
          <w:sz w:val="24"/>
          <w:szCs w:val="24"/>
        </w:rPr>
      </w:pPr>
      <w:r>
        <w:rPr>
          <w:iCs/>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B54F88" w:rsidRDefault="00B005C5" w:rsidP="00FD7585">
      <w:pPr>
        <w:autoSpaceDE w:val="0"/>
        <w:rPr>
          <w:iCs/>
          <w:sz w:val="24"/>
          <w:szCs w:val="24"/>
        </w:rPr>
      </w:pPr>
      <w:r>
        <w:rPr>
          <w:iCs/>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54F88" w:rsidRDefault="00B005C5" w:rsidP="00FD7585">
      <w:pPr>
        <w:autoSpaceDE w:val="0"/>
        <w:rPr>
          <w:iCs/>
          <w:sz w:val="24"/>
          <w:szCs w:val="24"/>
        </w:rPr>
      </w:pPr>
      <w:r>
        <w:rPr>
          <w:iCs/>
          <w:sz w:val="24"/>
          <w:szCs w:val="24"/>
        </w:rPr>
        <w:t>•сравнивать по составу оксиды, основания, кислоты, соли;</w:t>
      </w:r>
    </w:p>
    <w:p w:rsidR="00B54F88" w:rsidRDefault="00B005C5" w:rsidP="00FD7585">
      <w:pPr>
        <w:autoSpaceDE w:val="0"/>
        <w:rPr>
          <w:iCs/>
          <w:sz w:val="24"/>
          <w:szCs w:val="24"/>
        </w:rPr>
      </w:pPr>
      <w:r>
        <w:rPr>
          <w:iCs/>
          <w:sz w:val="24"/>
          <w:szCs w:val="24"/>
        </w:rPr>
        <w:t>•классифицировать оксиды и основания по свойствам, кислоты и соли по составу;</w:t>
      </w:r>
    </w:p>
    <w:p w:rsidR="00B54F88" w:rsidRDefault="00B005C5" w:rsidP="00FD7585">
      <w:pPr>
        <w:autoSpaceDE w:val="0"/>
        <w:rPr>
          <w:iCs/>
          <w:sz w:val="24"/>
          <w:szCs w:val="24"/>
        </w:rPr>
      </w:pPr>
      <w:r>
        <w:rPr>
          <w:iCs/>
          <w:sz w:val="24"/>
          <w:szCs w:val="24"/>
        </w:rPr>
        <w:t>•описывать состав, свойства и значение (в природе и практической деятельности человека) простых веществ —кислорода и водорода;</w:t>
      </w:r>
    </w:p>
    <w:p w:rsidR="00B54F88" w:rsidRDefault="00B005C5" w:rsidP="00FD7585">
      <w:pPr>
        <w:autoSpaceDE w:val="0"/>
        <w:rPr>
          <w:iCs/>
          <w:sz w:val="24"/>
          <w:szCs w:val="24"/>
        </w:rPr>
      </w:pPr>
      <w:r>
        <w:rPr>
          <w:iCs/>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B54F88" w:rsidRDefault="00B005C5" w:rsidP="00FD7585">
      <w:pPr>
        <w:autoSpaceDE w:val="0"/>
        <w:rPr>
          <w:iCs/>
          <w:sz w:val="24"/>
          <w:szCs w:val="24"/>
        </w:rPr>
      </w:pPr>
      <w:r>
        <w:rPr>
          <w:iCs/>
          <w:sz w:val="24"/>
          <w:szCs w:val="24"/>
        </w:rPr>
        <w:t>•пользоваться лабораторным оборудованием и химической посудой;</w:t>
      </w:r>
    </w:p>
    <w:p w:rsidR="00B54F88" w:rsidRDefault="00B005C5" w:rsidP="00FD7585">
      <w:pPr>
        <w:autoSpaceDE w:val="0"/>
        <w:rPr>
          <w:iCs/>
          <w:sz w:val="24"/>
          <w:szCs w:val="24"/>
        </w:rPr>
      </w:pPr>
      <w:r>
        <w:rPr>
          <w:iCs/>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54F88" w:rsidRDefault="00B005C5" w:rsidP="00FD7585">
      <w:pPr>
        <w:autoSpaceDE w:val="0"/>
        <w:rPr>
          <w:iCs/>
          <w:sz w:val="24"/>
          <w:szCs w:val="24"/>
        </w:rPr>
      </w:pPr>
      <w:r>
        <w:rPr>
          <w:iCs/>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грамотно обращаться с веществами в повседневной жизни;</w:t>
      </w:r>
    </w:p>
    <w:p w:rsidR="00B54F88" w:rsidRDefault="00B005C5" w:rsidP="00FD7585">
      <w:pPr>
        <w:autoSpaceDE w:val="0"/>
      </w:pPr>
      <w:r>
        <w:rPr>
          <w:iCs/>
          <w:sz w:val="24"/>
          <w:szCs w:val="24"/>
        </w:rPr>
        <w:lastRenderedPageBreak/>
        <w:t>•</w:t>
      </w:r>
      <w:r>
        <w:rPr>
          <w:rFonts w:cs="Times New Roman,Italic"/>
          <w:iCs/>
          <w:sz w:val="24"/>
          <w:szCs w:val="24"/>
        </w:rPr>
        <w:t>осознавать необходимость соблюдения правил экологически безопасного поведения</w:t>
      </w:r>
      <w:r>
        <w:t xml:space="preserve"> </w:t>
      </w:r>
      <w:r>
        <w:rPr>
          <w:rFonts w:cs="Times New Roman,Italic"/>
          <w:iCs/>
          <w:sz w:val="24"/>
          <w:szCs w:val="24"/>
        </w:rPr>
        <w:t>в окружающей природной среде;</w:t>
      </w:r>
    </w:p>
    <w:p w:rsidR="00B54F88" w:rsidRDefault="00B005C5" w:rsidP="00FD7585">
      <w:pPr>
        <w:autoSpaceDE w:val="0"/>
      </w:pPr>
      <w:r>
        <w:rPr>
          <w:iCs/>
          <w:sz w:val="24"/>
          <w:szCs w:val="24"/>
        </w:rPr>
        <w:t>•</w:t>
      </w:r>
      <w:r>
        <w:rPr>
          <w:rFonts w:cs="Times New Roman,Italic"/>
          <w:iCs/>
          <w:sz w:val="24"/>
          <w:szCs w:val="24"/>
        </w:rPr>
        <w:t>понимать смысл и необходимость соблюдения предписаний, предлагаемых в</w:t>
      </w:r>
      <w:r>
        <w:t xml:space="preserve"> </w:t>
      </w:r>
      <w:r>
        <w:rPr>
          <w:rFonts w:cs="Times New Roman,Italic"/>
          <w:iCs/>
          <w:sz w:val="24"/>
          <w:szCs w:val="24"/>
        </w:rPr>
        <w:t>инструкциях по использованию лекарств, средств бытовой химии и др.;</w:t>
      </w:r>
    </w:p>
    <w:p w:rsidR="00B54F88" w:rsidRDefault="00B005C5" w:rsidP="00FD7585">
      <w:pPr>
        <w:autoSpaceDE w:val="0"/>
      </w:pPr>
      <w:r>
        <w:rPr>
          <w:iCs/>
          <w:sz w:val="24"/>
          <w:szCs w:val="24"/>
        </w:rPr>
        <w:t>•</w:t>
      </w:r>
      <w:r>
        <w:rPr>
          <w:rFonts w:cs="Times New Roman,Italic"/>
          <w:iCs/>
          <w:sz w:val="24"/>
          <w:szCs w:val="24"/>
        </w:rPr>
        <w:t>использовать приобретённые ключевые компетентности при выполнении</w:t>
      </w:r>
      <w:r>
        <w:t xml:space="preserve"> </w:t>
      </w:r>
      <w:r>
        <w:rPr>
          <w:rFonts w:cs="Times New Roman,Italic"/>
          <w:iCs/>
          <w:sz w:val="24"/>
          <w:szCs w:val="24"/>
        </w:rPr>
        <w:t>исследовательских проектов по изучению свойств, способов получения и распознавания</w:t>
      </w:r>
      <w:r>
        <w:t xml:space="preserve"> </w:t>
      </w:r>
      <w:r>
        <w:rPr>
          <w:rFonts w:cs="Times New Roman,Italic"/>
          <w:iCs/>
          <w:sz w:val="24"/>
          <w:szCs w:val="24"/>
        </w:rPr>
        <w:t>веществ;</w:t>
      </w:r>
    </w:p>
    <w:p w:rsidR="00B54F88" w:rsidRDefault="00B005C5" w:rsidP="00FD7585">
      <w:pPr>
        <w:autoSpaceDE w:val="0"/>
      </w:pPr>
      <w:r>
        <w:rPr>
          <w:iCs/>
          <w:sz w:val="24"/>
          <w:szCs w:val="24"/>
        </w:rPr>
        <w:t>•</w:t>
      </w:r>
      <w:r>
        <w:rPr>
          <w:rFonts w:cs="Times New Roman,Italic"/>
          <w:iCs/>
          <w:sz w:val="24"/>
          <w:szCs w:val="24"/>
        </w:rPr>
        <w:t>развивать коммуникативную компетентность, используя средства устной и</w:t>
      </w:r>
      <w:r>
        <w:t xml:space="preserve"> </w:t>
      </w:r>
      <w:r>
        <w:rPr>
          <w:rFonts w:cs="Times New Roman,Italic"/>
          <w:iCs/>
          <w:sz w:val="24"/>
          <w:szCs w:val="24"/>
        </w:rPr>
        <w:t>письменной коммуникации при работе с текстами учебника и дополнительной</w:t>
      </w:r>
      <w:r>
        <w:t xml:space="preserve"> </w:t>
      </w:r>
      <w:r>
        <w:rPr>
          <w:rFonts w:cs="Times New Roman,Italic"/>
          <w:iCs/>
          <w:sz w:val="24"/>
          <w:szCs w:val="24"/>
        </w:rPr>
        <w:t>литературой, справочными таблицами, проявлять готовность к уважению иной точки</w:t>
      </w:r>
      <w:r>
        <w:t xml:space="preserve"> </w:t>
      </w:r>
      <w:r>
        <w:rPr>
          <w:rFonts w:cs="Times New Roman,Italic"/>
          <w:iCs/>
          <w:sz w:val="24"/>
          <w:szCs w:val="24"/>
        </w:rPr>
        <w:t>зрения при обсуждении результатов выполненной работы;</w:t>
      </w:r>
    </w:p>
    <w:p w:rsidR="00B54F88" w:rsidRDefault="00B005C5" w:rsidP="00FD7585">
      <w:pPr>
        <w:autoSpaceDE w:val="0"/>
      </w:pPr>
      <w:r>
        <w:rPr>
          <w:iCs/>
          <w:sz w:val="24"/>
          <w:szCs w:val="24"/>
        </w:rPr>
        <w:t>•</w:t>
      </w:r>
      <w:r>
        <w:rPr>
          <w:rFonts w:cs="Times New Roman,Italic"/>
          <w:iCs/>
          <w:sz w:val="24"/>
          <w:szCs w:val="24"/>
        </w:rPr>
        <w:t>объективно оценивать информацию о веществах и химических процессах,</w:t>
      </w:r>
      <w:r>
        <w:t xml:space="preserve"> </w:t>
      </w:r>
      <w:r>
        <w:rPr>
          <w:rFonts w:cs="Times New Roman,Italic"/>
          <w:iCs/>
          <w:sz w:val="24"/>
          <w:szCs w:val="24"/>
        </w:rPr>
        <w:t>критически относиться к псевдонаучной информации, недобросовестной рекламе,</w:t>
      </w:r>
      <w:r>
        <w:t xml:space="preserve"> </w:t>
      </w:r>
      <w:r>
        <w:rPr>
          <w:rFonts w:cs="Times New Roman,Italic"/>
          <w:iCs/>
          <w:sz w:val="24"/>
          <w:szCs w:val="24"/>
        </w:rPr>
        <w:t>касающейся использования различных веществ.</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54F88" w:rsidRDefault="00B005C5" w:rsidP="00FD7585">
      <w:pPr>
        <w:autoSpaceDE w:val="0"/>
        <w:rPr>
          <w:iCs/>
          <w:sz w:val="24"/>
          <w:szCs w:val="24"/>
        </w:rPr>
      </w:pPr>
      <w:r>
        <w:rPr>
          <w:iCs/>
          <w:sz w:val="24"/>
          <w:szCs w:val="24"/>
        </w:rPr>
        <w:t>•раскрывать смысл периодического закона Д. И. Менделеева;</w:t>
      </w:r>
    </w:p>
    <w:p w:rsidR="00B54F88" w:rsidRDefault="00B005C5" w:rsidP="00FD7585">
      <w:pPr>
        <w:autoSpaceDE w:val="0"/>
        <w:rPr>
          <w:iCs/>
          <w:sz w:val="24"/>
          <w:szCs w:val="24"/>
        </w:rPr>
      </w:pPr>
      <w:r>
        <w:rPr>
          <w:iCs/>
          <w:sz w:val="24"/>
          <w:szCs w:val="24"/>
        </w:rPr>
        <w:t>•описывать и характеризовать табличную форму периодической системы химических элементов;</w:t>
      </w:r>
    </w:p>
    <w:p w:rsidR="00B54F88" w:rsidRDefault="00B005C5" w:rsidP="00FD7585">
      <w:pPr>
        <w:autoSpaceDE w:val="0"/>
        <w:rPr>
          <w:iCs/>
          <w:sz w:val="24"/>
          <w:szCs w:val="24"/>
        </w:rPr>
      </w:pPr>
      <w:r>
        <w:rPr>
          <w:iCs/>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54F88" w:rsidRDefault="00B005C5" w:rsidP="00FD7585">
      <w:pPr>
        <w:autoSpaceDE w:val="0"/>
        <w:rPr>
          <w:iCs/>
          <w:sz w:val="24"/>
          <w:szCs w:val="24"/>
        </w:rPr>
      </w:pPr>
      <w:r>
        <w:rPr>
          <w:iCs/>
          <w:sz w:val="24"/>
          <w:szCs w:val="24"/>
        </w:rPr>
        <w:t>•различать виды химической связи: ионную, ковалентную полярную, ковалентную неполярную и металлическую;</w:t>
      </w:r>
    </w:p>
    <w:p w:rsidR="00B54F88" w:rsidRDefault="00B005C5" w:rsidP="00FD7585">
      <w:pPr>
        <w:autoSpaceDE w:val="0"/>
      </w:pPr>
      <w:r>
        <w:rPr>
          <w:iCs/>
          <w:sz w:val="24"/>
          <w:szCs w:val="24"/>
        </w:rPr>
        <w:t>•изображать электронно-ионные формулы веществ, образованных химическими</w:t>
      </w:r>
      <w:r>
        <w:t xml:space="preserve"> </w:t>
      </w:r>
      <w:r>
        <w:rPr>
          <w:iCs/>
          <w:sz w:val="24"/>
          <w:szCs w:val="24"/>
        </w:rPr>
        <w:t>связями разного вида;</w:t>
      </w:r>
    </w:p>
    <w:p w:rsidR="00B54F88" w:rsidRDefault="00B005C5" w:rsidP="00FD7585">
      <w:pPr>
        <w:autoSpaceDE w:val="0"/>
        <w:rPr>
          <w:iCs/>
          <w:sz w:val="24"/>
          <w:szCs w:val="24"/>
        </w:rPr>
      </w:pPr>
      <w:r>
        <w:rPr>
          <w:iCs/>
          <w:sz w:val="24"/>
          <w:szCs w:val="24"/>
        </w:rPr>
        <w:t>•выявлять зависимость свойств веществ от строения их кристаллических решёток: ионных, атомных, молекулярных, металлических;</w:t>
      </w:r>
    </w:p>
    <w:p w:rsidR="00B54F88" w:rsidRDefault="00B005C5" w:rsidP="00FD7585">
      <w:pPr>
        <w:autoSpaceDE w:val="0"/>
        <w:rPr>
          <w:iCs/>
          <w:sz w:val="24"/>
          <w:szCs w:val="24"/>
        </w:rPr>
      </w:pPr>
      <w:r>
        <w:rPr>
          <w:iCs/>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54F88" w:rsidRDefault="00B005C5" w:rsidP="00FD7585">
      <w:pPr>
        <w:autoSpaceDE w:val="0"/>
        <w:rPr>
          <w:iCs/>
          <w:sz w:val="24"/>
          <w:szCs w:val="24"/>
        </w:rPr>
      </w:pPr>
      <w:r>
        <w:rPr>
          <w:iCs/>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w:t>
      </w:r>
    </w:p>
    <w:p w:rsidR="00B54F88" w:rsidRDefault="00B005C5" w:rsidP="00FD7585">
      <w:pPr>
        <w:autoSpaceDE w:val="0"/>
        <w:rPr>
          <w:iCs/>
          <w:sz w:val="24"/>
          <w:szCs w:val="24"/>
        </w:rPr>
      </w:pPr>
      <w:r>
        <w:rPr>
          <w:iCs/>
          <w:sz w:val="24"/>
          <w:szCs w:val="24"/>
        </w:rPr>
        <w:t>деятельность учёного;</w:t>
      </w:r>
    </w:p>
    <w:p w:rsidR="00B54F88" w:rsidRDefault="00B005C5" w:rsidP="00FD7585">
      <w:pPr>
        <w:autoSpaceDE w:val="0"/>
        <w:rPr>
          <w:iCs/>
          <w:sz w:val="24"/>
          <w:szCs w:val="24"/>
        </w:rPr>
      </w:pPr>
      <w:r>
        <w:rPr>
          <w:iCs/>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54F88" w:rsidRDefault="00B005C5" w:rsidP="00FD7585">
      <w:pPr>
        <w:autoSpaceDE w:val="0"/>
        <w:rPr>
          <w:iCs/>
          <w:sz w:val="24"/>
          <w:szCs w:val="24"/>
        </w:rPr>
      </w:pPr>
      <w:r>
        <w:rPr>
          <w:iCs/>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осознавать значение теоретических знаний для практической деятельности</w:t>
      </w:r>
      <w:r>
        <w:t xml:space="preserve"> </w:t>
      </w:r>
      <w:r>
        <w:rPr>
          <w:rFonts w:cs="Times New Roman,Italic"/>
          <w:iCs/>
          <w:sz w:val="24"/>
          <w:szCs w:val="24"/>
        </w:rPr>
        <w:t>человека;</w:t>
      </w:r>
    </w:p>
    <w:p w:rsidR="00B54F88" w:rsidRDefault="00B005C5" w:rsidP="00FD7585">
      <w:pPr>
        <w:autoSpaceDE w:val="0"/>
      </w:pPr>
      <w:r>
        <w:rPr>
          <w:iCs/>
          <w:sz w:val="24"/>
          <w:szCs w:val="24"/>
        </w:rPr>
        <w:t>•</w:t>
      </w:r>
      <w:r>
        <w:rPr>
          <w:rFonts w:cs="Times New Roman,Italic"/>
          <w:iCs/>
          <w:sz w:val="24"/>
          <w:szCs w:val="24"/>
        </w:rPr>
        <w:t>описывать изученные объекты как системы, применяя логику системного анализа;</w:t>
      </w:r>
    </w:p>
    <w:p w:rsidR="00B54F88" w:rsidRDefault="00B005C5" w:rsidP="00FD7585">
      <w:pPr>
        <w:autoSpaceDE w:val="0"/>
      </w:pPr>
      <w:r>
        <w:rPr>
          <w:iCs/>
          <w:sz w:val="24"/>
          <w:szCs w:val="24"/>
        </w:rPr>
        <w:t>•</w:t>
      </w:r>
      <w:r>
        <w:rPr>
          <w:rFonts w:cs="Times New Roman,Italic"/>
          <w:iCs/>
          <w:sz w:val="24"/>
          <w:szCs w:val="24"/>
        </w:rPr>
        <w:t>применять знания о закономерностях периодической системы химических</w:t>
      </w:r>
      <w:r>
        <w:t xml:space="preserve"> </w:t>
      </w:r>
      <w:r>
        <w:rPr>
          <w:rFonts w:cs="Times New Roman,Italic"/>
          <w:iCs/>
          <w:sz w:val="24"/>
          <w:szCs w:val="24"/>
        </w:rPr>
        <w:t>элементов для объяснения и предвидения свойств конкретных веществ;</w:t>
      </w:r>
    </w:p>
    <w:p w:rsidR="00B54F88" w:rsidRDefault="00B005C5" w:rsidP="00FD7585">
      <w:pPr>
        <w:autoSpaceDE w:val="0"/>
      </w:pPr>
      <w:r>
        <w:rPr>
          <w:iCs/>
          <w:sz w:val="24"/>
          <w:szCs w:val="24"/>
        </w:rPr>
        <w:t>•</w:t>
      </w:r>
      <w:r>
        <w:rPr>
          <w:rFonts w:cs="Times New Roman,Italic"/>
          <w:iCs/>
          <w:sz w:val="24"/>
          <w:szCs w:val="24"/>
        </w:rPr>
        <w:t>развивать информационную компетентность посредством углубления знаний об</w:t>
      </w:r>
      <w:r>
        <w:t xml:space="preserve"> </w:t>
      </w:r>
      <w:r>
        <w:rPr>
          <w:rFonts w:cs="Times New Roman,Italic"/>
          <w:iCs/>
          <w:sz w:val="24"/>
          <w:szCs w:val="24"/>
        </w:rPr>
        <w:t>истории становления химической науки, её основных понятий, периодического закона как</w:t>
      </w:r>
      <w:r>
        <w:t xml:space="preserve"> </w:t>
      </w:r>
      <w:r>
        <w:rPr>
          <w:rFonts w:cs="Times New Roman,Italic"/>
          <w:iCs/>
          <w:sz w:val="24"/>
          <w:szCs w:val="24"/>
        </w:rPr>
        <w:t>одного из важнейших законов природы, а также о современных достижениях науки и</w:t>
      </w:r>
      <w:r>
        <w:t xml:space="preserve"> </w:t>
      </w:r>
      <w:r>
        <w:rPr>
          <w:rFonts w:cs="Times New Roman,Italic"/>
          <w:iCs/>
          <w:sz w:val="24"/>
          <w:szCs w:val="24"/>
        </w:rPr>
        <w:t>техники.</w:t>
      </w:r>
    </w:p>
    <w:p w:rsidR="00B54F88" w:rsidRDefault="00B005C5" w:rsidP="00FD7585">
      <w:pPr>
        <w:autoSpaceDE w:val="0"/>
      </w:pPr>
      <w:r>
        <w:rPr>
          <w:b/>
          <w:bCs/>
          <w:iCs/>
          <w:sz w:val="24"/>
          <w:szCs w:val="24"/>
        </w:rPr>
        <w:t xml:space="preserve"> </w:t>
      </w:r>
      <w:r>
        <w:rPr>
          <w:iCs/>
          <w:sz w:val="24"/>
          <w:szCs w:val="24"/>
        </w:rPr>
        <w:t>Выпускник научится:</w:t>
      </w:r>
    </w:p>
    <w:p w:rsidR="00B54F88" w:rsidRDefault="00B005C5" w:rsidP="00FD7585">
      <w:pPr>
        <w:autoSpaceDE w:val="0"/>
        <w:rPr>
          <w:iCs/>
          <w:sz w:val="24"/>
          <w:szCs w:val="24"/>
        </w:rPr>
      </w:pPr>
      <w:r>
        <w:rPr>
          <w:iCs/>
          <w:sz w:val="24"/>
          <w:szCs w:val="24"/>
        </w:rPr>
        <w:t>•объяснять суть химических процессов и их принципиальное отличие от физических;</w:t>
      </w:r>
    </w:p>
    <w:p w:rsidR="00B54F88" w:rsidRDefault="00B005C5" w:rsidP="00FD7585">
      <w:pPr>
        <w:autoSpaceDE w:val="0"/>
        <w:rPr>
          <w:iCs/>
          <w:sz w:val="24"/>
          <w:szCs w:val="24"/>
        </w:rPr>
      </w:pPr>
      <w:r>
        <w:rPr>
          <w:iCs/>
          <w:sz w:val="24"/>
          <w:szCs w:val="24"/>
        </w:rPr>
        <w:lastRenderedPageBreak/>
        <w:t>•называть признаки и условия протекания химических реакций;</w:t>
      </w:r>
    </w:p>
    <w:p w:rsidR="00B54F88" w:rsidRDefault="00B005C5" w:rsidP="00FD7585">
      <w:pPr>
        <w:autoSpaceDE w:val="0"/>
        <w:rPr>
          <w:iCs/>
          <w:sz w:val="24"/>
          <w:szCs w:val="24"/>
        </w:rPr>
      </w:pPr>
      <w:r>
        <w:rPr>
          <w:iCs/>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54F88" w:rsidRDefault="00B005C5" w:rsidP="00FD7585">
      <w:pPr>
        <w:autoSpaceDE w:val="0"/>
        <w:rPr>
          <w:iCs/>
          <w:sz w:val="24"/>
          <w:szCs w:val="24"/>
        </w:rPr>
      </w:pPr>
      <w:r>
        <w:rPr>
          <w:iCs/>
          <w:sz w:val="24"/>
          <w:szCs w:val="24"/>
        </w:rPr>
        <w:t>•называть факторы, влияющие на скорость химических реакций;</w:t>
      </w:r>
    </w:p>
    <w:p w:rsidR="00B54F88" w:rsidRDefault="00B005C5" w:rsidP="00FD7585">
      <w:pPr>
        <w:autoSpaceDE w:val="0"/>
        <w:rPr>
          <w:iCs/>
          <w:sz w:val="24"/>
          <w:szCs w:val="24"/>
        </w:rPr>
      </w:pPr>
      <w:r>
        <w:rPr>
          <w:iCs/>
          <w:sz w:val="24"/>
          <w:szCs w:val="24"/>
        </w:rPr>
        <w:t>•называть факторы, влияющие на смещение химического равновесия;</w:t>
      </w:r>
    </w:p>
    <w:p w:rsidR="00B54F88" w:rsidRDefault="00B005C5" w:rsidP="00FD7585">
      <w:pPr>
        <w:autoSpaceDE w:val="0"/>
        <w:rPr>
          <w:iCs/>
          <w:sz w:val="24"/>
          <w:szCs w:val="24"/>
        </w:rPr>
      </w:pPr>
      <w:r>
        <w:rPr>
          <w:iCs/>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54F88" w:rsidRDefault="00B005C5" w:rsidP="00FD7585">
      <w:pPr>
        <w:autoSpaceDE w:val="0"/>
        <w:rPr>
          <w:iCs/>
          <w:sz w:val="24"/>
          <w:szCs w:val="24"/>
        </w:rPr>
      </w:pPr>
      <w:r>
        <w:rPr>
          <w:iCs/>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54F88" w:rsidRDefault="00B005C5" w:rsidP="00FD7585">
      <w:pPr>
        <w:autoSpaceDE w:val="0"/>
        <w:rPr>
          <w:iCs/>
          <w:sz w:val="24"/>
          <w:szCs w:val="24"/>
        </w:rPr>
      </w:pPr>
      <w:r>
        <w:rPr>
          <w:iCs/>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B54F88" w:rsidRDefault="00B005C5" w:rsidP="00FD7585">
      <w:pPr>
        <w:autoSpaceDE w:val="0"/>
        <w:rPr>
          <w:iCs/>
          <w:sz w:val="24"/>
          <w:szCs w:val="24"/>
        </w:rPr>
      </w:pPr>
      <w:r>
        <w:rPr>
          <w:iCs/>
          <w:sz w:val="24"/>
          <w:szCs w:val="24"/>
        </w:rPr>
        <w:t>•выявлять в процессе эксперимента признаки, свидетельствующие о протекании химической реакции;</w:t>
      </w:r>
    </w:p>
    <w:p w:rsidR="00B54F88" w:rsidRDefault="00B005C5" w:rsidP="00FD7585">
      <w:pPr>
        <w:autoSpaceDE w:val="0"/>
        <w:rPr>
          <w:iCs/>
          <w:sz w:val="24"/>
          <w:szCs w:val="24"/>
        </w:rPr>
      </w:pPr>
      <w:r>
        <w:rPr>
          <w:iCs/>
          <w:sz w:val="24"/>
          <w:szCs w:val="24"/>
        </w:rPr>
        <w:t>•приготовлять растворы с определённой массовой долей растворённого вещества;</w:t>
      </w:r>
    </w:p>
    <w:p w:rsidR="00B54F88" w:rsidRDefault="00B005C5" w:rsidP="00FD7585">
      <w:pPr>
        <w:autoSpaceDE w:val="0"/>
        <w:rPr>
          <w:iCs/>
          <w:sz w:val="24"/>
          <w:szCs w:val="24"/>
        </w:rPr>
      </w:pPr>
      <w:r>
        <w:rPr>
          <w:iCs/>
          <w:sz w:val="24"/>
          <w:szCs w:val="24"/>
        </w:rPr>
        <w:t>•определять характер среды водных растворов кислот и щелочей по изменению окраски индикаторов;</w:t>
      </w:r>
    </w:p>
    <w:p w:rsidR="00B54F88" w:rsidRDefault="00B005C5" w:rsidP="00FD7585">
      <w:pPr>
        <w:autoSpaceDE w:val="0"/>
        <w:rPr>
          <w:iCs/>
          <w:sz w:val="24"/>
          <w:szCs w:val="24"/>
        </w:rPr>
      </w:pPr>
      <w:r>
        <w:rPr>
          <w:iCs/>
          <w:sz w:val="24"/>
          <w:szCs w:val="24"/>
        </w:rPr>
        <w:t>•проводить качественные реакции, подтверждающие наличие в водных растворах веществ отдельных катионов и анионов.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составлять молекулярные и полные ионные уравнения по сокращённым ионным</w:t>
      </w:r>
      <w:r>
        <w:t xml:space="preserve"> </w:t>
      </w:r>
      <w:r>
        <w:rPr>
          <w:rFonts w:cs="Times New Roman,Italic"/>
          <w:iCs/>
          <w:sz w:val="24"/>
          <w:szCs w:val="24"/>
        </w:rPr>
        <w:t>уравнениям;</w:t>
      </w:r>
    </w:p>
    <w:p w:rsidR="00B54F88" w:rsidRDefault="00B005C5" w:rsidP="00FD7585">
      <w:pPr>
        <w:autoSpaceDE w:val="0"/>
      </w:pPr>
      <w:r>
        <w:rPr>
          <w:iCs/>
          <w:sz w:val="24"/>
          <w:szCs w:val="24"/>
        </w:rPr>
        <w:t>•</w:t>
      </w:r>
      <w:r>
        <w:rPr>
          <w:rFonts w:cs="Times New Roman,Italic"/>
          <w:iCs/>
          <w:sz w:val="24"/>
          <w:szCs w:val="24"/>
        </w:rPr>
        <w:t>приводить примеры реакций, подтверждающих существование взаимосвязи между</w:t>
      </w:r>
      <w:r>
        <w:t xml:space="preserve"> </w:t>
      </w:r>
      <w:r>
        <w:rPr>
          <w:rFonts w:cs="Times New Roman,Italic"/>
          <w:iCs/>
          <w:sz w:val="24"/>
          <w:szCs w:val="24"/>
        </w:rPr>
        <w:t>основными классами неорганических веществ;</w:t>
      </w:r>
    </w:p>
    <w:p w:rsidR="00B54F88" w:rsidRDefault="00B005C5" w:rsidP="00FD7585">
      <w:pPr>
        <w:autoSpaceDE w:val="0"/>
      </w:pPr>
      <w:r>
        <w:rPr>
          <w:iCs/>
          <w:sz w:val="24"/>
          <w:szCs w:val="24"/>
        </w:rPr>
        <w:t>•</w:t>
      </w:r>
      <w:r>
        <w:rPr>
          <w:rFonts w:cs="Times New Roman,Italic"/>
          <w:iCs/>
          <w:sz w:val="24"/>
          <w:szCs w:val="24"/>
        </w:rPr>
        <w:t>прогнозировать результаты воздействия различных факторов на изменение</w:t>
      </w:r>
      <w:r>
        <w:t xml:space="preserve"> </w:t>
      </w:r>
      <w:r>
        <w:rPr>
          <w:rFonts w:cs="Times New Roman,Italic"/>
          <w:iCs/>
          <w:sz w:val="24"/>
          <w:szCs w:val="24"/>
        </w:rPr>
        <w:t>скорости химической реакции;</w:t>
      </w:r>
    </w:p>
    <w:p w:rsidR="00B54F88" w:rsidRDefault="00B005C5" w:rsidP="00FD7585">
      <w:pPr>
        <w:autoSpaceDE w:val="0"/>
      </w:pPr>
      <w:r>
        <w:rPr>
          <w:iCs/>
          <w:sz w:val="24"/>
          <w:szCs w:val="24"/>
        </w:rPr>
        <w:t>•</w:t>
      </w:r>
      <w:r>
        <w:rPr>
          <w:rFonts w:cs="Times New Roman,Italic"/>
          <w:iCs/>
          <w:sz w:val="24"/>
          <w:szCs w:val="24"/>
        </w:rPr>
        <w:t>прогнозировать результаты воздействия различных факторов на смещение</w:t>
      </w:r>
      <w:r>
        <w:t xml:space="preserve"> </w:t>
      </w:r>
      <w:r>
        <w:rPr>
          <w:rFonts w:cs="Times New Roman,Italic"/>
          <w:iCs/>
          <w:sz w:val="24"/>
          <w:szCs w:val="24"/>
        </w:rPr>
        <w:t>химического равновесия.</w:t>
      </w:r>
    </w:p>
    <w:p w:rsidR="00B54F88" w:rsidRDefault="00B005C5" w:rsidP="00FD7585">
      <w:pPr>
        <w:autoSpaceDE w:val="0"/>
      </w:pPr>
      <w:r>
        <w:rPr>
          <w:b/>
          <w:bCs/>
          <w:iCs/>
          <w:sz w:val="24"/>
          <w:szCs w:val="24"/>
        </w:rPr>
        <w:t xml:space="preserve"> </w:t>
      </w:r>
      <w:r>
        <w:rPr>
          <w:iCs/>
          <w:sz w:val="24"/>
          <w:szCs w:val="24"/>
        </w:rPr>
        <w:t>Выпускник научится:</w:t>
      </w:r>
    </w:p>
    <w:p w:rsidR="00B54F88" w:rsidRDefault="00B005C5" w:rsidP="00FD7585">
      <w:pPr>
        <w:autoSpaceDE w:val="0"/>
        <w:rPr>
          <w:iCs/>
          <w:sz w:val="24"/>
          <w:szCs w:val="24"/>
        </w:rPr>
      </w:pPr>
      <w:r>
        <w:rPr>
          <w:iCs/>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54F88" w:rsidRDefault="00B005C5" w:rsidP="00FD7585">
      <w:pPr>
        <w:autoSpaceDE w:val="0"/>
        <w:rPr>
          <w:iCs/>
          <w:sz w:val="24"/>
          <w:szCs w:val="24"/>
        </w:rPr>
      </w:pPr>
      <w:r>
        <w:rPr>
          <w:iCs/>
          <w:sz w:val="24"/>
          <w:szCs w:val="24"/>
        </w:rPr>
        <w:t>•составлять формулы веществ по их названиям;</w:t>
      </w:r>
    </w:p>
    <w:p w:rsidR="00B54F88" w:rsidRDefault="00B005C5" w:rsidP="00FD7585">
      <w:pPr>
        <w:autoSpaceDE w:val="0"/>
        <w:rPr>
          <w:iCs/>
          <w:sz w:val="24"/>
          <w:szCs w:val="24"/>
        </w:rPr>
      </w:pPr>
      <w:r>
        <w:rPr>
          <w:iCs/>
          <w:sz w:val="24"/>
          <w:szCs w:val="24"/>
        </w:rPr>
        <w:t>•определять валентность и степень окисления элементов в веществах;</w:t>
      </w:r>
    </w:p>
    <w:p w:rsidR="00B54F88" w:rsidRDefault="00B005C5" w:rsidP="00FD7585">
      <w:pPr>
        <w:autoSpaceDE w:val="0"/>
        <w:rPr>
          <w:iCs/>
          <w:sz w:val="24"/>
          <w:szCs w:val="24"/>
        </w:rPr>
      </w:pPr>
      <w:r>
        <w:rPr>
          <w:iCs/>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54F88" w:rsidRDefault="00B005C5" w:rsidP="00FD7585">
      <w:pPr>
        <w:autoSpaceDE w:val="0"/>
        <w:rPr>
          <w:iCs/>
          <w:sz w:val="24"/>
          <w:szCs w:val="24"/>
        </w:rPr>
      </w:pPr>
      <w:r>
        <w:rPr>
          <w:iCs/>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54F88" w:rsidRDefault="00B005C5" w:rsidP="00FD7585">
      <w:pPr>
        <w:autoSpaceDE w:val="0"/>
        <w:rPr>
          <w:iCs/>
          <w:sz w:val="24"/>
          <w:szCs w:val="24"/>
        </w:rPr>
      </w:pPr>
      <w:r>
        <w:rPr>
          <w:iCs/>
          <w:sz w:val="24"/>
          <w:szCs w:val="24"/>
        </w:rPr>
        <w:t>•называть общие химические свойства, характерные для групп оксидов: кислотных, оснóвных, амфотерных;</w:t>
      </w:r>
    </w:p>
    <w:p w:rsidR="00B54F88" w:rsidRDefault="00B005C5" w:rsidP="00FD7585">
      <w:pPr>
        <w:autoSpaceDE w:val="0"/>
        <w:rPr>
          <w:iCs/>
          <w:sz w:val="24"/>
          <w:szCs w:val="24"/>
        </w:rPr>
      </w:pPr>
      <w:r>
        <w:rPr>
          <w:iCs/>
          <w:sz w:val="24"/>
          <w:szCs w:val="24"/>
        </w:rPr>
        <w:t>•называть общие химические свойства, характерные для каждого из классов неорганических веществ: кислот, оснований, солей;</w:t>
      </w:r>
    </w:p>
    <w:p w:rsidR="00B54F88" w:rsidRDefault="00B005C5" w:rsidP="00FD7585">
      <w:pPr>
        <w:autoSpaceDE w:val="0"/>
        <w:rPr>
          <w:iCs/>
          <w:sz w:val="24"/>
          <w:szCs w:val="24"/>
        </w:rPr>
      </w:pPr>
      <w:r>
        <w:rPr>
          <w:iCs/>
          <w:sz w:val="24"/>
          <w:szCs w:val="24"/>
        </w:rPr>
        <w:t>•приводить примеры реакций, подтверждающих химические свойства неорганических веществ: оксидов, кислот, оснований и солей;</w:t>
      </w:r>
    </w:p>
    <w:p w:rsidR="00B54F88" w:rsidRDefault="00B005C5" w:rsidP="00FD7585">
      <w:pPr>
        <w:autoSpaceDE w:val="0"/>
        <w:rPr>
          <w:iCs/>
          <w:sz w:val="24"/>
          <w:szCs w:val="24"/>
        </w:rPr>
      </w:pPr>
      <w:r>
        <w:rPr>
          <w:iCs/>
          <w:sz w:val="24"/>
          <w:szCs w:val="24"/>
        </w:rPr>
        <w:lastRenderedPageBreak/>
        <w:t>•определять вещество-окислитель и вещество-восстановитель в окислительно- восстановительных реакциях;</w:t>
      </w:r>
    </w:p>
    <w:p w:rsidR="00B54F88" w:rsidRDefault="00B005C5" w:rsidP="00FD7585">
      <w:pPr>
        <w:autoSpaceDE w:val="0"/>
        <w:rPr>
          <w:iCs/>
          <w:sz w:val="24"/>
          <w:szCs w:val="24"/>
        </w:rPr>
      </w:pPr>
      <w:r>
        <w:rPr>
          <w:iCs/>
          <w:sz w:val="24"/>
          <w:szCs w:val="24"/>
        </w:rPr>
        <w:t>•составлять окислительно-восстановительный баланс (для изученных реакций) по предложенным схемам реакций;</w:t>
      </w:r>
    </w:p>
    <w:p w:rsidR="00B54F88" w:rsidRDefault="00B005C5" w:rsidP="00FD7585">
      <w:pPr>
        <w:autoSpaceDE w:val="0"/>
        <w:rPr>
          <w:iCs/>
          <w:sz w:val="24"/>
          <w:szCs w:val="24"/>
        </w:rPr>
      </w:pPr>
      <w:r>
        <w:rPr>
          <w:iCs/>
          <w:sz w:val="24"/>
          <w:szCs w:val="24"/>
        </w:rPr>
        <w:t>•проводить лабораторные опыты, подтверждающие химические свойства основных классов неорганических веществ;</w:t>
      </w:r>
    </w:p>
    <w:p w:rsidR="00B54F88" w:rsidRDefault="00B005C5" w:rsidP="00FD7585">
      <w:pPr>
        <w:autoSpaceDE w:val="0"/>
        <w:rPr>
          <w:iCs/>
          <w:sz w:val="24"/>
          <w:szCs w:val="24"/>
        </w:rPr>
      </w:pPr>
      <w:r>
        <w:rPr>
          <w:iCs/>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прогнозировать химические свойства веществ на основе их состава и строения;</w:t>
      </w:r>
    </w:p>
    <w:p w:rsidR="00B54F88" w:rsidRDefault="00B005C5" w:rsidP="00FD7585">
      <w:pPr>
        <w:autoSpaceDE w:val="0"/>
      </w:pPr>
      <w:r>
        <w:rPr>
          <w:iCs/>
          <w:sz w:val="24"/>
          <w:szCs w:val="24"/>
        </w:rPr>
        <w:t>•</w:t>
      </w:r>
      <w:r>
        <w:rPr>
          <w:rFonts w:cs="Times New Roman,Italic"/>
          <w:iCs/>
          <w:sz w:val="24"/>
          <w:szCs w:val="24"/>
        </w:rPr>
        <w:t>прогнозировать способность вещества проявлять окислительные или</w:t>
      </w:r>
      <w:r>
        <w:t xml:space="preserve"> </w:t>
      </w:r>
      <w:r>
        <w:rPr>
          <w:rFonts w:cs="Times New Roman,Italic"/>
          <w:iCs/>
          <w:sz w:val="24"/>
          <w:szCs w:val="24"/>
        </w:rPr>
        <w:t>восстановительные свойства с учётом степеней окисления элементов, входящих в его</w:t>
      </w:r>
      <w:r>
        <w:t xml:space="preserve"> </w:t>
      </w:r>
      <w:r>
        <w:rPr>
          <w:rFonts w:cs="Times New Roman,Italic"/>
          <w:iCs/>
          <w:sz w:val="24"/>
          <w:szCs w:val="24"/>
        </w:rPr>
        <w:t>состав;</w:t>
      </w:r>
    </w:p>
    <w:p w:rsidR="00B54F88" w:rsidRDefault="00B005C5" w:rsidP="00FD7585">
      <w:pPr>
        <w:autoSpaceDE w:val="0"/>
      </w:pPr>
      <w:r>
        <w:rPr>
          <w:iCs/>
          <w:sz w:val="24"/>
          <w:szCs w:val="24"/>
        </w:rPr>
        <w:t>•</w:t>
      </w:r>
      <w:r>
        <w:rPr>
          <w:rFonts w:cs="Times New Roman,Italic"/>
          <w:iCs/>
          <w:sz w:val="24"/>
          <w:szCs w:val="24"/>
        </w:rPr>
        <w:t>выявлять существование генетической взаимосвязи между веществами в ряду:</w:t>
      </w:r>
      <w:r>
        <w:t xml:space="preserve"> </w:t>
      </w:r>
      <w:r>
        <w:rPr>
          <w:rFonts w:cs="Times New Roman,Italic"/>
          <w:iCs/>
          <w:sz w:val="24"/>
          <w:szCs w:val="24"/>
        </w:rPr>
        <w:t>простое вещество —</w:t>
      </w:r>
      <w:r w:rsidR="0033308C">
        <w:rPr>
          <w:rFonts w:cs="Times New Roman,Italic"/>
          <w:iCs/>
          <w:sz w:val="24"/>
          <w:szCs w:val="24"/>
        </w:rPr>
        <w:t xml:space="preserve"> </w:t>
      </w:r>
      <w:r>
        <w:rPr>
          <w:rFonts w:cs="Times New Roman,Italic"/>
          <w:iCs/>
          <w:sz w:val="24"/>
          <w:szCs w:val="24"/>
        </w:rPr>
        <w:t>оксид —гидроксид —соль;</w:t>
      </w:r>
    </w:p>
    <w:p w:rsidR="00B54F88" w:rsidRDefault="00B005C5" w:rsidP="00FD7585">
      <w:pPr>
        <w:autoSpaceDE w:val="0"/>
      </w:pPr>
      <w:r>
        <w:rPr>
          <w:iCs/>
          <w:sz w:val="24"/>
          <w:szCs w:val="24"/>
        </w:rPr>
        <w:t>•</w:t>
      </w:r>
      <w:r>
        <w:rPr>
          <w:rFonts w:cs="Times New Roman,Italic"/>
          <w:iCs/>
          <w:sz w:val="24"/>
          <w:szCs w:val="24"/>
        </w:rPr>
        <w:t>характеризовать особые свойства концентрированных серной и азотной кислот;</w:t>
      </w:r>
    </w:p>
    <w:p w:rsidR="00B54F88" w:rsidRDefault="00B005C5" w:rsidP="00FD7585">
      <w:pPr>
        <w:autoSpaceDE w:val="0"/>
      </w:pPr>
      <w:r>
        <w:rPr>
          <w:iCs/>
          <w:sz w:val="24"/>
          <w:szCs w:val="24"/>
        </w:rPr>
        <w:t>•</w:t>
      </w:r>
      <w:r>
        <w:rPr>
          <w:rFonts w:cs="Times New Roman,Italic"/>
          <w:iCs/>
          <w:sz w:val="24"/>
          <w:szCs w:val="24"/>
        </w:rPr>
        <w:t>приводить примеры уравнений реакций, лежащих в основе промышленных способов</w:t>
      </w:r>
      <w:r>
        <w:t xml:space="preserve"> </w:t>
      </w:r>
      <w:r>
        <w:rPr>
          <w:rFonts w:cs="Times New Roman,Italic"/>
          <w:iCs/>
          <w:sz w:val="24"/>
          <w:szCs w:val="24"/>
        </w:rPr>
        <w:t>получения аммиака, серной кислоты, чугуна и стали;</w:t>
      </w:r>
    </w:p>
    <w:p w:rsidR="00B54F88" w:rsidRDefault="00B005C5" w:rsidP="00FD7585">
      <w:pPr>
        <w:autoSpaceDE w:val="0"/>
      </w:pPr>
      <w:r>
        <w:rPr>
          <w:iCs/>
          <w:sz w:val="24"/>
          <w:szCs w:val="24"/>
        </w:rPr>
        <w:t>•</w:t>
      </w:r>
      <w:r>
        <w:rPr>
          <w:rFonts w:cs="Times New Roman,Italic"/>
          <w:iCs/>
          <w:sz w:val="24"/>
          <w:szCs w:val="24"/>
        </w:rPr>
        <w:t>описывать физические и химические процессы, являющиеся частью круговорота</w:t>
      </w:r>
      <w:r>
        <w:t xml:space="preserve"> </w:t>
      </w:r>
      <w:r>
        <w:rPr>
          <w:rFonts w:cs="Times New Roman,Italic"/>
          <w:iCs/>
          <w:sz w:val="24"/>
          <w:szCs w:val="24"/>
        </w:rPr>
        <w:t>веществ в природе;</w:t>
      </w:r>
    </w:p>
    <w:p w:rsidR="00B54F88" w:rsidRDefault="00B005C5" w:rsidP="00FD7585">
      <w:pPr>
        <w:autoSpaceDE w:val="0"/>
      </w:pPr>
      <w:r>
        <w:rPr>
          <w:iCs/>
          <w:sz w:val="24"/>
          <w:szCs w:val="24"/>
        </w:rPr>
        <w:t>•</w:t>
      </w:r>
      <w:r>
        <w:rPr>
          <w:rFonts w:cs="Times New Roman,Italic"/>
          <w:iCs/>
          <w:sz w:val="24"/>
          <w:szCs w:val="24"/>
        </w:rPr>
        <w:t>организовывать, проводить ученические проекты по исследованию свойств</w:t>
      </w:r>
      <w:r>
        <w:t xml:space="preserve"> </w:t>
      </w:r>
      <w:r>
        <w:rPr>
          <w:rFonts w:cs="Times New Roman,Italic"/>
          <w:iCs/>
          <w:sz w:val="24"/>
          <w:szCs w:val="24"/>
        </w:rPr>
        <w:t>веществ, имеющих важное практическое значение.</w:t>
      </w:r>
    </w:p>
    <w:p w:rsidR="00B54F88" w:rsidRDefault="00B005C5" w:rsidP="00FD7585">
      <w:pPr>
        <w:autoSpaceDE w:val="0"/>
      </w:pPr>
      <w:r>
        <w:rPr>
          <w:rFonts w:cs="Times New Roman,Bold"/>
          <w:b/>
          <w:bCs/>
          <w:iCs/>
          <w:sz w:val="24"/>
          <w:szCs w:val="24"/>
        </w:rPr>
        <w:t>Изобразительное искусство</w:t>
      </w:r>
    </w:p>
    <w:p w:rsidR="00B54F88" w:rsidRDefault="00B005C5" w:rsidP="00FD7585">
      <w:pPr>
        <w:autoSpaceDE w:val="0"/>
        <w:rPr>
          <w:rFonts w:cs="Times New Roman,Bold"/>
          <w:b/>
          <w:bCs/>
          <w:iCs/>
          <w:sz w:val="24"/>
          <w:szCs w:val="24"/>
        </w:rPr>
      </w:pPr>
      <w:r>
        <w:rPr>
          <w:rFonts w:cs="Times New Roman,Bold"/>
          <w:b/>
          <w:bCs/>
          <w:iCs/>
          <w:sz w:val="24"/>
          <w:szCs w:val="24"/>
        </w:rPr>
        <w:t>Роль искусства и художественной деятельности в жизни человека и общества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роль и место искусства в развитии культуры, ориентироваться в связях искусства с наукой и религией;</w:t>
      </w:r>
    </w:p>
    <w:p w:rsidR="00B54F88" w:rsidRDefault="00B005C5" w:rsidP="00FD7585">
      <w:pPr>
        <w:autoSpaceDE w:val="0"/>
        <w:rPr>
          <w:iCs/>
          <w:sz w:val="24"/>
          <w:szCs w:val="24"/>
        </w:rPr>
      </w:pPr>
      <w:r>
        <w:rPr>
          <w:iCs/>
          <w:sz w:val="24"/>
          <w:szCs w:val="24"/>
        </w:rPr>
        <w:t>• осознавать потенциал искусства в познании мира, в формировании отношения к человеку, природным и социальным явлениям;</w:t>
      </w:r>
    </w:p>
    <w:p w:rsidR="00B54F88" w:rsidRDefault="00B005C5" w:rsidP="00FD7585">
      <w:pPr>
        <w:autoSpaceDE w:val="0"/>
        <w:rPr>
          <w:iCs/>
          <w:sz w:val="24"/>
          <w:szCs w:val="24"/>
        </w:rPr>
      </w:pPr>
      <w:r>
        <w:rPr>
          <w:iCs/>
          <w:sz w:val="24"/>
          <w:szCs w:val="24"/>
        </w:rPr>
        <w:t>• понимать роль искусства в создании материальной среды обитания человека;</w:t>
      </w:r>
    </w:p>
    <w:p w:rsidR="00B54F88" w:rsidRDefault="00B005C5" w:rsidP="00FD7585">
      <w:pPr>
        <w:autoSpaceDE w:val="0"/>
        <w:rPr>
          <w:iCs/>
          <w:sz w:val="24"/>
          <w:szCs w:val="24"/>
        </w:rPr>
      </w:pPr>
      <w:r>
        <w:rPr>
          <w:iCs/>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выделять и анализировать авторскую концепцию художественного образа в</w:t>
      </w:r>
      <w:r>
        <w:t xml:space="preserve"> </w:t>
      </w:r>
      <w:r>
        <w:rPr>
          <w:rFonts w:cs="Times New Roman,Italic"/>
          <w:iCs/>
          <w:sz w:val="24"/>
          <w:szCs w:val="24"/>
        </w:rPr>
        <w:t>произведении искусства;</w:t>
      </w:r>
    </w:p>
    <w:p w:rsidR="00B54F88" w:rsidRDefault="00B005C5" w:rsidP="00FD7585">
      <w:pPr>
        <w:autoSpaceDE w:val="0"/>
      </w:pPr>
      <w:r>
        <w:rPr>
          <w:iCs/>
          <w:sz w:val="24"/>
          <w:szCs w:val="24"/>
        </w:rPr>
        <w:t xml:space="preserve">• </w:t>
      </w:r>
      <w:r>
        <w:rPr>
          <w:rFonts w:cs="Times New Roman,Italic"/>
          <w:iCs/>
          <w:sz w:val="24"/>
          <w:szCs w:val="24"/>
        </w:rPr>
        <w:t>определять эстетические категории «прекрасное» и «безобразное», «комическое» и</w:t>
      </w:r>
      <w:r>
        <w:t xml:space="preserve"> </w:t>
      </w:r>
      <w:r>
        <w:rPr>
          <w:rFonts w:cs="Times New Roman,Italic"/>
          <w:iCs/>
          <w:sz w:val="24"/>
          <w:szCs w:val="24"/>
        </w:rPr>
        <w:t>«трагическое» и др. в произведениях пластических искусств и использовать эти знания</w:t>
      </w:r>
      <w:r>
        <w:t xml:space="preserve"> </w:t>
      </w:r>
      <w:r>
        <w:rPr>
          <w:rFonts w:cs="Times New Roman,Italic"/>
          <w:iCs/>
          <w:sz w:val="24"/>
          <w:szCs w:val="24"/>
        </w:rPr>
        <w:t>на практике;</w:t>
      </w:r>
    </w:p>
    <w:p w:rsidR="00B54F88" w:rsidRDefault="00B005C5" w:rsidP="00FD7585">
      <w:pPr>
        <w:autoSpaceDE w:val="0"/>
      </w:pPr>
      <w:r>
        <w:rPr>
          <w:iCs/>
          <w:sz w:val="24"/>
          <w:szCs w:val="24"/>
        </w:rPr>
        <w:t xml:space="preserve">• </w:t>
      </w:r>
      <w:r>
        <w:rPr>
          <w:rFonts w:cs="Times New Roman,Italic"/>
          <w:iCs/>
          <w:sz w:val="24"/>
          <w:szCs w:val="24"/>
        </w:rPr>
        <w:t>различать произведения разных эпох, художественных стилей;</w:t>
      </w:r>
    </w:p>
    <w:p w:rsidR="00B54F88" w:rsidRDefault="00B005C5" w:rsidP="00FD7585">
      <w:pPr>
        <w:autoSpaceDE w:val="0"/>
      </w:pPr>
      <w:r>
        <w:rPr>
          <w:iCs/>
          <w:sz w:val="24"/>
          <w:szCs w:val="24"/>
        </w:rPr>
        <w:t xml:space="preserve">• </w:t>
      </w:r>
      <w:r>
        <w:rPr>
          <w:rFonts w:cs="Times New Roman,Italic"/>
          <w:iCs/>
          <w:sz w:val="24"/>
          <w:szCs w:val="24"/>
        </w:rPr>
        <w:t>различать работы великих мастеров по художественной манере (по манере</w:t>
      </w:r>
      <w:r>
        <w:t xml:space="preserve"> </w:t>
      </w:r>
      <w:r>
        <w:rPr>
          <w:rFonts w:cs="Times New Roman,Italic"/>
          <w:iCs/>
          <w:sz w:val="24"/>
          <w:szCs w:val="24"/>
        </w:rPr>
        <w:t>письма).</w:t>
      </w:r>
    </w:p>
    <w:p w:rsidR="00B54F88" w:rsidRDefault="00B005C5" w:rsidP="00FD7585">
      <w:pPr>
        <w:autoSpaceDE w:val="0"/>
      </w:pPr>
      <w:r>
        <w:rPr>
          <w:rFonts w:cs="Times New Roman,Bold"/>
          <w:b/>
          <w:bCs/>
          <w:iCs/>
          <w:sz w:val="24"/>
          <w:szCs w:val="24"/>
        </w:rPr>
        <w:t>Духовно</w:t>
      </w:r>
      <w:r>
        <w:rPr>
          <w:b/>
          <w:bCs/>
          <w:iCs/>
          <w:sz w:val="24"/>
          <w:szCs w:val="24"/>
        </w:rPr>
        <w:t>-</w:t>
      </w:r>
      <w:r>
        <w:rPr>
          <w:rFonts w:cs="Times New Roman,Bold"/>
          <w:b/>
          <w:bCs/>
          <w:iCs/>
          <w:sz w:val="24"/>
          <w:szCs w:val="24"/>
        </w:rPr>
        <w:t>нравственные проблемы жизни и искусства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понимать связи искусства с всемирной историей и историей Отечества;</w:t>
      </w:r>
    </w:p>
    <w:p w:rsidR="00B54F88" w:rsidRDefault="00B005C5" w:rsidP="00FD7585">
      <w:pPr>
        <w:autoSpaceDE w:val="0"/>
        <w:rPr>
          <w:iCs/>
          <w:sz w:val="24"/>
          <w:szCs w:val="24"/>
        </w:rPr>
      </w:pPr>
      <w:r>
        <w:rPr>
          <w:iCs/>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54F88" w:rsidRDefault="00B005C5" w:rsidP="00FD7585">
      <w:pPr>
        <w:autoSpaceDE w:val="0"/>
        <w:rPr>
          <w:iCs/>
          <w:sz w:val="24"/>
          <w:szCs w:val="24"/>
        </w:rPr>
      </w:pPr>
      <w:r>
        <w:rPr>
          <w:iCs/>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B54F88" w:rsidRDefault="00B005C5" w:rsidP="00FD7585">
      <w:pPr>
        <w:autoSpaceDE w:val="0"/>
        <w:rPr>
          <w:iCs/>
          <w:sz w:val="24"/>
          <w:szCs w:val="24"/>
        </w:rPr>
      </w:pPr>
      <w:r>
        <w:rPr>
          <w:iCs/>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B54F88" w:rsidRDefault="00B005C5" w:rsidP="00FD7585">
      <w:pPr>
        <w:autoSpaceDE w:val="0"/>
        <w:rPr>
          <w:iCs/>
          <w:sz w:val="24"/>
          <w:szCs w:val="24"/>
        </w:rPr>
      </w:pPr>
      <w:r>
        <w:rPr>
          <w:iCs/>
          <w:sz w:val="24"/>
          <w:szCs w:val="24"/>
        </w:rPr>
        <w:lastRenderedPageBreak/>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понимать гражданское подвижничество художника в выявлении положительных и</w:t>
      </w:r>
      <w:r>
        <w:t xml:space="preserve"> </w:t>
      </w:r>
      <w:r>
        <w:rPr>
          <w:rFonts w:cs="Times New Roman,Italic"/>
          <w:iCs/>
          <w:sz w:val="24"/>
          <w:szCs w:val="24"/>
        </w:rPr>
        <w:t>отрицательных сторон жизни в художественном образе;</w:t>
      </w:r>
    </w:p>
    <w:p w:rsidR="00B54F88" w:rsidRDefault="00B005C5" w:rsidP="00FD7585">
      <w:pPr>
        <w:autoSpaceDE w:val="0"/>
      </w:pPr>
      <w:r>
        <w:rPr>
          <w:iCs/>
          <w:sz w:val="24"/>
          <w:szCs w:val="24"/>
        </w:rPr>
        <w:t xml:space="preserve">• </w:t>
      </w:r>
      <w:r>
        <w:rPr>
          <w:rFonts w:cs="Times New Roman,Italic"/>
          <w:iCs/>
          <w:sz w:val="24"/>
          <w:szCs w:val="24"/>
        </w:rPr>
        <w:t>осознавать необходимость развитого эстетического вкуса в жизни современного</w:t>
      </w:r>
      <w:r>
        <w:t xml:space="preserve"> </w:t>
      </w:r>
      <w:r>
        <w:rPr>
          <w:rFonts w:cs="Times New Roman,Italic"/>
          <w:iCs/>
          <w:sz w:val="24"/>
          <w:szCs w:val="24"/>
        </w:rPr>
        <w:t>человека;</w:t>
      </w:r>
    </w:p>
    <w:p w:rsidR="00B54F88" w:rsidRDefault="00B005C5" w:rsidP="00FD7585">
      <w:pPr>
        <w:autoSpaceDE w:val="0"/>
      </w:pPr>
      <w:r>
        <w:rPr>
          <w:iCs/>
          <w:sz w:val="24"/>
          <w:szCs w:val="24"/>
        </w:rPr>
        <w:t xml:space="preserve">• </w:t>
      </w:r>
      <w:r>
        <w:rPr>
          <w:rFonts w:cs="Times New Roman,Italic"/>
          <w:iCs/>
          <w:sz w:val="24"/>
          <w:szCs w:val="24"/>
        </w:rPr>
        <w:t>понимать специфику ориентированности отечественного искусства на приоритет</w:t>
      </w:r>
      <w:r>
        <w:t xml:space="preserve"> </w:t>
      </w:r>
      <w:r>
        <w:rPr>
          <w:rFonts w:cs="Times New Roman,Italic"/>
          <w:iCs/>
          <w:sz w:val="24"/>
          <w:szCs w:val="24"/>
        </w:rPr>
        <w:t>этического над эстетическим.</w:t>
      </w:r>
    </w:p>
    <w:p w:rsidR="00B54F88" w:rsidRDefault="00B005C5" w:rsidP="00FD7585">
      <w:pPr>
        <w:autoSpaceDE w:val="0"/>
        <w:rPr>
          <w:rFonts w:cs="Times New Roman,Bold"/>
          <w:b/>
          <w:bCs/>
          <w:iCs/>
          <w:sz w:val="24"/>
          <w:szCs w:val="24"/>
        </w:rPr>
      </w:pPr>
      <w:r>
        <w:rPr>
          <w:rFonts w:cs="Times New Roman,Bold"/>
          <w:b/>
          <w:bCs/>
          <w:iCs/>
          <w:sz w:val="24"/>
          <w:szCs w:val="24"/>
        </w:rPr>
        <w:t>Язык пластических искусств и художественный образ</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54F88" w:rsidRDefault="00B005C5" w:rsidP="00FD7585">
      <w:pPr>
        <w:autoSpaceDE w:val="0"/>
        <w:rPr>
          <w:iCs/>
          <w:sz w:val="24"/>
          <w:szCs w:val="24"/>
        </w:rPr>
      </w:pPr>
      <w:r>
        <w:rPr>
          <w:iCs/>
          <w:sz w:val="24"/>
          <w:szCs w:val="24"/>
        </w:rPr>
        <w:t>• понимать роль художественного образа и понятия «выразительность» в искусстве;</w:t>
      </w:r>
    </w:p>
    <w:p w:rsidR="00B54F88" w:rsidRDefault="00B005C5" w:rsidP="00FD7585">
      <w:pPr>
        <w:autoSpaceDE w:val="0"/>
        <w:rPr>
          <w:iCs/>
          <w:sz w:val="24"/>
          <w:szCs w:val="24"/>
        </w:rPr>
      </w:pPr>
      <w:r>
        <w:rPr>
          <w:iCs/>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54F88" w:rsidRDefault="00B005C5" w:rsidP="00FD7585">
      <w:pPr>
        <w:autoSpaceDE w:val="0"/>
        <w:rPr>
          <w:iCs/>
          <w:sz w:val="24"/>
          <w:szCs w:val="24"/>
        </w:rPr>
      </w:pPr>
      <w:r>
        <w:rPr>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54F88" w:rsidRDefault="00B005C5" w:rsidP="00FD7585">
      <w:pPr>
        <w:autoSpaceDE w:val="0"/>
        <w:rPr>
          <w:iCs/>
          <w:sz w:val="24"/>
          <w:szCs w:val="24"/>
        </w:rPr>
      </w:pPr>
      <w:r>
        <w:rPr>
          <w:iCs/>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54F88" w:rsidRDefault="00B005C5" w:rsidP="00FD7585">
      <w:pPr>
        <w:autoSpaceDE w:val="0"/>
        <w:rPr>
          <w:iCs/>
          <w:sz w:val="24"/>
          <w:szCs w:val="24"/>
        </w:rPr>
      </w:pPr>
      <w:r>
        <w:rPr>
          <w:iCs/>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анализировать и высказывать суждение о своей творческой работе и работе</w:t>
      </w:r>
      <w:r>
        <w:t xml:space="preserve"> </w:t>
      </w:r>
      <w:r>
        <w:rPr>
          <w:rFonts w:cs="Times New Roman,Italic"/>
          <w:iCs/>
          <w:sz w:val="24"/>
          <w:szCs w:val="24"/>
        </w:rPr>
        <w:t>одноклассников;</w:t>
      </w:r>
    </w:p>
    <w:p w:rsidR="00B54F88" w:rsidRDefault="00B005C5" w:rsidP="00FD7585">
      <w:pPr>
        <w:autoSpaceDE w:val="0"/>
      </w:pPr>
      <w:r>
        <w:rPr>
          <w:iCs/>
          <w:sz w:val="24"/>
          <w:szCs w:val="24"/>
        </w:rPr>
        <w:t xml:space="preserve">• </w:t>
      </w:r>
      <w:r>
        <w:rPr>
          <w:rFonts w:cs="Times New Roman,Italic"/>
          <w:iCs/>
          <w:sz w:val="24"/>
          <w:szCs w:val="24"/>
        </w:rPr>
        <w:t>понимать и использовать в художественной работе материалы и средства</w:t>
      </w:r>
      <w:r>
        <w:t xml:space="preserve"> </w:t>
      </w:r>
      <w:r>
        <w:rPr>
          <w:rFonts w:cs="Times New Roman,Italic"/>
          <w:iCs/>
          <w:sz w:val="24"/>
          <w:szCs w:val="24"/>
        </w:rPr>
        <w:t>художественной выразительности, соответствующие замыслу;</w:t>
      </w:r>
    </w:p>
    <w:p w:rsidR="00B54F88" w:rsidRDefault="00B005C5" w:rsidP="00FD7585">
      <w:pPr>
        <w:autoSpaceDE w:val="0"/>
      </w:pPr>
      <w:r>
        <w:rPr>
          <w:iCs/>
          <w:sz w:val="24"/>
          <w:szCs w:val="24"/>
        </w:rPr>
        <w:t xml:space="preserve">• </w:t>
      </w:r>
      <w:r>
        <w:rPr>
          <w:rFonts w:cs="Times New Roman,Italic"/>
          <w:iCs/>
          <w:sz w:val="24"/>
          <w:szCs w:val="24"/>
        </w:rPr>
        <w:t>анализировать средства выразительности, используемые художниками,</w:t>
      </w:r>
      <w:r>
        <w:t xml:space="preserve"> </w:t>
      </w:r>
      <w:r>
        <w:rPr>
          <w:rFonts w:cs="Times New Roman,Italic"/>
          <w:iCs/>
          <w:sz w:val="24"/>
          <w:szCs w:val="24"/>
        </w:rPr>
        <w:t>скульпторами, архитекторами, дизайнерами для создания художественного образа.</w:t>
      </w:r>
    </w:p>
    <w:p w:rsidR="00B54F88" w:rsidRDefault="00B005C5" w:rsidP="00FD7585">
      <w:pPr>
        <w:autoSpaceDE w:val="0"/>
        <w:rPr>
          <w:rFonts w:cs="Times New Roman,Bold"/>
          <w:b/>
          <w:bCs/>
          <w:iCs/>
          <w:sz w:val="24"/>
          <w:szCs w:val="24"/>
        </w:rPr>
      </w:pPr>
      <w:r>
        <w:rPr>
          <w:rFonts w:cs="Times New Roman,Bold"/>
          <w:b/>
          <w:bCs/>
          <w:iCs/>
          <w:sz w:val="24"/>
          <w:szCs w:val="24"/>
        </w:rPr>
        <w:t>Виды и жанры изобразительного искусства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54F88" w:rsidRDefault="00B005C5" w:rsidP="00FD7585">
      <w:pPr>
        <w:autoSpaceDE w:val="0"/>
        <w:rPr>
          <w:iCs/>
          <w:sz w:val="24"/>
          <w:szCs w:val="24"/>
        </w:rPr>
      </w:pPr>
      <w:r>
        <w:rPr>
          <w:iCs/>
          <w:sz w:val="24"/>
          <w:szCs w:val="24"/>
        </w:rPr>
        <w:t>• различать виды декоративно-прикладных T1 0 0 1искусств, понимать их специфику;</w:t>
      </w:r>
    </w:p>
    <w:p w:rsidR="00B54F88" w:rsidRDefault="00B005C5" w:rsidP="00FD7585">
      <w:pPr>
        <w:autoSpaceDE w:val="0"/>
        <w:rPr>
          <w:iCs/>
          <w:sz w:val="24"/>
          <w:szCs w:val="24"/>
        </w:rPr>
      </w:pPr>
      <w:r>
        <w:rPr>
          <w:iCs/>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определять шедевры национального и мирового изобразительного искусства;</w:t>
      </w:r>
    </w:p>
    <w:p w:rsidR="00B54F88" w:rsidRDefault="00B005C5" w:rsidP="00FD7585">
      <w:pPr>
        <w:autoSpaceDE w:val="0"/>
      </w:pPr>
      <w:r>
        <w:rPr>
          <w:iCs/>
          <w:sz w:val="24"/>
          <w:szCs w:val="24"/>
        </w:rPr>
        <w:t xml:space="preserve">• </w:t>
      </w:r>
      <w:r>
        <w:rPr>
          <w:rFonts w:cs="Times New Roman,Italic"/>
          <w:iCs/>
          <w:sz w:val="24"/>
          <w:szCs w:val="24"/>
        </w:rPr>
        <w:t>понимать историческую ретроспективу становления жанров пластических</w:t>
      </w:r>
      <w:r>
        <w:t xml:space="preserve"> </w:t>
      </w:r>
      <w:r>
        <w:rPr>
          <w:rFonts w:cs="Times New Roman,Italic"/>
          <w:iCs/>
          <w:sz w:val="24"/>
          <w:szCs w:val="24"/>
        </w:rPr>
        <w:t>искусств.</w:t>
      </w:r>
    </w:p>
    <w:p w:rsidR="00B54F88" w:rsidRDefault="00B005C5" w:rsidP="00FD7585">
      <w:pPr>
        <w:autoSpaceDE w:val="0"/>
        <w:rPr>
          <w:rFonts w:cs="Times New Roman,Bold"/>
          <w:b/>
          <w:bCs/>
          <w:iCs/>
          <w:sz w:val="24"/>
          <w:szCs w:val="24"/>
        </w:rPr>
      </w:pPr>
      <w:r>
        <w:rPr>
          <w:rFonts w:cs="Times New Roman,Bold"/>
          <w:b/>
          <w:bCs/>
          <w:iCs/>
          <w:sz w:val="24"/>
          <w:szCs w:val="24"/>
        </w:rPr>
        <w:lastRenderedPageBreak/>
        <w:t>Изобразительная природа фотографии, театра, кино</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определять жанры и особенности художественной фотографии, её отличие от картины и нехудожественной фотографии;</w:t>
      </w:r>
    </w:p>
    <w:p w:rsidR="00B54F88" w:rsidRDefault="00B005C5" w:rsidP="00FD7585">
      <w:pPr>
        <w:autoSpaceDE w:val="0"/>
        <w:rPr>
          <w:iCs/>
          <w:sz w:val="24"/>
          <w:szCs w:val="24"/>
        </w:rPr>
      </w:pPr>
      <w:r>
        <w:rPr>
          <w:iCs/>
          <w:sz w:val="24"/>
          <w:szCs w:val="24"/>
        </w:rPr>
        <w:t>• понимать особенности визуального художественного образа в театре и кино;</w:t>
      </w:r>
    </w:p>
    <w:p w:rsidR="00B54F88" w:rsidRDefault="00B005C5" w:rsidP="00FD7585">
      <w:pPr>
        <w:autoSpaceDE w:val="0"/>
        <w:rPr>
          <w:iCs/>
          <w:sz w:val="24"/>
          <w:szCs w:val="24"/>
        </w:rPr>
      </w:pPr>
      <w:r>
        <w:rPr>
          <w:iCs/>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54F88" w:rsidRDefault="00B005C5" w:rsidP="00FD7585">
      <w:pPr>
        <w:autoSpaceDE w:val="0"/>
        <w:rPr>
          <w:iCs/>
          <w:sz w:val="24"/>
          <w:szCs w:val="24"/>
        </w:rPr>
      </w:pPr>
      <w:r>
        <w:rPr>
          <w:iCs/>
          <w:sz w:val="24"/>
          <w:szCs w:val="24"/>
        </w:rPr>
        <w:t>• применять компьютерные технологии в собственной художественно-творческой деятельности (PowerPoint, Photoshop и др.).</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средства художественной выразительности в собственных</w:t>
      </w:r>
      <w:r>
        <w:t xml:space="preserve"> </w:t>
      </w:r>
      <w:r>
        <w:rPr>
          <w:rFonts w:cs="Times New Roman,Italic"/>
          <w:iCs/>
          <w:sz w:val="24"/>
          <w:szCs w:val="24"/>
        </w:rPr>
        <w:t>фотоработах;</w:t>
      </w:r>
    </w:p>
    <w:p w:rsidR="00B54F88" w:rsidRDefault="00B005C5" w:rsidP="00FD7585">
      <w:pPr>
        <w:autoSpaceDE w:val="0"/>
      </w:pPr>
      <w:r>
        <w:rPr>
          <w:iCs/>
          <w:sz w:val="24"/>
          <w:szCs w:val="24"/>
        </w:rPr>
        <w:t xml:space="preserve">• </w:t>
      </w:r>
      <w:r>
        <w:rPr>
          <w:rFonts w:cs="Times New Roman,Italic"/>
          <w:iCs/>
          <w:sz w:val="24"/>
          <w:szCs w:val="24"/>
        </w:rPr>
        <w:t xml:space="preserve">применять в работе над цифровой фотографией технические средства </w:t>
      </w:r>
      <w:r>
        <w:rPr>
          <w:iCs/>
          <w:sz w:val="24"/>
          <w:szCs w:val="24"/>
        </w:rPr>
        <w:t>Photoshop;</w:t>
      </w:r>
    </w:p>
    <w:p w:rsidR="00B54F88" w:rsidRDefault="00B005C5" w:rsidP="00FD7585">
      <w:pPr>
        <w:autoSpaceDE w:val="0"/>
      </w:pPr>
      <w:r>
        <w:rPr>
          <w:iCs/>
          <w:sz w:val="24"/>
          <w:szCs w:val="24"/>
        </w:rPr>
        <w:t xml:space="preserve">• </w:t>
      </w:r>
      <w:r>
        <w:rPr>
          <w:rFonts w:cs="Times New Roman,Italic"/>
          <w:iCs/>
          <w:sz w:val="24"/>
          <w:szCs w:val="24"/>
        </w:rPr>
        <w:t>понимать и анализировать выразительность и соответствие авторскому замыслу</w:t>
      </w:r>
      <w:r>
        <w:t xml:space="preserve"> </w:t>
      </w:r>
      <w:r>
        <w:rPr>
          <w:rFonts w:cs="Times New Roman,Italic"/>
          <w:iCs/>
          <w:sz w:val="24"/>
          <w:szCs w:val="24"/>
        </w:rPr>
        <w:t>сценографии, костюмов, грима после просмотра спектакля;</w:t>
      </w:r>
    </w:p>
    <w:p w:rsidR="00B54F88" w:rsidRDefault="00B005C5" w:rsidP="00FD7585">
      <w:pPr>
        <w:autoSpaceDE w:val="0"/>
      </w:pPr>
      <w:r>
        <w:rPr>
          <w:iCs/>
          <w:sz w:val="24"/>
          <w:szCs w:val="24"/>
        </w:rPr>
        <w:t xml:space="preserve">• </w:t>
      </w:r>
      <w:r>
        <w:rPr>
          <w:rFonts w:cs="Times New Roman,Italic"/>
          <w:iCs/>
          <w:sz w:val="24"/>
          <w:szCs w:val="24"/>
        </w:rPr>
        <w:t>понимать и анализировать раскадровку, реквизит, костюмы и грим после</w:t>
      </w:r>
      <w:r>
        <w:t xml:space="preserve"> </w:t>
      </w:r>
      <w:r>
        <w:rPr>
          <w:rFonts w:cs="Times New Roman,Italic"/>
          <w:iCs/>
          <w:sz w:val="24"/>
          <w:szCs w:val="24"/>
        </w:rPr>
        <w:t>просмотра художественного фильма.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•понимать роль и место искусства в развитии культуры, ориентироваться в связях искусства с наукой и религией;</w:t>
      </w:r>
    </w:p>
    <w:p w:rsidR="00B54F88" w:rsidRDefault="00B005C5" w:rsidP="00FD7585">
      <w:pPr>
        <w:autoSpaceDE w:val="0"/>
        <w:rPr>
          <w:iCs/>
          <w:sz w:val="24"/>
          <w:szCs w:val="24"/>
        </w:rPr>
      </w:pPr>
      <w:r>
        <w:rPr>
          <w:iCs/>
          <w:sz w:val="24"/>
          <w:szCs w:val="24"/>
        </w:rPr>
        <w:t>•осознавать потенциал искусства в познании мира, в формировании отношения к человеку, природным и социальным явлениям;</w:t>
      </w:r>
    </w:p>
    <w:p w:rsidR="00B54F88" w:rsidRDefault="00B005C5" w:rsidP="00FD7585">
      <w:pPr>
        <w:autoSpaceDE w:val="0"/>
        <w:rPr>
          <w:iCs/>
          <w:sz w:val="24"/>
          <w:szCs w:val="24"/>
        </w:rPr>
      </w:pPr>
      <w:r>
        <w:rPr>
          <w:iCs/>
          <w:sz w:val="24"/>
          <w:szCs w:val="24"/>
        </w:rPr>
        <w:t>•понимать роль искусства в создании материальной среды обитания человека;</w:t>
      </w:r>
    </w:p>
    <w:p w:rsidR="00B54F88" w:rsidRDefault="00B005C5" w:rsidP="00FD7585">
      <w:pPr>
        <w:autoSpaceDE w:val="0"/>
        <w:rPr>
          <w:iCs/>
          <w:sz w:val="24"/>
          <w:szCs w:val="24"/>
        </w:rPr>
      </w:pPr>
      <w:r>
        <w:rPr>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w:t>
      </w:r>
      <w:r>
        <w:rPr>
          <w:rFonts w:cs="Times New Roman,Italic"/>
          <w:iCs/>
          <w:sz w:val="24"/>
          <w:szCs w:val="24"/>
        </w:rPr>
        <w:t>выделять и анализировать авторскую концепцию художественного образа в</w:t>
      </w:r>
      <w:r>
        <w:t xml:space="preserve"> </w:t>
      </w:r>
      <w:r>
        <w:rPr>
          <w:rFonts w:cs="Times New Roman,Italic"/>
          <w:iCs/>
          <w:sz w:val="24"/>
          <w:szCs w:val="24"/>
        </w:rPr>
        <w:t>произведении искусства;</w:t>
      </w:r>
    </w:p>
    <w:p w:rsidR="00B54F88" w:rsidRDefault="00B005C5" w:rsidP="00FD7585">
      <w:pPr>
        <w:autoSpaceDE w:val="0"/>
      </w:pPr>
      <w:r>
        <w:rPr>
          <w:iCs/>
          <w:sz w:val="24"/>
          <w:szCs w:val="24"/>
        </w:rPr>
        <w:t>•</w:t>
      </w:r>
      <w:r>
        <w:rPr>
          <w:rFonts w:cs="Times New Roman,Italic"/>
          <w:iCs/>
          <w:sz w:val="24"/>
          <w:szCs w:val="24"/>
        </w:rPr>
        <w:t>определять эстетические категории «прекрасное» и «безобразное», «комическое» и</w:t>
      </w:r>
      <w:r>
        <w:t xml:space="preserve"> </w:t>
      </w:r>
      <w:r>
        <w:rPr>
          <w:rFonts w:cs="Times New Roman,Italic"/>
          <w:iCs/>
          <w:sz w:val="24"/>
          <w:szCs w:val="24"/>
        </w:rPr>
        <w:t>«трагическое» и др. в произведениях пластических искусств и использовать эти знания</w:t>
      </w:r>
      <w:r>
        <w:t xml:space="preserve"> </w:t>
      </w:r>
      <w:r>
        <w:rPr>
          <w:rFonts w:cs="Times New Roman,Italic"/>
          <w:iCs/>
          <w:sz w:val="24"/>
          <w:szCs w:val="24"/>
        </w:rPr>
        <w:t>на практике;</w:t>
      </w:r>
    </w:p>
    <w:p w:rsidR="00B54F88" w:rsidRDefault="00B005C5" w:rsidP="00FD7585">
      <w:pPr>
        <w:autoSpaceDE w:val="0"/>
      </w:pPr>
      <w:r>
        <w:rPr>
          <w:iCs/>
          <w:sz w:val="24"/>
          <w:szCs w:val="24"/>
        </w:rPr>
        <w:t>•</w:t>
      </w:r>
      <w:r>
        <w:rPr>
          <w:rFonts w:cs="Times New Roman,Italic"/>
          <w:iCs/>
          <w:sz w:val="24"/>
          <w:szCs w:val="24"/>
        </w:rPr>
        <w:t>различать произведения разных эпох, художественных стилей;</w:t>
      </w:r>
    </w:p>
    <w:p w:rsidR="00B54F88" w:rsidRDefault="00B005C5" w:rsidP="00FD7585">
      <w:pPr>
        <w:autoSpaceDE w:val="0"/>
      </w:pPr>
      <w:r>
        <w:rPr>
          <w:iCs/>
          <w:sz w:val="24"/>
          <w:szCs w:val="24"/>
        </w:rPr>
        <w:t>•</w:t>
      </w:r>
      <w:r>
        <w:rPr>
          <w:rFonts w:cs="Times New Roman,Italic"/>
          <w:iCs/>
          <w:sz w:val="24"/>
          <w:szCs w:val="24"/>
        </w:rPr>
        <w:t>различать работы великих мастеров по художественной манере (по манере</w:t>
      </w:r>
      <w:r>
        <w:t xml:space="preserve"> </w:t>
      </w:r>
      <w:r>
        <w:rPr>
          <w:rFonts w:cs="Times New Roman,Italic"/>
          <w:iCs/>
          <w:sz w:val="24"/>
          <w:szCs w:val="24"/>
        </w:rPr>
        <w:t>письма).</w:t>
      </w:r>
    </w:p>
    <w:p w:rsidR="00B54F88" w:rsidRDefault="00B005C5" w:rsidP="00FD7585">
      <w:pPr>
        <w:autoSpaceDE w:val="0"/>
      </w:pPr>
      <w:r>
        <w:rPr>
          <w:rFonts w:cs="Times New Roman,Italic"/>
          <w:bCs/>
          <w:iCs/>
          <w:sz w:val="24"/>
          <w:szCs w:val="24"/>
        </w:rPr>
        <w:t xml:space="preserve"> </w:t>
      </w:r>
      <w:r>
        <w:rPr>
          <w:bCs/>
          <w:iCs/>
          <w:sz w:val="24"/>
          <w:szCs w:val="24"/>
        </w:rPr>
        <w:t>Выпускник научится:</w:t>
      </w:r>
    </w:p>
    <w:p w:rsidR="00B54F88" w:rsidRDefault="00B005C5" w:rsidP="00FD7585">
      <w:pPr>
        <w:autoSpaceDE w:val="0"/>
        <w:rPr>
          <w:bCs/>
          <w:iCs/>
          <w:sz w:val="24"/>
          <w:szCs w:val="24"/>
        </w:rPr>
      </w:pPr>
      <w:r>
        <w:rPr>
          <w:bCs/>
          <w:iCs/>
          <w:sz w:val="24"/>
          <w:szCs w:val="24"/>
        </w:rPr>
        <w:t>•понимать связи искусства с всемирной историей и историей Отечества;</w:t>
      </w:r>
    </w:p>
    <w:p w:rsidR="00B54F88" w:rsidRDefault="00B005C5" w:rsidP="00FD7585">
      <w:pPr>
        <w:autoSpaceDE w:val="0"/>
        <w:rPr>
          <w:bCs/>
          <w:iCs/>
          <w:sz w:val="24"/>
          <w:szCs w:val="24"/>
        </w:rPr>
      </w:pPr>
      <w:r>
        <w:rPr>
          <w:bCs/>
          <w:iCs/>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54F88" w:rsidRDefault="00B005C5" w:rsidP="00FD7585">
      <w:pPr>
        <w:autoSpaceDE w:val="0"/>
      </w:pPr>
      <w:r>
        <w:rPr>
          <w:bCs/>
          <w:iCs/>
          <w:sz w:val="24"/>
          <w:szCs w:val="24"/>
        </w:rPr>
        <w:t>•осмысливать на основе произведений искусства морально-нравственную позицию</w:t>
      </w:r>
      <w:r>
        <w:t xml:space="preserve"> </w:t>
      </w:r>
      <w:r>
        <w:rPr>
          <w:bCs/>
          <w:iCs/>
          <w:sz w:val="24"/>
          <w:szCs w:val="24"/>
        </w:rPr>
        <w:t>автора и давать ей оценку, соотнося с собственной позицией;</w:t>
      </w:r>
    </w:p>
    <w:p w:rsidR="00B54F88" w:rsidRDefault="00B005C5" w:rsidP="00FD7585">
      <w:pPr>
        <w:autoSpaceDE w:val="0"/>
        <w:rPr>
          <w:bCs/>
          <w:iCs/>
          <w:sz w:val="24"/>
          <w:szCs w:val="24"/>
        </w:rPr>
      </w:pPr>
      <w:r>
        <w:rPr>
          <w:bCs/>
          <w:iCs/>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B54F88" w:rsidRDefault="00B005C5" w:rsidP="00FD7585">
      <w:pPr>
        <w:autoSpaceDE w:val="0"/>
        <w:rPr>
          <w:bCs/>
          <w:iCs/>
          <w:sz w:val="24"/>
          <w:szCs w:val="24"/>
        </w:rPr>
      </w:pPr>
      <w:r>
        <w:rPr>
          <w:bCs/>
          <w:iCs/>
          <w:sz w:val="24"/>
          <w:szCs w:val="24"/>
        </w:rPr>
        <w:t>•осознавать важность сохранения художественных ценностей для последую</w:t>
      </w:r>
      <w:r w:rsidR="0033308C">
        <w:rPr>
          <w:bCs/>
          <w:iCs/>
          <w:sz w:val="24"/>
          <w:szCs w:val="24"/>
        </w:rPr>
        <w:t>щих поколений, роль Воронежского</w:t>
      </w:r>
      <w:r>
        <w:rPr>
          <w:bCs/>
          <w:iCs/>
          <w:sz w:val="24"/>
          <w:szCs w:val="24"/>
        </w:rPr>
        <w:t xml:space="preserve"> к</w:t>
      </w:r>
      <w:r w:rsidR="0033308C">
        <w:rPr>
          <w:bCs/>
          <w:iCs/>
          <w:sz w:val="24"/>
          <w:szCs w:val="24"/>
        </w:rPr>
        <w:t>раеведческого музея, Воронежской</w:t>
      </w:r>
      <w:r>
        <w:rPr>
          <w:bCs/>
          <w:iCs/>
          <w:sz w:val="24"/>
          <w:szCs w:val="24"/>
        </w:rPr>
        <w:t xml:space="preserve"> областной</w:t>
      </w:r>
      <w:r w:rsidR="0033308C">
        <w:rPr>
          <w:bCs/>
          <w:iCs/>
          <w:sz w:val="24"/>
          <w:szCs w:val="24"/>
        </w:rPr>
        <w:t xml:space="preserve"> картинной галереи, Бобровского</w:t>
      </w:r>
      <w:r>
        <w:rPr>
          <w:bCs/>
          <w:iCs/>
          <w:sz w:val="24"/>
          <w:szCs w:val="24"/>
        </w:rPr>
        <w:t xml:space="preserve"> муниципального краеведческого музея в жизни страны, края, города.</w:t>
      </w:r>
    </w:p>
    <w:p w:rsidR="00B54F88" w:rsidRDefault="00B005C5" w:rsidP="00FD7585">
      <w:pPr>
        <w:autoSpaceDE w:val="0"/>
        <w:rPr>
          <w:rFonts w:cs="Times New Roman,Italic"/>
          <w:bCs/>
          <w:iCs/>
          <w:sz w:val="24"/>
          <w:szCs w:val="24"/>
        </w:rPr>
      </w:pPr>
      <w:r>
        <w:rPr>
          <w:rFonts w:cs="Times New Roman,Italic"/>
          <w:bCs/>
          <w:iCs/>
          <w:sz w:val="24"/>
          <w:szCs w:val="24"/>
        </w:rPr>
        <w:t>Выпускник получит возможность научиться:</w:t>
      </w:r>
    </w:p>
    <w:p w:rsidR="00B54F88" w:rsidRDefault="00B005C5" w:rsidP="00FD7585">
      <w:pPr>
        <w:autoSpaceDE w:val="0"/>
      </w:pPr>
      <w:r>
        <w:rPr>
          <w:bCs/>
          <w:iCs/>
          <w:sz w:val="24"/>
          <w:szCs w:val="24"/>
        </w:rPr>
        <w:t>•</w:t>
      </w:r>
      <w:r>
        <w:rPr>
          <w:rFonts w:cs="Times New Roman,Italic"/>
          <w:bCs/>
          <w:iCs/>
          <w:sz w:val="24"/>
          <w:szCs w:val="24"/>
        </w:rPr>
        <w:t>понимать гражданское подвижничество художника в выявлении положительных и</w:t>
      </w:r>
      <w:r>
        <w:t xml:space="preserve"> </w:t>
      </w:r>
      <w:r>
        <w:rPr>
          <w:rFonts w:cs="Times New Roman,Italic"/>
          <w:bCs/>
          <w:iCs/>
          <w:sz w:val="24"/>
          <w:szCs w:val="24"/>
        </w:rPr>
        <w:t>отрицательных сторон жизни в художественном образе;</w:t>
      </w:r>
    </w:p>
    <w:p w:rsidR="00B54F88" w:rsidRDefault="00B005C5" w:rsidP="00FD7585">
      <w:pPr>
        <w:autoSpaceDE w:val="0"/>
      </w:pPr>
      <w:r>
        <w:rPr>
          <w:bCs/>
          <w:iCs/>
          <w:sz w:val="24"/>
          <w:szCs w:val="24"/>
        </w:rPr>
        <w:t>•</w:t>
      </w:r>
      <w:r>
        <w:rPr>
          <w:rFonts w:cs="Times New Roman,Italic"/>
          <w:bCs/>
          <w:iCs/>
          <w:sz w:val="24"/>
          <w:szCs w:val="24"/>
        </w:rPr>
        <w:t>осознавать необходимость развитого эстетического вкуса в жизни современного</w:t>
      </w:r>
      <w:r>
        <w:t xml:space="preserve"> </w:t>
      </w:r>
      <w:r>
        <w:rPr>
          <w:rFonts w:cs="Times New Roman,Italic"/>
          <w:bCs/>
          <w:iCs/>
          <w:sz w:val="24"/>
          <w:szCs w:val="24"/>
        </w:rPr>
        <w:t>человека;</w:t>
      </w:r>
    </w:p>
    <w:p w:rsidR="00B54F88" w:rsidRDefault="00B005C5" w:rsidP="00FD7585">
      <w:pPr>
        <w:autoSpaceDE w:val="0"/>
      </w:pPr>
      <w:r>
        <w:rPr>
          <w:bCs/>
          <w:iCs/>
          <w:sz w:val="24"/>
          <w:szCs w:val="24"/>
        </w:rPr>
        <w:t>•</w:t>
      </w:r>
      <w:r>
        <w:rPr>
          <w:rFonts w:cs="Times New Roman,Italic"/>
          <w:bCs/>
          <w:iCs/>
          <w:sz w:val="24"/>
          <w:szCs w:val="24"/>
        </w:rPr>
        <w:t>понимать специфику ориентированности отечественного искусства на приоритет</w:t>
      </w:r>
      <w:r>
        <w:t xml:space="preserve"> </w:t>
      </w:r>
      <w:r>
        <w:rPr>
          <w:rFonts w:cs="Times New Roman,Italic"/>
          <w:bCs/>
          <w:iCs/>
          <w:sz w:val="24"/>
          <w:szCs w:val="24"/>
        </w:rPr>
        <w:t xml:space="preserve">этического </w:t>
      </w:r>
      <w:r>
        <w:rPr>
          <w:rFonts w:cs="Times New Roman,Italic"/>
          <w:bCs/>
          <w:iCs/>
          <w:sz w:val="24"/>
          <w:szCs w:val="24"/>
        </w:rPr>
        <w:lastRenderedPageBreak/>
        <w:t>над эстетическим.</w:t>
      </w:r>
    </w:p>
    <w:p w:rsidR="00B54F88" w:rsidRDefault="00B005C5" w:rsidP="00FD7585">
      <w:pPr>
        <w:autoSpaceDE w:val="0"/>
        <w:rPr>
          <w:bCs/>
          <w:iCs/>
          <w:sz w:val="24"/>
          <w:szCs w:val="24"/>
        </w:rPr>
      </w:pPr>
      <w:r>
        <w:rPr>
          <w:bCs/>
          <w:iCs/>
          <w:sz w:val="24"/>
          <w:szCs w:val="24"/>
        </w:rPr>
        <w:t>Выпускник научится:</w:t>
      </w:r>
    </w:p>
    <w:p w:rsidR="00B54F88" w:rsidRDefault="00B005C5" w:rsidP="00FD7585">
      <w:pPr>
        <w:autoSpaceDE w:val="0"/>
      </w:pPr>
      <w:r>
        <w:rPr>
          <w:bCs/>
          <w:iCs/>
          <w:sz w:val="24"/>
          <w:szCs w:val="24"/>
        </w:rPr>
        <w:t>•эмоционально-ценностно относиться к природе, человеку, обществу; различать и</w:t>
      </w:r>
      <w:r>
        <w:t xml:space="preserve"> </w:t>
      </w:r>
      <w:r>
        <w:rPr>
          <w:bCs/>
          <w:iCs/>
          <w:sz w:val="24"/>
          <w:szCs w:val="24"/>
        </w:rPr>
        <w:t>передавать в художественно-творческой деятельности характер, эмоциональные</w:t>
      </w:r>
      <w:r>
        <w:t xml:space="preserve"> </w:t>
      </w:r>
      <w:r>
        <w:rPr>
          <w:bCs/>
          <w:iCs/>
          <w:sz w:val="24"/>
          <w:szCs w:val="24"/>
        </w:rPr>
        <w:t>состояния и своё отношение к ним средствами художественного языка;</w:t>
      </w:r>
    </w:p>
    <w:p w:rsidR="00B54F88" w:rsidRDefault="00B005C5" w:rsidP="00FD7585">
      <w:pPr>
        <w:autoSpaceDE w:val="0"/>
        <w:rPr>
          <w:bCs/>
          <w:iCs/>
          <w:sz w:val="24"/>
          <w:szCs w:val="24"/>
        </w:rPr>
      </w:pPr>
      <w:r>
        <w:rPr>
          <w:bCs/>
          <w:iCs/>
          <w:sz w:val="24"/>
          <w:szCs w:val="24"/>
        </w:rPr>
        <w:t>•понимать роль художественного образа и понятия «выразительность» в искусстве;</w:t>
      </w:r>
    </w:p>
    <w:p w:rsidR="00B54F88" w:rsidRDefault="00B005C5" w:rsidP="00FD7585">
      <w:pPr>
        <w:autoSpaceDE w:val="0"/>
        <w:rPr>
          <w:bCs/>
          <w:iCs/>
          <w:sz w:val="24"/>
          <w:szCs w:val="24"/>
        </w:rPr>
      </w:pPr>
      <w:r>
        <w:rPr>
          <w:bCs/>
          <w:iCs/>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54F88" w:rsidRDefault="00B005C5" w:rsidP="00FD7585">
      <w:pPr>
        <w:autoSpaceDE w:val="0"/>
      </w:pPr>
      <w:r>
        <w:rPr>
          <w:bCs/>
          <w:iCs/>
          <w:sz w:val="24"/>
          <w:szCs w:val="24"/>
        </w:rPr>
        <w:t>•создавать средствами живописи, графики, скульптуры, декоративно-прикладного</w:t>
      </w:r>
      <w:r>
        <w:t xml:space="preserve"> </w:t>
      </w:r>
      <w:r>
        <w:rPr>
          <w:bCs/>
          <w:iCs/>
          <w:sz w:val="24"/>
          <w:szCs w:val="24"/>
        </w:rPr>
        <w:t>искусства образ человека: передавать на плоскости и в объёме пропорции лица, фигуры,</w:t>
      </w:r>
      <w:r>
        <w:t xml:space="preserve"> </w:t>
      </w:r>
      <w:r>
        <w:rPr>
          <w:bCs/>
          <w:iCs/>
          <w:sz w:val="24"/>
          <w:szCs w:val="24"/>
        </w:rPr>
        <w:t>характерные черты внешнего облика, одежды, украшений человека;</w:t>
      </w:r>
    </w:p>
    <w:p w:rsidR="00B54F88" w:rsidRDefault="00B005C5" w:rsidP="00FD7585">
      <w:pPr>
        <w:autoSpaceDE w:val="0"/>
        <w:rPr>
          <w:bCs/>
          <w:iCs/>
          <w:sz w:val="24"/>
          <w:szCs w:val="24"/>
        </w:rPr>
      </w:pPr>
      <w:r>
        <w:rPr>
          <w:bCs/>
          <w:iCs/>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p>
    <w:p w:rsidR="00B54F88" w:rsidRDefault="00B005C5" w:rsidP="00FD7585">
      <w:pPr>
        <w:autoSpaceDE w:val="0"/>
        <w:rPr>
          <w:bCs/>
          <w:iCs/>
          <w:sz w:val="24"/>
          <w:szCs w:val="24"/>
        </w:rPr>
      </w:pPr>
      <w:r>
        <w:rPr>
          <w:bCs/>
          <w:iCs/>
          <w:sz w:val="24"/>
          <w:szCs w:val="24"/>
        </w:rPr>
        <w:t>конструировании;</w:t>
      </w:r>
    </w:p>
    <w:p w:rsidR="00B54F88" w:rsidRDefault="00B005C5" w:rsidP="00FD7585">
      <w:pPr>
        <w:autoSpaceDE w:val="0"/>
        <w:rPr>
          <w:bCs/>
          <w:iCs/>
          <w:sz w:val="24"/>
          <w:szCs w:val="24"/>
        </w:rPr>
      </w:pPr>
      <w:r>
        <w:rPr>
          <w:bCs/>
          <w:iCs/>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в том числ</w:t>
      </w:r>
      <w:r w:rsidR="0033308C">
        <w:rPr>
          <w:bCs/>
          <w:iCs/>
          <w:sz w:val="24"/>
          <w:szCs w:val="24"/>
        </w:rPr>
        <w:t xml:space="preserve">е Воронежской области, Бобровского </w:t>
      </w:r>
      <w:r>
        <w:rPr>
          <w:bCs/>
          <w:iCs/>
          <w:sz w:val="24"/>
          <w:szCs w:val="24"/>
        </w:rPr>
        <w:t>района.</w:t>
      </w:r>
    </w:p>
    <w:p w:rsidR="00B54F88" w:rsidRDefault="00B005C5" w:rsidP="00FD7585">
      <w:pPr>
        <w:autoSpaceDE w:val="0"/>
        <w:rPr>
          <w:rFonts w:cs="Times New Roman,Italic"/>
          <w:bCs/>
          <w:iCs/>
          <w:sz w:val="24"/>
          <w:szCs w:val="24"/>
        </w:rPr>
      </w:pPr>
      <w:r>
        <w:rPr>
          <w:rFonts w:cs="Times New Roman,Italic"/>
          <w:bCs/>
          <w:iCs/>
          <w:sz w:val="24"/>
          <w:szCs w:val="24"/>
        </w:rPr>
        <w:t>Выпускник получит возможность научиться:</w:t>
      </w:r>
    </w:p>
    <w:p w:rsidR="00B54F88" w:rsidRDefault="00B005C5" w:rsidP="00FD7585">
      <w:pPr>
        <w:autoSpaceDE w:val="0"/>
      </w:pPr>
      <w:r>
        <w:rPr>
          <w:bCs/>
          <w:iCs/>
          <w:sz w:val="24"/>
          <w:szCs w:val="24"/>
        </w:rPr>
        <w:t>•</w:t>
      </w:r>
      <w:r>
        <w:rPr>
          <w:rFonts w:cs="Times New Roman,Italic"/>
          <w:bCs/>
          <w:iCs/>
          <w:sz w:val="24"/>
          <w:szCs w:val="24"/>
        </w:rPr>
        <w:t>анализировать и высказывать суждение о своей творческой работе и работе</w:t>
      </w:r>
      <w:r>
        <w:t xml:space="preserve"> </w:t>
      </w:r>
      <w:r>
        <w:rPr>
          <w:rFonts w:cs="Times New Roman,Italic"/>
          <w:bCs/>
          <w:iCs/>
          <w:sz w:val="24"/>
          <w:szCs w:val="24"/>
        </w:rPr>
        <w:t>одноклассников;</w:t>
      </w:r>
    </w:p>
    <w:p w:rsidR="00B54F88" w:rsidRDefault="00B005C5" w:rsidP="00FD7585">
      <w:pPr>
        <w:autoSpaceDE w:val="0"/>
      </w:pPr>
      <w:r>
        <w:rPr>
          <w:bCs/>
          <w:iCs/>
          <w:sz w:val="24"/>
          <w:szCs w:val="24"/>
        </w:rPr>
        <w:t>•</w:t>
      </w:r>
      <w:r>
        <w:rPr>
          <w:rFonts w:cs="Times New Roman,Italic"/>
          <w:bCs/>
          <w:iCs/>
          <w:sz w:val="24"/>
          <w:szCs w:val="24"/>
        </w:rPr>
        <w:t>понимать и использовать в художественной работе материалы и средства</w:t>
      </w:r>
      <w:r>
        <w:t xml:space="preserve"> </w:t>
      </w:r>
      <w:r>
        <w:rPr>
          <w:rFonts w:cs="Times New Roman,Italic"/>
          <w:bCs/>
          <w:iCs/>
          <w:sz w:val="24"/>
          <w:szCs w:val="24"/>
        </w:rPr>
        <w:t>художественной выразительности, соответствующие замыслу;</w:t>
      </w:r>
    </w:p>
    <w:p w:rsidR="00B54F88" w:rsidRDefault="00B005C5" w:rsidP="00FD7585">
      <w:pPr>
        <w:autoSpaceDE w:val="0"/>
      </w:pPr>
      <w:r>
        <w:rPr>
          <w:bCs/>
          <w:iCs/>
          <w:sz w:val="24"/>
          <w:szCs w:val="24"/>
        </w:rPr>
        <w:t>•</w:t>
      </w:r>
      <w:r>
        <w:rPr>
          <w:rFonts w:cs="Times New Roman,Italic"/>
          <w:bCs/>
          <w:iCs/>
          <w:sz w:val="24"/>
          <w:szCs w:val="24"/>
        </w:rPr>
        <w:t>анализировать средства выразительности, используемые художниками,</w:t>
      </w:r>
      <w:r>
        <w:t xml:space="preserve"> </w:t>
      </w:r>
      <w:r>
        <w:rPr>
          <w:rFonts w:cs="Times New Roman,Italic"/>
          <w:bCs/>
          <w:iCs/>
          <w:sz w:val="24"/>
          <w:szCs w:val="24"/>
        </w:rPr>
        <w:t>скульпторами, архитекторами, дизайнерами для создания художественного образа.</w:t>
      </w:r>
    </w:p>
    <w:p w:rsidR="00B54F88" w:rsidRDefault="00B005C5" w:rsidP="00FD7585">
      <w:pPr>
        <w:autoSpaceDE w:val="0"/>
        <w:rPr>
          <w:bCs/>
          <w:iCs/>
          <w:sz w:val="24"/>
          <w:szCs w:val="24"/>
        </w:rPr>
      </w:pPr>
      <w:r>
        <w:rPr>
          <w:bCs/>
          <w:iCs/>
          <w:sz w:val="24"/>
          <w:szCs w:val="24"/>
        </w:rPr>
        <w:t>Выпускник научится:</w:t>
      </w:r>
    </w:p>
    <w:p w:rsidR="00B54F88" w:rsidRDefault="00B005C5" w:rsidP="00FD7585">
      <w:pPr>
        <w:autoSpaceDE w:val="0"/>
        <w:rPr>
          <w:bCs/>
          <w:iCs/>
          <w:sz w:val="24"/>
          <w:szCs w:val="24"/>
        </w:rPr>
      </w:pPr>
      <w:r>
        <w:rPr>
          <w:bCs/>
          <w:iCs/>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54F88" w:rsidRDefault="00B005C5" w:rsidP="00FD7585">
      <w:pPr>
        <w:autoSpaceDE w:val="0"/>
        <w:rPr>
          <w:bCs/>
          <w:iCs/>
          <w:sz w:val="24"/>
          <w:szCs w:val="24"/>
        </w:rPr>
      </w:pPr>
      <w:r>
        <w:rPr>
          <w:bCs/>
          <w:iCs/>
          <w:sz w:val="24"/>
          <w:szCs w:val="24"/>
        </w:rPr>
        <w:t>•различать виды декоративно-прикладных искусств, понимать их специфику;</w:t>
      </w:r>
    </w:p>
    <w:p w:rsidR="00B54F88" w:rsidRDefault="00B005C5" w:rsidP="00FD7585">
      <w:pPr>
        <w:autoSpaceDE w:val="0"/>
        <w:rPr>
          <w:bCs/>
          <w:iCs/>
          <w:sz w:val="24"/>
          <w:szCs w:val="24"/>
        </w:rPr>
      </w:pPr>
      <w:r>
        <w:rPr>
          <w:bCs/>
          <w:iCs/>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54F88" w:rsidRDefault="00B005C5" w:rsidP="00FD7585">
      <w:pPr>
        <w:autoSpaceDE w:val="0"/>
        <w:rPr>
          <w:rFonts w:cs="Times New Roman,Italic"/>
          <w:bCs/>
          <w:iCs/>
          <w:sz w:val="24"/>
          <w:szCs w:val="24"/>
        </w:rPr>
      </w:pPr>
      <w:r>
        <w:rPr>
          <w:rFonts w:cs="Times New Roman,Italic"/>
          <w:bCs/>
          <w:iCs/>
          <w:sz w:val="24"/>
          <w:szCs w:val="24"/>
        </w:rPr>
        <w:t>Выпускник получит возможность научиться:</w:t>
      </w:r>
    </w:p>
    <w:p w:rsidR="00B54F88" w:rsidRDefault="00B005C5" w:rsidP="00FD7585">
      <w:pPr>
        <w:autoSpaceDE w:val="0"/>
      </w:pPr>
      <w:r>
        <w:rPr>
          <w:bCs/>
          <w:iCs/>
          <w:sz w:val="24"/>
          <w:szCs w:val="24"/>
        </w:rPr>
        <w:t>•</w:t>
      </w:r>
      <w:r>
        <w:rPr>
          <w:rFonts w:cs="Times New Roman,Italic"/>
          <w:bCs/>
          <w:iCs/>
          <w:sz w:val="24"/>
          <w:szCs w:val="24"/>
        </w:rPr>
        <w:t>определять шедевры национального и мирового изобразительного искусства;</w:t>
      </w:r>
    </w:p>
    <w:p w:rsidR="00B54F88" w:rsidRDefault="00B005C5" w:rsidP="00FD7585">
      <w:pPr>
        <w:autoSpaceDE w:val="0"/>
      </w:pPr>
      <w:r>
        <w:rPr>
          <w:bCs/>
          <w:iCs/>
          <w:sz w:val="24"/>
          <w:szCs w:val="24"/>
        </w:rPr>
        <w:t>•</w:t>
      </w:r>
      <w:r>
        <w:rPr>
          <w:rFonts w:cs="Times New Roman,Italic"/>
          <w:bCs/>
          <w:iCs/>
          <w:sz w:val="24"/>
          <w:szCs w:val="24"/>
        </w:rPr>
        <w:t>понимать историческую ретроспективу становления жанров пластических</w:t>
      </w:r>
      <w:r>
        <w:t xml:space="preserve"> </w:t>
      </w:r>
      <w:r>
        <w:rPr>
          <w:rFonts w:cs="Times New Roman,Italic"/>
          <w:bCs/>
          <w:iCs/>
          <w:sz w:val="24"/>
          <w:szCs w:val="24"/>
        </w:rPr>
        <w:t>искусств.</w:t>
      </w:r>
    </w:p>
    <w:p w:rsidR="00B54F88" w:rsidRDefault="00B005C5" w:rsidP="00FD7585">
      <w:pPr>
        <w:autoSpaceDE w:val="0"/>
        <w:rPr>
          <w:bCs/>
          <w:iCs/>
          <w:sz w:val="24"/>
          <w:szCs w:val="24"/>
        </w:rPr>
      </w:pPr>
      <w:r>
        <w:rPr>
          <w:bCs/>
          <w:iCs/>
          <w:sz w:val="24"/>
          <w:szCs w:val="24"/>
        </w:rPr>
        <w:t>Выпускник научится:</w:t>
      </w:r>
    </w:p>
    <w:p w:rsidR="00B54F88" w:rsidRDefault="00B005C5" w:rsidP="00FD7585">
      <w:pPr>
        <w:autoSpaceDE w:val="0"/>
        <w:rPr>
          <w:bCs/>
          <w:iCs/>
          <w:sz w:val="24"/>
          <w:szCs w:val="24"/>
        </w:rPr>
      </w:pPr>
      <w:r>
        <w:rPr>
          <w:bCs/>
          <w:iCs/>
          <w:sz w:val="24"/>
          <w:szCs w:val="24"/>
        </w:rPr>
        <w:t>•определять жанры и особенности художественной фотографии, её отличие от картины и нехудожественной фотографии;</w:t>
      </w:r>
    </w:p>
    <w:p w:rsidR="00B54F88" w:rsidRDefault="00B005C5" w:rsidP="00FD7585">
      <w:pPr>
        <w:autoSpaceDE w:val="0"/>
        <w:rPr>
          <w:bCs/>
          <w:iCs/>
          <w:sz w:val="24"/>
          <w:szCs w:val="24"/>
        </w:rPr>
      </w:pPr>
      <w:r>
        <w:rPr>
          <w:bCs/>
          <w:iCs/>
          <w:sz w:val="24"/>
          <w:szCs w:val="24"/>
        </w:rPr>
        <w:t>•понимать особенности визуального художественного образа в театре и кино;</w:t>
      </w:r>
    </w:p>
    <w:p w:rsidR="00B54F88" w:rsidRDefault="00B005C5" w:rsidP="00FD7585">
      <w:pPr>
        <w:autoSpaceDE w:val="0"/>
        <w:rPr>
          <w:bCs/>
          <w:iCs/>
          <w:sz w:val="24"/>
          <w:szCs w:val="24"/>
        </w:rPr>
      </w:pPr>
      <w:r>
        <w:rPr>
          <w:bCs/>
          <w:iCs/>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B54F88" w:rsidRDefault="00B005C5" w:rsidP="00FD7585">
      <w:pPr>
        <w:autoSpaceDE w:val="0"/>
        <w:rPr>
          <w:bCs/>
          <w:iCs/>
          <w:sz w:val="24"/>
          <w:szCs w:val="24"/>
        </w:rPr>
      </w:pPr>
      <w:r>
        <w:rPr>
          <w:bCs/>
          <w:iCs/>
          <w:sz w:val="24"/>
          <w:szCs w:val="24"/>
        </w:rPr>
        <w:t xml:space="preserve">•применять компьютерные технологии в собственной художественно-творческой </w:t>
      </w:r>
      <w:r>
        <w:rPr>
          <w:bCs/>
          <w:iCs/>
          <w:sz w:val="24"/>
          <w:szCs w:val="24"/>
        </w:rPr>
        <w:lastRenderedPageBreak/>
        <w:t>деятельности (PowerPoint, Photoshop и др.).</w:t>
      </w:r>
    </w:p>
    <w:p w:rsidR="00B54F88" w:rsidRDefault="00B005C5" w:rsidP="00FD7585">
      <w:pPr>
        <w:autoSpaceDE w:val="0"/>
        <w:rPr>
          <w:rFonts w:cs="Times New Roman,Italic"/>
          <w:bCs/>
          <w:iCs/>
          <w:sz w:val="24"/>
          <w:szCs w:val="24"/>
        </w:rPr>
      </w:pPr>
      <w:r>
        <w:rPr>
          <w:rFonts w:cs="Times New Roman,Italic"/>
          <w:bCs/>
          <w:iCs/>
          <w:sz w:val="24"/>
          <w:szCs w:val="24"/>
        </w:rPr>
        <w:t>Выпускник получит возможность научиться:</w:t>
      </w:r>
    </w:p>
    <w:p w:rsidR="00B54F88" w:rsidRDefault="00B005C5" w:rsidP="00FD7585">
      <w:pPr>
        <w:autoSpaceDE w:val="0"/>
      </w:pPr>
      <w:r>
        <w:rPr>
          <w:bCs/>
          <w:iCs/>
          <w:sz w:val="24"/>
          <w:szCs w:val="24"/>
        </w:rPr>
        <w:t>•</w:t>
      </w:r>
      <w:r>
        <w:rPr>
          <w:rFonts w:cs="Times New Roman,Italic"/>
          <w:bCs/>
          <w:iCs/>
          <w:sz w:val="24"/>
          <w:szCs w:val="24"/>
        </w:rPr>
        <w:t>использовать средства художественной выразительности в собственных</w:t>
      </w:r>
      <w:r>
        <w:t xml:space="preserve"> </w:t>
      </w:r>
      <w:r>
        <w:rPr>
          <w:rFonts w:cs="Times New Roman,Italic"/>
          <w:bCs/>
          <w:iCs/>
          <w:sz w:val="24"/>
          <w:szCs w:val="24"/>
        </w:rPr>
        <w:t>фотоработах;</w:t>
      </w:r>
    </w:p>
    <w:p w:rsidR="00B54F88" w:rsidRDefault="00B005C5" w:rsidP="00FD7585">
      <w:pPr>
        <w:autoSpaceDE w:val="0"/>
      </w:pPr>
      <w:r>
        <w:rPr>
          <w:bCs/>
          <w:iCs/>
          <w:sz w:val="24"/>
          <w:szCs w:val="24"/>
        </w:rPr>
        <w:t>•</w:t>
      </w:r>
      <w:r>
        <w:rPr>
          <w:rFonts w:cs="Times New Roman,Italic"/>
          <w:bCs/>
          <w:iCs/>
          <w:sz w:val="24"/>
          <w:szCs w:val="24"/>
        </w:rPr>
        <w:t xml:space="preserve">применять в работе над цифровой фотографией технические средства </w:t>
      </w:r>
      <w:r>
        <w:rPr>
          <w:bCs/>
          <w:iCs/>
          <w:sz w:val="24"/>
          <w:szCs w:val="24"/>
        </w:rPr>
        <w:t>Photoshop;</w:t>
      </w:r>
    </w:p>
    <w:p w:rsidR="00B54F88" w:rsidRDefault="00B005C5" w:rsidP="00FD7585">
      <w:pPr>
        <w:autoSpaceDE w:val="0"/>
      </w:pPr>
      <w:r>
        <w:rPr>
          <w:bCs/>
          <w:iCs/>
          <w:sz w:val="24"/>
          <w:szCs w:val="24"/>
        </w:rPr>
        <w:t>•</w:t>
      </w:r>
      <w:r>
        <w:rPr>
          <w:rFonts w:cs="Times New Roman,Italic"/>
          <w:bCs/>
          <w:iCs/>
          <w:sz w:val="24"/>
          <w:szCs w:val="24"/>
        </w:rPr>
        <w:t>понимать и анализировать выразительность и соответствие авторскому замыслу</w:t>
      </w:r>
      <w:r>
        <w:t xml:space="preserve"> </w:t>
      </w:r>
      <w:r>
        <w:rPr>
          <w:rFonts w:cs="Times New Roman,Italic"/>
          <w:bCs/>
          <w:iCs/>
          <w:sz w:val="24"/>
          <w:szCs w:val="24"/>
        </w:rPr>
        <w:t>сценографии, костюмов, грима после просмотра спектакля;</w:t>
      </w:r>
    </w:p>
    <w:p w:rsidR="00B54F88" w:rsidRDefault="00B005C5" w:rsidP="00FD7585">
      <w:pPr>
        <w:autoSpaceDE w:val="0"/>
      </w:pPr>
      <w:r>
        <w:rPr>
          <w:bCs/>
          <w:iCs/>
          <w:sz w:val="24"/>
          <w:szCs w:val="24"/>
        </w:rPr>
        <w:t>•</w:t>
      </w:r>
      <w:r>
        <w:rPr>
          <w:rFonts w:cs="Times New Roman,Italic"/>
          <w:bCs/>
          <w:iCs/>
          <w:sz w:val="24"/>
          <w:szCs w:val="24"/>
        </w:rPr>
        <w:t>понимать и анализировать раскадровку, реквизит, костюмы и грим после</w:t>
      </w:r>
      <w:r>
        <w:t xml:space="preserve"> </w:t>
      </w:r>
      <w:r>
        <w:rPr>
          <w:rFonts w:cs="Times New Roman,Italic"/>
          <w:bCs/>
          <w:iCs/>
          <w:sz w:val="24"/>
          <w:szCs w:val="24"/>
        </w:rPr>
        <w:t>просмотра художественного фильма.</w:t>
      </w:r>
    </w:p>
    <w:p w:rsidR="00B54F88" w:rsidRDefault="00E15B71" w:rsidP="00E15B71">
      <w:pPr>
        <w:autoSpaceDE w:val="0"/>
        <w:ind w:firstLine="0"/>
      </w:pPr>
      <w:r>
        <w:t xml:space="preserve">    </w:t>
      </w:r>
      <w:r w:rsidR="00B005C5">
        <w:rPr>
          <w:b/>
          <w:bCs/>
          <w:iCs/>
          <w:sz w:val="24"/>
          <w:szCs w:val="24"/>
        </w:rPr>
        <w:t xml:space="preserve"> </w:t>
      </w:r>
      <w:r w:rsidR="00B005C5">
        <w:rPr>
          <w:rFonts w:cs="Times New Roman,Bold"/>
          <w:b/>
          <w:bCs/>
          <w:iCs/>
          <w:sz w:val="24"/>
          <w:szCs w:val="24"/>
        </w:rPr>
        <w:t>Музыка</w:t>
      </w:r>
    </w:p>
    <w:p w:rsidR="00B54F88" w:rsidRDefault="00B005C5" w:rsidP="00FD7585">
      <w:pPr>
        <w:autoSpaceDE w:val="0"/>
        <w:rPr>
          <w:rFonts w:cs="Times New Roman,Bold"/>
          <w:b/>
          <w:bCs/>
          <w:iCs/>
          <w:sz w:val="24"/>
          <w:szCs w:val="24"/>
        </w:rPr>
      </w:pPr>
      <w:r>
        <w:rPr>
          <w:rFonts w:cs="Times New Roman,Bold"/>
          <w:b/>
          <w:bCs/>
          <w:iCs/>
          <w:sz w:val="24"/>
          <w:szCs w:val="24"/>
        </w:rPr>
        <w:t>Музыка как вид искусства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54F88" w:rsidRDefault="00B005C5" w:rsidP="00FD7585">
      <w:pPr>
        <w:autoSpaceDE w:val="0"/>
        <w:rPr>
          <w:iCs/>
          <w:sz w:val="24"/>
          <w:szCs w:val="24"/>
        </w:rPr>
      </w:pPr>
      <w:r>
        <w:rPr>
          <w:iCs/>
          <w:sz w:val="24"/>
          <w:szCs w:val="24"/>
        </w:rPr>
        <w:t>• понимать специфику музыки и выявлять родство художественных образов разных</w:t>
      </w:r>
      <w:r w:rsidR="0033308C">
        <w:rPr>
          <w:iCs/>
          <w:sz w:val="24"/>
          <w:szCs w:val="24"/>
        </w:rPr>
        <w:t xml:space="preserve"> </w:t>
      </w:r>
      <w:r>
        <w:rPr>
          <w:iCs/>
          <w:sz w:val="24"/>
          <w:szCs w:val="24"/>
        </w:rPr>
        <w:t>искусств (общность тем, взаимодополнение выразительных средств — звучаний, линий,</w:t>
      </w:r>
      <w:r w:rsidR="0033308C">
        <w:rPr>
          <w:iCs/>
          <w:sz w:val="24"/>
          <w:szCs w:val="24"/>
        </w:rPr>
        <w:t xml:space="preserve"> </w:t>
      </w:r>
      <w:r>
        <w:rPr>
          <w:iCs/>
          <w:sz w:val="24"/>
          <w:szCs w:val="24"/>
        </w:rPr>
        <w:t>красок), различать особенности видов искусства;</w:t>
      </w:r>
    </w:p>
    <w:p w:rsidR="00B54F88" w:rsidRDefault="00B005C5" w:rsidP="00FD7585">
      <w:pPr>
        <w:autoSpaceDE w:val="0"/>
        <w:rPr>
          <w:iCs/>
          <w:sz w:val="24"/>
          <w:szCs w:val="24"/>
        </w:rPr>
      </w:pPr>
      <w:r>
        <w:rPr>
          <w:iCs/>
          <w:sz w:val="24"/>
          <w:szCs w:val="24"/>
        </w:rPr>
        <w:t>• выражать эмоциональное содержание музыкальных произведений в исполнении,</w:t>
      </w:r>
      <w:r w:rsidR="0033308C">
        <w:rPr>
          <w:iCs/>
          <w:sz w:val="24"/>
          <w:szCs w:val="24"/>
        </w:rPr>
        <w:t xml:space="preserve"> </w:t>
      </w:r>
      <w:r>
        <w:rPr>
          <w:iCs/>
          <w:sz w:val="24"/>
          <w:szCs w:val="24"/>
        </w:rPr>
        <w:t>участвовать в различных формах музицирования, проявлять инициативу в художественно-творческой деятельности.</w:t>
      </w:r>
    </w:p>
    <w:p w:rsidR="00B54F88" w:rsidRDefault="00B005C5" w:rsidP="00FD7585">
      <w:pPr>
        <w:autoSpaceDE w:val="0"/>
      </w:pPr>
      <w:r>
        <w:rPr>
          <w:rFonts w:cs="Times New Roman,Italic"/>
          <w:iCs/>
          <w:sz w:val="24"/>
          <w:szCs w:val="24"/>
        </w:rPr>
        <w:t>Выпускник получит возможность научиться:</w:t>
      </w:r>
      <w:r w:rsidR="0033308C">
        <w:rPr>
          <w:rFonts w:cs="Times New Roman,Italic"/>
          <w:iCs/>
          <w:sz w:val="24"/>
          <w:szCs w:val="24"/>
        </w:rPr>
        <w:t xml:space="preserve"> </w:t>
      </w:r>
      <w:r>
        <w:rPr>
          <w:rFonts w:cs="Times New Roman,Italic"/>
          <w:iCs/>
          <w:sz w:val="24"/>
          <w:szCs w:val="24"/>
        </w:rPr>
        <w:t>принимать активное участие в художественных событиях класса, музыкально</w:t>
      </w:r>
      <w:r>
        <w:rPr>
          <w:iCs/>
          <w:sz w:val="24"/>
          <w:szCs w:val="24"/>
        </w:rPr>
        <w:t>-</w:t>
      </w:r>
      <w:r>
        <w:rPr>
          <w:rFonts w:cs="Times New Roman,Italic"/>
          <w:iCs/>
          <w:sz w:val="24"/>
          <w:szCs w:val="24"/>
        </w:rPr>
        <w:t>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Pr>
          <w:iCs/>
          <w:sz w:val="24"/>
          <w:szCs w:val="24"/>
        </w:rPr>
        <w:t>-</w:t>
      </w:r>
      <w:r>
        <w:rPr>
          <w:rFonts w:cs="Times New Roman,Italic"/>
          <w:iCs/>
          <w:sz w:val="24"/>
          <w:szCs w:val="24"/>
        </w:rPr>
        <w:t>эстетической точки зрения.</w:t>
      </w:r>
    </w:p>
    <w:p w:rsidR="00B54F88" w:rsidRDefault="00B005C5" w:rsidP="00FD7585">
      <w:pPr>
        <w:autoSpaceDE w:val="0"/>
        <w:rPr>
          <w:rFonts w:cs="Times New Roman,Bold"/>
          <w:b/>
          <w:bCs/>
          <w:iCs/>
          <w:sz w:val="24"/>
          <w:szCs w:val="24"/>
        </w:rPr>
      </w:pPr>
      <w:r>
        <w:rPr>
          <w:rFonts w:cs="Times New Roman,Bold"/>
          <w:b/>
          <w:bCs/>
          <w:iCs/>
          <w:sz w:val="24"/>
          <w:szCs w:val="24"/>
        </w:rPr>
        <w:t>Музыкальный образ и музыкальная драматургия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54F88" w:rsidRDefault="00B005C5" w:rsidP="00FD7585">
      <w:pPr>
        <w:autoSpaceDE w:val="0"/>
        <w:rPr>
          <w:iCs/>
          <w:sz w:val="24"/>
          <w:szCs w:val="24"/>
        </w:rPr>
      </w:pPr>
      <w:r>
        <w:rPr>
          <w:iCs/>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B54F88" w:rsidRDefault="00B005C5" w:rsidP="00FD7585">
      <w:pPr>
        <w:autoSpaceDE w:val="0"/>
        <w:rPr>
          <w:iCs/>
          <w:sz w:val="24"/>
          <w:szCs w:val="24"/>
        </w:rPr>
      </w:pPr>
      <w:r>
        <w:rPr>
          <w:iCs/>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заниматься музыкально</w:t>
      </w:r>
      <w:r>
        <w:rPr>
          <w:iCs/>
          <w:sz w:val="24"/>
          <w:szCs w:val="24"/>
        </w:rPr>
        <w:t>-</w:t>
      </w:r>
      <w:r>
        <w:rPr>
          <w:rFonts w:cs="Times New Roman,Italic"/>
          <w:iCs/>
          <w:sz w:val="24"/>
          <w:szCs w:val="24"/>
        </w:rPr>
        <w:t>эстетическим самообразованием при организаци культурного досуга, составлении домашней фонотеки, видеотеки, библиотеки и пр.;</w:t>
      </w:r>
      <w:r>
        <w:t xml:space="preserve"> </w:t>
      </w:r>
      <w:r>
        <w:rPr>
          <w:rFonts w:cs="Times New Roman,Italic"/>
          <w:iCs/>
          <w:sz w:val="24"/>
          <w:szCs w:val="24"/>
        </w:rPr>
        <w:t>посещении концертов, театров и др.;</w:t>
      </w:r>
    </w:p>
    <w:p w:rsidR="00B54F88" w:rsidRDefault="00B005C5" w:rsidP="00FD7585">
      <w:pPr>
        <w:autoSpaceDE w:val="0"/>
      </w:pPr>
      <w:r>
        <w:rPr>
          <w:iCs/>
          <w:sz w:val="24"/>
          <w:szCs w:val="24"/>
        </w:rPr>
        <w:t xml:space="preserve">• </w:t>
      </w:r>
      <w:r>
        <w:rPr>
          <w:rFonts w:cs="Times New Roman,Italic"/>
          <w:iCs/>
          <w:sz w:val="24"/>
          <w:szCs w:val="24"/>
        </w:rPr>
        <w:t>воплощать различные творческие замыслы в многообразной художественной</w:t>
      </w:r>
      <w:r>
        <w:t xml:space="preserve"> </w:t>
      </w:r>
      <w:r>
        <w:rPr>
          <w:rFonts w:cs="Times New Roman,Italic"/>
          <w:iCs/>
          <w:sz w:val="24"/>
          <w:szCs w:val="24"/>
        </w:rPr>
        <w:t>деятельности, проявлять инициативу в организации и проведении концертов,</w:t>
      </w:r>
      <w:r>
        <w:t xml:space="preserve"> </w:t>
      </w:r>
      <w:r>
        <w:rPr>
          <w:rFonts w:cs="Times New Roman,Italic"/>
          <w:iCs/>
          <w:sz w:val="24"/>
          <w:szCs w:val="24"/>
        </w:rPr>
        <w:t>театральных спектаклей, выставок и конкурсов, фестивалей и др.</w:t>
      </w:r>
    </w:p>
    <w:p w:rsidR="00B54F88" w:rsidRDefault="00B005C5" w:rsidP="00FD7585">
      <w:pPr>
        <w:autoSpaceDE w:val="0"/>
        <w:rPr>
          <w:rFonts w:cs="Times New Roman,Bold"/>
          <w:b/>
          <w:bCs/>
          <w:iCs/>
          <w:sz w:val="24"/>
          <w:szCs w:val="24"/>
        </w:rPr>
      </w:pPr>
      <w:r>
        <w:rPr>
          <w:rFonts w:cs="Times New Roman,Bold"/>
          <w:b/>
          <w:bCs/>
          <w:iCs/>
          <w:sz w:val="24"/>
          <w:szCs w:val="24"/>
        </w:rPr>
        <w:t>Музыка в современном мире: традиции и инновации</w:t>
      </w:r>
    </w:p>
    <w:p w:rsidR="00B54F88" w:rsidRDefault="00B005C5" w:rsidP="00FD7585">
      <w:pPr>
        <w:autoSpaceDE w:val="0"/>
        <w:rPr>
          <w:iCs/>
          <w:sz w:val="24"/>
          <w:szCs w:val="24"/>
        </w:rPr>
      </w:pPr>
      <w:r>
        <w:rPr>
          <w:iCs/>
          <w:sz w:val="24"/>
          <w:szCs w:val="24"/>
        </w:rPr>
        <w:lastRenderedPageBreak/>
        <w:t>Выпускник научится:</w:t>
      </w:r>
    </w:p>
    <w:p w:rsidR="00B54F88" w:rsidRDefault="00B005C5" w:rsidP="00FD7585">
      <w:pPr>
        <w:autoSpaceDE w:val="0"/>
        <w:rPr>
          <w:iCs/>
          <w:sz w:val="24"/>
          <w:szCs w:val="24"/>
        </w:rPr>
      </w:pPr>
      <w:r>
        <w:rPr>
          <w:iCs/>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54F88" w:rsidRDefault="00B005C5" w:rsidP="00FD7585">
      <w:pPr>
        <w:autoSpaceDE w:val="0"/>
        <w:rPr>
          <w:iCs/>
          <w:sz w:val="24"/>
          <w:szCs w:val="24"/>
        </w:rPr>
      </w:pPr>
      <w:r>
        <w:rPr>
          <w:iCs/>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54F88" w:rsidRDefault="00B005C5" w:rsidP="00FD7585">
      <w:pPr>
        <w:autoSpaceDE w:val="0"/>
      </w:pPr>
      <w:r>
        <w:rPr>
          <w:iCs/>
          <w:sz w:val="24"/>
          <w:szCs w:val="24"/>
        </w:rPr>
        <w:t>• применять информационно-коммуникационные технологии для расширения опыта</w:t>
      </w:r>
      <w:r>
        <w:t xml:space="preserve"> </w:t>
      </w:r>
      <w:r>
        <w:rPr>
          <w:iCs/>
          <w:sz w:val="24"/>
          <w:szCs w:val="24"/>
        </w:rPr>
        <w:t>творческой деятельности и углублённого понимания образного содержания и формы</w:t>
      </w:r>
      <w:r>
        <w:t xml:space="preserve"> </w:t>
      </w:r>
      <w:r>
        <w:rPr>
          <w:iCs/>
          <w:sz w:val="24"/>
          <w:szCs w:val="24"/>
        </w:rPr>
        <w:t>музыкальных произведений в процессе музицирования на электронных музыкальных</w:t>
      </w:r>
      <w:r>
        <w:t xml:space="preserve"> </w:t>
      </w:r>
      <w:r>
        <w:rPr>
          <w:iCs/>
          <w:sz w:val="24"/>
          <w:szCs w:val="24"/>
        </w:rPr>
        <w:t>инструментах и поиска информации в музыкально-образовательном пространстве сети</w:t>
      </w:r>
      <w:r>
        <w:t xml:space="preserve"> </w:t>
      </w:r>
      <w:r>
        <w:rPr>
          <w:iCs/>
          <w:sz w:val="24"/>
          <w:szCs w:val="24"/>
        </w:rPr>
        <w:t>Интернет.</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высказывать личностно</w:t>
      </w:r>
      <w:r>
        <w:rPr>
          <w:iCs/>
          <w:sz w:val="24"/>
          <w:szCs w:val="24"/>
        </w:rPr>
        <w:t>-</w:t>
      </w:r>
      <w:r>
        <w:rPr>
          <w:rFonts w:cs="Times New Roman,Italic"/>
          <w:iCs/>
          <w:sz w:val="24"/>
          <w:szCs w:val="24"/>
        </w:rPr>
        <w:t>оценочные суждения о роли и месте музыки в жизни, о</w:t>
      </w:r>
      <w:r>
        <w:t xml:space="preserve"> </w:t>
      </w:r>
      <w:r>
        <w:rPr>
          <w:rFonts w:cs="Times New Roman,Italic"/>
          <w:iCs/>
          <w:sz w:val="24"/>
          <w:szCs w:val="24"/>
        </w:rPr>
        <w:t>нравственных ценностях и эстетических идеалах, воплощённых в шедеврах музыкального</w:t>
      </w:r>
      <w:r>
        <w:t xml:space="preserve"> </w:t>
      </w:r>
      <w:r>
        <w:rPr>
          <w:rFonts w:cs="Times New Roman,Italic"/>
          <w:iCs/>
          <w:sz w:val="24"/>
          <w:szCs w:val="24"/>
        </w:rPr>
        <w:t>искусства прошлого и современности, обосновывать свои предпочтения в ситуации</w:t>
      </w:r>
      <w:r>
        <w:t xml:space="preserve"> </w:t>
      </w:r>
      <w:r>
        <w:rPr>
          <w:rFonts w:cs="Times New Roman,Italic"/>
          <w:iCs/>
          <w:sz w:val="24"/>
          <w:szCs w:val="24"/>
        </w:rPr>
        <w:t>выбора;</w:t>
      </w:r>
    </w:p>
    <w:p w:rsidR="00B54F88" w:rsidRDefault="00B005C5" w:rsidP="00FD7585">
      <w:pPr>
        <w:autoSpaceDE w:val="0"/>
      </w:pPr>
      <w:r>
        <w:rPr>
          <w:iCs/>
          <w:sz w:val="24"/>
          <w:szCs w:val="24"/>
        </w:rPr>
        <w:t xml:space="preserve">• </w:t>
      </w:r>
      <w:r>
        <w:rPr>
          <w:rFonts w:cs="Times New Roman,Italic"/>
          <w:iCs/>
          <w:sz w:val="24"/>
          <w:szCs w:val="24"/>
        </w:rPr>
        <w:t>структурировать и систематизировать на основе эстетического восприятия</w:t>
      </w:r>
      <w:r>
        <w:t xml:space="preserve"> </w:t>
      </w:r>
      <w:r>
        <w:rPr>
          <w:rFonts w:cs="Times New Roman,Italic"/>
          <w:iCs/>
          <w:sz w:val="24"/>
          <w:szCs w:val="24"/>
        </w:rPr>
        <w:t>музыки и окружающей действительности изученный материал и разнообразную</w:t>
      </w:r>
      <w:r>
        <w:t xml:space="preserve"> </w:t>
      </w:r>
      <w:r>
        <w:rPr>
          <w:rFonts w:cs="Times New Roman,Italic"/>
          <w:iCs/>
          <w:sz w:val="24"/>
          <w:szCs w:val="24"/>
        </w:rPr>
        <w:t>информацию, полученную из других источников.</w:t>
      </w:r>
    </w:p>
    <w:p w:rsidR="00B54F88" w:rsidRDefault="00B005C5" w:rsidP="00E15B71">
      <w:pPr>
        <w:autoSpaceDE w:val="0"/>
        <w:ind w:firstLine="0"/>
      </w:pPr>
      <w:r>
        <w:rPr>
          <w:b/>
          <w:bCs/>
          <w:iCs/>
          <w:sz w:val="24"/>
          <w:szCs w:val="24"/>
        </w:rPr>
        <w:t xml:space="preserve"> </w:t>
      </w:r>
      <w:r>
        <w:rPr>
          <w:rFonts w:cs="Times New Roman,Bold"/>
          <w:b/>
          <w:bCs/>
          <w:iCs/>
          <w:sz w:val="24"/>
          <w:szCs w:val="24"/>
        </w:rPr>
        <w:t>Технология</w:t>
      </w:r>
    </w:p>
    <w:p w:rsidR="00B54F88" w:rsidRDefault="00B005C5" w:rsidP="00FD7585">
      <w:pPr>
        <w:autoSpaceDE w:val="0"/>
        <w:rPr>
          <w:rFonts w:cs="Times New Roman,Bold"/>
          <w:b/>
          <w:bCs/>
          <w:iCs/>
          <w:sz w:val="24"/>
          <w:szCs w:val="24"/>
        </w:rPr>
      </w:pPr>
      <w:r>
        <w:rPr>
          <w:rFonts w:cs="Times New Roman,Bold"/>
          <w:b/>
          <w:bCs/>
          <w:iCs/>
          <w:sz w:val="24"/>
          <w:szCs w:val="24"/>
        </w:rPr>
        <w:t>Индустриальные технологии</w:t>
      </w:r>
    </w:p>
    <w:p w:rsidR="00B54F88" w:rsidRDefault="00B005C5" w:rsidP="00FD7585">
      <w:pPr>
        <w:autoSpaceDE w:val="0"/>
        <w:rPr>
          <w:rFonts w:cs="Times New Roman,Bold"/>
          <w:b/>
          <w:bCs/>
          <w:iCs/>
          <w:sz w:val="24"/>
          <w:szCs w:val="24"/>
        </w:rPr>
      </w:pPr>
      <w:r>
        <w:rPr>
          <w:rFonts w:cs="Times New Roman,Bold"/>
          <w:b/>
          <w:bCs/>
          <w:iCs/>
          <w:sz w:val="24"/>
          <w:szCs w:val="24"/>
        </w:rPr>
        <w:t>Технологии обработки конструкционных и поделочных материалов</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находить в учебной литературе сведения, необходимые для конструирования объекта и осуществления выбранной технологии;</w:t>
      </w:r>
    </w:p>
    <w:p w:rsidR="00B54F88" w:rsidRDefault="00B005C5" w:rsidP="00FD7585">
      <w:pPr>
        <w:autoSpaceDE w:val="0"/>
        <w:rPr>
          <w:iCs/>
          <w:sz w:val="24"/>
          <w:szCs w:val="24"/>
        </w:rPr>
      </w:pPr>
      <w:r>
        <w:rPr>
          <w:iCs/>
          <w:sz w:val="24"/>
          <w:szCs w:val="24"/>
        </w:rPr>
        <w:t>• читать технические рисунки, эскизы, чертежи, схемы;</w:t>
      </w:r>
    </w:p>
    <w:p w:rsidR="00B54F88" w:rsidRDefault="00B005C5" w:rsidP="00FD7585">
      <w:pPr>
        <w:autoSpaceDE w:val="0"/>
        <w:rPr>
          <w:iCs/>
          <w:sz w:val="24"/>
          <w:szCs w:val="24"/>
        </w:rPr>
      </w:pPr>
      <w:r>
        <w:rPr>
          <w:iCs/>
          <w:sz w:val="24"/>
          <w:szCs w:val="24"/>
        </w:rPr>
        <w:t>• выполнять в масштабе и правильно оформлять технические рисунки и эскизы разрабатываемых объектов;</w:t>
      </w:r>
    </w:p>
    <w:p w:rsidR="00B54F88" w:rsidRDefault="00B005C5" w:rsidP="00FD7585">
      <w:pPr>
        <w:autoSpaceDE w:val="0"/>
        <w:rPr>
          <w:iCs/>
          <w:sz w:val="24"/>
          <w:szCs w:val="24"/>
        </w:rPr>
      </w:pPr>
      <w:r>
        <w:rPr>
          <w:iCs/>
          <w:sz w:val="24"/>
          <w:szCs w:val="24"/>
        </w:rPr>
        <w:t>• осуществлять технологические процессы создания или ремонта материальных объектов.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грамотно пользоваться графической документацией и технико</w:t>
      </w:r>
      <w:r>
        <w:rPr>
          <w:iCs/>
          <w:sz w:val="24"/>
          <w:szCs w:val="24"/>
        </w:rPr>
        <w:t>-</w:t>
      </w:r>
      <w:r>
        <w:rPr>
          <w:rFonts w:cs="Times New Roman,Italic"/>
          <w:iCs/>
          <w:sz w:val="24"/>
          <w:szCs w:val="24"/>
        </w:rPr>
        <w:t>технологической</w:t>
      </w:r>
      <w:r>
        <w:t xml:space="preserve"> </w:t>
      </w:r>
      <w:r>
        <w:rPr>
          <w:rFonts w:cs="Times New Roman,Italic"/>
          <w:iCs/>
          <w:sz w:val="24"/>
          <w:szCs w:val="24"/>
        </w:rPr>
        <w:t>информацией, которые применяются при разработке, создании и эксплуатации</w:t>
      </w:r>
      <w:r>
        <w:t xml:space="preserve"> </w:t>
      </w:r>
      <w:r>
        <w:rPr>
          <w:rFonts w:cs="Times New Roman,Italic"/>
          <w:iCs/>
          <w:sz w:val="24"/>
          <w:szCs w:val="24"/>
        </w:rPr>
        <w:t>различных технических объектов;</w:t>
      </w:r>
    </w:p>
    <w:p w:rsidR="00B54F88" w:rsidRDefault="00B005C5" w:rsidP="00FD7585">
      <w:pPr>
        <w:autoSpaceDE w:val="0"/>
      </w:pPr>
      <w:r>
        <w:rPr>
          <w:iCs/>
          <w:sz w:val="24"/>
          <w:szCs w:val="24"/>
        </w:rPr>
        <w:t xml:space="preserve">• </w:t>
      </w:r>
      <w:r>
        <w:rPr>
          <w:rFonts w:cs="Times New Roman,Italic"/>
          <w:iCs/>
          <w:sz w:val="24"/>
          <w:szCs w:val="24"/>
        </w:rPr>
        <w:t>осуществлять технологические процессы создания или ремонта материальных</w:t>
      </w:r>
      <w:r>
        <w:t xml:space="preserve"> </w:t>
      </w:r>
      <w:r>
        <w:rPr>
          <w:rFonts w:cs="Times New Roman,Italic"/>
          <w:iCs/>
          <w:sz w:val="24"/>
          <w:szCs w:val="24"/>
        </w:rPr>
        <w:t>объектов, имеющих инновационные элементы.</w:t>
      </w:r>
    </w:p>
    <w:p w:rsidR="00B54F88" w:rsidRDefault="00B005C5" w:rsidP="00FD7585">
      <w:pPr>
        <w:autoSpaceDE w:val="0"/>
        <w:rPr>
          <w:rFonts w:cs="Times New Roman,Bold"/>
          <w:b/>
          <w:bCs/>
          <w:iCs/>
          <w:sz w:val="24"/>
          <w:szCs w:val="24"/>
        </w:rPr>
      </w:pPr>
      <w:r>
        <w:rPr>
          <w:rFonts w:cs="Times New Roman,Bold"/>
          <w:b/>
          <w:bCs/>
          <w:iCs/>
          <w:sz w:val="24"/>
          <w:szCs w:val="24"/>
        </w:rPr>
        <w:t>Электротехника</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54F88" w:rsidRDefault="00B005C5" w:rsidP="00FD7585">
      <w:pPr>
        <w:autoSpaceDE w:val="0"/>
        <w:rPr>
          <w:iCs/>
          <w:sz w:val="24"/>
          <w:szCs w:val="24"/>
        </w:rPr>
      </w:pPr>
      <w:r>
        <w:rPr>
          <w:iCs/>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составлять электрические схемы, которые применяются при разработке</w:t>
      </w:r>
      <w:r>
        <w:t xml:space="preserve"> </w:t>
      </w:r>
      <w:r>
        <w:rPr>
          <w:rFonts w:cs="Times New Roman,Italic"/>
          <w:iCs/>
          <w:sz w:val="24"/>
          <w:szCs w:val="24"/>
        </w:rPr>
        <w:t xml:space="preserve">электроустановок, </w:t>
      </w:r>
      <w:r>
        <w:rPr>
          <w:rFonts w:cs="Times New Roman,Italic"/>
          <w:iCs/>
          <w:sz w:val="24"/>
          <w:szCs w:val="24"/>
        </w:rPr>
        <w:lastRenderedPageBreak/>
        <w:t>создании и эксплуатации электрифицированных приборов и</w:t>
      </w:r>
      <w:r>
        <w:t xml:space="preserve"> </w:t>
      </w:r>
      <w:r>
        <w:rPr>
          <w:rFonts w:cs="Times New Roman,Italic"/>
          <w:iCs/>
          <w:sz w:val="24"/>
          <w:szCs w:val="24"/>
        </w:rPr>
        <w:t>аппаратов, используя дополнительные источники информации (включая Интернет):</w:t>
      </w:r>
    </w:p>
    <w:p w:rsidR="00B54F88" w:rsidRDefault="00B005C5" w:rsidP="00FD7585">
      <w:pPr>
        <w:autoSpaceDE w:val="0"/>
      </w:pPr>
      <w:r>
        <w:rPr>
          <w:iCs/>
          <w:sz w:val="24"/>
          <w:szCs w:val="24"/>
        </w:rPr>
        <w:t xml:space="preserve">• </w:t>
      </w:r>
      <w:r>
        <w:rPr>
          <w:rFonts w:cs="Times New Roman,Italic"/>
          <w:iCs/>
          <w:sz w:val="24"/>
          <w:szCs w:val="24"/>
        </w:rPr>
        <w:t>осуществлять процессы сборки, регулировки или ремонта объектов, содержащих</w:t>
      </w:r>
      <w:r>
        <w:t xml:space="preserve"> </w:t>
      </w:r>
      <w:r>
        <w:rPr>
          <w:rFonts w:cs="Times New Roman,Italic"/>
          <w:iCs/>
          <w:sz w:val="24"/>
          <w:szCs w:val="24"/>
        </w:rPr>
        <w:t>электрические цепи с элементами электроники и автоматики.</w:t>
      </w:r>
    </w:p>
    <w:p w:rsidR="00B54F88" w:rsidRDefault="00B005C5" w:rsidP="00FD7585">
      <w:pPr>
        <w:autoSpaceDE w:val="0"/>
        <w:rPr>
          <w:rFonts w:cs="Times New Roman,BoldItalic"/>
          <w:b/>
          <w:bCs/>
          <w:iCs/>
          <w:sz w:val="24"/>
          <w:szCs w:val="24"/>
        </w:rPr>
      </w:pPr>
      <w:r>
        <w:rPr>
          <w:rFonts w:cs="Times New Roman,BoldItalic"/>
          <w:b/>
          <w:bCs/>
          <w:iCs/>
          <w:sz w:val="24"/>
          <w:szCs w:val="24"/>
        </w:rPr>
        <w:t>Технологии ведения дома</w:t>
      </w:r>
    </w:p>
    <w:p w:rsidR="00B54F88" w:rsidRDefault="00B005C5" w:rsidP="00FD7585">
      <w:pPr>
        <w:autoSpaceDE w:val="0"/>
        <w:rPr>
          <w:rFonts w:cs="Times New Roman,Bold"/>
          <w:b/>
          <w:bCs/>
          <w:iCs/>
          <w:sz w:val="24"/>
          <w:szCs w:val="24"/>
        </w:rPr>
      </w:pPr>
      <w:r>
        <w:rPr>
          <w:rFonts w:cs="Times New Roman,Bold"/>
          <w:b/>
          <w:bCs/>
          <w:iCs/>
          <w:sz w:val="24"/>
          <w:szCs w:val="24"/>
        </w:rPr>
        <w:t>Кулинария</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составлять рацион питания на основе физиологических потребностей организма;</w:t>
      </w:r>
    </w:p>
    <w:p w:rsidR="00B54F88" w:rsidRDefault="00B005C5" w:rsidP="00FD7585">
      <w:pPr>
        <w:autoSpaceDE w:val="0"/>
      </w:pPr>
      <w:r>
        <w:rPr>
          <w:iCs/>
          <w:sz w:val="24"/>
          <w:szCs w:val="24"/>
        </w:rPr>
        <w:t xml:space="preserve">• </w:t>
      </w:r>
      <w:r>
        <w:rPr>
          <w:rFonts w:cs="Times New Roman,Italic"/>
          <w:iCs/>
          <w:sz w:val="24"/>
          <w:szCs w:val="24"/>
        </w:rPr>
        <w:t>выбирать пищевые продукты для удовлетворения потребностей организма в</w:t>
      </w:r>
      <w:r>
        <w:t xml:space="preserve"> </w:t>
      </w:r>
      <w:r>
        <w:rPr>
          <w:rFonts w:cs="Times New Roman,Italic"/>
          <w:iCs/>
          <w:sz w:val="24"/>
          <w:szCs w:val="24"/>
        </w:rPr>
        <w:t>белках, углеводах, жирах, витаминах, минеральных веществах; организовывать своё</w:t>
      </w:r>
      <w:r>
        <w:t xml:space="preserve"> </w:t>
      </w:r>
      <w:r>
        <w:rPr>
          <w:rFonts w:cs="Times New Roman,Italic"/>
          <w:iCs/>
          <w:sz w:val="24"/>
          <w:szCs w:val="24"/>
        </w:rPr>
        <w:t>рациональное питание в домашних условиях; применять различные способы обработки</w:t>
      </w:r>
      <w:r>
        <w:t xml:space="preserve"> </w:t>
      </w:r>
      <w:r>
        <w:rPr>
          <w:rFonts w:cs="Times New Roman,Italic"/>
          <w:iCs/>
          <w:sz w:val="24"/>
          <w:szCs w:val="24"/>
        </w:rPr>
        <w:t>пищевых продуктов с целью сохранения в них питательных веществ;</w:t>
      </w:r>
    </w:p>
    <w:p w:rsidR="00B54F88" w:rsidRDefault="00B005C5" w:rsidP="00FD7585">
      <w:pPr>
        <w:autoSpaceDE w:val="0"/>
      </w:pPr>
      <w:r>
        <w:rPr>
          <w:iCs/>
          <w:sz w:val="24"/>
          <w:szCs w:val="24"/>
        </w:rPr>
        <w:t xml:space="preserve">• </w:t>
      </w:r>
      <w:r>
        <w:rPr>
          <w:rFonts w:cs="Times New Roman,Italic"/>
          <w:iCs/>
          <w:sz w:val="24"/>
          <w:szCs w:val="24"/>
        </w:rPr>
        <w:t>применять основные виды и способы консервирования и заготовки пищевых</w:t>
      </w:r>
      <w:r>
        <w:t xml:space="preserve"> </w:t>
      </w:r>
      <w:r>
        <w:rPr>
          <w:rFonts w:cs="Times New Roman,Italic"/>
          <w:iCs/>
          <w:sz w:val="24"/>
          <w:szCs w:val="24"/>
        </w:rPr>
        <w:t>продуктов в домашних условиях;</w:t>
      </w:r>
    </w:p>
    <w:p w:rsidR="00B54F88" w:rsidRDefault="00B005C5" w:rsidP="00FD7585">
      <w:pPr>
        <w:autoSpaceDE w:val="0"/>
      </w:pPr>
      <w:r>
        <w:rPr>
          <w:iCs/>
          <w:sz w:val="24"/>
          <w:szCs w:val="24"/>
        </w:rPr>
        <w:t xml:space="preserve">• </w:t>
      </w:r>
      <w:r>
        <w:rPr>
          <w:rFonts w:cs="Times New Roman,Italic"/>
          <w:iCs/>
          <w:sz w:val="24"/>
          <w:szCs w:val="24"/>
        </w:rPr>
        <w:t>экономить электрическую энергию при обработке пищевых продуктов; оформлять</w:t>
      </w:r>
      <w:r>
        <w:t xml:space="preserve"> </w:t>
      </w:r>
      <w:r>
        <w:rPr>
          <w:rFonts w:cs="Times New Roman,Italic"/>
          <w:iCs/>
          <w:sz w:val="24"/>
          <w:szCs w:val="24"/>
        </w:rPr>
        <w:t>приготовленные блюда, сервировать стол; соблюдать правила этикета за столом;</w:t>
      </w:r>
    </w:p>
    <w:p w:rsidR="00B54F88" w:rsidRDefault="00B005C5" w:rsidP="00FD7585">
      <w:pPr>
        <w:autoSpaceDE w:val="0"/>
      </w:pPr>
      <w:r>
        <w:rPr>
          <w:iCs/>
          <w:sz w:val="24"/>
          <w:szCs w:val="24"/>
        </w:rPr>
        <w:t xml:space="preserve">• </w:t>
      </w:r>
      <w:r>
        <w:rPr>
          <w:rFonts w:cs="Times New Roman,Italic"/>
          <w:iCs/>
          <w:sz w:val="24"/>
          <w:szCs w:val="24"/>
        </w:rPr>
        <w:t>определять виды экологического загрязнения пищевых продуктов; оценивать</w:t>
      </w:r>
      <w:r>
        <w:t xml:space="preserve"> </w:t>
      </w:r>
      <w:r>
        <w:rPr>
          <w:rFonts w:cs="Times New Roman,Italic"/>
          <w:iCs/>
          <w:sz w:val="24"/>
          <w:szCs w:val="24"/>
        </w:rPr>
        <w:t>влияние техногенной сферы на окружающую среду и здоровье человека;</w:t>
      </w:r>
    </w:p>
    <w:p w:rsidR="00B54F88" w:rsidRDefault="00B005C5" w:rsidP="00FD7585">
      <w:pPr>
        <w:autoSpaceDE w:val="0"/>
      </w:pPr>
      <w:r>
        <w:rPr>
          <w:iCs/>
          <w:sz w:val="24"/>
          <w:szCs w:val="24"/>
        </w:rPr>
        <w:t xml:space="preserve">• </w:t>
      </w:r>
      <w:r>
        <w:rPr>
          <w:rFonts w:cs="Times New Roman,Italic"/>
          <w:iCs/>
          <w:sz w:val="24"/>
          <w:szCs w:val="24"/>
        </w:rPr>
        <w:t>выполнять мероприятия по предотвращению негативного влияния техногенной</w:t>
      </w:r>
      <w:r>
        <w:t xml:space="preserve"> </w:t>
      </w:r>
      <w:r>
        <w:rPr>
          <w:rFonts w:cs="Times New Roman,Italic"/>
          <w:iCs/>
          <w:sz w:val="24"/>
          <w:szCs w:val="24"/>
        </w:rPr>
        <w:t>сферы на окружающую среду и здоровье человека.</w:t>
      </w:r>
    </w:p>
    <w:p w:rsidR="00B54F88" w:rsidRDefault="00B005C5" w:rsidP="00FD7585">
      <w:pPr>
        <w:autoSpaceDE w:val="0"/>
        <w:rPr>
          <w:rFonts w:cs="Times New Roman,Bold"/>
          <w:b/>
          <w:bCs/>
          <w:iCs/>
          <w:sz w:val="24"/>
          <w:szCs w:val="24"/>
        </w:rPr>
      </w:pPr>
      <w:r>
        <w:rPr>
          <w:rFonts w:cs="Times New Roman,Bold"/>
          <w:b/>
          <w:bCs/>
          <w:iCs/>
          <w:sz w:val="24"/>
          <w:szCs w:val="24"/>
        </w:rPr>
        <w:t>Создание изделий из текстильных и поделочных материалов</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pPr>
      <w:r>
        <w:rPr>
          <w:iCs/>
          <w:sz w:val="24"/>
          <w:szCs w:val="24"/>
        </w:rPr>
        <w:t>• изготавливать с помощью ручных инструментов и оборудования для швейных   декоративно-прикладных работ, швейной машины простые по конструкции модели</w:t>
      </w:r>
      <w:r>
        <w:t xml:space="preserve"> </w:t>
      </w:r>
      <w:r>
        <w:rPr>
          <w:iCs/>
          <w:sz w:val="24"/>
          <w:szCs w:val="24"/>
        </w:rPr>
        <w:t>швейных изделий, пользуясь технологической документацией;</w:t>
      </w:r>
    </w:p>
    <w:p w:rsidR="00B54F88" w:rsidRDefault="00B005C5" w:rsidP="00FD7585">
      <w:pPr>
        <w:autoSpaceDE w:val="0"/>
      </w:pPr>
      <w:r>
        <w:rPr>
          <w:iCs/>
          <w:sz w:val="24"/>
          <w:szCs w:val="24"/>
        </w:rPr>
        <w:t>• выполнять влажно-тепловую обработку швейных изделий.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выполнять несложные приёмы моделирования швейных изделий, в том числе с</w:t>
      </w:r>
      <w:r>
        <w:t xml:space="preserve"> </w:t>
      </w:r>
      <w:r>
        <w:rPr>
          <w:rFonts w:cs="Times New Roman,Italic"/>
          <w:iCs/>
          <w:sz w:val="24"/>
          <w:szCs w:val="24"/>
        </w:rPr>
        <w:t>использованием традиций народного костюма;</w:t>
      </w:r>
    </w:p>
    <w:p w:rsidR="00B54F88" w:rsidRDefault="00B005C5" w:rsidP="00FD7585">
      <w:pPr>
        <w:autoSpaceDE w:val="0"/>
      </w:pPr>
      <w:r>
        <w:rPr>
          <w:iCs/>
          <w:sz w:val="24"/>
          <w:szCs w:val="24"/>
        </w:rPr>
        <w:t xml:space="preserve">• </w:t>
      </w:r>
      <w:r>
        <w:rPr>
          <w:rFonts w:cs="Times New Roman,Italic"/>
          <w:iCs/>
          <w:sz w:val="24"/>
          <w:szCs w:val="24"/>
        </w:rPr>
        <w:t>использовать при моделировании зрительные иллюзии в одежде; определять и</w:t>
      </w:r>
      <w:r>
        <w:t xml:space="preserve"> </w:t>
      </w:r>
      <w:r>
        <w:rPr>
          <w:rFonts w:cs="Times New Roman,Italic"/>
          <w:iCs/>
          <w:sz w:val="24"/>
          <w:szCs w:val="24"/>
        </w:rPr>
        <w:t>исправлять дефекты швейных изделий;</w:t>
      </w:r>
    </w:p>
    <w:p w:rsidR="00B54F88" w:rsidRDefault="00B005C5" w:rsidP="00FD7585">
      <w:pPr>
        <w:autoSpaceDE w:val="0"/>
      </w:pPr>
      <w:r>
        <w:rPr>
          <w:iCs/>
          <w:sz w:val="24"/>
          <w:szCs w:val="24"/>
        </w:rPr>
        <w:t xml:space="preserve">• </w:t>
      </w:r>
      <w:r>
        <w:rPr>
          <w:rFonts w:cs="Times New Roman,Italic"/>
          <w:iCs/>
          <w:sz w:val="24"/>
          <w:szCs w:val="24"/>
        </w:rPr>
        <w:t>выполнять художественную отделку швейных изделий;</w:t>
      </w:r>
    </w:p>
    <w:p w:rsidR="00B54F88" w:rsidRDefault="00B005C5" w:rsidP="00FD7585">
      <w:pPr>
        <w:autoSpaceDE w:val="0"/>
      </w:pPr>
      <w:r>
        <w:rPr>
          <w:iCs/>
          <w:sz w:val="24"/>
          <w:szCs w:val="24"/>
        </w:rPr>
        <w:t xml:space="preserve">• </w:t>
      </w:r>
      <w:r>
        <w:rPr>
          <w:rFonts w:cs="Times New Roman,Italic"/>
          <w:iCs/>
          <w:sz w:val="24"/>
          <w:szCs w:val="24"/>
        </w:rPr>
        <w:t>изготавливать изделия декоративно</w:t>
      </w:r>
      <w:r>
        <w:rPr>
          <w:iCs/>
          <w:sz w:val="24"/>
          <w:szCs w:val="24"/>
        </w:rPr>
        <w:t>-</w:t>
      </w:r>
      <w:r>
        <w:rPr>
          <w:rFonts w:cs="Times New Roman,Italic"/>
          <w:iCs/>
          <w:sz w:val="24"/>
          <w:szCs w:val="24"/>
        </w:rPr>
        <w:t>прикладного искусства, региональных</w:t>
      </w:r>
      <w:r>
        <w:t xml:space="preserve"> </w:t>
      </w:r>
      <w:r>
        <w:rPr>
          <w:rFonts w:cs="Times New Roman,Italic"/>
          <w:iCs/>
          <w:sz w:val="24"/>
          <w:szCs w:val="24"/>
        </w:rPr>
        <w:t>народных промыслов;</w:t>
      </w:r>
    </w:p>
    <w:p w:rsidR="00B54F88" w:rsidRDefault="00B005C5" w:rsidP="00FD7585">
      <w:pPr>
        <w:autoSpaceDE w:val="0"/>
      </w:pPr>
      <w:r>
        <w:rPr>
          <w:iCs/>
          <w:sz w:val="24"/>
          <w:szCs w:val="24"/>
        </w:rPr>
        <w:t xml:space="preserve">• </w:t>
      </w:r>
      <w:r>
        <w:rPr>
          <w:rFonts w:cs="Times New Roman,Italic"/>
          <w:iCs/>
          <w:sz w:val="24"/>
          <w:szCs w:val="24"/>
        </w:rPr>
        <w:t>определять основные стили в одежде и современные направления моды.</w:t>
      </w:r>
    </w:p>
    <w:p w:rsidR="00B54F88" w:rsidRDefault="00B005C5" w:rsidP="00FD7585">
      <w:pPr>
        <w:autoSpaceDE w:val="0"/>
        <w:rPr>
          <w:rFonts w:cs="Times New Roman,Bold"/>
          <w:b/>
          <w:bCs/>
          <w:iCs/>
          <w:sz w:val="24"/>
          <w:szCs w:val="24"/>
        </w:rPr>
      </w:pPr>
      <w:r>
        <w:rPr>
          <w:rFonts w:cs="Times New Roman,Bold"/>
          <w:b/>
          <w:bCs/>
          <w:iCs/>
          <w:sz w:val="24"/>
          <w:szCs w:val="24"/>
        </w:rPr>
        <w:t>Технологии исследовательской, опытнической и проектной деятельности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54F88" w:rsidRDefault="00B005C5" w:rsidP="00FD7585">
      <w:pPr>
        <w:autoSpaceDE w:val="0"/>
        <w:rPr>
          <w:iCs/>
          <w:sz w:val="24"/>
          <w:szCs w:val="24"/>
        </w:rPr>
      </w:pPr>
      <w:r>
        <w:rPr>
          <w:iCs/>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организовывать и осуществлять проектную деятельность на основе</w:t>
      </w:r>
      <w:r>
        <w:t xml:space="preserve"> </w:t>
      </w:r>
      <w:r>
        <w:rPr>
          <w:rFonts w:cs="Times New Roman,Italic"/>
          <w:iCs/>
          <w:sz w:val="24"/>
          <w:szCs w:val="24"/>
        </w:rPr>
        <w:t>установленных норм и стандартов, поиска новых технологических решений, планировать</w:t>
      </w:r>
      <w:r>
        <w:t xml:space="preserve"> </w:t>
      </w:r>
      <w:r>
        <w:rPr>
          <w:rFonts w:cs="Times New Roman,Italic"/>
          <w:iCs/>
          <w:sz w:val="24"/>
          <w:szCs w:val="24"/>
        </w:rPr>
        <w:t>и организовывать технологический процесс с учётом имеющихся ресурсов и условий;</w:t>
      </w:r>
    </w:p>
    <w:p w:rsidR="00B54F88" w:rsidRDefault="00B005C5" w:rsidP="00FD7585">
      <w:pPr>
        <w:autoSpaceDE w:val="0"/>
      </w:pPr>
      <w:r>
        <w:rPr>
          <w:iCs/>
          <w:sz w:val="24"/>
          <w:szCs w:val="24"/>
        </w:rPr>
        <w:t xml:space="preserve">• </w:t>
      </w:r>
      <w:r>
        <w:rPr>
          <w:rFonts w:cs="Times New Roman,Italic"/>
          <w:iCs/>
          <w:sz w:val="24"/>
          <w:szCs w:val="24"/>
        </w:rPr>
        <w:t>осуществлять презентацию, экономическую и экологическую оценку проекта,</w:t>
      </w:r>
      <w:r>
        <w:t xml:space="preserve"> </w:t>
      </w:r>
      <w:r>
        <w:rPr>
          <w:rFonts w:cs="Times New Roman,Italic"/>
          <w:iCs/>
          <w:sz w:val="24"/>
          <w:szCs w:val="24"/>
        </w:rPr>
        <w:t>давать примерную оценку цены произведённого продукта как товара на рынке;</w:t>
      </w:r>
      <w:r>
        <w:t xml:space="preserve"> </w:t>
      </w:r>
      <w:r>
        <w:rPr>
          <w:rFonts w:cs="Times New Roman,Italic"/>
          <w:iCs/>
          <w:sz w:val="24"/>
          <w:szCs w:val="24"/>
        </w:rPr>
        <w:t>разрабатывать вариант рекламы для продукта труда.</w:t>
      </w:r>
    </w:p>
    <w:p w:rsidR="00B54F88" w:rsidRDefault="00B005C5" w:rsidP="00FD7585">
      <w:pPr>
        <w:autoSpaceDE w:val="0"/>
        <w:rPr>
          <w:rFonts w:cs="Times New Roman,Bold"/>
          <w:b/>
          <w:bCs/>
          <w:iCs/>
          <w:sz w:val="24"/>
          <w:szCs w:val="24"/>
        </w:rPr>
      </w:pPr>
      <w:r>
        <w:rPr>
          <w:rFonts w:cs="Times New Roman,Bold"/>
          <w:b/>
          <w:bCs/>
          <w:iCs/>
          <w:sz w:val="24"/>
          <w:szCs w:val="24"/>
        </w:rPr>
        <w:t>Современное производство и профессиональное самоопределение</w:t>
      </w:r>
    </w:p>
    <w:p w:rsidR="00B54F88" w:rsidRDefault="00B005C5" w:rsidP="00FD7585">
      <w:pPr>
        <w:autoSpaceDE w:val="0"/>
        <w:rPr>
          <w:iCs/>
          <w:sz w:val="24"/>
          <w:szCs w:val="24"/>
        </w:rPr>
      </w:pPr>
      <w:r>
        <w:rPr>
          <w:iCs/>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планировать профессиональную карьеру;</w:t>
      </w:r>
    </w:p>
    <w:p w:rsidR="00B54F88" w:rsidRDefault="00B005C5" w:rsidP="00FD7585">
      <w:pPr>
        <w:autoSpaceDE w:val="0"/>
      </w:pPr>
      <w:r>
        <w:rPr>
          <w:iCs/>
          <w:sz w:val="24"/>
          <w:szCs w:val="24"/>
        </w:rPr>
        <w:t xml:space="preserve">• </w:t>
      </w:r>
      <w:r>
        <w:rPr>
          <w:rFonts w:cs="Times New Roman,Italic"/>
          <w:iCs/>
          <w:sz w:val="24"/>
          <w:szCs w:val="24"/>
        </w:rPr>
        <w:t>рационально выбирать пути продолжения образования или трудоустройства;</w:t>
      </w:r>
    </w:p>
    <w:p w:rsidR="00B54F88" w:rsidRDefault="00B005C5" w:rsidP="00FD7585">
      <w:pPr>
        <w:autoSpaceDE w:val="0"/>
      </w:pPr>
      <w:r>
        <w:rPr>
          <w:iCs/>
          <w:sz w:val="24"/>
          <w:szCs w:val="24"/>
        </w:rPr>
        <w:t xml:space="preserve">• </w:t>
      </w:r>
      <w:r>
        <w:rPr>
          <w:rFonts w:cs="Times New Roman,Italic"/>
          <w:iCs/>
          <w:sz w:val="24"/>
          <w:szCs w:val="24"/>
        </w:rPr>
        <w:t>ориентироваться в информации по трудоустройству и продолжению образования;</w:t>
      </w:r>
    </w:p>
    <w:p w:rsidR="00B54F88" w:rsidRDefault="00B005C5" w:rsidP="00FD7585">
      <w:pPr>
        <w:autoSpaceDE w:val="0"/>
      </w:pPr>
      <w:r>
        <w:rPr>
          <w:iCs/>
          <w:sz w:val="24"/>
          <w:szCs w:val="24"/>
        </w:rPr>
        <w:t xml:space="preserve">• </w:t>
      </w:r>
      <w:r>
        <w:rPr>
          <w:rFonts w:cs="Times New Roman,Italic"/>
          <w:iCs/>
          <w:sz w:val="24"/>
          <w:szCs w:val="24"/>
        </w:rPr>
        <w:t>оценивать свои возможности и возможности своей семьи для</w:t>
      </w:r>
    </w:p>
    <w:p w:rsidR="00B54F88" w:rsidRDefault="00B005C5" w:rsidP="00FD7585">
      <w:pPr>
        <w:autoSpaceDE w:val="0"/>
        <w:rPr>
          <w:rFonts w:cs="Times New Roman,Italic"/>
          <w:iCs/>
          <w:sz w:val="24"/>
          <w:szCs w:val="24"/>
        </w:rPr>
      </w:pPr>
      <w:r>
        <w:rPr>
          <w:rFonts w:cs="Times New Roman,Italic"/>
          <w:iCs/>
          <w:sz w:val="24"/>
          <w:szCs w:val="24"/>
        </w:rPr>
        <w:t>предпринимательской деятельности.</w:t>
      </w:r>
    </w:p>
    <w:p w:rsidR="00B54F88" w:rsidRDefault="00B005C5" w:rsidP="00FD7585">
      <w:pPr>
        <w:autoSpaceDE w:val="0"/>
      </w:pPr>
      <w:r>
        <w:rPr>
          <w:b/>
          <w:iCs/>
          <w:sz w:val="24"/>
          <w:szCs w:val="24"/>
        </w:rPr>
        <w:t>Физическая</w:t>
      </w:r>
      <w:r>
        <w:rPr>
          <w:iCs/>
          <w:sz w:val="24"/>
          <w:szCs w:val="24"/>
        </w:rPr>
        <w:t xml:space="preserve"> </w:t>
      </w:r>
      <w:r>
        <w:rPr>
          <w:rFonts w:cs="Times New Roman,Bold"/>
          <w:b/>
          <w:bCs/>
          <w:iCs/>
          <w:sz w:val="24"/>
          <w:szCs w:val="24"/>
        </w:rPr>
        <w:t>культура</w:t>
      </w:r>
    </w:p>
    <w:p w:rsidR="00B54F88" w:rsidRDefault="00B005C5" w:rsidP="00FD7585">
      <w:pPr>
        <w:autoSpaceDE w:val="0"/>
        <w:rPr>
          <w:rFonts w:cs="Times New Roman,Bold"/>
          <w:b/>
          <w:bCs/>
          <w:iCs/>
          <w:sz w:val="24"/>
          <w:szCs w:val="24"/>
        </w:rPr>
      </w:pPr>
      <w:r>
        <w:rPr>
          <w:rFonts w:cs="Times New Roman,Bold"/>
          <w:b/>
          <w:bCs/>
          <w:iCs/>
          <w:sz w:val="24"/>
          <w:szCs w:val="24"/>
        </w:rPr>
        <w:t>Знания о физической культуре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54F88" w:rsidRDefault="00B005C5" w:rsidP="00FD7585">
      <w:pPr>
        <w:autoSpaceDE w:val="0"/>
        <w:rPr>
          <w:iCs/>
          <w:sz w:val="24"/>
          <w:szCs w:val="24"/>
        </w:rPr>
      </w:pPr>
      <w:r>
        <w:rPr>
          <w:iCs/>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54F88" w:rsidRDefault="00B005C5" w:rsidP="00FD7585">
      <w:pPr>
        <w:autoSpaceDE w:val="0"/>
        <w:rPr>
          <w:iCs/>
          <w:sz w:val="24"/>
          <w:szCs w:val="24"/>
        </w:rPr>
      </w:pPr>
      <w:r>
        <w:rPr>
          <w:iCs/>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54F88" w:rsidRDefault="00B005C5" w:rsidP="00FD7585">
      <w:pPr>
        <w:autoSpaceDE w:val="0"/>
        <w:rPr>
          <w:iCs/>
          <w:sz w:val="24"/>
          <w:szCs w:val="24"/>
        </w:rPr>
      </w:pPr>
      <w:r>
        <w:rPr>
          <w:iCs/>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54F88" w:rsidRDefault="00B005C5" w:rsidP="00FD7585">
      <w:pPr>
        <w:autoSpaceDE w:val="0"/>
        <w:rPr>
          <w:iCs/>
          <w:sz w:val="24"/>
          <w:szCs w:val="24"/>
        </w:rPr>
      </w:pPr>
      <w:r>
        <w:rPr>
          <w:iCs/>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54F88" w:rsidRDefault="00B005C5" w:rsidP="00FD7585">
      <w:pPr>
        <w:autoSpaceDE w:val="0"/>
        <w:rPr>
          <w:iCs/>
          <w:sz w:val="24"/>
          <w:szCs w:val="24"/>
        </w:rPr>
      </w:pPr>
      <w:r>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характеризовать цель возрождения Олимпийских игр и роль Пьера де Кубертена в</w:t>
      </w:r>
      <w:r>
        <w:t xml:space="preserve"> </w:t>
      </w:r>
      <w:r>
        <w:rPr>
          <w:rFonts w:cs="Times New Roman,Italic"/>
          <w:iCs/>
          <w:sz w:val="24"/>
          <w:szCs w:val="24"/>
        </w:rPr>
        <w:t>становлении современного Олимпийского движения, объяснять смысл символики и</w:t>
      </w:r>
      <w:r>
        <w:t xml:space="preserve"> </w:t>
      </w:r>
      <w:r>
        <w:rPr>
          <w:rFonts w:cs="Times New Roman,Italic"/>
          <w:iCs/>
          <w:sz w:val="24"/>
          <w:szCs w:val="24"/>
        </w:rPr>
        <w:t>ритуалов Олимпийских игр;</w:t>
      </w:r>
    </w:p>
    <w:p w:rsidR="00B54F88" w:rsidRDefault="00B005C5" w:rsidP="00FD7585">
      <w:pPr>
        <w:autoSpaceDE w:val="0"/>
      </w:pPr>
      <w:r>
        <w:rPr>
          <w:iCs/>
          <w:sz w:val="24"/>
          <w:szCs w:val="24"/>
        </w:rPr>
        <w:t xml:space="preserve">• </w:t>
      </w:r>
      <w:r>
        <w:rPr>
          <w:rFonts w:cs="Times New Roman,Italic"/>
          <w:iCs/>
          <w:sz w:val="24"/>
          <w:szCs w:val="24"/>
        </w:rPr>
        <w:t>характеризовать исторические вехи развития отечественного спортивного</w:t>
      </w:r>
      <w:r>
        <w:t xml:space="preserve"> </w:t>
      </w:r>
      <w:r>
        <w:rPr>
          <w:rFonts w:cs="Times New Roman,Italic"/>
          <w:iCs/>
          <w:sz w:val="24"/>
          <w:szCs w:val="24"/>
        </w:rPr>
        <w:t>движения, великих спортсменов, принёсших славу российскому спорту;</w:t>
      </w:r>
    </w:p>
    <w:p w:rsidR="00B54F88" w:rsidRDefault="00B005C5" w:rsidP="00FD7585">
      <w:pPr>
        <w:autoSpaceDE w:val="0"/>
      </w:pPr>
      <w:r>
        <w:rPr>
          <w:iCs/>
          <w:sz w:val="24"/>
          <w:szCs w:val="24"/>
        </w:rPr>
        <w:t xml:space="preserve">• </w:t>
      </w:r>
      <w:r>
        <w:rPr>
          <w:rFonts w:cs="Times New Roman,Italic"/>
          <w:iCs/>
          <w:sz w:val="24"/>
          <w:szCs w:val="24"/>
        </w:rPr>
        <w:t>определять признаки положительного влияния занятий физической подготовкой на</w:t>
      </w:r>
      <w:r>
        <w:t xml:space="preserve"> </w:t>
      </w:r>
      <w:r>
        <w:rPr>
          <w:rFonts w:cs="Times New Roman,Italic"/>
          <w:iCs/>
          <w:sz w:val="24"/>
          <w:szCs w:val="24"/>
        </w:rPr>
        <w:lastRenderedPageBreak/>
        <w:t>укрепление здоровья, устанавливать связь между развитием физических качеств и</w:t>
      </w:r>
      <w:r>
        <w:t xml:space="preserve"> </w:t>
      </w:r>
      <w:r>
        <w:rPr>
          <w:rFonts w:cs="Times New Roman,Italic"/>
          <w:iCs/>
          <w:sz w:val="24"/>
          <w:szCs w:val="24"/>
        </w:rPr>
        <w:t>основных систем организма.</w:t>
      </w:r>
    </w:p>
    <w:p w:rsidR="00B54F88" w:rsidRDefault="00B005C5" w:rsidP="00FD7585">
      <w:pPr>
        <w:autoSpaceDE w:val="0"/>
        <w:rPr>
          <w:b/>
          <w:bCs/>
          <w:iCs/>
          <w:sz w:val="24"/>
          <w:szCs w:val="24"/>
        </w:rPr>
      </w:pPr>
      <w:r>
        <w:rPr>
          <w:b/>
          <w:bCs/>
          <w:iCs/>
          <w:sz w:val="24"/>
          <w:szCs w:val="24"/>
        </w:rPr>
        <w:t>Способы двигательной (физкультурной) деятельности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54F88" w:rsidRDefault="00B005C5" w:rsidP="00FD7585">
      <w:pPr>
        <w:autoSpaceDE w:val="0"/>
        <w:rPr>
          <w:iCs/>
          <w:sz w:val="24"/>
          <w:szCs w:val="24"/>
        </w:rPr>
      </w:pPr>
      <w:r>
        <w:rPr>
          <w:iCs/>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54F88" w:rsidRDefault="00B005C5" w:rsidP="00FD7585">
      <w:pPr>
        <w:autoSpaceDE w:val="0"/>
        <w:rPr>
          <w:iCs/>
          <w:sz w:val="24"/>
          <w:szCs w:val="24"/>
        </w:rPr>
      </w:pPr>
      <w:r>
        <w:rPr>
          <w:iCs/>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54F88" w:rsidRDefault="00B005C5" w:rsidP="00FD7585">
      <w:pPr>
        <w:autoSpaceDE w:val="0"/>
        <w:rPr>
          <w:iCs/>
          <w:sz w:val="24"/>
          <w:szCs w:val="24"/>
        </w:rPr>
      </w:pPr>
      <w:r>
        <w:rPr>
          <w:iCs/>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54F88" w:rsidRDefault="00B005C5" w:rsidP="00FD7585">
      <w:pPr>
        <w:autoSpaceDE w:val="0"/>
        <w:rPr>
          <w:iCs/>
          <w:sz w:val="24"/>
          <w:szCs w:val="24"/>
        </w:rPr>
      </w:pPr>
      <w:r>
        <w:rPr>
          <w:iCs/>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54F88" w:rsidRDefault="00B005C5" w:rsidP="00FD7585">
      <w:pPr>
        <w:autoSpaceDE w:val="0"/>
        <w:rPr>
          <w:iCs/>
          <w:sz w:val="24"/>
          <w:szCs w:val="24"/>
        </w:rPr>
      </w:pPr>
      <w:r>
        <w:rPr>
          <w:iCs/>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вести дневник по физкультурной деятельности, включать в него оформление</w:t>
      </w:r>
      <w:r>
        <w:t xml:space="preserve"> </w:t>
      </w:r>
      <w:r>
        <w:rPr>
          <w:rFonts w:cs="Times New Roman,Italic"/>
          <w:iCs/>
          <w:sz w:val="24"/>
          <w:szCs w:val="24"/>
        </w:rPr>
        <w:t>планов проведения самостоятельных занятий физическими упражнениями разной</w:t>
      </w:r>
      <w:r>
        <w:t xml:space="preserve"> </w:t>
      </w:r>
      <w:r>
        <w:rPr>
          <w:rFonts w:cs="Times New Roman,Italic"/>
          <w:iCs/>
          <w:sz w:val="24"/>
          <w:szCs w:val="24"/>
        </w:rPr>
        <w:t>функциональной направленности, данные контроля динамики индивидуального</w:t>
      </w:r>
      <w:r>
        <w:t xml:space="preserve"> </w:t>
      </w:r>
      <w:r>
        <w:rPr>
          <w:rFonts w:cs="Times New Roman,Italic"/>
          <w:iCs/>
          <w:sz w:val="24"/>
          <w:szCs w:val="24"/>
        </w:rPr>
        <w:t>физического развития и физической подготовленности;</w:t>
      </w:r>
    </w:p>
    <w:p w:rsidR="00B54F88" w:rsidRDefault="00B005C5" w:rsidP="00FD7585">
      <w:pPr>
        <w:autoSpaceDE w:val="0"/>
      </w:pPr>
      <w:r>
        <w:rPr>
          <w:iCs/>
          <w:sz w:val="24"/>
          <w:szCs w:val="24"/>
        </w:rPr>
        <w:t xml:space="preserve">• </w:t>
      </w:r>
      <w:r>
        <w:rPr>
          <w:rFonts w:cs="Times New Roman,Italic"/>
          <w:iCs/>
          <w:sz w:val="24"/>
          <w:szCs w:val="24"/>
        </w:rPr>
        <w:t>проводить занятия физической культурой с использованием оздоровительной</w:t>
      </w:r>
      <w:r>
        <w:t xml:space="preserve"> </w:t>
      </w:r>
      <w:r>
        <w:rPr>
          <w:rFonts w:cs="Times New Roman,Italic"/>
          <w:iCs/>
          <w:sz w:val="24"/>
          <w:szCs w:val="24"/>
        </w:rPr>
        <w:t>ходьбы и бега, лыжных прогулок и туристических походов, обеспечивать их</w:t>
      </w:r>
      <w:r>
        <w:t xml:space="preserve"> </w:t>
      </w:r>
      <w:r>
        <w:rPr>
          <w:rFonts w:cs="Times New Roman,Italic"/>
          <w:iCs/>
          <w:sz w:val="24"/>
          <w:szCs w:val="24"/>
        </w:rPr>
        <w:t>оздоровительную направленность;</w:t>
      </w:r>
    </w:p>
    <w:p w:rsidR="00B54F88" w:rsidRDefault="00B005C5" w:rsidP="00FD7585">
      <w:pPr>
        <w:autoSpaceDE w:val="0"/>
      </w:pPr>
      <w:r>
        <w:rPr>
          <w:iCs/>
          <w:sz w:val="24"/>
          <w:szCs w:val="24"/>
        </w:rPr>
        <w:t xml:space="preserve">• </w:t>
      </w:r>
      <w:r>
        <w:rPr>
          <w:rFonts w:cs="Times New Roman,Italic"/>
          <w:iCs/>
          <w:sz w:val="24"/>
          <w:szCs w:val="24"/>
        </w:rPr>
        <w:t>проводить восстановительные мероприятия с использованием банных процедур и</w:t>
      </w:r>
      <w:r>
        <w:t xml:space="preserve"> </w:t>
      </w:r>
      <w:r>
        <w:rPr>
          <w:rFonts w:cs="Times New Roman,Italic"/>
          <w:iCs/>
          <w:sz w:val="24"/>
          <w:szCs w:val="24"/>
        </w:rPr>
        <w:t>сеансов оздоровительного массажа.</w:t>
      </w:r>
    </w:p>
    <w:p w:rsidR="00B54F88" w:rsidRDefault="00B005C5" w:rsidP="00FD7585">
      <w:pPr>
        <w:autoSpaceDE w:val="0"/>
        <w:rPr>
          <w:rFonts w:cs="Times New Roman,Italic"/>
          <w:b/>
          <w:bCs/>
          <w:iCs/>
          <w:sz w:val="24"/>
          <w:szCs w:val="24"/>
        </w:rPr>
      </w:pPr>
      <w:r>
        <w:rPr>
          <w:rFonts w:cs="Times New Roman,Italic"/>
          <w:b/>
          <w:bCs/>
          <w:iCs/>
          <w:sz w:val="24"/>
          <w:szCs w:val="24"/>
        </w:rPr>
        <w:t>Физическое совершенствование</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54F88" w:rsidRDefault="00B005C5" w:rsidP="00FD7585">
      <w:pPr>
        <w:autoSpaceDE w:val="0"/>
        <w:rPr>
          <w:iCs/>
          <w:sz w:val="24"/>
          <w:szCs w:val="24"/>
        </w:rPr>
      </w:pPr>
      <w:r>
        <w:rPr>
          <w:iCs/>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54F88" w:rsidRDefault="00B005C5" w:rsidP="00FD7585">
      <w:pPr>
        <w:autoSpaceDE w:val="0"/>
        <w:rPr>
          <w:iCs/>
          <w:sz w:val="24"/>
          <w:szCs w:val="24"/>
        </w:rPr>
      </w:pPr>
      <w:r>
        <w:rPr>
          <w:iCs/>
          <w:sz w:val="24"/>
          <w:szCs w:val="24"/>
        </w:rPr>
        <w:t>• выполнять акробатические комбинации из числа хорошо освоенных упражнений;</w:t>
      </w:r>
    </w:p>
    <w:p w:rsidR="00B54F88" w:rsidRDefault="00B005C5" w:rsidP="00FD7585">
      <w:pPr>
        <w:autoSpaceDE w:val="0"/>
        <w:rPr>
          <w:iCs/>
          <w:sz w:val="24"/>
          <w:szCs w:val="24"/>
        </w:rPr>
      </w:pPr>
      <w:r>
        <w:rPr>
          <w:iCs/>
          <w:sz w:val="24"/>
          <w:szCs w:val="24"/>
        </w:rPr>
        <w:t>• выполнять гимнастические комбинации на спортивных снарядах из числа хорошо освоенных упражнений;</w:t>
      </w:r>
    </w:p>
    <w:p w:rsidR="00B54F88" w:rsidRDefault="00B005C5" w:rsidP="00FD7585">
      <w:pPr>
        <w:autoSpaceDE w:val="0"/>
        <w:rPr>
          <w:iCs/>
          <w:sz w:val="24"/>
          <w:szCs w:val="24"/>
        </w:rPr>
      </w:pPr>
      <w:r>
        <w:rPr>
          <w:iCs/>
          <w:sz w:val="24"/>
          <w:szCs w:val="24"/>
        </w:rPr>
        <w:t>• выполнять легкоатлетические упражнения в беге и прыжках (в высоту и длину);</w:t>
      </w:r>
    </w:p>
    <w:p w:rsidR="00B54F88" w:rsidRDefault="00B005C5" w:rsidP="00FD7585">
      <w:pPr>
        <w:autoSpaceDE w:val="0"/>
        <w:rPr>
          <w:iCs/>
          <w:sz w:val="24"/>
          <w:szCs w:val="24"/>
        </w:rPr>
      </w:pPr>
      <w:r>
        <w:rPr>
          <w:iCs/>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54F88" w:rsidRDefault="00B005C5" w:rsidP="00FD7585">
      <w:pPr>
        <w:autoSpaceDE w:val="0"/>
        <w:rPr>
          <w:iCs/>
          <w:sz w:val="24"/>
          <w:szCs w:val="24"/>
        </w:rPr>
      </w:pPr>
      <w:r>
        <w:rPr>
          <w:iCs/>
          <w:sz w:val="24"/>
          <w:szCs w:val="24"/>
        </w:rPr>
        <w:t>• выполнять спуски и торможения на лыжах с пологого склона одним из разученных способов;</w:t>
      </w:r>
    </w:p>
    <w:p w:rsidR="00B54F88" w:rsidRDefault="00B005C5" w:rsidP="00FD7585">
      <w:pPr>
        <w:autoSpaceDE w:val="0"/>
        <w:rPr>
          <w:iCs/>
          <w:sz w:val="24"/>
          <w:szCs w:val="24"/>
        </w:rPr>
      </w:pPr>
      <w:r>
        <w:rPr>
          <w:iCs/>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B54F88" w:rsidRDefault="00B005C5" w:rsidP="00FD7585">
      <w:pPr>
        <w:autoSpaceDE w:val="0"/>
        <w:rPr>
          <w:iCs/>
          <w:sz w:val="24"/>
          <w:szCs w:val="24"/>
        </w:rPr>
      </w:pPr>
      <w:r>
        <w:rPr>
          <w:iCs/>
          <w:sz w:val="24"/>
          <w:szCs w:val="24"/>
        </w:rPr>
        <w:t xml:space="preserve">• выполнять тестовые упражнения на оценку уровня индивидуального развития основных </w:t>
      </w:r>
      <w:r>
        <w:rPr>
          <w:iCs/>
          <w:sz w:val="24"/>
          <w:szCs w:val="24"/>
        </w:rPr>
        <w:lastRenderedPageBreak/>
        <w:t>физических качеств.</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выполнять комплексы упражнений лечебной физической культуры с учётом</w:t>
      </w:r>
      <w:r>
        <w:t xml:space="preserve"> </w:t>
      </w:r>
      <w:r>
        <w:rPr>
          <w:rFonts w:cs="Times New Roman,Italic"/>
          <w:iCs/>
          <w:sz w:val="24"/>
          <w:szCs w:val="24"/>
        </w:rPr>
        <w:t>имеющихся индивидуальных нарушений в показателях здоровья;</w:t>
      </w:r>
    </w:p>
    <w:p w:rsidR="00B54F88" w:rsidRDefault="00B005C5" w:rsidP="00FD7585">
      <w:pPr>
        <w:autoSpaceDE w:val="0"/>
      </w:pPr>
      <w:r>
        <w:rPr>
          <w:iCs/>
          <w:sz w:val="24"/>
          <w:szCs w:val="24"/>
        </w:rPr>
        <w:t xml:space="preserve">• </w:t>
      </w:r>
      <w:r>
        <w:rPr>
          <w:rFonts w:cs="Times New Roman,Italic"/>
          <w:iCs/>
          <w:sz w:val="24"/>
          <w:szCs w:val="24"/>
        </w:rPr>
        <w:t>преодолевать естественные и искусственные препятствия с помощью</w:t>
      </w:r>
      <w:r>
        <w:t xml:space="preserve"> </w:t>
      </w:r>
      <w:r>
        <w:rPr>
          <w:rFonts w:cs="Times New Roman,Italic"/>
          <w:iCs/>
          <w:sz w:val="24"/>
          <w:szCs w:val="24"/>
        </w:rPr>
        <w:t>разнообразных способов лазания, прыжков и бега;</w:t>
      </w:r>
    </w:p>
    <w:p w:rsidR="00B54F88" w:rsidRDefault="00B005C5" w:rsidP="00FD7585">
      <w:pPr>
        <w:autoSpaceDE w:val="0"/>
      </w:pPr>
      <w:r>
        <w:rPr>
          <w:iCs/>
          <w:sz w:val="24"/>
          <w:szCs w:val="24"/>
        </w:rPr>
        <w:t xml:space="preserve">• </w:t>
      </w:r>
      <w:r>
        <w:rPr>
          <w:rFonts w:cs="Times New Roman,Italic"/>
          <w:iCs/>
          <w:sz w:val="24"/>
          <w:szCs w:val="24"/>
        </w:rPr>
        <w:t>осуществлять судейство по одному из осваиваемых видов спорта;</w:t>
      </w:r>
    </w:p>
    <w:p w:rsidR="00B54F88" w:rsidRDefault="00B005C5" w:rsidP="00FD7585">
      <w:pPr>
        <w:autoSpaceDE w:val="0"/>
        <w:rPr>
          <w:iCs/>
          <w:sz w:val="24"/>
          <w:szCs w:val="24"/>
        </w:rPr>
      </w:pPr>
      <w:r>
        <w:rPr>
          <w:iCs/>
          <w:sz w:val="24"/>
          <w:szCs w:val="24"/>
        </w:rPr>
        <w:t>• выполнять тестовые нормативы по физической подготовке.</w:t>
      </w:r>
    </w:p>
    <w:p w:rsidR="00B54F88" w:rsidRDefault="00B005C5" w:rsidP="00FD7585">
      <w:pPr>
        <w:autoSpaceDE w:val="0"/>
      </w:pPr>
      <w:r>
        <w:rPr>
          <w:rFonts w:cs="Times New Roman,Bold"/>
          <w:b/>
          <w:bCs/>
          <w:iCs/>
          <w:sz w:val="24"/>
          <w:szCs w:val="24"/>
        </w:rPr>
        <w:t>Основы безопасности жизнедеятельности</w:t>
      </w:r>
    </w:p>
    <w:p w:rsidR="00B54F88" w:rsidRDefault="00B005C5" w:rsidP="00FD7585">
      <w:pPr>
        <w:autoSpaceDE w:val="0"/>
        <w:rPr>
          <w:rFonts w:cs="Times New Roman,Bold"/>
          <w:b/>
          <w:bCs/>
          <w:iCs/>
          <w:sz w:val="24"/>
          <w:szCs w:val="24"/>
        </w:rPr>
      </w:pPr>
      <w:r>
        <w:rPr>
          <w:rFonts w:cs="Times New Roman,Bold"/>
          <w:b/>
          <w:bCs/>
          <w:iCs/>
          <w:sz w:val="24"/>
          <w:szCs w:val="24"/>
        </w:rPr>
        <w:t>Основы безопасности личности, общества и государства</w:t>
      </w:r>
    </w:p>
    <w:p w:rsidR="00B54F88" w:rsidRDefault="00B005C5" w:rsidP="00FD7585">
      <w:pPr>
        <w:autoSpaceDE w:val="0"/>
        <w:rPr>
          <w:rFonts w:cs="Times New Roman,Bold"/>
          <w:b/>
          <w:bCs/>
          <w:iCs/>
          <w:sz w:val="24"/>
          <w:szCs w:val="24"/>
        </w:rPr>
      </w:pPr>
      <w:r>
        <w:rPr>
          <w:rFonts w:cs="Times New Roman,Bold"/>
          <w:b/>
          <w:bCs/>
          <w:iCs/>
          <w:sz w:val="24"/>
          <w:szCs w:val="24"/>
        </w:rPr>
        <w:t>Основы комплексной безопасности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классифицировать и описывать потенциально опасные бытовые ситуации и объект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54F88" w:rsidRDefault="00B005C5" w:rsidP="00FD7585">
      <w:pPr>
        <w:autoSpaceDE w:val="0"/>
        <w:rPr>
          <w:iCs/>
          <w:sz w:val="24"/>
          <w:szCs w:val="24"/>
        </w:rPr>
      </w:pPr>
      <w:r>
        <w:rPr>
          <w:iCs/>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54F88" w:rsidRDefault="00B005C5" w:rsidP="00FD7585">
      <w:pPr>
        <w:autoSpaceDE w:val="0"/>
        <w:rPr>
          <w:iCs/>
          <w:sz w:val="24"/>
          <w:szCs w:val="24"/>
        </w:rPr>
      </w:pPr>
      <w:r>
        <w:rPr>
          <w:iCs/>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w:t>
      </w:r>
      <w:r w:rsidR="00EE4C5F">
        <w:rPr>
          <w:iCs/>
          <w:sz w:val="24"/>
          <w:szCs w:val="24"/>
        </w:rPr>
        <w:t xml:space="preserve"> </w:t>
      </w:r>
      <w:r>
        <w:rPr>
          <w:iCs/>
          <w:sz w:val="24"/>
          <w:szCs w:val="24"/>
        </w:rPr>
        <w:t>населения страны в современных условиях;</w:t>
      </w:r>
    </w:p>
    <w:p w:rsidR="00B54F88" w:rsidRDefault="00B005C5" w:rsidP="00FD7585">
      <w:pPr>
        <w:autoSpaceDE w:val="0"/>
        <w:rPr>
          <w:iCs/>
          <w:sz w:val="24"/>
          <w:szCs w:val="24"/>
        </w:rPr>
      </w:pPr>
      <w:r>
        <w:rPr>
          <w:iCs/>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54F88" w:rsidRDefault="00B005C5" w:rsidP="00FD7585">
      <w:pPr>
        <w:autoSpaceDE w:val="0"/>
        <w:rPr>
          <w:iCs/>
          <w:sz w:val="24"/>
          <w:szCs w:val="24"/>
        </w:rPr>
      </w:pPr>
      <w:r>
        <w:rPr>
          <w:iCs/>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54F88" w:rsidRDefault="00B005C5" w:rsidP="00FD7585">
      <w:pPr>
        <w:autoSpaceDE w:val="0"/>
        <w:rPr>
          <w:iCs/>
          <w:sz w:val="24"/>
          <w:szCs w:val="24"/>
        </w:rPr>
      </w:pPr>
      <w:r>
        <w:rPr>
          <w:iCs/>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систематизировать основные положения нормативно</w:t>
      </w:r>
      <w:r>
        <w:rPr>
          <w:iCs/>
          <w:sz w:val="24"/>
          <w:szCs w:val="24"/>
        </w:rPr>
        <w:t>-</w:t>
      </w:r>
      <w:r>
        <w:rPr>
          <w:rFonts w:cs="Times New Roman,Italic"/>
          <w:iCs/>
          <w:sz w:val="24"/>
          <w:szCs w:val="24"/>
        </w:rPr>
        <w:t>правовых актов Российской</w:t>
      </w:r>
      <w:r>
        <w:t xml:space="preserve"> </w:t>
      </w:r>
      <w:r>
        <w:rPr>
          <w:rFonts w:cs="Times New Roman,Italic"/>
          <w:iCs/>
          <w:sz w:val="24"/>
          <w:szCs w:val="24"/>
        </w:rPr>
        <w:t>Федерации в области безопасности и обосновывать их значение для обеспечения</w:t>
      </w:r>
      <w:r>
        <w:t xml:space="preserve"> </w:t>
      </w:r>
      <w:r>
        <w:rPr>
          <w:rFonts w:cs="Times New Roman,Italic"/>
          <w:iCs/>
          <w:sz w:val="24"/>
          <w:szCs w:val="24"/>
        </w:rPr>
        <w:t>национальной безопасности России в современном мире; раскрывать на примерах влияние</w:t>
      </w:r>
      <w:r>
        <w:t xml:space="preserve"> </w:t>
      </w:r>
      <w:r>
        <w:rPr>
          <w:rFonts w:cs="Times New Roman,Italic"/>
          <w:iCs/>
          <w:sz w:val="24"/>
          <w:szCs w:val="24"/>
        </w:rPr>
        <w:t>последствий чрезвычайных ситуаций природного и техногенного характера на</w:t>
      </w:r>
      <w:r>
        <w:t xml:space="preserve"> </w:t>
      </w:r>
      <w:r>
        <w:rPr>
          <w:rFonts w:cs="Times New Roman,Italic"/>
          <w:iCs/>
          <w:sz w:val="24"/>
          <w:szCs w:val="24"/>
        </w:rPr>
        <w:t>национальную безопасность Российской Федерации;</w:t>
      </w:r>
    </w:p>
    <w:p w:rsidR="00B54F88" w:rsidRDefault="00B005C5" w:rsidP="00FD7585">
      <w:pPr>
        <w:autoSpaceDE w:val="0"/>
      </w:pPr>
      <w:r>
        <w:rPr>
          <w:iCs/>
          <w:sz w:val="24"/>
          <w:szCs w:val="24"/>
        </w:rPr>
        <w:t xml:space="preserve">• </w:t>
      </w:r>
      <w:r>
        <w:rPr>
          <w:rFonts w:cs="Times New Roman,Italic"/>
          <w:iCs/>
          <w:sz w:val="24"/>
          <w:szCs w:val="24"/>
        </w:rPr>
        <w:t>прогнозировать возможность возникновения опасных и чрезвычайных ситуаций по</w:t>
      </w:r>
      <w:r>
        <w:t xml:space="preserve"> </w:t>
      </w:r>
      <w:r>
        <w:rPr>
          <w:rFonts w:cs="Times New Roman,Italic"/>
          <w:iCs/>
          <w:sz w:val="24"/>
          <w:szCs w:val="24"/>
        </w:rPr>
        <w:t>их характерным признакам;</w:t>
      </w:r>
    </w:p>
    <w:p w:rsidR="00B54F88" w:rsidRDefault="00B005C5" w:rsidP="00FD7585">
      <w:pPr>
        <w:autoSpaceDE w:val="0"/>
      </w:pPr>
      <w:r>
        <w:rPr>
          <w:iCs/>
          <w:sz w:val="24"/>
          <w:szCs w:val="24"/>
        </w:rPr>
        <w:t xml:space="preserve">• </w:t>
      </w:r>
      <w:r>
        <w:rPr>
          <w:rFonts w:cs="Times New Roman,Italic"/>
          <w:iCs/>
          <w:sz w:val="24"/>
          <w:szCs w:val="24"/>
        </w:rPr>
        <w:t>характеризовать роль образования в системе формирования современного уровня</w:t>
      </w:r>
      <w:r>
        <w:t xml:space="preserve"> </w:t>
      </w:r>
      <w:r>
        <w:rPr>
          <w:rFonts w:cs="Times New Roman,Italic"/>
          <w:iCs/>
          <w:sz w:val="24"/>
          <w:szCs w:val="24"/>
        </w:rPr>
        <w:t xml:space="preserve">культуры безопасности </w:t>
      </w:r>
      <w:r w:rsidR="00EE4C5F">
        <w:rPr>
          <w:rFonts w:cs="Times New Roman,Italic"/>
          <w:iCs/>
          <w:sz w:val="24"/>
          <w:szCs w:val="24"/>
        </w:rPr>
        <w:t xml:space="preserve"> </w:t>
      </w:r>
      <w:r>
        <w:rPr>
          <w:rFonts w:cs="Times New Roman,Italic"/>
          <w:iCs/>
          <w:sz w:val="24"/>
          <w:szCs w:val="24"/>
        </w:rPr>
        <w:t>жизнедеятельности у населения страны;</w:t>
      </w:r>
    </w:p>
    <w:p w:rsidR="00B54F88" w:rsidRDefault="00B005C5" w:rsidP="00FD7585">
      <w:pPr>
        <w:autoSpaceDE w:val="0"/>
      </w:pPr>
      <w:r>
        <w:rPr>
          <w:iCs/>
          <w:sz w:val="24"/>
          <w:szCs w:val="24"/>
        </w:rPr>
        <w:t xml:space="preserve">• </w:t>
      </w:r>
      <w:r>
        <w:rPr>
          <w:rFonts w:cs="Times New Roman,Italic"/>
          <w:iCs/>
          <w:sz w:val="24"/>
          <w:szCs w:val="24"/>
        </w:rPr>
        <w:t>проектировать план по повышению индивидуального уровня культуры</w:t>
      </w:r>
      <w:r>
        <w:t xml:space="preserve"> </w:t>
      </w:r>
      <w:r>
        <w:rPr>
          <w:rFonts w:cs="Times New Roman,Italic"/>
          <w:iCs/>
          <w:sz w:val="24"/>
          <w:szCs w:val="24"/>
        </w:rPr>
        <w:t>безопасности жизнедеятельности для защищённости личных жизненно важных</w:t>
      </w:r>
      <w:r>
        <w:t xml:space="preserve"> </w:t>
      </w:r>
      <w:r>
        <w:rPr>
          <w:rFonts w:cs="Times New Roman,Italic"/>
          <w:iCs/>
          <w:sz w:val="24"/>
          <w:szCs w:val="24"/>
        </w:rPr>
        <w:t>интересов от внешних и внутренних угроз.</w:t>
      </w:r>
    </w:p>
    <w:p w:rsidR="00B54F88" w:rsidRDefault="00B005C5" w:rsidP="00FD7585">
      <w:pPr>
        <w:autoSpaceDE w:val="0"/>
        <w:rPr>
          <w:rFonts w:cs="Times New Roman,Bold"/>
          <w:b/>
          <w:bCs/>
          <w:iCs/>
          <w:sz w:val="24"/>
          <w:szCs w:val="24"/>
        </w:rPr>
      </w:pPr>
      <w:r>
        <w:rPr>
          <w:rFonts w:cs="Times New Roman,Bold"/>
          <w:b/>
          <w:bCs/>
          <w:iCs/>
          <w:sz w:val="24"/>
          <w:szCs w:val="24"/>
        </w:rPr>
        <w:t>Защита населения Российской Федерации от чрезвычайных ситуаций</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lastRenderedPageBreak/>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54F88" w:rsidRDefault="00B005C5" w:rsidP="00FD7585">
      <w:pPr>
        <w:autoSpaceDE w:val="0"/>
        <w:rPr>
          <w:iCs/>
          <w:sz w:val="24"/>
          <w:szCs w:val="24"/>
        </w:rPr>
      </w:pPr>
      <w:r>
        <w:rPr>
          <w:iCs/>
          <w:sz w:val="24"/>
          <w:szCs w:val="24"/>
        </w:rPr>
        <w:t>•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54F88" w:rsidRDefault="00B005C5" w:rsidP="00FD7585">
      <w:pPr>
        <w:autoSpaceDE w:val="0"/>
        <w:rPr>
          <w:iCs/>
          <w:sz w:val="24"/>
          <w:szCs w:val="24"/>
        </w:rPr>
      </w:pPr>
      <w:r>
        <w:rPr>
          <w:iCs/>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54F88" w:rsidRDefault="00B005C5" w:rsidP="00FD7585">
      <w:pPr>
        <w:autoSpaceDE w:val="0"/>
        <w:rPr>
          <w:iCs/>
          <w:sz w:val="24"/>
          <w:szCs w:val="24"/>
        </w:rPr>
      </w:pPr>
      <w:r>
        <w:rPr>
          <w:iCs/>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54F88" w:rsidRDefault="00B005C5" w:rsidP="00FD7585">
      <w:pPr>
        <w:autoSpaceDE w:val="0"/>
        <w:rPr>
          <w:iCs/>
          <w:sz w:val="24"/>
          <w:szCs w:val="24"/>
        </w:rPr>
      </w:pPr>
      <w:r>
        <w:rPr>
          <w:iCs/>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B54F88" w:rsidRDefault="00B005C5" w:rsidP="00FD7585">
      <w:pPr>
        <w:autoSpaceDE w:val="0"/>
        <w:rPr>
          <w:iCs/>
          <w:sz w:val="24"/>
          <w:szCs w:val="24"/>
        </w:rPr>
      </w:pPr>
      <w:r>
        <w:rPr>
          <w:iCs/>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B54F88" w:rsidRDefault="00B005C5" w:rsidP="00FD7585">
      <w:pPr>
        <w:autoSpaceDE w:val="0"/>
        <w:rPr>
          <w:iCs/>
          <w:sz w:val="24"/>
          <w:szCs w:val="24"/>
        </w:rPr>
      </w:pPr>
      <w:r>
        <w:rPr>
          <w:iCs/>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54F88" w:rsidRDefault="00B005C5" w:rsidP="00FD7585">
      <w:pPr>
        <w:autoSpaceDE w:val="0"/>
        <w:rPr>
          <w:iCs/>
          <w:sz w:val="24"/>
          <w:szCs w:val="24"/>
        </w:rPr>
      </w:pPr>
      <w:r>
        <w:rPr>
          <w:iCs/>
          <w:sz w:val="24"/>
          <w:szCs w:val="24"/>
        </w:rPr>
        <w:t>• описывать существующую систему оповещения населения при угрозе возникновения чрезвычайной ситуации;</w:t>
      </w:r>
    </w:p>
    <w:p w:rsidR="00B54F88" w:rsidRDefault="00B005C5" w:rsidP="00FD7585">
      <w:pPr>
        <w:autoSpaceDE w:val="0"/>
        <w:rPr>
          <w:iCs/>
          <w:sz w:val="24"/>
          <w:szCs w:val="24"/>
        </w:rPr>
      </w:pPr>
      <w:r>
        <w:rPr>
          <w:iCs/>
          <w:sz w:val="24"/>
          <w:szCs w:val="24"/>
        </w:rPr>
        <w:t>• анализировать мероприятия, принимаемые МЧС России, по использованию современных технических средств</w:t>
      </w:r>
      <w:r w:rsidR="00B91E17">
        <w:rPr>
          <w:iCs/>
          <w:sz w:val="24"/>
          <w:szCs w:val="24"/>
        </w:rPr>
        <w:t xml:space="preserve"> </w:t>
      </w:r>
      <w:r>
        <w:rPr>
          <w:iCs/>
          <w:sz w:val="24"/>
          <w:szCs w:val="24"/>
        </w:rPr>
        <w:t xml:space="preserve"> для информации населения о чрезвычайных ситуациях;</w:t>
      </w:r>
    </w:p>
    <w:p w:rsidR="00B54F88" w:rsidRDefault="00B005C5" w:rsidP="00FD7585">
      <w:pPr>
        <w:autoSpaceDE w:val="0"/>
        <w:rPr>
          <w:iCs/>
          <w:sz w:val="24"/>
          <w:szCs w:val="24"/>
        </w:rPr>
      </w:pPr>
      <w:r>
        <w:rPr>
          <w:iCs/>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54F88" w:rsidRDefault="00B005C5" w:rsidP="00FD7585">
      <w:pPr>
        <w:autoSpaceDE w:val="0"/>
        <w:rPr>
          <w:iCs/>
          <w:sz w:val="24"/>
          <w:szCs w:val="24"/>
        </w:rPr>
      </w:pPr>
      <w:r>
        <w:rPr>
          <w:iCs/>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54F88" w:rsidRDefault="00B005C5" w:rsidP="00FD7585">
      <w:pPr>
        <w:autoSpaceDE w:val="0"/>
        <w:rPr>
          <w:iCs/>
          <w:sz w:val="24"/>
          <w:szCs w:val="24"/>
        </w:rPr>
      </w:pPr>
      <w:r>
        <w:rPr>
          <w:iCs/>
          <w:sz w:val="24"/>
          <w:szCs w:val="24"/>
        </w:rPr>
        <w:t>• анализировать основные мероприятия, которые проводятся при аварийно- спасательных работах в очагах поражения;</w:t>
      </w:r>
    </w:p>
    <w:p w:rsidR="00B54F88" w:rsidRDefault="00B005C5" w:rsidP="00FD7585">
      <w:pPr>
        <w:autoSpaceDE w:val="0"/>
        <w:rPr>
          <w:iCs/>
          <w:sz w:val="24"/>
          <w:szCs w:val="24"/>
        </w:rPr>
      </w:pPr>
      <w:r>
        <w:rPr>
          <w:iCs/>
          <w:sz w:val="24"/>
          <w:szCs w:val="24"/>
        </w:rPr>
        <w:t>• описывать основные мероприятия, которые проводятся при выполнении неотложных работ;</w:t>
      </w:r>
    </w:p>
    <w:p w:rsidR="00B54F88" w:rsidRDefault="00B005C5" w:rsidP="00FD7585">
      <w:pPr>
        <w:autoSpaceDE w:val="0"/>
        <w:rPr>
          <w:iCs/>
          <w:sz w:val="24"/>
          <w:szCs w:val="24"/>
        </w:rPr>
      </w:pPr>
      <w:r>
        <w:rPr>
          <w:iCs/>
          <w:sz w:val="24"/>
          <w:szCs w:val="24"/>
        </w:rPr>
        <w:t xml:space="preserve">• моделировать свои действия по сигналам оповещения о чрезвычайных </w:t>
      </w:r>
      <w:r w:rsidR="00EE4C5F">
        <w:rPr>
          <w:iCs/>
          <w:sz w:val="24"/>
          <w:szCs w:val="24"/>
        </w:rPr>
        <w:t xml:space="preserve"> </w:t>
      </w:r>
      <w:r>
        <w:rPr>
          <w:iCs/>
          <w:sz w:val="24"/>
          <w:szCs w:val="24"/>
        </w:rPr>
        <w:t>ситуациях в районе проживания</w:t>
      </w:r>
      <w:r w:rsidR="00B91E17">
        <w:rPr>
          <w:iCs/>
          <w:sz w:val="24"/>
          <w:szCs w:val="24"/>
        </w:rPr>
        <w:t>,</w:t>
      </w:r>
      <w:r>
        <w:rPr>
          <w:iCs/>
          <w:sz w:val="24"/>
          <w:szCs w:val="24"/>
        </w:rPr>
        <w:t xml:space="preserve"> при нахождении в школе, на улице, в общественном месте (в театре, библиотеке и др.), дома.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формировать основные задачи, стоящие перед образовательным учреждением, по</w:t>
      </w:r>
      <w:r>
        <w:t xml:space="preserve"> </w:t>
      </w:r>
      <w:r>
        <w:rPr>
          <w:rFonts w:cs="Times New Roman,Italic"/>
          <w:iCs/>
          <w:sz w:val="24"/>
          <w:szCs w:val="24"/>
        </w:rPr>
        <w:t>защите учащихся и персонала от последствий чрезвычайных ситуаций мирного и</w:t>
      </w:r>
      <w:r>
        <w:t xml:space="preserve"> </w:t>
      </w:r>
      <w:r>
        <w:rPr>
          <w:rFonts w:cs="Times New Roman,Italic"/>
          <w:iCs/>
          <w:sz w:val="24"/>
          <w:szCs w:val="24"/>
        </w:rPr>
        <w:t>военного времени;</w:t>
      </w:r>
    </w:p>
    <w:p w:rsidR="00B54F88" w:rsidRDefault="00B005C5" w:rsidP="00FD7585">
      <w:pPr>
        <w:autoSpaceDE w:val="0"/>
      </w:pPr>
      <w:r>
        <w:rPr>
          <w:iCs/>
          <w:sz w:val="24"/>
          <w:szCs w:val="24"/>
        </w:rPr>
        <w:t xml:space="preserve">• </w:t>
      </w:r>
      <w:r>
        <w:rPr>
          <w:rFonts w:cs="Times New Roman,Italic"/>
          <w:iCs/>
          <w:sz w:val="24"/>
          <w:szCs w:val="24"/>
        </w:rPr>
        <w:t>подбирать материал и готовить занятие на тему «Основные задачи гражданской</w:t>
      </w:r>
      <w:r>
        <w:t xml:space="preserve"> </w:t>
      </w:r>
      <w:r>
        <w:rPr>
          <w:rFonts w:cs="Times New Roman,Italic"/>
          <w:iCs/>
          <w:sz w:val="24"/>
          <w:szCs w:val="24"/>
        </w:rPr>
        <w:t>обороны по защите населения от последствий чрезвычайных ситуаций мирного и</w:t>
      </w:r>
      <w:r>
        <w:t xml:space="preserve"> </w:t>
      </w:r>
      <w:r>
        <w:rPr>
          <w:rFonts w:cs="Times New Roman,Italic"/>
          <w:iCs/>
          <w:sz w:val="24"/>
          <w:szCs w:val="24"/>
        </w:rPr>
        <w:t>военного времени»;</w:t>
      </w:r>
    </w:p>
    <w:p w:rsidR="00B54F88" w:rsidRDefault="00B005C5" w:rsidP="00FD7585">
      <w:pPr>
        <w:autoSpaceDE w:val="0"/>
      </w:pPr>
      <w:r>
        <w:rPr>
          <w:iCs/>
          <w:sz w:val="24"/>
          <w:szCs w:val="24"/>
        </w:rPr>
        <w:t xml:space="preserve">• </w:t>
      </w:r>
      <w:r>
        <w:rPr>
          <w:rFonts w:cs="Times New Roman,Italic"/>
          <w:iCs/>
          <w:sz w:val="24"/>
          <w:szCs w:val="24"/>
        </w:rPr>
        <w:t>обсуждать тему «Ключевая роль МЧС России в формировании культуры</w:t>
      </w:r>
      <w:r>
        <w:t xml:space="preserve"> </w:t>
      </w:r>
      <w:r>
        <w:rPr>
          <w:rFonts w:cs="Times New Roman,Italic"/>
          <w:iCs/>
          <w:sz w:val="24"/>
          <w:szCs w:val="24"/>
        </w:rPr>
        <w:t xml:space="preserve">безопасности </w:t>
      </w:r>
      <w:r>
        <w:rPr>
          <w:rFonts w:cs="Times New Roman,Italic"/>
          <w:iCs/>
          <w:sz w:val="24"/>
          <w:szCs w:val="24"/>
        </w:rPr>
        <w:lastRenderedPageBreak/>
        <w:t>жизнедеятельности у населения Российской Федерации»;</w:t>
      </w:r>
    </w:p>
    <w:p w:rsidR="00B54F88" w:rsidRDefault="00B005C5" w:rsidP="00FD7585">
      <w:pPr>
        <w:autoSpaceDE w:val="0"/>
      </w:pPr>
      <w:r>
        <w:rPr>
          <w:iCs/>
          <w:sz w:val="24"/>
          <w:szCs w:val="24"/>
        </w:rPr>
        <w:t xml:space="preserve">• </w:t>
      </w:r>
      <w:r>
        <w:rPr>
          <w:rFonts w:cs="Times New Roman,Italic"/>
          <w:iCs/>
          <w:sz w:val="24"/>
          <w:szCs w:val="24"/>
        </w:rPr>
        <w:t>различать инженерно</w:t>
      </w:r>
      <w:r>
        <w:rPr>
          <w:iCs/>
          <w:sz w:val="24"/>
          <w:szCs w:val="24"/>
        </w:rPr>
        <w:t>-</w:t>
      </w:r>
      <w:r>
        <w:rPr>
          <w:rFonts w:cs="Times New Roman,Italic"/>
          <w:iCs/>
          <w:sz w:val="24"/>
          <w:szCs w:val="24"/>
        </w:rPr>
        <w:t>технические сооружения, которые используются в районе</w:t>
      </w:r>
      <w:r>
        <w:t xml:space="preserve"> </w:t>
      </w:r>
      <w:r>
        <w:rPr>
          <w:rFonts w:cs="Times New Roman,Italic"/>
          <w:iCs/>
          <w:sz w:val="24"/>
          <w:szCs w:val="24"/>
        </w:rPr>
        <w:t>проживания, для защиты населения от чрезвычайных ситуаций техногенного характера,</w:t>
      </w:r>
      <w:r>
        <w:t xml:space="preserve"> </w:t>
      </w:r>
      <w:r>
        <w:rPr>
          <w:rFonts w:cs="Times New Roman,Italic"/>
          <w:iCs/>
          <w:sz w:val="24"/>
          <w:szCs w:val="24"/>
        </w:rPr>
        <w:t>классифицировать их по предназначению и защитным свойствам.</w:t>
      </w:r>
    </w:p>
    <w:p w:rsidR="00B54F88" w:rsidRDefault="00B005C5" w:rsidP="00FD7585">
      <w:pPr>
        <w:autoSpaceDE w:val="0"/>
        <w:rPr>
          <w:rFonts w:cs="Times New Roman,Bold"/>
          <w:b/>
          <w:bCs/>
          <w:iCs/>
          <w:sz w:val="24"/>
          <w:szCs w:val="24"/>
        </w:rPr>
      </w:pPr>
      <w:r>
        <w:rPr>
          <w:rFonts w:cs="Times New Roman,Bold"/>
          <w:b/>
          <w:bCs/>
          <w:iCs/>
          <w:sz w:val="24"/>
          <w:szCs w:val="24"/>
        </w:rPr>
        <w:t>Основы противодействия терроризму и экстремизму в Российской Федерации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негативно относиться к любым видам террористической и экстремистской деятельности;</w:t>
      </w:r>
    </w:p>
    <w:p w:rsidR="00B54F88" w:rsidRDefault="00B005C5" w:rsidP="00FD7585">
      <w:pPr>
        <w:autoSpaceDE w:val="0"/>
        <w:rPr>
          <w:iCs/>
          <w:sz w:val="24"/>
          <w:szCs w:val="24"/>
        </w:rPr>
      </w:pPr>
      <w:r>
        <w:rPr>
          <w:iCs/>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54F88" w:rsidRDefault="00B005C5" w:rsidP="00FD7585">
      <w:pPr>
        <w:autoSpaceDE w:val="0"/>
        <w:rPr>
          <w:iCs/>
          <w:sz w:val="24"/>
          <w:szCs w:val="24"/>
        </w:rPr>
      </w:pPr>
      <w:r>
        <w:rPr>
          <w:iCs/>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54F88" w:rsidRDefault="00B005C5" w:rsidP="00FD7585">
      <w:pPr>
        <w:autoSpaceDE w:val="0"/>
        <w:rPr>
          <w:iCs/>
          <w:sz w:val="24"/>
          <w:szCs w:val="24"/>
        </w:rPr>
      </w:pPr>
      <w:r>
        <w:rPr>
          <w:iCs/>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54F88" w:rsidRDefault="00B005C5" w:rsidP="00FD7585">
      <w:pPr>
        <w:autoSpaceDE w:val="0"/>
        <w:rPr>
          <w:iCs/>
          <w:sz w:val="24"/>
          <w:szCs w:val="24"/>
        </w:rPr>
      </w:pPr>
      <w:r>
        <w:rPr>
          <w:iCs/>
          <w:sz w:val="24"/>
          <w:szCs w:val="24"/>
        </w:rPr>
        <w:t>• обосновывать значение культуры безопасности жизнедеятельности в противодействии идеологии терроризма и экстремизма;</w:t>
      </w:r>
    </w:p>
    <w:p w:rsidR="00B54F88" w:rsidRDefault="00B005C5" w:rsidP="00FD7585">
      <w:pPr>
        <w:autoSpaceDE w:val="0"/>
        <w:rPr>
          <w:iCs/>
          <w:sz w:val="24"/>
          <w:szCs w:val="24"/>
        </w:rPr>
      </w:pPr>
      <w:r>
        <w:rPr>
          <w:iCs/>
          <w:sz w:val="24"/>
          <w:szCs w:val="24"/>
        </w:rPr>
        <w:t>• характеризовать основные меры уголовной ответственности за участие в террористической и экстремистской деятельности;</w:t>
      </w:r>
    </w:p>
    <w:p w:rsidR="00B54F88" w:rsidRDefault="00B005C5" w:rsidP="00FD7585">
      <w:pPr>
        <w:autoSpaceDE w:val="0"/>
        <w:rPr>
          <w:iCs/>
          <w:sz w:val="24"/>
          <w:szCs w:val="24"/>
        </w:rPr>
      </w:pPr>
      <w:r>
        <w:rPr>
          <w:iCs/>
          <w:sz w:val="24"/>
          <w:szCs w:val="24"/>
        </w:rPr>
        <w:t>• моделировать последовательность своих действий при угрозе террористического акта.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формировать индивидуальные основы правовой психологии для противостояния</w:t>
      </w:r>
      <w:r>
        <w:t xml:space="preserve"> </w:t>
      </w:r>
      <w:r>
        <w:rPr>
          <w:rFonts w:cs="Times New Roman,Italic"/>
          <w:iCs/>
          <w:sz w:val="24"/>
          <w:szCs w:val="24"/>
        </w:rPr>
        <w:t>идеологии насилия;</w:t>
      </w:r>
    </w:p>
    <w:p w:rsidR="00B54F88" w:rsidRDefault="00B005C5" w:rsidP="00FD7585">
      <w:pPr>
        <w:autoSpaceDE w:val="0"/>
      </w:pPr>
      <w:r>
        <w:rPr>
          <w:iCs/>
          <w:sz w:val="24"/>
          <w:szCs w:val="24"/>
        </w:rPr>
        <w:t xml:space="preserve">• </w:t>
      </w:r>
      <w:r>
        <w:rPr>
          <w:rFonts w:cs="Times New Roman,Italic"/>
          <w:iCs/>
          <w:sz w:val="24"/>
          <w:szCs w:val="24"/>
        </w:rPr>
        <w:t>формировать личные убеждения, способствующие профилактике вовлечения в</w:t>
      </w:r>
      <w:r>
        <w:t xml:space="preserve"> </w:t>
      </w:r>
      <w:r>
        <w:rPr>
          <w:rFonts w:cs="Times New Roman,Italic"/>
          <w:iCs/>
          <w:sz w:val="24"/>
          <w:szCs w:val="24"/>
        </w:rPr>
        <w:t>террористическую деятельность;</w:t>
      </w:r>
    </w:p>
    <w:p w:rsidR="00B54F88" w:rsidRDefault="00B005C5" w:rsidP="00FD7585">
      <w:pPr>
        <w:autoSpaceDE w:val="0"/>
      </w:pPr>
      <w:r>
        <w:rPr>
          <w:iCs/>
          <w:sz w:val="24"/>
          <w:szCs w:val="24"/>
        </w:rPr>
        <w:t xml:space="preserve">• </w:t>
      </w:r>
      <w:r>
        <w:rPr>
          <w:rFonts w:cs="Times New Roman,Italic"/>
          <w:iCs/>
          <w:sz w:val="24"/>
          <w:szCs w:val="24"/>
        </w:rPr>
        <w:t>формировать индивидуальные качества, способствующие противодействию</w:t>
      </w:r>
      <w:r>
        <w:t xml:space="preserve"> </w:t>
      </w:r>
      <w:r>
        <w:rPr>
          <w:rFonts w:cs="Times New Roman,Italic"/>
          <w:iCs/>
          <w:sz w:val="24"/>
          <w:szCs w:val="24"/>
        </w:rPr>
        <w:t>экстремизму и терроризму;</w:t>
      </w:r>
    </w:p>
    <w:p w:rsidR="00B54F88" w:rsidRDefault="00B005C5" w:rsidP="00FD7585">
      <w:pPr>
        <w:autoSpaceDE w:val="0"/>
      </w:pPr>
      <w:r>
        <w:rPr>
          <w:iCs/>
          <w:sz w:val="24"/>
          <w:szCs w:val="24"/>
        </w:rPr>
        <w:t xml:space="preserve">• </w:t>
      </w:r>
      <w:r>
        <w:rPr>
          <w:rFonts w:cs="Times New Roman,Italic"/>
          <w:iCs/>
          <w:sz w:val="24"/>
          <w:szCs w:val="24"/>
        </w:rPr>
        <w:t>использовать знания о здоровом образе жизни, социальных нормах и</w:t>
      </w:r>
      <w:r>
        <w:t xml:space="preserve"> </w:t>
      </w:r>
      <w:r>
        <w:rPr>
          <w:rFonts w:cs="Times New Roman,Italic"/>
          <w:iCs/>
          <w:sz w:val="24"/>
          <w:szCs w:val="24"/>
        </w:rPr>
        <w:t>законодательстве для выработки осознанного негативного отношения к любым видам</w:t>
      </w:r>
      <w:r>
        <w:t xml:space="preserve"> </w:t>
      </w:r>
      <w:r>
        <w:rPr>
          <w:rFonts w:cs="Times New Roman,Italic"/>
          <w:iCs/>
          <w:sz w:val="24"/>
          <w:szCs w:val="24"/>
        </w:rPr>
        <w:t>нарушений общественного порядка, употреблению алкоголя и наркотиков, а также к</w:t>
      </w:r>
      <w:r>
        <w:t xml:space="preserve"> </w:t>
      </w:r>
      <w:r>
        <w:rPr>
          <w:rFonts w:cs="Times New Roman,Italic"/>
          <w:iCs/>
          <w:sz w:val="24"/>
          <w:szCs w:val="24"/>
        </w:rPr>
        <w:t>любым видам экстремистской и террористической деятельности.</w:t>
      </w:r>
    </w:p>
    <w:p w:rsidR="00B54F88" w:rsidRDefault="00B005C5" w:rsidP="00FD7585">
      <w:pPr>
        <w:autoSpaceDE w:val="0"/>
        <w:rPr>
          <w:rFonts w:cs="Times New Roman,Bold"/>
          <w:b/>
          <w:bCs/>
          <w:iCs/>
          <w:sz w:val="24"/>
          <w:szCs w:val="24"/>
        </w:rPr>
      </w:pPr>
      <w:r>
        <w:rPr>
          <w:rFonts w:cs="Times New Roman,Bold"/>
          <w:b/>
          <w:bCs/>
          <w:iCs/>
          <w:sz w:val="24"/>
          <w:szCs w:val="24"/>
        </w:rPr>
        <w:t>Основы медицинских знаний и здорового образа жизни</w:t>
      </w:r>
    </w:p>
    <w:p w:rsidR="00B54F88" w:rsidRDefault="00B005C5" w:rsidP="00FD7585">
      <w:pPr>
        <w:autoSpaceDE w:val="0"/>
        <w:rPr>
          <w:rFonts w:cs="Times New Roman,Bold"/>
          <w:b/>
          <w:bCs/>
          <w:iCs/>
          <w:sz w:val="24"/>
          <w:szCs w:val="24"/>
        </w:rPr>
      </w:pPr>
      <w:r>
        <w:rPr>
          <w:rFonts w:cs="Times New Roman,Bold"/>
          <w:b/>
          <w:bCs/>
          <w:iCs/>
          <w:sz w:val="24"/>
          <w:szCs w:val="24"/>
        </w:rPr>
        <w:t>Основы здорового образа жизни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54F88" w:rsidRDefault="00B005C5" w:rsidP="00FD7585">
      <w:pPr>
        <w:autoSpaceDE w:val="0"/>
        <w:rPr>
          <w:iCs/>
          <w:sz w:val="24"/>
          <w:szCs w:val="24"/>
        </w:rPr>
      </w:pPr>
      <w:r>
        <w:rPr>
          <w:iCs/>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54F88" w:rsidRDefault="00B005C5" w:rsidP="00FD7585">
      <w:pPr>
        <w:autoSpaceDE w:val="0"/>
        <w:rPr>
          <w:iCs/>
          <w:sz w:val="24"/>
          <w:szCs w:val="24"/>
        </w:rPr>
      </w:pPr>
      <w:r>
        <w:rPr>
          <w:iCs/>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54F88" w:rsidRDefault="00B005C5" w:rsidP="00FD7585">
      <w:pPr>
        <w:autoSpaceDE w:val="0"/>
        <w:rPr>
          <w:iCs/>
          <w:sz w:val="24"/>
          <w:szCs w:val="24"/>
        </w:rPr>
      </w:pPr>
      <w:r>
        <w:rPr>
          <w:iCs/>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54F88" w:rsidRDefault="00B005C5" w:rsidP="00FD7585">
      <w:pPr>
        <w:autoSpaceDE w:val="0"/>
        <w:rPr>
          <w:iCs/>
          <w:sz w:val="24"/>
          <w:szCs w:val="24"/>
        </w:rPr>
      </w:pPr>
      <w:r>
        <w:rPr>
          <w:iCs/>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w:t>
      </w:r>
      <w:r>
        <w:rPr>
          <w:iCs/>
          <w:sz w:val="24"/>
          <w:szCs w:val="24"/>
        </w:rPr>
        <w:lastRenderedPageBreak/>
        <w:t>безопасности государства.</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pPr>
      <w:r>
        <w:rPr>
          <w:iCs/>
          <w:sz w:val="24"/>
          <w:szCs w:val="24"/>
        </w:rPr>
        <w:t xml:space="preserve">• </w:t>
      </w:r>
      <w:r>
        <w:rPr>
          <w:rFonts w:cs="Times New Roman,Italic"/>
          <w:iCs/>
          <w:sz w:val="24"/>
          <w:szCs w:val="24"/>
        </w:rPr>
        <w:t>использовать здоровьесберегающие технологии (совокупность методов и</w:t>
      </w:r>
      <w:r>
        <w:t xml:space="preserve"> </w:t>
      </w:r>
      <w:r>
        <w:rPr>
          <w:rFonts w:cs="Times New Roman,Italic"/>
          <w:iCs/>
          <w:sz w:val="24"/>
          <w:szCs w:val="24"/>
        </w:rPr>
        <w:t>процессов) для сохранения и укрепления индивидуального здоровья, в том числе его</w:t>
      </w:r>
      <w:r>
        <w:t xml:space="preserve"> </w:t>
      </w:r>
      <w:r>
        <w:rPr>
          <w:rFonts w:cs="Times New Roman,Italic"/>
          <w:iCs/>
          <w:sz w:val="24"/>
          <w:szCs w:val="24"/>
        </w:rPr>
        <w:t>духовной, физической и социальной составляющих.</w:t>
      </w:r>
    </w:p>
    <w:p w:rsidR="00B54F88" w:rsidRDefault="00B005C5" w:rsidP="00FD7585">
      <w:pPr>
        <w:autoSpaceDE w:val="0"/>
        <w:rPr>
          <w:rFonts w:cs="Times New Roman,Bold"/>
          <w:b/>
          <w:bCs/>
          <w:iCs/>
          <w:sz w:val="24"/>
          <w:szCs w:val="24"/>
        </w:rPr>
      </w:pPr>
      <w:r>
        <w:rPr>
          <w:rFonts w:cs="Times New Roman,Bold"/>
          <w:b/>
          <w:bCs/>
          <w:iCs/>
          <w:sz w:val="24"/>
          <w:szCs w:val="24"/>
        </w:rPr>
        <w:t>Основы медицинских знаний и оказание первой помощи</w:t>
      </w:r>
    </w:p>
    <w:p w:rsidR="00B54F88" w:rsidRDefault="00B005C5" w:rsidP="00FD7585">
      <w:pPr>
        <w:autoSpaceDE w:val="0"/>
        <w:rPr>
          <w:iCs/>
          <w:sz w:val="24"/>
          <w:szCs w:val="24"/>
        </w:rPr>
      </w:pPr>
      <w:r>
        <w:rPr>
          <w:iCs/>
          <w:sz w:val="24"/>
          <w:szCs w:val="24"/>
        </w:rPr>
        <w:t>Выпускник научится:</w:t>
      </w:r>
    </w:p>
    <w:p w:rsidR="00B54F88" w:rsidRDefault="00B005C5" w:rsidP="00FD7585">
      <w:pPr>
        <w:autoSpaceDE w:val="0"/>
        <w:rPr>
          <w:iCs/>
          <w:sz w:val="24"/>
          <w:szCs w:val="24"/>
        </w:rPr>
      </w:pPr>
      <w:r>
        <w:rPr>
          <w:iCs/>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B54F88" w:rsidRDefault="00B005C5" w:rsidP="00FD7585">
      <w:pPr>
        <w:autoSpaceDE w:val="0"/>
        <w:rPr>
          <w:iCs/>
          <w:sz w:val="24"/>
          <w:szCs w:val="24"/>
        </w:rPr>
      </w:pPr>
      <w:r>
        <w:rPr>
          <w:iCs/>
          <w:sz w:val="24"/>
          <w:szCs w:val="24"/>
        </w:rPr>
        <w:t>• анализировать возможные последствия неотложных состояний в случаях, если не будет своевременно оказана первая помощь;</w:t>
      </w:r>
    </w:p>
    <w:p w:rsidR="00B54F88" w:rsidRDefault="00B005C5" w:rsidP="00FD7585">
      <w:pPr>
        <w:autoSpaceDE w:val="0"/>
        <w:rPr>
          <w:iCs/>
          <w:sz w:val="24"/>
          <w:szCs w:val="24"/>
        </w:rPr>
      </w:pPr>
      <w:r>
        <w:rPr>
          <w:iCs/>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54F88" w:rsidRDefault="00B005C5" w:rsidP="00FD7585">
      <w:pPr>
        <w:autoSpaceDE w:val="0"/>
        <w:rPr>
          <w:iCs/>
          <w:sz w:val="24"/>
          <w:szCs w:val="24"/>
        </w:rPr>
      </w:pPr>
      <w:r>
        <w:rPr>
          <w:iCs/>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54F88" w:rsidRDefault="00B005C5" w:rsidP="00FD7585">
      <w:pPr>
        <w:autoSpaceDE w:val="0"/>
        <w:rPr>
          <w:rFonts w:cs="Times New Roman,Italic"/>
          <w:iCs/>
          <w:sz w:val="24"/>
          <w:szCs w:val="24"/>
        </w:rPr>
      </w:pPr>
      <w:r>
        <w:rPr>
          <w:rFonts w:cs="Times New Roman,Italic"/>
          <w:iCs/>
          <w:sz w:val="24"/>
          <w:szCs w:val="24"/>
        </w:rPr>
        <w:t>Выпускник получит возможность научиться:</w:t>
      </w:r>
    </w:p>
    <w:p w:rsidR="00B54F88" w:rsidRDefault="00B005C5" w:rsidP="00FD7585">
      <w:pPr>
        <w:autoSpaceDE w:val="0"/>
        <w:rPr>
          <w:rFonts w:cs="Times New Roman,Italic"/>
          <w:iCs/>
          <w:sz w:val="24"/>
          <w:szCs w:val="24"/>
        </w:rPr>
      </w:pPr>
      <w:r>
        <w:rPr>
          <w:iCs/>
          <w:sz w:val="24"/>
          <w:szCs w:val="24"/>
        </w:rPr>
        <w:t xml:space="preserve">• </w:t>
      </w:r>
      <w:r>
        <w:rPr>
          <w:rFonts w:cs="Times New Roman,Italic"/>
          <w:iCs/>
          <w:sz w:val="24"/>
          <w:szCs w:val="24"/>
        </w:rPr>
        <w:t>готовить и проводить занятия по обучению правилам оказания само</w:t>
      </w:r>
      <w:r>
        <w:rPr>
          <w:iCs/>
          <w:sz w:val="24"/>
          <w:szCs w:val="24"/>
        </w:rPr>
        <w:t xml:space="preserve">- </w:t>
      </w:r>
      <w:r>
        <w:rPr>
          <w:rFonts w:cs="Times New Roman,Italic"/>
          <w:iCs/>
          <w:sz w:val="24"/>
          <w:szCs w:val="24"/>
        </w:rPr>
        <w:t>и</w:t>
      </w:r>
      <w:r>
        <w:t xml:space="preserve"> </w:t>
      </w:r>
      <w:r>
        <w:rPr>
          <w:rFonts w:cs="Times New Roman,Italic"/>
          <w:iCs/>
          <w:sz w:val="24"/>
          <w:szCs w:val="24"/>
        </w:rPr>
        <w:t>взаимопомощи при наиболее часто встречающихся в быту повреждениях и травмах.</w:t>
      </w:r>
    </w:p>
    <w:p w:rsidR="002E3C37" w:rsidRDefault="002E3C37" w:rsidP="00FD7585">
      <w:pPr>
        <w:autoSpaceDE w:val="0"/>
      </w:pPr>
    </w:p>
    <w:p w:rsidR="00B54F88" w:rsidRPr="00970C63" w:rsidRDefault="00B005C5" w:rsidP="00E15B71">
      <w:pPr>
        <w:autoSpaceDE w:val="0"/>
        <w:rPr>
          <w:sz w:val="24"/>
          <w:szCs w:val="24"/>
        </w:rPr>
      </w:pPr>
      <w:r>
        <w:rPr>
          <w:b/>
          <w:bCs/>
          <w:iCs/>
          <w:sz w:val="24"/>
          <w:szCs w:val="24"/>
        </w:rPr>
        <w:t>1.3</w:t>
      </w:r>
      <w:r>
        <w:rPr>
          <w:b/>
          <w:bCs/>
          <w:iCs/>
          <w:sz w:val="28"/>
          <w:szCs w:val="28"/>
        </w:rPr>
        <w:t>.</w:t>
      </w:r>
      <w:r w:rsidRPr="00970C63">
        <w:rPr>
          <w:rFonts w:cs="Times New Roman,Bold"/>
          <w:b/>
          <w:bCs/>
          <w:iCs/>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B54F88" w:rsidRDefault="00B005C5" w:rsidP="00E15B71">
      <w:pPr>
        <w:autoSpaceDE w:val="0"/>
      </w:pPr>
      <w:r>
        <w:rPr>
          <w:b/>
          <w:bCs/>
          <w:iCs/>
          <w:sz w:val="24"/>
          <w:szCs w:val="24"/>
        </w:rPr>
        <w:t xml:space="preserve">1.3.1. </w:t>
      </w:r>
      <w:r>
        <w:rPr>
          <w:rFonts w:cs="Times New Roman,Bold"/>
          <w:b/>
          <w:bCs/>
          <w:iCs/>
          <w:sz w:val="24"/>
          <w:szCs w:val="24"/>
        </w:rPr>
        <w:t>Общие положения</w:t>
      </w:r>
    </w:p>
    <w:p w:rsidR="00B54F88" w:rsidRDefault="00B005C5" w:rsidP="00E15B71">
      <w:pPr>
        <w:autoSpaceDE w:val="0"/>
      </w:pPr>
      <w:r>
        <w:rPr>
          <w:iCs/>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w:t>
      </w:r>
      <w:r w:rsidR="002E3C37">
        <w:rPr>
          <w:iCs/>
          <w:sz w:val="24"/>
          <w:szCs w:val="24"/>
        </w:rPr>
        <w:t xml:space="preserve"> </w:t>
      </w:r>
      <w:r>
        <w:rPr>
          <w:iCs/>
          <w:sz w:val="24"/>
          <w:szCs w:val="24"/>
        </w:rPr>
        <w:t>обеспечение качества образования, что предполагает вовлечённость в оценочную деятельность как педагогов, так и обучающихся.</w:t>
      </w:r>
    </w:p>
    <w:p w:rsidR="00B54F88" w:rsidRDefault="00B005C5" w:rsidP="00E15B71">
      <w:pPr>
        <w:autoSpaceDE w:val="0"/>
      </w:pPr>
      <w:r>
        <w:rPr>
          <w:iCs/>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cs="Times New Roman,Bold"/>
          <w:b/>
          <w:bCs/>
          <w:iCs/>
          <w:sz w:val="24"/>
          <w:szCs w:val="24"/>
        </w:rPr>
        <w:t xml:space="preserve">функциями </w:t>
      </w:r>
      <w:r>
        <w:rPr>
          <w:iCs/>
          <w:sz w:val="24"/>
          <w:szCs w:val="24"/>
        </w:rPr>
        <w:t xml:space="preserve">являются </w:t>
      </w:r>
      <w:r>
        <w:rPr>
          <w:rFonts w:cs="Times New Roman,BoldItalic"/>
          <w:b/>
          <w:bCs/>
          <w:iCs/>
          <w:sz w:val="24"/>
          <w:szCs w:val="24"/>
        </w:rPr>
        <w:t xml:space="preserve">ориентация образовательного процесса </w:t>
      </w:r>
      <w:r>
        <w:rPr>
          <w:iCs/>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Pr>
          <w:rFonts w:cs="Times New Roman,BoldItalic"/>
          <w:b/>
          <w:bCs/>
          <w:iCs/>
          <w:sz w:val="24"/>
          <w:szCs w:val="24"/>
        </w:rPr>
        <w:t>обратной связи</w:t>
      </w:r>
      <w:r>
        <w:rPr>
          <w:iCs/>
          <w:sz w:val="24"/>
          <w:szCs w:val="24"/>
        </w:rPr>
        <w:t xml:space="preserve">, позволяющей осуществлять </w:t>
      </w:r>
      <w:r>
        <w:rPr>
          <w:rFonts w:cs="Times New Roman,BoldItalic"/>
          <w:b/>
          <w:bCs/>
          <w:iCs/>
          <w:sz w:val="24"/>
          <w:szCs w:val="24"/>
        </w:rPr>
        <w:t>управление образовательным процессом.</w:t>
      </w:r>
    </w:p>
    <w:p w:rsidR="00B54F88" w:rsidRPr="00B91E17" w:rsidRDefault="00B005C5" w:rsidP="00E15B71">
      <w:pPr>
        <w:autoSpaceDE w:val="0"/>
      </w:pPr>
      <w:r>
        <w:rPr>
          <w:iCs/>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w:t>
      </w:r>
      <w:r w:rsidR="00B91E17">
        <w:rPr>
          <w:iCs/>
          <w:sz w:val="24"/>
          <w:szCs w:val="24"/>
        </w:rPr>
        <w:t xml:space="preserve"> </w:t>
      </w:r>
      <w:r>
        <w:rPr>
          <w:iCs/>
          <w:sz w:val="24"/>
          <w:szCs w:val="24"/>
        </w:rPr>
        <w:t>(с</w:t>
      </w:r>
      <w:r w:rsidR="00B91E17">
        <w:t xml:space="preserve"> </w:t>
      </w:r>
      <w:r>
        <w:rPr>
          <w:iCs/>
          <w:sz w:val="24"/>
          <w:szCs w:val="24"/>
        </w:rPr>
        <w:t>целью итоговой оценки) и оценка результатов деятельности образовательных учреждений</w:t>
      </w:r>
    </w:p>
    <w:p w:rsidR="00B54F88" w:rsidRDefault="00B005C5" w:rsidP="00E15B71">
      <w:pPr>
        <w:autoSpaceDE w:val="0"/>
        <w:rPr>
          <w:iCs/>
          <w:sz w:val="24"/>
          <w:szCs w:val="24"/>
        </w:rPr>
      </w:pPr>
      <w:r>
        <w:rPr>
          <w:iCs/>
          <w:sz w:val="24"/>
          <w:szCs w:val="24"/>
        </w:rPr>
        <w:t>и педагогических кадров (соответственно с целями аккредитации и аттестации).</w:t>
      </w:r>
    </w:p>
    <w:p w:rsidR="00B54F88" w:rsidRDefault="00B005C5" w:rsidP="00E15B71">
      <w:pPr>
        <w:autoSpaceDE w:val="0"/>
        <w:rPr>
          <w:iCs/>
          <w:sz w:val="24"/>
          <w:szCs w:val="24"/>
        </w:rPr>
      </w:pPr>
      <w:r>
        <w:rPr>
          <w:iCs/>
          <w:sz w:val="24"/>
          <w:szCs w:val="24"/>
        </w:rPr>
        <w:t>Полученные данные используются для оценки состояния и тенденций развития системы</w:t>
      </w:r>
    </w:p>
    <w:p w:rsidR="00B54F88" w:rsidRDefault="00B005C5" w:rsidP="00E15B71">
      <w:pPr>
        <w:autoSpaceDE w:val="0"/>
        <w:rPr>
          <w:iCs/>
          <w:sz w:val="24"/>
          <w:szCs w:val="24"/>
        </w:rPr>
      </w:pPr>
      <w:r>
        <w:rPr>
          <w:iCs/>
          <w:sz w:val="24"/>
          <w:szCs w:val="24"/>
        </w:rPr>
        <w:t>образования разного уровня.</w:t>
      </w:r>
    </w:p>
    <w:p w:rsidR="00B54F88" w:rsidRDefault="00B005C5" w:rsidP="00E15B71">
      <w:pPr>
        <w:autoSpaceDE w:val="0"/>
      </w:pPr>
      <w:r>
        <w:rPr>
          <w:iCs/>
          <w:sz w:val="24"/>
          <w:szCs w:val="24"/>
        </w:rPr>
        <w:t xml:space="preserve">В соответствии с ФГОС ООО основным </w:t>
      </w:r>
      <w:r>
        <w:rPr>
          <w:rFonts w:cs="Times New Roman,Bold"/>
          <w:b/>
          <w:bCs/>
          <w:iCs/>
          <w:sz w:val="24"/>
          <w:szCs w:val="24"/>
        </w:rPr>
        <w:t xml:space="preserve">объектом </w:t>
      </w:r>
      <w:r>
        <w:rPr>
          <w:iCs/>
          <w:sz w:val="24"/>
          <w:szCs w:val="24"/>
        </w:rPr>
        <w:t xml:space="preserve">системы оценки результатов образования, её содержательной и критериальной базой выступают </w:t>
      </w:r>
      <w:r>
        <w:rPr>
          <w:rFonts w:cs="Times New Roman,Bold"/>
          <w:b/>
          <w:bCs/>
          <w:iCs/>
          <w:sz w:val="24"/>
          <w:szCs w:val="24"/>
        </w:rPr>
        <w:t>требования Стандарта</w:t>
      </w:r>
      <w:r>
        <w:rPr>
          <w:iCs/>
          <w:sz w:val="24"/>
          <w:szCs w:val="24"/>
        </w:rPr>
        <w:t>.</w:t>
      </w:r>
    </w:p>
    <w:p w:rsidR="00B54F88" w:rsidRDefault="00B005C5" w:rsidP="00E15B71">
      <w:pPr>
        <w:autoSpaceDE w:val="0"/>
      </w:pPr>
      <w:r>
        <w:rPr>
          <w:iCs/>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w:t>
      </w:r>
      <w:r>
        <w:rPr>
          <w:iCs/>
          <w:sz w:val="24"/>
          <w:szCs w:val="24"/>
        </w:rPr>
        <w:lastRenderedPageBreak/>
        <w:t>обучающихся.</w:t>
      </w:r>
    </w:p>
    <w:p w:rsidR="00B54F88" w:rsidRDefault="00B005C5" w:rsidP="00E15B71">
      <w:pPr>
        <w:autoSpaceDE w:val="0"/>
      </w:pPr>
      <w:r>
        <w:rPr>
          <w:rFonts w:cs="Times New Roman,BoldItalic"/>
          <w:b/>
          <w:bCs/>
          <w:iCs/>
          <w:sz w:val="24"/>
          <w:szCs w:val="24"/>
        </w:rPr>
        <w:t xml:space="preserve">Результаты промежуточной аттестации, </w:t>
      </w:r>
      <w:r>
        <w:rPr>
          <w:iCs/>
          <w:sz w:val="24"/>
          <w:szCs w:val="24"/>
        </w:rPr>
        <w:t xml:space="preserve">представляющие собой результаты внутришкольного мониторинга индивидуальных образовательных достижений обучающихся, </w:t>
      </w:r>
      <w:r>
        <w:rPr>
          <w:rFonts w:cs="Times New Roman,BoldItalic"/>
          <w:b/>
          <w:bCs/>
          <w:iCs/>
          <w:sz w:val="24"/>
          <w:szCs w:val="24"/>
        </w:rPr>
        <w:t xml:space="preserve">отражают динамику </w:t>
      </w:r>
      <w:r>
        <w:rPr>
          <w:iCs/>
          <w:sz w:val="24"/>
          <w:szCs w:val="24"/>
        </w:rPr>
        <w:t>формирования их способности к решению учебно-практических и учебно-познавательных задач и навыков проектной деятельности.</w:t>
      </w:r>
    </w:p>
    <w:p w:rsidR="00B54F88" w:rsidRDefault="00B005C5" w:rsidP="00E15B71">
      <w:pPr>
        <w:autoSpaceDE w:val="0"/>
      </w:pPr>
      <w:r>
        <w:rPr>
          <w:iCs/>
          <w:sz w:val="24"/>
          <w:szCs w:val="24"/>
        </w:rPr>
        <w:t xml:space="preserve">Промежуточная аттестация осуществляется в ходе совместной оценочной деятельности педагогов и обучающихся, т. е. является </w:t>
      </w:r>
      <w:r>
        <w:rPr>
          <w:rFonts w:cs="Times New Roman,BoldItalic"/>
          <w:b/>
          <w:bCs/>
          <w:iCs/>
          <w:sz w:val="24"/>
          <w:szCs w:val="24"/>
        </w:rPr>
        <w:t>внутренней оценкой.</w:t>
      </w:r>
    </w:p>
    <w:p w:rsidR="00B54F88" w:rsidRDefault="00B005C5" w:rsidP="00E15B71">
      <w:pPr>
        <w:autoSpaceDE w:val="0"/>
      </w:pPr>
      <w:r>
        <w:rPr>
          <w:rFonts w:cs="Times New Roman,BoldItalic"/>
          <w:b/>
          <w:bCs/>
          <w:iCs/>
          <w:sz w:val="24"/>
          <w:szCs w:val="24"/>
        </w:rPr>
        <w:t xml:space="preserve">Результаты итоговой аттестации выпускников (в том числе государственной) </w:t>
      </w:r>
      <w:r>
        <w:rPr>
          <w:iCs/>
          <w:sz w:val="24"/>
          <w:szCs w:val="24"/>
        </w:rPr>
        <w:t>характеризуют уровень достиже</w:t>
      </w:r>
      <w:r w:rsidR="00EE4C5F">
        <w:rPr>
          <w:iCs/>
          <w:sz w:val="24"/>
          <w:szCs w:val="24"/>
        </w:rPr>
        <w:t>ния предметных и метапредметных</w:t>
      </w:r>
      <w:r>
        <w:rPr>
          <w:iCs/>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cs="Times New Roman,BoldItalic"/>
          <w:b/>
          <w:bCs/>
          <w:iCs/>
          <w:sz w:val="24"/>
          <w:szCs w:val="24"/>
        </w:rPr>
        <w:t>внешней оценкой</w:t>
      </w:r>
      <w:r>
        <w:rPr>
          <w:iCs/>
          <w:sz w:val="24"/>
          <w:szCs w:val="24"/>
        </w:rPr>
        <w:t>.</w:t>
      </w:r>
    </w:p>
    <w:p w:rsidR="00B54F88" w:rsidRDefault="00B005C5" w:rsidP="00E15B71">
      <w:pPr>
        <w:autoSpaceDE w:val="0"/>
      </w:pPr>
      <w:r>
        <w:rPr>
          <w:iCs/>
          <w:sz w:val="24"/>
          <w:szCs w:val="24"/>
        </w:rPr>
        <w:t xml:space="preserve">Основным объектом, содержательной и критериальной базой </w:t>
      </w:r>
      <w:r>
        <w:rPr>
          <w:rFonts w:cs="Times New Roman,Bold"/>
          <w:b/>
          <w:bCs/>
          <w:iCs/>
          <w:sz w:val="24"/>
          <w:szCs w:val="24"/>
        </w:rPr>
        <w:t xml:space="preserve">итоговой </w:t>
      </w:r>
      <w:r>
        <w:rPr>
          <w:iCs/>
          <w:sz w:val="24"/>
          <w:szCs w:val="24"/>
        </w:rPr>
        <w:t>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54F88" w:rsidRDefault="00B005C5" w:rsidP="00E15B71">
      <w:pPr>
        <w:autoSpaceDE w:val="0"/>
      </w:pPr>
      <w:r>
        <w:rPr>
          <w:iCs/>
          <w:sz w:val="24"/>
          <w:szCs w:val="24"/>
        </w:rPr>
        <w:t xml:space="preserve">При </w:t>
      </w:r>
      <w:r>
        <w:rPr>
          <w:rFonts w:cs="Times New Roman,Bold"/>
          <w:b/>
          <w:bCs/>
          <w:iCs/>
          <w:sz w:val="24"/>
          <w:szCs w:val="24"/>
        </w:rPr>
        <w:t>оценке результатов деятельности образовательных учр</w:t>
      </w:r>
      <w:r w:rsidR="00D60AC8">
        <w:rPr>
          <w:rFonts w:cs="Times New Roman,Bold"/>
          <w:b/>
          <w:bCs/>
          <w:iCs/>
          <w:sz w:val="24"/>
          <w:szCs w:val="24"/>
        </w:rPr>
        <w:t>еждений и работников школы</w:t>
      </w:r>
      <w:r>
        <w:rPr>
          <w:rFonts w:cs="Times New Roman,Bold"/>
          <w:b/>
          <w:bCs/>
          <w:iCs/>
          <w:sz w:val="24"/>
          <w:szCs w:val="24"/>
        </w:rPr>
        <w:t xml:space="preserve"> </w:t>
      </w:r>
      <w:r>
        <w:rPr>
          <w:iCs/>
          <w:sz w:val="24"/>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w:t>
      </w:r>
      <w:r w:rsidR="00D60AC8">
        <w:rPr>
          <w:iCs/>
          <w:sz w:val="24"/>
          <w:szCs w:val="24"/>
        </w:rPr>
        <w:t>тация школы</w:t>
      </w:r>
      <w:r>
        <w:rPr>
          <w:iCs/>
          <w:sz w:val="24"/>
          <w:szCs w:val="24"/>
        </w:rPr>
        <w:t>, аттестация педагогических кадров, а также мониторинговые исследования разного уровня.</w:t>
      </w:r>
    </w:p>
    <w:p w:rsidR="00B54F88" w:rsidRDefault="00B005C5" w:rsidP="00E15B71">
      <w:pPr>
        <w:autoSpaceDE w:val="0"/>
      </w:pPr>
      <w:r>
        <w:rPr>
          <w:iCs/>
          <w:sz w:val="24"/>
          <w:szCs w:val="24"/>
        </w:rPr>
        <w:t xml:space="preserve">При </w:t>
      </w:r>
      <w:r>
        <w:rPr>
          <w:rFonts w:cs="Times New Roman,Bold"/>
          <w:b/>
          <w:bCs/>
          <w:iCs/>
          <w:sz w:val="24"/>
          <w:szCs w:val="24"/>
        </w:rPr>
        <w:t>оценке состояния и тенденций развити</w:t>
      </w:r>
      <w:r w:rsidR="00D60AC8">
        <w:rPr>
          <w:rFonts w:cs="Times New Roman,Bold"/>
          <w:b/>
          <w:bCs/>
          <w:iCs/>
          <w:sz w:val="24"/>
          <w:szCs w:val="24"/>
        </w:rPr>
        <w:t xml:space="preserve">я школы </w:t>
      </w:r>
      <w:r>
        <w:rPr>
          <w:iCs/>
          <w:sz w:val="24"/>
          <w:szCs w:val="24"/>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w:t>
      </w:r>
      <w:r w:rsidR="00D60AC8">
        <w:rPr>
          <w:iCs/>
          <w:sz w:val="24"/>
          <w:szCs w:val="24"/>
        </w:rPr>
        <w:t xml:space="preserve">тации школы </w:t>
      </w:r>
      <w:r>
        <w:rPr>
          <w:iCs/>
          <w:sz w:val="24"/>
          <w:szCs w:val="24"/>
        </w:rPr>
        <w:t xml:space="preserve"> и аттестации педагогических кадров.</w:t>
      </w:r>
    </w:p>
    <w:p w:rsidR="00B54F88" w:rsidRDefault="00B005C5" w:rsidP="00E15B71">
      <w:pPr>
        <w:autoSpaceDE w:val="0"/>
      </w:pPr>
      <w:r>
        <w:rPr>
          <w:iCs/>
          <w:sz w:val="24"/>
          <w:szCs w:val="24"/>
        </w:rPr>
        <w:t xml:space="preserve">В соответствии с требованиями Стандарта предоставление и использование </w:t>
      </w:r>
      <w:r>
        <w:rPr>
          <w:rFonts w:cs="Times New Roman,BoldItalic"/>
          <w:b/>
          <w:bCs/>
          <w:iCs/>
          <w:sz w:val="24"/>
          <w:szCs w:val="24"/>
        </w:rPr>
        <w:t xml:space="preserve">персонифицированной информации </w:t>
      </w:r>
      <w:r>
        <w:rPr>
          <w:iCs/>
          <w:sz w:val="24"/>
          <w:szCs w:val="24"/>
        </w:rPr>
        <w:t>возможно только в рамках процедур итоговой</w:t>
      </w:r>
    </w:p>
    <w:p w:rsidR="00B54F88" w:rsidRDefault="00B005C5" w:rsidP="00E15B71">
      <w:pPr>
        <w:autoSpaceDE w:val="0"/>
      </w:pPr>
      <w:r>
        <w:rPr>
          <w:iCs/>
          <w:sz w:val="24"/>
          <w:szCs w:val="24"/>
        </w:rPr>
        <w:t xml:space="preserve">оценки обучающихся. Во всех иных процедурах допустимо предоставление и использование исключительно </w:t>
      </w:r>
      <w:r>
        <w:rPr>
          <w:rFonts w:cs="Times New Roman,BoldItalic"/>
          <w:b/>
          <w:bCs/>
          <w:iCs/>
          <w:sz w:val="24"/>
          <w:szCs w:val="24"/>
        </w:rPr>
        <w:t xml:space="preserve">неперсонифицированной (анонимной) информации </w:t>
      </w:r>
      <w:r>
        <w:rPr>
          <w:iCs/>
          <w:sz w:val="24"/>
          <w:szCs w:val="24"/>
        </w:rPr>
        <w:t>о достигаемых обучающимися образовательных результатах.</w:t>
      </w:r>
    </w:p>
    <w:p w:rsidR="00B54F88" w:rsidRDefault="00B005C5" w:rsidP="00E15B71">
      <w:pPr>
        <w:autoSpaceDE w:val="0"/>
      </w:pPr>
      <w:r>
        <w:rPr>
          <w:iCs/>
          <w:sz w:val="24"/>
          <w:szCs w:val="24"/>
        </w:rPr>
        <w:t xml:space="preserve">Интерпретация результатов оценки ведётся на основе </w:t>
      </w:r>
      <w:r>
        <w:rPr>
          <w:rFonts w:cs="Times New Roman,BoldItalic"/>
          <w:b/>
          <w:bCs/>
          <w:iCs/>
          <w:sz w:val="24"/>
          <w:szCs w:val="24"/>
        </w:rPr>
        <w:t xml:space="preserve">контекстной информации </w:t>
      </w:r>
      <w:r>
        <w:rPr>
          <w:iCs/>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54F88" w:rsidRDefault="00B005C5" w:rsidP="00E15B71">
      <w:pPr>
        <w:autoSpaceDE w:val="0"/>
      </w:pPr>
      <w:r>
        <w:rPr>
          <w:iCs/>
          <w:sz w:val="24"/>
          <w:szCs w:val="24"/>
        </w:rPr>
        <w:t>Система оценки достижения планируемых результатов освоения основной образовательной программы основного</w:t>
      </w:r>
      <w:r w:rsidR="00D60AC8">
        <w:rPr>
          <w:iCs/>
          <w:sz w:val="24"/>
          <w:szCs w:val="24"/>
        </w:rPr>
        <w:t xml:space="preserve"> общего образования включает </w:t>
      </w:r>
      <w:r>
        <w:rPr>
          <w:iCs/>
          <w:sz w:val="24"/>
          <w:szCs w:val="24"/>
        </w:rPr>
        <w:t xml:space="preserve"> </w:t>
      </w:r>
      <w:r>
        <w:rPr>
          <w:rFonts w:cs="Times New Roman,BoldItalic"/>
          <w:b/>
          <w:bCs/>
          <w:iCs/>
          <w:sz w:val="24"/>
          <w:szCs w:val="24"/>
        </w:rPr>
        <w:t xml:space="preserve">комплексный подход к оценке результатов </w:t>
      </w:r>
      <w:r>
        <w:rPr>
          <w:iCs/>
          <w:sz w:val="24"/>
          <w:szCs w:val="24"/>
        </w:rPr>
        <w:t xml:space="preserve">образования, позволяющий вести оценку достижения обучающимися всех трёх групп результатов образования: </w:t>
      </w:r>
      <w:r>
        <w:rPr>
          <w:rFonts w:cs="Times New Roman,BoldItalic"/>
          <w:b/>
          <w:bCs/>
          <w:iCs/>
          <w:sz w:val="24"/>
          <w:szCs w:val="24"/>
        </w:rPr>
        <w:t xml:space="preserve">личностных, метапредметных </w:t>
      </w:r>
      <w:r>
        <w:rPr>
          <w:iCs/>
          <w:sz w:val="24"/>
          <w:szCs w:val="24"/>
        </w:rPr>
        <w:t xml:space="preserve">и </w:t>
      </w:r>
      <w:r>
        <w:rPr>
          <w:rFonts w:cs="Times New Roman,BoldItalic"/>
          <w:b/>
          <w:bCs/>
          <w:iCs/>
          <w:sz w:val="24"/>
          <w:szCs w:val="24"/>
        </w:rPr>
        <w:t>предметных</w:t>
      </w:r>
      <w:r>
        <w:rPr>
          <w:iCs/>
          <w:sz w:val="24"/>
          <w:szCs w:val="24"/>
        </w:rPr>
        <w:t>.</w:t>
      </w:r>
    </w:p>
    <w:p w:rsidR="00B54F88" w:rsidRDefault="00B005C5" w:rsidP="00E15B71">
      <w:pPr>
        <w:autoSpaceDE w:val="0"/>
      </w:pPr>
      <w:r>
        <w:rPr>
          <w:iCs/>
          <w:sz w:val="24"/>
          <w:szCs w:val="24"/>
        </w:rPr>
        <w:t xml:space="preserve">Система оценки предусматривает </w:t>
      </w:r>
      <w:r>
        <w:rPr>
          <w:rFonts w:cs="Times New Roman,BoldItalic"/>
          <w:b/>
          <w:bCs/>
          <w:iCs/>
          <w:sz w:val="24"/>
          <w:szCs w:val="24"/>
        </w:rPr>
        <w:t xml:space="preserve">уровневый подход </w:t>
      </w:r>
      <w:r>
        <w:rPr>
          <w:i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54F88" w:rsidRDefault="00B005C5" w:rsidP="00E15B71">
      <w:pPr>
        <w:autoSpaceDE w:val="0"/>
      </w:pPr>
      <w:r>
        <w:rPr>
          <w:iCs/>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w:t>
      </w:r>
      <w:r>
        <w:rPr>
          <w:iCs/>
          <w:sz w:val="24"/>
          <w:szCs w:val="24"/>
        </w:rPr>
        <w:lastRenderedPageBreak/>
        <w:t>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54F88" w:rsidRDefault="00B005C5" w:rsidP="00E15B71">
      <w:pPr>
        <w:autoSpaceDE w:val="0"/>
      </w:pPr>
      <w:r>
        <w:rPr>
          <w:iCs/>
          <w:color w:val="FF0000"/>
          <w:sz w:val="24"/>
          <w:szCs w:val="24"/>
        </w:rPr>
        <w:t xml:space="preserve"> </w:t>
      </w:r>
      <w:r>
        <w:rPr>
          <w:iCs/>
          <w:color w:val="000000"/>
          <w:sz w:val="24"/>
          <w:szCs w:val="24"/>
        </w:rPr>
        <w:t>О</w:t>
      </w:r>
      <w:r>
        <w:rPr>
          <w:b/>
          <w:bCs/>
          <w:iCs/>
          <w:color w:val="000000"/>
          <w:sz w:val="24"/>
          <w:szCs w:val="24"/>
        </w:rPr>
        <w:t>писание организации и содержания с</w:t>
      </w:r>
      <w:r>
        <w:rPr>
          <w:rFonts w:cs="Times New Roman,Bold"/>
          <w:b/>
          <w:bCs/>
          <w:iCs/>
          <w:color w:val="000000"/>
          <w:sz w:val="24"/>
          <w:szCs w:val="24"/>
        </w:rPr>
        <w:t>истемы оценки</w:t>
      </w:r>
    </w:p>
    <w:p w:rsidR="00B54F88" w:rsidRDefault="00970C63" w:rsidP="00E15B71">
      <w:pPr>
        <w:rPr>
          <w:iCs/>
          <w:sz w:val="24"/>
          <w:szCs w:val="24"/>
        </w:rPr>
      </w:pPr>
      <w:r>
        <w:rPr>
          <w:iCs/>
          <w:sz w:val="24"/>
          <w:szCs w:val="24"/>
        </w:rPr>
        <w:t>1.</w:t>
      </w:r>
      <w:r w:rsidR="00B005C5">
        <w:rPr>
          <w:iCs/>
          <w:sz w:val="24"/>
          <w:szCs w:val="24"/>
        </w:rPr>
        <w:t>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метапредметных результатов и личностных результатов.</w:t>
      </w:r>
    </w:p>
    <w:p w:rsidR="00B54F88" w:rsidRDefault="00B005C5" w:rsidP="00E15B71">
      <w:r>
        <w:rPr>
          <w:rStyle w:val="WW8Num43z0"/>
          <w:rFonts w:ascii="Times New Roman" w:hAnsi="Times New Roman"/>
          <w:iCs/>
          <w:sz w:val="24"/>
          <w:szCs w:val="24"/>
        </w:rPr>
        <w:t>На персониф</w:t>
      </w:r>
      <w:r w:rsidR="00D60AC8">
        <w:rPr>
          <w:rStyle w:val="WW8Num43z0"/>
          <w:rFonts w:ascii="Times New Roman" w:hAnsi="Times New Roman"/>
          <w:iCs/>
          <w:sz w:val="24"/>
          <w:szCs w:val="24"/>
        </w:rPr>
        <w:t xml:space="preserve">ицированную итоговую оценку, </w:t>
      </w:r>
      <w:r>
        <w:rPr>
          <w:rStyle w:val="WW8Num43z0"/>
          <w:rFonts w:ascii="Times New Roman" w:hAnsi="Times New Roman"/>
          <w:iCs/>
          <w:sz w:val="24"/>
          <w:szCs w:val="24"/>
        </w:rPr>
        <w:t xml:space="preserve">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Pr>
          <w:rStyle w:val="WW8Num44z0"/>
          <w:rFonts w:ascii="Times New Roman" w:hAnsi="Times New Roman"/>
          <w:i/>
          <w:sz w:val="24"/>
          <w:szCs w:val="24"/>
        </w:rPr>
        <w:t xml:space="preserve">только предметные и метапредметные результаты, </w:t>
      </w:r>
      <w:r>
        <w:rPr>
          <w:rStyle w:val="WW8Num43z0"/>
          <w:rFonts w:ascii="Times New Roman" w:hAnsi="Times New Roman"/>
          <w:iCs/>
          <w:sz w:val="24"/>
          <w:szCs w:val="24"/>
        </w:rPr>
        <w:t xml:space="preserve">описанные в разделе </w:t>
      </w:r>
      <w:r>
        <w:rPr>
          <w:rStyle w:val="WW8Num43z0"/>
          <w:rFonts w:ascii="Times New Roman" w:hAnsi="Times New Roman"/>
          <w:iCs/>
          <w:sz w:val="24"/>
          <w:szCs w:val="24"/>
          <w:u w:val="single"/>
        </w:rPr>
        <w:t>«Выпускник научится»</w:t>
      </w:r>
      <w:r>
        <w:rPr>
          <w:rStyle w:val="WW8Num43z0"/>
          <w:rFonts w:ascii="Times New Roman" w:hAnsi="Times New Roman"/>
          <w:iCs/>
          <w:sz w:val="24"/>
          <w:szCs w:val="24"/>
        </w:rPr>
        <w:t xml:space="preserve"> планируемых результатов образования.</w:t>
      </w:r>
    </w:p>
    <w:p w:rsidR="00B54F88" w:rsidRPr="008344D2" w:rsidRDefault="00B005C5" w:rsidP="00E15B71">
      <w:pPr>
        <w:ind w:left="81"/>
      </w:pPr>
      <w:r>
        <w:rPr>
          <w:iCs/>
          <w:sz w:val="24"/>
          <w:szCs w:val="24"/>
        </w:rPr>
        <w:t xml:space="preserve">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w:t>
      </w:r>
      <w:r w:rsidRPr="008344D2">
        <w:rPr>
          <w:iCs/>
          <w:sz w:val="24"/>
          <w:szCs w:val="24"/>
        </w:rPr>
        <w:t xml:space="preserve">является </w:t>
      </w:r>
      <w:r w:rsidRPr="00C0528F">
        <w:rPr>
          <w:iCs/>
          <w:sz w:val="24"/>
          <w:szCs w:val="24"/>
          <w:shd w:val="clear" w:color="auto" w:fill="FFFFFF"/>
        </w:rPr>
        <w:t xml:space="preserve"> итоговый проект в 5-9 классах</w:t>
      </w:r>
      <w:r w:rsidR="00970C63">
        <w:rPr>
          <w:iCs/>
          <w:sz w:val="24"/>
          <w:szCs w:val="24"/>
          <w:shd w:val="clear" w:color="auto" w:fill="C0C0C0"/>
        </w:rPr>
        <w:t xml:space="preserve">. </w:t>
      </w:r>
      <w:r w:rsidRPr="008344D2">
        <w:rPr>
          <w:iCs/>
          <w:sz w:val="24"/>
          <w:szCs w:val="24"/>
        </w:rPr>
        <w:t>Контроль и оценка метапредметных  результатов предусматривают выявление индивидуальной динамики учебных достижений обучающихся.</w:t>
      </w:r>
    </w:p>
    <w:p w:rsidR="00B54F88" w:rsidRDefault="00B005C5" w:rsidP="00E15B71">
      <w:pPr>
        <w:spacing w:line="100" w:lineRule="atLeast"/>
      </w:pPr>
      <w:r w:rsidRPr="008344D2">
        <w:rPr>
          <w:iCs/>
          <w:sz w:val="24"/>
          <w:szCs w:val="24"/>
        </w:rPr>
        <w:t xml:space="preserve">Оценка личностных результатов  обучающихся   осуществляется в ходе внешних </w:t>
      </w:r>
      <w:r w:rsidRPr="008344D2">
        <w:rPr>
          <w:rStyle w:val="WW8Num44z0"/>
          <w:rFonts w:ascii="Times New Roman" w:hAnsi="Times New Roman"/>
          <w:b/>
          <w:bCs/>
          <w:i/>
          <w:sz w:val="24"/>
          <w:szCs w:val="24"/>
        </w:rPr>
        <w:t>неперсонифицированных</w:t>
      </w:r>
      <w:r w:rsidRPr="008344D2">
        <w:rPr>
          <w:iCs/>
          <w:sz w:val="24"/>
          <w:szCs w:val="24"/>
        </w:rPr>
        <w:t xml:space="preserve"> мониторинговых процедур, или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w:t>
      </w:r>
      <w:r w:rsidRPr="008344D2">
        <w:rPr>
          <w:b/>
          <w:bCs/>
          <w:iCs/>
          <w:sz w:val="24"/>
          <w:szCs w:val="24"/>
        </w:rPr>
        <w:t>Л</w:t>
      </w:r>
      <w:r w:rsidRPr="008344D2">
        <w:rPr>
          <w:rStyle w:val="WW8Num45z0"/>
          <w:rFonts w:ascii="Times New Roman" w:hAnsi="Times New Roman"/>
          <w:i/>
          <w:sz w:val="24"/>
          <w:szCs w:val="24"/>
        </w:rPr>
        <w:t xml:space="preserve">ичностные результаты выпускников </w:t>
      </w:r>
      <w:r w:rsidRPr="00636A3F">
        <w:rPr>
          <w:rStyle w:val="WW8Num43z0"/>
          <w:rFonts w:ascii="Times New Roman" w:hAnsi="Times New Roman"/>
          <w:iCs/>
          <w:sz w:val="24"/>
          <w:szCs w:val="24"/>
          <w:shd w:val="clear" w:color="auto" w:fill="FFFFFF"/>
        </w:rPr>
        <w:t>в</w:t>
      </w:r>
      <w:r w:rsidRPr="00C0528F">
        <w:rPr>
          <w:rStyle w:val="WW8Num43z0"/>
          <w:rFonts w:ascii="Times New Roman" w:hAnsi="Times New Roman"/>
          <w:iCs/>
          <w:sz w:val="24"/>
          <w:szCs w:val="24"/>
          <w:shd w:val="clear" w:color="auto" w:fill="FFFFFF"/>
        </w:rPr>
        <w:t xml:space="preserve"> полном соответствии с требованиями Стандарта </w:t>
      </w:r>
      <w:r w:rsidRPr="00C0528F">
        <w:rPr>
          <w:rStyle w:val="WW8Num45z0"/>
          <w:rFonts w:ascii="Times New Roman" w:hAnsi="Times New Roman"/>
          <w:i/>
          <w:sz w:val="24"/>
          <w:szCs w:val="24"/>
          <w:shd w:val="clear" w:color="auto" w:fill="FFFFFF"/>
        </w:rPr>
        <w:t>не подлежа</w:t>
      </w:r>
      <w:r w:rsidRPr="008344D2">
        <w:rPr>
          <w:rStyle w:val="WW8Num45z0"/>
          <w:rFonts w:ascii="Times New Roman" w:hAnsi="Times New Roman"/>
          <w:i/>
          <w:sz w:val="24"/>
          <w:szCs w:val="24"/>
        </w:rPr>
        <w:t>т итоговой</w:t>
      </w:r>
      <w:r>
        <w:rPr>
          <w:rStyle w:val="WW8Num45z0"/>
          <w:rFonts w:ascii="Times New Roman" w:hAnsi="Times New Roman"/>
          <w:i/>
          <w:sz w:val="24"/>
          <w:szCs w:val="24"/>
        </w:rPr>
        <w:t xml:space="preserve"> оценке.</w:t>
      </w:r>
    </w:p>
    <w:p w:rsidR="00B54F88" w:rsidRDefault="00B005C5" w:rsidP="00E15B71">
      <w:pPr>
        <w:spacing w:line="100" w:lineRule="atLeast"/>
        <w:rPr>
          <w:iCs/>
          <w:sz w:val="24"/>
          <w:szCs w:val="24"/>
        </w:rPr>
      </w:pPr>
      <w:r>
        <w:rPr>
          <w:iCs/>
          <w:sz w:val="24"/>
          <w:szCs w:val="24"/>
        </w:rPr>
        <w:tab/>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B54F88" w:rsidRDefault="00B005C5" w:rsidP="00E15B71">
      <w:pPr>
        <w:numPr>
          <w:ilvl w:val="0"/>
          <w:numId w:val="89"/>
        </w:numPr>
        <w:spacing w:line="100" w:lineRule="atLeast"/>
        <w:rPr>
          <w:iCs/>
          <w:sz w:val="24"/>
          <w:szCs w:val="24"/>
        </w:rPr>
      </w:pPr>
      <w:r>
        <w:rPr>
          <w:iCs/>
          <w:sz w:val="24"/>
          <w:szCs w:val="24"/>
        </w:rPr>
        <w:t>характеристику достижений и положительных качеств обучающегося;</w:t>
      </w:r>
    </w:p>
    <w:p w:rsidR="00B54F88" w:rsidRDefault="00B005C5" w:rsidP="00E15B71">
      <w:pPr>
        <w:numPr>
          <w:ilvl w:val="0"/>
          <w:numId w:val="89"/>
        </w:numPr>
        <w:spacing w:line="100" w:lineRule="atLeast"/>
        <w:rPr>
          <w:iCs/>
          <w:sz w:val="24"/>
          <w:szCs w:val="24"/>
        </w:rPr>
      </w:pPr>
      <w:r>
        <w:rPr>
          <w:iCs/>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B54F88" w:rsidRDefault="00B005C5" w:rsidP="00E15B71">
      <w:pPr>
        <w:numPr>
          <w:ilvl w:val="0"/>
          <w:numId w:val="89"/>
        </w:numPr>
        <w:spacing w:line="100" w:lineRule="atLeast"/>
        <w:rPr>
          <w:iCs/>
          <w:sz w:val="24"/>
          <w:szCs w:val="24"/>
        </w:rPr>
      </w:pPr>
      <w:r>
        <w:rPr>
          <w:iCs/>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54F88" w:rsidRDefault="00B005C5" w:rsidP="00FD7585">
      <w:pPr>
        <w:spacing w:line="100" w:lineRule="atLeast"/>
        <w:ind w:left="14" w:firstLine="541"/>
        <w:rPr>
          <w:iCs/>
          <w:sz w:val="24"/>
          <w:szCs w:val="24"/>
        </w:rPr>
      </w:pPr>
      <w:r>
        <w:rPr>
          <w:iCs/>
          <w:sz w:val="24"/>
          <w:szCs w:val="24"/>
        </w:rPr>
        <w:t xml:space="preserve"> </w:t>
      </w:r>
      <w:r>
        <w:rPr>
          <w:iCs/>
          <w:sz w:val="24"/>
          <w:szCs w:val="24"/>
        </w:rPr>
        <w:tab/>
        <w:t>Другой формой оценки личностных результа</w:t>
      </w:r>
      <w:r w:rsidR="00CB2372">
        <w:rPr>
          <w:iCs/>
          <w:sz w:val="24"/>
          <w:szCs w:val="24"/>
        </w:rPr>
        <w:t>тов учащихся явлется</w:t>
      </w:r>
      <w:r>
        <w:rPr>
          <w:iCs/>
          <w:sz w:val="24"/>
          <w:szCs w:val="24"/>
        </w:rPr>
        <w:t xml:space="preserve"> оценка индивидуального прогресса личностного развития обучающихся, которым необходима специальная </w:t>
      </w:r>
      <w:r w:rsidR="00CB2372">
        <w:rPr>
          <w:iCs/>
          <w:sz w:val="24"/>
          <w:szCs w:val="24"/>
        </w:rPr>
        <w:t xml:space="preserve">поддержка. Эта задача  решается </w:t>
      </w:r>
      <w:r>
        <w:rPr>
          <w:iCs/>
          <w:sz w:val="24"/>
          <w:szCs w:val="24"/>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54F88" w:rsidRDefault="00B005C5" w:rsidP="00FD7585">
      <w:pPr>
        <w:spacing w:before="28" w:after="28" w:line="100" w:lineRule="atLeast"/>
        <w:ind w:left="41"/>
        <w:rPr>
          <w:iCs/>
          <w:sz w:val="24"/>
          <w:szCs w:val="24"/>
        </w:rPr>
      </w:pPr>
      <w:r>
        <w:rPr>
          <w:iCs/>
          <w:sz w:val="24"/>
          <w:szCs w:val="24"/>
        </w:rPr>
        <w:tab/>
        <w:t>Динамика обучения и развития учащихся фиксируется учителем  и школьным психологом на основе итоговых контрольных работ, диагностических заданий, проводимых в конце учебного года.</w:t>
      </w:r>
    </w:p>
    <w:p w:rsidR="00B54F88" w:rsidRDefault="00970C63" w:rsidP="00FD7585">
      <w:pPr>
        <w:spacing w:before="28" w:after="28" w:line="100" w:lineRule="atLeast"/>
        <w:ind w:left="41"/>
        <w:rPr>
          <w:iCs/>
          <w:sz w:val="24"/>
          <w:szCs w:val="24"/>
        </w:rPr>
      </w:pPr>
      <w:r>
        <w:rPr>
          <w:iCs/>
          <w:sz w:val="24"/>
          <w:szCs w:val="24"/>
        </w:rPr>
        <w:t>2.</w:t>
      </w:r>
      <w:r w:rsidR="00B005C5">
        <w:rPr>
          <w:iCs/>
          <w:sz w:val="24"/>
          <w:szCs w:val="24"/>
        </w:rPr>
        <w:t xml:space="preserve"> Контроль и оценка планируемых результатов обучающихся.</w:t>
      </w:r>
    </w:p>
    <w:p w:rsidR="00B54F88" w:rsidRDefault="00B005C5" w:rsidP="00FD7585">
      <w:pPr>
        <w:numPr>
          <w:ilvl w:val="0"/>
          <w:numId w:val="90"/>
        </w:numPr>
        <w:tabs>
          <w:tab w:val="left" w:pos="0"/>
        </w:tabs>
        <w:spacing w:before="28" w:after="28" w:line="100" w:lineRule="atLeast"/>
        <w:ind w:left="41"/>
        <w:rPr>
          <w:iCs/>
          <w:sz w:val="24"/>
          <w:szCs w:val="24"/>
        </w:rPr>
      </w:pPr>
      <w:r>
        <w:rPr>
          <w:iCs/>
          <w:sz w:val="24"/>
          <w:szCs w:val="24"/>
        </w:rPr>
        <w:t>Контроль и оценка планируемых результатов   предусматривает выявление индивидуальной динамики учебных достижений обучающихся.</w:t>
      </w:r>
    </w:p>
    <w:p w:rsidR="00B54F88" w:rsidRDefault="00B005C5" w:rsidP="00FD7585">
      <w:pPr>
        <w:numPr>
          <w:ilvl w:val="0"/>
          <w:numId w:val="90"/>
        </w:numPr>
        <w:tabs>
          <w:tab w:val="left" w:pos="0"/>
        </w:tabs>
        <w:spacing w:before="28" w:after="28" w:line="100" w:lineRule="atLeast"/>
        <w:ind w:left="41"/>
        <w:rPr>
          <w:iCs/>
          <w:sz w:val="24"/>
          <w:szCs w:val="24"/>
        </w:rPr>
      </w:pPr>
      <w:r>
        <w:rPr>
          <w:iCs/>
          <w:sz w:val="24"/>
          <w:szCs w:val="24"/>
        </w:rPr>
        <w:t>Критериями контроля являются  требования к  планируемым результатам стандарта, целевые установки по курсу, разделу, теме, уроку.</w:t>
      </w:r>
    </w:p>
    <w:p w:rsidR="00B54F88" w:rsidRDefault="00B005C5" w:rsidP="00FD7585">
      <w:pPr>
        <w:numPr>
          <w:ilvl w:val="0"/>
          <w:numId w:val="90"/>
        </w:numPr>
        <w:tabs>
          <w:tab w:val="left" w:pos="0"/>
        </w:tabs>
        <w:spacing w:before="28" w:after="28" w:line="100" w:lineRule="atLeast"/>
        <w:ind w:left="41"/>
        <w:rPr>
          <w:iCs/>
          <w:sz w:val="24"/>
          <w:szCs w:val="24"/>
        </w:rPr>
      </w:pPr>
      <w:r>
        <w:rPr>
          <w:iCs/>
          <w:sz w:val="24"/>
          <w:szCs w:val="24"/>
        </w:rPr>
        <w:lastRenderedPageBreak/>
        <w:t>Объектами контроля являются знания, умения, навыки, универсальные учебные действия.</w:t>
      </w:r>
    </w:p>
    <w:p w:rsidR="00B54F88" w:rsidRDefault="00B005C5" w:rsidP="00FD7585">
      <w:pPr>
        <w:numPr>
          <w:ilvl w:val="0"/>
          <w:numId w:val="90"/>
        </w:numPr>
        <w:tabs>
          <w:tab w:val="left" w:pos="0"/>
        </w:tabs>
        <w:spacing w:before="28" w:after="28"/>
        <w:ind w:left="41"/>
        <w:rPr>
          <w:iCs/>
          <w:sz w:val="24"/>
          <w:szCs w:val="24"/>
        </w:rPr>
      </w:pPr>
      <w:r>
        <w:rPr>
          <w:iCs/>
          <w:sz w:val="24"/>
          <w:szCs w:val="24"/>
        </w:rPr>
        <w:t>Для  оценки достижения планируемых результатов используются разнообразные методы и формы, взаимно дополняющие друг друга:</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стартовые  диагностические  работы на начало учебного года</w:t>
      </w:r>
      <w:r w:rsidR="00970C63">
        <w:rPr>
          <w:iCs/>
          <w:sz w:val="24"/>
          <w:szCs w:val="24"/>
        </w:rPr>
        <w:t>;</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стандартизированные письменные  работы</w:t>
      </w:r>
      <w:r w:rsidR="00970C63">
        <w:rPr>
          <w:iCs/>
          <w:sz w:val="24"/>
          <w:szCs w:val="24"/>
        </w:rPr>
        <w:t>;</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тематические проверочные (контрольные) работы;</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проекты</w:t>
      </w:r>
      <w:r w:rsidR="00970C63">
        <w:rPr>
          <w:iCs/>
          <w:sz w:val="24"/>
          <w:szCs w:val="24"/>
        </w:rPr>
        <w:t>;</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практические работы</w:t>
      </w:r>
      <w:r w:rsidR="00970C63">
        <w:rPr>
          <w:iCs/>
          <w:sz w:val="24"/>
          <w:szCs w:val="24"/>
        </w:rPr>
        <w:t>;</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творческие работы</w:t>
      </w:r>
      <w:r w:rsidR="00970C63">
        <w:rPr>
          <w:iCs/>
          <w:sz w:val="24"/>
          <w:szCs w:val="24"/>
        </w:rPr>
        <w:t>;</w:t>
      </w:r>
    </w:p>
    <w:p w:rsidR="00B54F88" w:rsidRDefault="00B005C5" w:rsidP="00FD7585">
      <w:pPr>
        <w:numPr>
          <w:ilvl w:val="0"/>
          <w:numId w:val="91"/>
        </w:numPr>
        <w:tabs>
          <w:tab w:val="left" w:pos="0"/>
        </w:tabs>
        <w:spacing w:before="28" w:after="28" w:line="100" w:lineRule="atLeast"/>
        <w:ind w:left="284" w:hanging="284"/>
        <w:rPr>
          <w:iCs/>
          <w:sz w:val="24"/>
          <w:szCs w:val="24"/>
        </w:rPr>
      </w:pPr>
      <w:r>
        <w:rPr>
          <w:iCs/>
          <w:sz w:val="24"/>
          <w:szCs w:val="24"/>
        </w:rPr>
        <w:t>диагностические задания</w:t>
      </w:r>
      <w:r w:rsidR="00970C63">
        <w:rPr>
          <w:iCs/>
          <w:sz w:val="24"/>
          <w:szCs w:val="24"/>
        </w:rPr>
        <w:t>;</w:t>
      </w:r>
    </w:p>
    <w:p w:rsidR="00B54F88" w:rsidRDefault="00B005C5" w:rsidP="00FD7585">
      <w:pPr>
        <w:numPr>
          <w:ilvl w:val="0"/>
          <w:numId w:val="91"/>
        </w:numPr>
        <w:tabs>
          <w:tab w:val="left" w:pos="0"/>
        </w:tabs>
        <w:spacing w:before="28" w:after="28"/>
        <w:ind w:left="284" w:hanging="284"/>
        <w:rPr>
          <w:iCs/>
          <w:sz w:val="24"/>
          <w:szCs w:val="24"/>
        </w:rPr>
      </w:pPr>
      <w:r>
        <w:rPr>
          <w:iCs/>
          <w:sz w:val="24"/>
          <w:szCs w:val="24"/>
        </w:rPr>
        <w:t>самоанализ и самооценка</w:t>
      </w:r>
    </w:p>
    <w:p w:rsidR="00B54F88" w:rsidRDefault="00B005C5" w:rsidP="00FD7585">
      <w:pPr>
        <w:numPr>
          <w:ilvl w:val="0"/>
          <w:numId w:val="92"/>
        </w:numPr>
        <w:tabs>
          <w:tab w:val="left" w:pos="0"/>
        </w:tabs>
        <w:spacing w:before="28" w:after="28"/>
        <w:ind w:left="284" w:hanging="284"/>
      </w:pPr>
      <w:r>
        <w:rPr>
          <w:iCs/>
          <w:sz w:val="24"/>
          <w:szCs w:val="24"/>
        </w:rPr>
        <w:t>Стартовая работа (проводится в начале сентября) позволяет определить актуальный уровень знаний, необходимый для продолжения обучения. Стартовые рабо</w:t>
      </w:r>
      <w:r w:rsidR="00970C63">
        <w:rPr>
          <w:iCs/>
          <w:sz w:val="24"/>
          <w:szCs w:val="24"/>
        </w:rPr>
        <w:t xml:space="preserve">ты проводятся с первого класса. </w:t>
      </w:r>
    </w:p>
    <w:p w:rsidR="00B54F88" w:rsidRDefault="00B005C5" w:rsidP="00FD7585">
      <w:pPr>
        <w:numPr>
          <w:ilvl w:val="0"/>
          <w:numId w:val="92"/>
        </w:numPr>
        <w:tabs>
          <w:tab w:val="left" w:pos="0"/>
        </w:tabs>
        <w:spacing w:before="28" w:after="28"/>
        <w:ind w:left="0" w:firstLine="0"/>
        <w:rPr>
          <w:iCs/>
          <w:sz w:val="24"/>
          <w:szCs w:val="24"/>
        </w:rPr>
      </w:pPr>
      <w:r>
        <w:rPr>
          <w:iCs/>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B54F88" w:rsidRDefault="00B005C5" w:rsidP="00FD7585">
      <w:pPr>
        <w:numPr>
          <w:ilvl w:val="0"/>
          <w:numId w:val="92"/>
        </w:numPr>
        <w:tabs>
          <w:tab w:val="left" w:pos="0"/>
        </w:tabs>
        <w:ind w:left="0" w:firstLine="0"/>
      </w:pPr>
      <w:r>
        <w:rPr>
          <w:iCs/>
          <w:sz w:val="24"/>
          <w:szCs w:val="24"/>
        </w:rPr>
        <w:t xml:space="preserve">Стандартизированные письменные работы проводятся по концу четверти и включают проверку сформированности предметных результатов. </w:t>
      </w:r>
      <w:r>
        <w:rPr>
          <w:rStyle w:val="WW8Num50z0"/>
          <w:rFonts w:ascii="Times New Roman" w:hAnsi="Times New Roman"/>
          <w:iCs/>
          <w:sz w:val="24"/>
          <w:szCs w:val="24"/>
        </w:rPr>
        <w:t xml:space="preserve">Оценка предметных результатов </w:t>
      </w:r>
      <w:r>
        <w:rPr>
          <w:rStyle w:val="WW8Num43z0"/>
          <w:rFonts w:ascii="Times New Roman" w:hAnsi="Times New Roman"/>
          <w:iCs/>
          <w:sz w:val="24"/>
          <w:szCs w:val="24"/>
        </w:rPr>
        <w:t>представляет собой оценку достижения обучающимся планируемых результатов по отдельным предметам.</w:t>
      </w:r>
    </w:p>
    <w:p w:rsidR="008138C5" w:rsidRDefault="00B005C5" w:rsidP="00FD7585">
      <w:pPr>
        <w:numPr>
          <w:ilvl w:val="0"/>
          <w:numId w:val="93"/>
        </w:numPr>
        <w:tabs>
          <w:tab w:val="left" w:pos="0"/>
        </w:tabs>
        <w:spacing w:before="28" w:after="28"/>
        <w:ind w:left="0" w:firstLine="0"/>
        <w:rPr>
          <w:iCs/>
          <w:sz w:val="24"/>
          <w:szCs w:val="24"/>
        </w:rPr>
      </w:pPr>
      <w:r w:rsidRPr="008138C5">
        <w:rPr>
          <w:iCs/>
          <w:color w:val="000000"/>
          <w:sz w:val="24"/>
          <w:szCs w:val="24"/>
        </w:rPr>
        <w:t>Проекты  разрабатываются и защищаются учащимися  по одному или несколь</w:t>
      </w:r>
      <w:r w:rsidR="00970C63" w:rsidRPr="008138C5">
        <w:rPr>
          <w:iCs/>
          <w:color w:val="000000"/>
          <w:sz w:val="24"/>
          <w:szCs w:val="24"/>
        </w:rPr>
        <w:t xml:space="preserve">ким предметам. </w:t>
      </w:r>
      <w:r w:rsidRPr="008138C5">
        <w:rPr>
          <w:iCs/>
          <w:color w:val="000000"/>
          <w:sz w:val="24"/>
          <w:szCs w:val="24"/>
        </w:rPr>
        <w:t xml:space="preserve"> Оценка за проект выставляется в журнал. </w:t>
      </w:r>
      <w:r w:rsidRPr="008138C5">
        <w:rPr>
          <w:iCs/>
          <w:sz w:val="24"/>
          <w:szCs w:val="24"/>
        </w:rPr>
        <w:t xml:space="preserve">Проектная деятельность на ступени основного образования реализуется в соответствии с учебной программой и спецификой предмета. </w:t>
      </w:r>
    </w:p>
    <w:p w:rsidR="00B54F88" w:rsidRPr="008138C5" w:rsidRDefault="00B005C5" w:rsidP="00FD7585">
      <w:pPr>
        <w:numPr>
          <w:ilvl w:val="0"/>
          <w:numId w:val="93"/>
        </w:numPr>
        <w:tabs>
          <w:tab w:val="left" w:pos="0"/>
        </w:tabs>
        <w:spacing w:before="28" w:after="28"/>
        <w:ind w:left="0" w:firstLine="0"/>
        <w:rPr>
          <w:iCs/>
          <w:sz w:val="24"/>
          <w:szCs w:val="24"/>
        </w:rPr>
      </w:pPr>
      <w:r w:rsidRPr="008138C5">
        <w:rPr>
          <w:iCs/>
          <w:sz w:val="24"/>
          <w:szCs w:val="24"/>
        </w:rPr>
        <w:t>Практические работы выполняются в соответствии с учебно-тематическим планом.</w:t>
      </w:r>
    </w:p>
    <w:p w:rsidR="00B54F88" w:rsidRPr="00DF6D39" w:rsidRDefault="00B005C5" w:rsidP="00FD7585">
      <w:pPr>
        <w:numPr>
          <w:ilvl w:val="0"/>
          <w:numId w:val="93"/>
        </w:numPr>
        <w:tabs>
          <w:tab w:val="left" w:pos="0"/>
        </w:tabs>
        <w:spacing w:before="28" w:after="28"/>
        <w:ind w:left="0" w:firstLine="0"/>
        <w:rPr>
          <w:iCs/>
          <w:sz w:val="24"/>
          <w:szCs w:val="24"/>
        </w:rPr>
      </w:pPr>
      <w:r w:rsidRPr="00DF6D39">
        <w:rPr>
          <w:iCs/>
          <w:sz w:val="24"/>
          <w:szCs w:val="24"/>
        </w:rPr>
        <w:t>Творческие работы выполняются в соответствии с учебно - тематическим планом. Оценки выставляются в журнал.</w:t>
      </w:r>
    </w:p>
    <w:p w:rsidR="00B54F88" w:rsidRPr="00B91E17" w:rsidRDefault="00B005C5" w:rsidP="00FD7585">
      <w:pPr>
        <w:numPr>
          <w:ilvl w:val="0"/>
          <w:numId w:val="93"/>
        </w:numPr>
        <w:tabs>
          <w:tab w:val="left" w:pos="0"/>
        </w:tabs>
        <w:spacing w:before="28" w:after="28"/>
        <w:ind w:left="0" w:firstLine="0"/>
        <w:rPr>
          <w:iCs/>
          <w:sz w:val="24"/>
          <w:szCs w:val="24"/>
        </w:rPr>
      </w:pPr>
      <w:r w:rsidRPr="00B91E17">
        <w:rPr>
          <w:iCs/>
          <w:sz w:val="24"/>
          <w:szCs w:val="24"/>
        </w:rPr>
        <w:t>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B54F88" w:rsidRDefault="00B005C5" w:rsidP="00FD7585">
      <w:pPr>
        <w:ind w:firstLine="360"/>
      </w:pPr>
      <w:r>
        <w:rPr>
          <w:iCs/>
          <w:sz w:val="24"/>
          <w:szCs w:val="24"/>
        </w:rPr>
        <w:t xml:space="preserve">3. Основными </w:t>
      </w:r>
      <w:r>
        <w:rPr>
          <w:b/>
          <w:bCs/>
          <w:iCs/>
          <w:sz w:val="24"/>
          <w:szCs w:val="24"/>
        </w:rPr>
        <w:t>принципами системы</w:t>
      </w:r>
      <w:r>
        <w:rPr>
          <w:iCs/>
          <w:sz w:val="24"/>
          <w:szCs w:val="24"/>
        </w:rPr>
        <w:t xml:space="preserve"> оценивания, форм и порядка промежуточной аттестации обучающихся являются:</w:t>
      </w:r>
    </w:p>
    <w:p w:rsidR="00B54F88" w:rsidRDefault="00B005C5" w:rsidP="00FD7585">
      <w:pPr>
        <w:numPr>
          <w:ilvl w:val="0"/>
          <w:numId w:val="94"/>
        </w:numPr>
        <w:tabs>
          <w:tab w:val="left" w:pos="-3600"/>
          <w:tab w:val="left" w:pos="-3240"/>
        </w:tabs>
        <w:rPr>
          <w:iCs/>
          <w:sz w:val="24"/>
          <w:szCs w:val="24"/>
        </w:rPr>
      </w:pPr>
      <w:r>
        <w:rPr>
          <w:iCs/>
          <w:sz w:val="24"/>
          <w:szCs w:val="24"/>
        </w:rPr>
        <w:t>Критериальность, основанная на сформулированных во ФГОС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w:t>
      </w:r>
    </w:p>
    <w:p w:rsidR="00B54F88" w:rsidRDefault="00B005C5" w:rsidP="00FD7585">
      <w:pPr>
        <w:numPr>
          <w:ilvl w:val="0"/>
          <w:numId w:val="95"/>
        </w:numPr>
        <w:tabs>
          <w:tab w:val="left" w:pos="-3600"/>
          <w:tab w:val="left" w:pos="-3240"/>
        </w:tabs>
        <w:rPr>
          <w:iCs/>
          <w:sz w:val="24"/>
          <w:szCs w:val="24"/>
        </w:rPr>
      </w:pPr>
      <w:r>
        <w:rPr>
          <w:iCs/>
          <w:sz w:val="24"/>
          <w:szCs w:val="24"/>
        </w:rPr>
        <w:t>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B54F88" w:rsidRDefault="00B005C5" w:rsidP="00FD7585">
      <w:pPr>
        <w:numPr>
          <w:ilvl w:val="0"/>
          <w:numId w:val="95"/>
        </w:numPr>
        <w:tabs>
          <w:tab w:val="left" w:pos="-3600"/>
          <w:tab w:val="left" w:pos="-3420"/>
        </w:tabs>
        <w:rPr>
          <w:iCs/>
          <w:sz w:val="24"/>
          <w:szCs w:val="24"/>
        </w:rPr>
      </w:pPr>
      <w:r>
        <w:rPr>
          <w:iCs/>
          <w:sz w:val="24"/>
          <w:szCs w:val="24"/>
        </w:rPr>
        <w:t xml:space="preserve"> Суммативность оценки, фиксирующая возможность суммирования результатов.</w:t>
      </w:r>
    </w:p>
    <w:p w:rsidR="00B54F88" w:rsidRDefault="00041F9B" w:rsidP="00FD7585">
      <w:pPr>
        <w:tabs>
          <w:tab w:val="left" w:pos="1433"/>
          <w:tab w:val="left" w:pos="2663"/>
          <w:tab w:val="left" w:pos="2919"/>
          <w:tab w:val="left" w:pos="5744"/>
        </w:tabs>
        <w:ind w:left="41" w:hanging="14"/>
        <w:rPr>
          <w:iCs/>
          <w:sz w:val="24"/>
          <w:szCs w:val="24"/>
        </w:rPr>
      </w:pPr>
      <w:r>
        <w:rPr>
          <w:iCs/>
          <w:sz w:val="24"/>
          <w:szCs w:val="24"/>
        </w:rPr>
        <w:t xml:space="preserve">              </w:t>
      </w:r>
    </w:p>
    <w:p w:rsidR="00B54F88" w:rsidRDefault="00B005C5" w:rsidP="00FD7585">
      <w:pPr>
        <w:numPr>
          <w:ilvl w:val="0"/>
          <w:numId w:val="95"/>
        </w:numPr>
        <w:tabs>
          <w:tab w:val="left" w:pos="-3600"/>
          <w:tab w:val="left" w:pos="-3420"/>
        </w:tabs>
        <w:rPr>
          <w:iCs/>
          <w:sz w:val="24"/>
          <w:szCs w:val="24"/>
        </w:rPr>
      </w:pPr>
      <w:r>
        <w:rPr>
          <w:iCs/>
          <w:sz w:val="24"/>
          <w:szCs w:val="24"/>
        </w:rPr>
        <w:t xml:space="preserve"> Гибкость и вариативность форм и процедур оценивания образовательных  результатов.</w:t>
      </w:r>
    </w:p>
    <w:p w:rsidR="00B54F88" w:rsidRDefault="00B005C5" w:rsidP="00FD7585">
      <w:pPr>
        <w:numPr>
          <w:ilvl w:val="0"/>
          <w:numId w:val="95"/>
        </w:numPr>
        <w:tabs>
          <w:tab w:val="left" w:pos="-3600"/>
          <w:tab w:val="left" w:pos="-3420"/>
        </w:tabs>
        <w:rPr>
          <w:iCs/>
          <w:sz w:val="24"/>
          <w:szCs w:val="24"/>
        </w:rPr>
      </w:pPr>
      <w:r>
        <w:rPr>
          <w:iCs/>
          <w:sz w:val="24"/>
          <w:szCs w:val="24"/>
        </w:rPr>
        <w:t xml:space="preserve"> Оценочная безопасность. Информация о целях, содержании, формах и методах контроля и оценки должна быть доведена до сведения  учащихся и родителей (законных представителей). Информация об индивидуальных результатах обучения и развития обучающихся должна быть адресной.</w:t>
      </w:r>
    </w:p>
    <w:p w:rsidR="00B54F88" w:rsidRDefault="00B005C5" w:rsidP="00FD7585">
      <w:pPr>
        <w:tabs>
          <w:tab w:val="left" w:pos="180"/>
        </w:tabs>
        <w:rPr>
          <w:iCs/>
          <w:sz w:val="24"/>
          <w:szCs w:val="24"/>
        </w:rPr>
      </w:pPr>
      <w:r>
        <w:rPr>
          <w:iCs/>
          <w:sz w:val="24"/>
          <w:szCs w:val="24"/>
        </w:rPr>
        <w:lastRenderedPageBreak/>
        <w:t xml:space="preserve"> 4.Основными функциями оценки являются:</w:t>
      </w:r>
    </w:p>
    <w:p w:rsidR="00B54F88" w:rsidRDefault="00B005C5" w:rsidP="00FD7585">
      <w:pPr>
        <w:numPr>
          <w:ilvl w:val="0"/>
          <w:numId w:val="96"/>
        </w:numPr>
        <w:tabs>
          <w:tab w:val="left" w:pos="-4094"/>
          <w:tab w:val="left" w:pos="-3600"/>
        </w:tabs>
      </w:pPr>
      <w:r>
        <w:rPr>
          <w:iCs/>
          <w:sz w:val="24"/>
          <w:szCs w:val="24"/>
          <w:u w:val="single"/>
        </w:rPr>
        <w:t xml:space="preserve">мотивационная </w:t>
      </w:r>
      <w:r>
        <w:rPr>
          <w:iCs/>
          <w:sz w:val="24"/>
          <w:szCs w:val="24"/>
        </w:rPr>
        <w:t>– поощряет образовательную деятельность ученика и стимулирует ее продолжение;</w:t>
      </w:r>
    </w:p>
    <w:p w:rsidR="00B54F88" w:rsidRDefault="00B005C5" w:rsidP="00FD7585">
      <w:pPr>
        <w:numPr>
          <w:ilvl w:val="0"/>
          <w:numId w:val="96"/>
        </w:numPr>
        <w:tabs>
          <w:tab w:val="left" w:pos="-4094"/>
          <w:tab w:val="left" w:pos="-3600"/>
        </w:tabs>
      </w:pPr>
      <w:r>
        <w:rPr>
          <w:iCs/>
          <w:sz w:val="24"/>
          <w:szCs w:val="24"/>
          <w:u w:val="single"/>
        </w:rPr>
        <w:t>диагностическая</w:t>
      </w:r>
      <w:r>
        <w:rPr>
          <w:iCs/>
          <w:sz w:val="24"/>
          <w:szCs w:val="24"/>
        </w:rPr>
        <w:t xml:space="preserve"> – указывает на причины тех или иных образовательных результатов ученика;</w:t>
      </w:r>
    </w:p>
    <w:p w:rsidR="00B54F88" w:rsidRDefault="00B005C5" w:rsidP="00FD7585">
      <w:pPr>
        <w:numPr>
          <w:ilvl w:val="0"/>
          <w:numId w:val="96"/>
        </w:numPr>
        <w:tabs>
          <w:tab w:val="left" w:pos="-4094"/>
          <w:tab w:val="left" w:pos="-3600"/>
        </w:tabs>
      </w:pPr>
      <w:r>
        <w:rPr>
          <w:iCs/>
          <w:sz w:val="24"/>
          <w:szCs w:val="24"/>
          <w:u w:val="single"/>
        </w:rPr>
        <w:t>воспитательная</w:t>
      </w:r>
      <w:r>
        <w:rPr>
          <w:iCs/>
          <w:sz w:val="24"/>
          <w:szCs w:val="24"/>
        </w:rPr>
        <w:t xml:space="preserve"> – формирует самосознание и адекватную самооценку учебной деятельности школьника;</w:t>
      </w:r>
    </w:p>
    <w:p w:rsidR="00B54F88" w:rsidRDefault="00B005C5" w:rsidP="00FD7585">
      <w:pPr>
        <w:numPr>
          <w:ilvl w:val="0"/>
          <w:numId w:val="96"/>
        </w:numPr>
        <w:tabs>
          <w:tab w:val="left" w:pos="-4184"/>
          <w:tab w:val="left" w:pos="-3600"/>
        </w:tabs>
      </w:pPr>
      <w:r>
        <w:rPr>
          <w:iCs/>
          <w:sz w:val="24"/>
          <w:szCs w:val="24"/>
          <w:u w:val="single"/>
        </w:rPr>
        <w:t>информационная</w:t>
      </w:r>
      <w:r>
        <w:rPr>
          <w:iCs/>
          <w:sz w:val="24"/>
          <w:szCs w:val="24"/>
        </w:rPr>
        <w:t xml:space="preserve">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B54F88" w:rsidRDefault="00B005C5" w:rsidP="00FD7585">
      <w:pPr>
        <w:numPr>
          <w:ilvl w:val="0"/>
          <w:numId w:val="96"/>
        </w:numPr>
        <w:tabs>
          <w:tab w:val="left" w:pos="-4860"/>
          <w:tab w:val="left" w:pos="-3600"/>
        </w:tabs>
        <w:spacing w:before="28" w:after="28"/>
        <w:rPr>
          <w:iCs/>
          <w:sz w:val="24"/>
          <w:szCs w:val="24"/>
        </w:rPr>
      </w:pPr>
      <w:r>
        <w:rPr>
          <w:iCs/>
          <w:sz w:val="24"/>
          <w:szCs w:val="24"/>
        </w:rPr>
        <w:t>5.Порядок  промежуточной  аттестации обучающихся.</w:t>
      </w:r>
    </w:p>
    <w:p w:rsidR="00B54F88" w:rsidRDefault="00B005C5" w:rsidP="00FD7585">
      <w:pPr>
        <w:tabs>
          <w:tab w:val="left" w:pos="-13"/>
          <w:tab w:val="left" w:pos="176"/>
        </w:tabs>
        <w:spacing w:before="28" w:after="28" w:line="100" w:lineRule="atLeast"/>
        <w:ind w:left="14" w:hanging="41"/>
      </w:pPr>
      <w:r>
        <w:rPr>
          <w:iCs/>
          <w:color w:val="000000"/>
          <w:sz w:val="24"/>
          <w:szCs w:val="24"/>
        </w:rPr>
        <w:t xml:space="preserve"> </w:t>
      </w:r>
      <w:r>
        <w:rPr>
          <w:iCs/>
          <w:color w:val="000000"/>
          <w:sz w:val="24"/>
          <w:szCs w:val="24"/>
        </w:rPr>
        <w:tab/>
        <w:t xml:space="preserve"> - Промежуточная аттестация обучающихся  проводится ежегодно в апреле и  в середине мая. В ходе промежуточной аттестации устанавливается соответствие полученных результатов обучения образовательным целям.</w:t>
      </w:r>
    </w:p>
    <w:p w:rsidR="00B54F88" w:rsidRDefault="00041F9B" w:rsidP="00041F9B">
      <w:pPr>
        <w:spacing w:before="28" w:after="28" w:line="100" w:lineRule="atLeast"/>
        <w:ind w:left="-68" w:firstLine="0"/>
        <w:rPr>
          <w:iCs/>
          <w:color w:val="000000"/>
          <w:sz w:val="24"/>
          <w:szCs w:val="24"/>
        </w:rPr>
      </w:pPr>
      <w:r>
        <w:rPr>
          <w:iCs/>
          <w:color w:val="000000"/>
          <w:sz w:val="24"/>
          <w:szCs w:val="24"/>
        </w:rPr>
        <w:t xml:space="preserve">      -</w:t>
      </w:r>
      <w:r w:rsidR="00B005C5">
        <w:rPr>
          <w:iCs/>
          <w:color w:val="000000"/>
          <w:sz w:val="24"/>
          <w:szCs w:val="24"/>
        </w:rPr>
        <w:t>Содержанием промеж</w:t>
      </w:r>
      <w:r w:rsidR="008138C5">
        <w:rPr>
          <w:iCs/>
          <w:color w:val="000000"/>
          <w:sz w:val="24"/>
          <w:szCs w:val="24"/>
        </w:rPr>
        <w:t>уточной аттестации    в 5-8</w:t>
      </w:r>
      <w:r w:rsidR="00B005C5">
        <w:rPr>
          <w:iCs/>
          <w:color w:val="000000"/>
          <w:sz w:val="24"/>
          <w:szCs w:val="24"/>
        </w:rPr>
        <w:t xml:space="preserve"> классах </w:t>
      </w:r>
      <w:r w:rsidR="008138C5">
        <w:rPr>
          <w:iCs/>
          <w:color w:val="000000"/>
          <w:sz w:val="24"/>
          <w:szCs w:val="24"/>
        </w:rPr>
        <w:t xml:space="preserve">являются </w:t>
      </w:r>
      <w:r w:rsidR="00B005C5">
        <w:rPr>
          <w:iCs/>
          <w:color w:val="000000"/>
          <w:sz w:val="24"/>
          <w:szCs w:val="24"/>
        </w:rPr>
        <w:t xml:space="preserve">стандартизированные  контрольные работы по </w:t>
      </w:r>
      <w:r w:rsidR="00EE4C5F">
        <w:rPr>
          <w:iCs/>
          <w:color w:val="000000"/>
          <w:sz w:val="24"/>
          <w:szCs w:val="24"/>
        </w:rPr>
        <w:t>математике и русскому языку,</w:t>
      </w:r>
      <w:r w:rsidR="001A47C7">
        <w:rPr>
          <w:iCs/>
          <w:color w:val="000000"/>
          <w:sz w:val="24"/>
          <w:szCs w:val="24"/>
        </w:rPr>
        <w:t xml:space="preserve"> в 5-7 классах мониторинг индивидуальных учебных достижений,</w:t>
      </w:r>
      <w:r w:rsidR="00EE4C5F">
        <w:rPr>
          <w:iCs/>
          <w:color w:val="000000"/>
          <w:sz w:val="24"/>
          <w:szCs w:val="24"/>
        </w:rPr>
        <w:t xml:space="preserve"> в 9</w:t>
      </w:r>
      <w:r w:rsidR="00B005C5">
        <w:rPr>
          <w:iCs/>
          <w:color w:val="000000"/>
          <w:sz w:val="24"/>
          <w:szCs w:val="24"/>
        </w:rPr>
        <w:t xml:space="preserve"> кл</w:t>
      </w:r>
      <w:r w:rsidR="00EE4C5F">
        <w:rPr>
          <w:iCs/>
          <w:color w:val="000000"/>
          <w:sz w:val="24"/>
          <w:szCs w:val="24"/>
        </w:rPr>
        <w:t>ассе в форме и по материалам ОГЭ</w:t>
      </w:r>
      <w:r w:rsidR="00B005C5">
        <w:rPr>
          <w:iCs/>
          <w:color w:val="000000"/>
          <w:sz w:val="24"/>
          <w:szCs w:val="24"/>
        </w:rPr>
        <w:t xml:space="preserve"> по русскому языку и математике.</w:t>
      </w:r>
    </w:p>
    <w:p w:rsidR="00B54F88" w:rsidRPr="00041F9B" w:rsidRDefault="00B005C5" w:rsidP="001A47C7">
      <w:pPr>
        <w:tabs>
          <w:tab w:val="left" w:pos="7797"/>
        </w:tabs>
        <w:spacing w:before="28" w:after="28" w:line="100" w:lineRule="atLeast"/>
        <w:ind w:left="-68"/>
      </w:pPr>
      <w:r>
        <w:rPr>
          <w:iCs/>
          <w:color w:val="000000"/>
          <w:sz w:val="24"/>
          <w:szCs w:val="24"/>
        </w:rPr>
        <w:t xml:space="preserve">  - Содержание итоговых конт</w:t>
      </w:r>
      <w:r w:rsidR="001A47C7">
        <w:rPr>
          <w:iCs/>
          <w:color w:val="000000"/>
          <w:sz w:val="24"/>
          <w:szCs w:val="24"/>
        </w:rPr>
        <w:t xml:space="preserve">рольных работ по предметам </w:t>
      </w:r>
      <w:r>
        <w:rPr>
          <w:iCs/>
          <w:color w:val="000000"/>
          <w:sz w:val="24"/>
          <w:szCs w:val="24"/>
        </w:rPr>
        <w:t xml:space="preserve"> разрабатывается методическим объединением.</w:t>
      </w:r>
    </w:p>
    <w:p w:rsidR="00B54F88" w:rsidRDefault="00B005C5" w:rsidP="00FD7585">
      <w:pPr>
        <w:tabs>
          <w:tab w:val="left" w:pos="7865"/>
        </w:tabs>
        <w:spacing w:before="28" w:after="28" w:line="100" w:lineRule="atLeast"/>
      </w:pPr>
      <w:r>
        <w:rPr>
          <w:iCs/>
          <w:color w:val="000000"/>
          <w:sz w:val="24"/>
          <w:szCs w:val="24"/>
        </w:rPr>
        <w:t xml:space="preserve">-В журнал выставляются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Оценка выставляется в виде отметки «5», «4», «3», «2». </w:t>
      </w:r>
    </w:p>
    <w:p w:rsidR="00B54F88" w:rsidRDefault="00B005C5" w:rsidP="00FD7585">
      <w:pPr>
        <w:ind w:left="39"/>
        <w:rPr>
          <w:iCs/>
          <w:sz w:val="24"/>
          <w:szCs w:val="24"/>
        </w:rPr>
      </w:pPr>
      <w:r>
        <w:rPr>
          <w:iCs/>
          <w:sz w:val="24"/>
          <w:szCs w:val="24"/>
        </w:rPr>
        <w:t xml:space="preserve">-Успешность освоения учебных программ обучающихся </w:t>
      </w:r>
      <w:r w:rsidR="008344D2">
        <w:rPr>
          <w:iCs/>
          <w:sz w:val="24"/>
          <w:szCs w:val="24"/>
        </w:rPr>
        <w:t>5</w:t>
      </w:r>
      <w:r>
        <w:rPr>
          <w:iCs/>
          <w:sz w:val="24"/>
          <w:szCs w:val="24"/>
        </w:rPr>
        <w:t xml:space="preserve"> - 9  классов оценивается  по пятибальной системе. В личном деле выставляется отметка по пятибалльной шкале.</w:t>
      </w:r>
    </w:p>
    <w:p w:rsidR="00B54F88" w:rsidRDefault="00B54F88" w:rsidP="00FD7585">
      <w:pPr>
        <w:autoSpaceDE w:val="0"/>
        <w:rPr>
          <w:iCs/>
          <w:color w:val="FF0000"/>
          <w:sz w:val="24"/>
          <w:szCs w:val="24"/>
        </w:rPr>
      </w:pPr>
    </w:p>
    <w:p w:rsidR="00B54F88" w:rsidRDefault="00B005C5" w:rsidP="00FD7585">
      <w:pPr>
        <w:autoSpaceDE w:val="0"/>
      </w:pPr>
      <w:r>
        <w:rPr>
          <w:b/>
          <w:bCs/>
          <w:iCs/>
          <w:color w:val="000000"/>
          <w:sz w:val="24"/>
          <w:szCs w:val="24"/>
        </w:rPr>
        <w:t xml:space="preserve">1.3.2. </w:t>
      </w:r>
      <w:r>
        <w:rPr>
          <w:rFonts w:cs="Times New Roman,Bold"/>
          <w:b/>
          <w:bCs/>
          <w:iCs/>
          <w:color w:val="000000"/>
          <w:sz w:val="24"/>
          <w:szCs w:val="24"/>
        </w:rPr>
        <w:t>Особенности оценки личностных результатов</w:t>
      </w:r>
    </w:p>
    <w:p w:rsidR="00B54F88" w:rsidRDefault="00B005C5" w:rsidP="00FD7585">
      <w:pPr>
        <w:autoSpaceDE w:val="0"/>
      </w:pPr>
      <w:r>
        <w:rPr>
          <w:rFonts w:cs="Times New Roman,Bold"/>
          <w:b/>
          <w:bCs/>
          <w:iCs/>
          <w:color w:val="000000"/>
          <w:sz w:val="24"/>
          <w:szCs w:val="24"/>
        </w:rPr>
        <w:t xml:space="preserve">Оценка личностных результатов </w:t>
      </w:r>
      <w:r>
        <w:rPr>
          <w:iCs/>
          <w:color w:val="000000"/>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w:t>
      </w:r>
      <w:r w:rsidR="008344D2">
        <w:rPr>
          <w:iCs/>
          <w:color w:val="000000"/>
          <w:sz w:val="24"/>
          <w:szCs w:val="24"/>
        </w:rPr>
        <w:t xml:space="preserve"> </w:t>
      </w:r>
      <w:r>
        <w:rPr>
          <w:iCs/>
          <w:color w:val="000000"/>
          <w:sz w:val="24"/>
          <w:szCs w:val="24"/>
        </w:rPr>
        <w:t>формирования универсальных учебных действий.</w:t>
      </w:r>
    </w:p>
    <w:p w:rsidR="00B54F88" w:rsidRDefault="00B005C5" w:rsidP="00FD7585">
      <w:pPr>
        <w:autoSpaceDE w:val="0"/>
      </w:pPr>
      <w:r>
        <w:rPr>
          <w:iCs/>
          <w:color w:val="000000"/>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54F88" w:rsidRDefault="00B005C5" w:rsidP="00FD7585">
      <w:pPr>
        <w:autoSpaceDE w:val="0"/>
      </w:pPr>
      <w:r>
        <w:rPr>
          <w:iCs/>
          <w:sz w:val="24"/>
          <w:szCs w:val="24"/>
        </w:rPr>
        <w:t xml:space="preserve">Основным </w:t>
      </w:r>
      <w:r>
        <w:rPr>
          <w:rFonts w:cs="Times New Roman,Bold"/>
          <w:b/>
          <w:bCs/>
          <w:iCs/>
          <w:sz w:val="24"/>
          <w:szCs w:val="24"/>
        </w:rPr>
        <w:t xml:space="preserve">объектом </w:t>
      </w:r>
      <w:r>
        <w:rPr>
          <w:iCs/>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B54F88" w:rsidRDefault="00B005C5" w:rsidP="00FD7585">
      <w:pPr>
        <w:autoSpaceDE w:val="0"/>
      </w:pPr>
      <w:r>
        <w:rPr>
          <w:iCs/>
          <w:sz w:val="24"/>
          <w:szCs w:val="24"/>
        </w:rPr>
        <w:t xml:space="preserve">1) сформированность </w:t>
      </w:r>
      <w:r>
        <w:rPr>
          <w:rFonts w:cs="Times New Roman,Italic"/>
          <w:iCs/>
          <w:sz w:val="24"/>
          <w:szCs w:val="24"/>
        </w:rPr>
        <w:t xml:space="preserve">основ гражданской идентичности </w:t>
      </w:r>
      <w:r>
        <w:rPr>
          <w:iCs/>
          <w:sz w:val="24"/>
          <w:szCs w:val="24"/>
        </w:rPr>
        <w:t>личности;</w:t>
      </w:r>
    </w:p>
    <w:p w:rsidR="00B54F88" w:rsidRDefault="00B005C5" w:rsidP="00FD7585">
      <w:pPr>
        <w:autoSpaceDE w:val="0"/>
      </w:pPr>
      <w:r>
        <w:rPr>
          <w:iCs/>
          <w:sz w:val="24"/>
          <w:szCs w:val="24"/>
        </w:rPr>
        <w:t xml:space="preserve">2) готовность к переходу к </w:t>
      </w:r>
      <w:r>
        <w:rPr>
          <w:rFonts w:cs="Times New Roman,Italic"/>
          <w:iCs/>
          <w:sz w:val="24"/>
          <w:szCs w:val="24"/>
        </w:rPr>
        <w:t>самообразованию на основе учебно</w:t>
      </w:r>
      <w:r>
        <w:rPr>
          <w:iCs/>
          <w:sz w:val="24"/>
          <w:szCs w:val="24"/>
        </w:rPr>
        <w:t>-</w:t>
      </w:r>
      <w:r>
        <w:rPr>
          <w:rFonts w:cs="Times New Roman,Italic"/>
          <w:iCs/>
          <w:sz w:val="24"/>
          <w:szCs w:val="24"/>
        </w:rPr>
        <w:t>познавательной мотивации</w:t>
      </w:r>
      <w:r>
        <w:rPr>
          <w:iCs/>
          <w:sz w:val="24"/>
          <w:szCs w:val="24"/>
        </w:rPr>
        <w:t xml:space="preserve">, в том числе готовность к </w:t>
      </w:r>
      <w:r>
        <w:rPr>
          <w:rFonts w:cs="Times New Roman,Italic"/>
          <w:iCs/>
          <w:sz w:val="24"/>
          <w:szCs w:val="24"/>
        </w:rPr>
        <w:t>выбору направления профильного образования</w:t>
      </w:r>
      <w:r>
        <w:rPr>
          <w:iCs/>
          <w:sz w:val="24"/>
          <w:szCs w:val="24"/>
        </w:rPr>
        <w:t>;</w:t>
      </w:r>
    </w:p>
    <w:p w:rsidR="00B54F88" w:rsidRDefault="00B005C5" w:rsidP="00FD7585">
      <w:pPr>
        <w:autoSpaceDE w:val="0"/>
      </w:pPr>
      <w:r>
        <w:rPr>
          <w:iCs/>
          <w:sz w:val="24"/>
          <w:szCs w:val="24"/>
        </w:rPr>
        <w:t xml:space="preserve">3) сформированность </w:t>
      </w:r>
      <w:r>
        <w:rPr>
          <w:rFonts w:cs="Times New Roman,Italic"/>
          <w:iCs/>
          <w:sz w:val="24"/>
          <w:szCs w:val="24"/>
        </w:rPr>
        <w:t>социальных компетенций</w:t>
      </w:r>
      <w:r>
        <w:rPr>
          <w:iCs/>
          <w:sz w:val="24"/>
          <w:szCs w:val="24"/>
        </w:rPr>
        <w:t>, включая ценностно-смысловые установки и моральные нормы, опыт социальных и межличностных отношений, правосознание.</w:t>
      </w:r>
    </w:p>
    <w:p w:rsidR="00B54F88" w:rsidRDefault="00B005C5" w:rsidP="00FD7585">
      <w:pPr>
        <w:autoSpaceDE w:val="0"/>
      </w:pPr>
      <w:r>
        <w:rPr>
          <w:iCs/>
          <w:sz w:val="24"/>
          <w:szCs w:val="24"/>
        </w:rPr>
        <w:t xml:space="preserve">В соответствии с требованиями Стандарта </w:t>
      </w:r>
      <w:r>
        <w:rPr>
          <w:rFonts w:cs="Times New Roman,Bold"/>
          <w:b/>
          <w:bCs/>
          <w:iCs/>
          <w:sz w:val="24"/>
          <w:szCs w:val="24"/>
        </w:rPr>
        <w:t>достижение личностных результатов не выносится на итоговую оценку обучающихся</w:t>
      </w:r>
      <w:r>
        <w:rPr>
          <w:iCs/>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w:t>
      </w:r>
      <w:r w:rsidR="00890D5A">
        <w:rPr>
          <w:iCs/>
          <w:sz w:val="24"/>
          <w:szCs w:val="24"/>
        </w:rPr>
        <w:t xml:space="preserve">привлекаются </w:t>
      </w:r>
      <w:r>
        <w:rPr>
          <w:iCs/>
          <w:sz w:val="24"/>
          <w:szCs w:val="24"/>
        </w:rPr>
        <w:t>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54F88" w:rsidRDefault="00B005C5" w:rsidP="00FD7585">
      <w:pPr>
        <w:autoSpaceDE w:val="0"/>
      </w:pPr>
      <w:r>
        <w:rPr>
          <w:iCs/>
          <w:sz w:val="24"/>
          <w:szCs w:val="24"/>
        </w:rPr>
        <w:t xml:space="preserve">Результаты мониторинговых исследований являются основанием для принятия различных </w:t>
      </w:r>
      <w:r>
        <w:rPr>
          <w:iCs/>
          <w:sz w:val="24"/>
          <w:szCs w:val="24"/>
        </w:rPr>
        <w:lastRenderedPageBreak/>
        <w:t>управленческих решений.</w:t>
      </w:r>
    </w:p>
    <w:p w:rsidR="00B54F88" w:rsidRDefault="00B005C5" w:rsidP="00FD7585">
      <w:pPr>
        <w:autoSpaceDE w:val="0"/>
      </w:pPr>
      <w:r>
        <w:rPr>
          <w:iCs/>
          <w:sz w:val="24"/>
          <w:szCs w:val="24"/>
        </w:rPr>
        <w:t xml:space="preserve">В текущем образовательном процессе </w:t>
      </w:r>
      <w:r w:rsidR="00890D5A">
        <w:rPr>
          <w:rFonts w:cs="Times New Roman,BoldItalic"/>
          <w:b/>
          <w:bCs/>
          <w:iCs/>
          <w:sz w:val="24"/>
          <w:szCs w:val="24"/>
        </w:rPr>
        <w:t xml:space="preserve"> </w:t>
      </w:r>
      <w:r>
        <w:rPr>
          <w:rFonts w:cs="Times New Roman,BoldItalic"/>
          <w:b/>
          <w:bCs/>
          <w:iCs/>
          <w:sz w:val="24"/>
          <w:szCs w:val="24"/>
        </w:rPr>
        <w:t xml:space="preserve">оценка </w:t>
      </w:r>
      <w:r>
        <w:rPr>
          <w:iCs/>
          <w:sz w:val="24"/>
          <w:szCs w:val="24"/>
        </w:rPr>
        <w:t>сформированности о</w:t>
      </w:r>
      <w:r w:rsidR="00890D5A">
        <w:rPr>
          <w:iCs/>
          <w:sz w:val="24"/>
          <w:szCs w:val="24"/>
        </w:rPr>
        <w:t>тдельных личностных результатов проявляется</w:t>
      </w:r>
      <w:r>
        <w:rPr>
          <w:iCs/>
          <w:sz w:val="24"/>
          <w:szCs w:val="24"/>
        </w:rPr>
        <w:t xml:space="preserve"> в:</w:t>
      </w:r>
    </w:p>
    <w:p w:rsidR="00B54F88" w:rsidRDefault="00B005C5" w:rsidP="00FD7585">
      <w:pPr>
        <w:autoSpaceDE w:val="0"/>
      </w:pPr>
      <w:r>
        <w:rPr>
          <w:iCs/>
          <w:sz w:val="24"/>
          <w:szCs w:val="24"/>
        </w:rPr>
        <w:t xml:space="preserve">1) соблюдении </w:t>
      </w:r>
      <w:r>
        <w:rPr>
          <w:rFonts w:cs="Times New Roman,Italic"/>
          <w:iCs/>
          <w:sz w:val="24"/>
          <w:szCs w:val="24"/>
        </w:rPr>
        <w:t>норм и правил поведения</w:t>
      </w:r>
      <w:r>
        <w:rPr>
          <w:iCs/>
          <w:sz w:val="24"/>
          <w:szCs w:val="24"/>
        </w:rPr>
        <w:t>, принятых в школе;</w:t>
      </w:r>
    </w:p>
    <w:p w:rsidR="00B54F88" w:rsidRDefault="00041F9B" w:rsidP="00FD7585">
      <w:pPr>
        <w:autoSpaceDE w:val="0"/>
      </w:pPr>
      <w:r>
        <w:rPr>
          <w:iCs/>
          <w:sz w:val="24"/>
          <w:szCs w:val="24"/>
        </w:rPr>
        <w:t>2)</w:t>
      </w:r>
      <w:r w:rsidR="00B005C5">
        <w:rPr>
          <w:iCs/>
          <w:sz w:val="24"/>
          <w:szCs w:val="24"/>
        </w:rPr>
        <w:t xml:space="preserve">участии в </w:t>
      </w:r>
      <w:r w:rsidR="00B005C5">
        <w:rPr>
          <w:rFonts w:cs="Times New Roman,Italic"/>
          <w:iCs/>
          <w:sz w:val="24"/>
          <w:szCs w:val="24"/>
        </w:rPr>
        <w:t xml:space="preserve">общественной жизни </w:t>
      </w:r>
      <w:r w:rsidR="00B005C5">
        <w:rPr>
          <w:iCs/>
          <w:sz w:val="24"/>
          <w:szCs w:val="24"/>
        </w:rPr>
        <w:t>школы и ближайшего социального окружения, общественно-полезной деятельности;</w:t>
      </w:r>
    </w:p>
    <w:p w:rsidR="00B54F88" w:rsidRDefault="00B005C5" w:rsidP="00FD7585">
      <w:pPr>
        <w:autoSpaceDE w:val="0"/>
      </w:pPr>
      <w:r>
        <w:rPr>
          <w:iCs/>
          <w:sz w:val="24"/>
          <w:szCs w:val="24"/>
        </w:rPr>
        <w:t xml:space="preserve">3) </w:t>
      </w:r>
      <w:r>
        <w:rPr>
          <w:rFonts w:cs="Times New Roman,Italic"/>
          <w:iCs/>
          <w:sz w:val="24"/>
          <w:szCs w:val="24"/>
        </w:rPr>
        <w:t xml:space="preserve">прилежании и ответственности </w:t>
      </w:r>
      <w:r>
        <w:rPr>
          <w:iCs/>
          <w:sz w:val="24"/>
          <w:szCs w:val="24"/>
        </w:rPr>
        <w:t>за результаты обучения;</w:t>
      </w:r>
    </w:p>
    <w:p w:rsidR="00B54F88" w:rsidRDefault="00B005C5" w:rsidP="00FD7585">
      <w:pPr>
        <w:autoSpaceDE w:val="0"/>
      </w:pPr>
      <w:r>
        <w:rPr>
          <w:iCs/>
          <w:sz w:val="24"/>
          <w:szCs w:val="24"/>
        </w:rPr>
        <w:t xml:space="preserve">4) готовности и способности делать </w:t>
      </w:r>
      <w:r>
        <w:rPr>
          <w:rFonts w:cs="Times New Roman,Italic"/>
          <w:iCs/>
          <w:sz w:val="24"/>
          <w:szCs w:val="24"/>
        </w:rPr>
        <w:t xml:space="preserve">осознанный выбор </w:t>
      </w:r>
      <w:r>
        <w:rPr>
          <w:iCs/>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54F88" w:rsidRDefault="00B005C5" w:rsidP="00FD7585">
      <w:pPr>
        <w:autoSpaceDE w:val="0"/>
      </w:pPr>
      <w:r>
        <w:rPr>
          <w:iCs/>
          <w:sz w:val="24"/>
          <w:szCs w:val="24"/>
        </w:rPr>
        <w:t xml:space="preserve">5) </w:t>
      </w:r>
      <w:r>
        <w:rPr>
          <w:rFonts w:cs="Times New Roman,Italic"/>
          <w:iCs/>
          <w:sz w:val="24"/>
          <w:szCs w:val="24"/>
        </w:rPr>
        <w:t>ценностно</w:t>
      </w:r>
      <w:r>
        <w:rPr>
          <w:iCs/>
          <w:sz w:val="24"/>
          <w:szCs w:val="24"/>
        </w:rPr>
        <w:t>-</w:t>
      </w:r>
      <w:r>
        <w:rPr>
          <w:rFonts w:cs="Times New Roman,Italic"/>
          <w:iCs/>
          <w:sz w:val="24"/>
          <w:szCs w:val="24"/>
        </w:rPr>
        <w:t xml:space="preserve">смысловых установках </w:t>
      </w:r>
      <w:r>
        <w:rPr>
          <w:iCs/>
          <w:sz w:val="24"/>
          <w:szCs w:val="24"/>
        </w:rPr>
        <w:t>обучающихся, формируемых средствами различных предметов в рамках системы общего образования.</w:t>
      </w:r>
    </w:p>
    <w:p w:rsidR="00B54F88" w:rsidRDefault="00B005C5" w:rsidP="00FD7585">
      <w:pPr>
        <w:autoSpaceDE w:val="0"/>
        <w:rPr>
          <w:rFonts w:cs="Times New Roman,Bold"/>
          <w:iCs/>
          <w:sz w:val="24"/>
          <w:szCs w:val="24"/>
        </w:rPr>
      </w:pPr>
      <w:r>
        <w:rPr>
          <w:iCs/>
          <w:sz w:val="24"/>
          <w:szCs w:val="24"/>
        </w:rPr>
        <w:t xml:space="preserve">В текущем учебном процессе в соответствии с требованиями Стандарта оценка этих достижений проводится </w:t>
      </w:r>
      <w:r>
        <w:rPr>
          <w:rFonts w:cs="Times New Roman,Bold"/>
          <w:iCs/>
          <w:sz w:val="24"/>
          <w:szCs w:val="24"/>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890D5A" w:rsidRDefault="00890D5A" w:rsidP="00FD7585">
      <w:pPr>
        <w:autoSpaceDE w:val="0"/>
      </w:pPr>
    </w:p>
    <w:p w:rsidR="00636A3F" w:rsidRDefault="00636A3F" w:rsidP="00FD7585">
      <w:pPr>
        <w:autoSpaceDE w:val="0"/>
      </w:pPr>
    </w:p>
    <w:p w:rsidR="00B54F88" w:rsidRPr="009A3852" w:rsidRDefault="00B005C5" w:rsidP="00FD7585">
      <w:pPr>
        <w:autoSpaceDE w:val="0"/>
        <w:rPr>
          <w:b/>
        </w:rPr>
      </w:pPr>
      <w:r w:rsidRPr="009A3852">
        <w:rPr>
          <w:b/>
          <w:iCs/>
          <w:sz w:val="24"/>
          <w:szCs w:val="24"/>
        </w:rPr>
        <w:t xml:space="preserve">1.3.3. </w:t>
      </w:r>
      <w:r w:rsidRPr="009A3852">
        <w:rPr>
          <w:rFonts w:cs="Times New Roman,Bold"/>
          <w:b/>
          <w:iCs/>
          <w:sz w:val="24"/>
          <w:szCs w:val="24"/>
        </w:rPr>
        <w:t>Особенности оценки метапредметных результатов</w:t>
      </w:r>
    </w:p>
    <w:p w:rsidR="00B54F88" w:rsidRDefault="00B005C5" w:rsidP="00FD7585">
      <w:pPr>
        <w:autoSpaceDE w:val="0"/>
      </w:pPr>
      <w:r>
        <w:rPr>
          <w:rFonts w:cs="Times New Roman,Bold"/>
          <w:iCs/>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54F88" w:rsidRDefault="00B005C5" w:rsidP="00FD7585">
      <w:pPr>
        <w:autoSpaceDE w:val="0"/>
      </w:pPr>
      <w:r>
        <w:rPr>
          <w:rFonts w:cs="Times New Roman,Bold"/>
          <w:iCs/>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B54F88" w:rsidRDefault="00B005C5" w:rsidP="00FD7585">
      <w:pPr>
        <w:autoSpaceDE w:val="0"/>
      </w:pPr>
      <w:r>
        <w:rPr>
          <w:rFonts w:cs="Times New Roman,Bold"/>
          <w:iCs/>
          <w:sz w:val="24"/>
          <w:szCs w:val="24"/>
        </w:rPr>
        <w:t>Основным объектом оценки метапредметных результатов является</w:t>
      </w:r>
      <w:r>
        <w:rPr>
          <w:iCs/>
          <w:sz w:val="24"/>
          <w:szCs w:val="24"/>
        </w:rPr>
        <w:t>:</w:t>
      </w:r>
    </w:p>
    <w:p w:rsidR="00B54F88" w:rsidRDefault="00B005C5" w:rsidP="00FD7585">
      <w:pPr>
        <w:autoSpaceDE w:val="0"/>
      </w:pPr>
      <w:r>
        <w:rPr>
          <w:rFonts w:cs="Times New Roman,Bold"/>
          <w:iCs/>
          <w:sz w:val="24"/>
          <w:szCs w:val="24"/>
        </w:rPr>
        <w:t>• способность и готовность к освоению систематических знаний, их самостоятельному пополнению, переносу и интеграции;</w:t>
      </w:r>
    </w:p>
    <w:p w:rsidR="00B54F88" w:rsidRDefault="00B005C5" w:rsidP="00FD7585">
      <w:pPr>
        <w:autoSpaceDE w:val="0"/>
        <w:rPr>
          <w:rFonts w:cs="Times New Roman,Bold"/>
          <w:iCs/>
          <w:sz w:val="24"/>
          <w:szCs w:val="24"/>
        </w:rPr>
      </w:pPr>
      <w:r>
        <w:rPr>
          <w:rFonts w:cs="Times New Roman,Bold"/>
          <w:iCs/>
          <w:sz w:val="24"/>
          <w:szCs w:val="24"/>
        </w:rPr>
        <w:t>• способность к сотрудничеству и коммуникации;</w:t>
      </w:r>
    </w:p>
    <w:p w:rsidR="00B54F88" w:rsidRDefault="00B005C5" w:rsidP="00FD7585">
      <w:pPr>
        <w:autoSpaceDE w:val="0"/>
      </w:pPr>
      <w:r>
        <w:rPr>
          <w:rFonts w:cs="Times New Roman,Bold"/>
          <w:iCs/>
          <w:sz w:val="24"/>
          <w:szCs w:val="24"/>
        </w:rPr>
        <w:t>• способность к решению личностно и социально значимых проблем и воплощению найденных решений в практику;</w:t>
      </w:r>
    </w:p>
    <w:p w:rsidR="00B54F88" w:rsidRDefault="00B005C5" w:rsidP="00FD7585">
      <w:pPr>
        <w:autoSpaceDE w:val="0"/>
        <w:rPr>
          <w:rFonts w:cs="Times New Roman,Bold"/>
          <w:iCs/>
          <w:sz w:val="24"/>
          <w:szCs w:val="24"/>
        </w:rPr>
      </w:pPr>
      <w:r>
        <w:rPr>
          <w:rFonts w:cs="Times New Roman,Bold"/>
          <w:iCs/>
          <w:sz w:val="24"/>
          <w:szCs w:val="24"/>
        </w:rPr>
        <w:t>• способность и готовность к использованию ИКТ в целях обучения и развития;</w:t>
      </w:r>
    </w:p>
    <w:p w:rsidR="00B54F88" w:rsidRDefault="00B005C5" w:rsidP="00FD7585">
      <w:pPr>
        <w:autoSpaceDE w:val="0"/>
        <w:rPr>
          <w:rFonts w:cs="Times New Roman,Bold"/>
          <w:iCs/>
          <w:sz w:val="24"/>
          <w:szCs w:val="24"/>
        </w:rPr>
      </w:pPr>
      <w:r>
        <w:rPr>
          <w:rFonts w:cs="Times New Roman,Bold"/>
          <w:iCs/>
          <w:sz w:val="24"/>
          <w:szCs w:val="24"/>
        </w:rPr>
        <w:t>• способность к самоорганизации, саморегуляции и рефлексии.</w:t>
      </w:r>
    </w:p>
    <w:p w:rsidR="00B54F88" w:rsidRDefault="00B005C5" w:rsidP="00FD7585">
      <w:pPr>
        <w:autoSpaceDE w:val="0"/>
      </w:pPr>
      <w:r>
        <w:rPr>
          <w:rFonts w:cs="Times New Roman,Bold"/>
          <w:iCs/>
          <w:sz w:val="24"/>
          <w:szCs w:val="24"/>
        </w:rPr>
        <w:t xml:space="preserve">Оценка достижения </w:t>
      </w:r>
      <w:r w:rsidR="00890D5A">
        <w:rPr>
          <w:rFonts w:cs="Times New Roman,Bold"/>
          <w:iCs/>
          <w:sz w:val="24"/>
          <w:szCs w:val="24"/>
        </w:rPr>
        <w:t>метапредметных результатов  проводит</w:t>
      </w:r>
      <w:r>
        <w:rPr>
          <w:rFonts w:cs="Times New Roman,Bold"/>
          <w:iCs/>
          <w:sz w:val="24"/>
          <w:szCs w:val="24"/>
        </w:rPr>
        <w:t xml:space="preserve">ся в ходе различных процедур. Основной процедурой итоговой оценки достижения метапредметных результатов является </w:t>
      </w:r>
      <w:r>
        <w:rPr>
          <w:rFonts w:cs="Times New Roman,Italic"/>
          <w:iCs/>
          <w:sz w:val="24"/>
          <w:szCs w:val="24"/>
        </w:rPr>
        <w:t>защита итогового индивидуального проекта</w:t>
      </w:r>
      <w:r>
        <w:rPr>
          <w:iCs/>
          <w:sz w:val="24"/>
          <w:szCs w:val="24"/>
        </w:rPr>
        <w:t>.</w:t>
      </w:r>
    </w:p>
    <w:p w:rsidR="00B54F88" w:rsidRDefault="00B005C5" w:rsidP="00FD7585">
      <w:pPr>
        <w:autoSpaceDE w:val="0"/>
      </w:pPr>
      <w:r>
        <w:rPr>
          <w:rFonts w:cs="Times New Roman,Bold"/>
          <w:iCs/>
          <w:sz w:val="24"/>
          <w:szCs w:val="24"/>
        </w:rPr>
        <w:t xml:space="preserve">Дополнительным источником данных о достижении отдельных </w:t>
      </w:r>
      <w:r w:rsidR="00890D5A">
        <w:rPr>
          <w:rFonts w:cs="Times New Roman,Bold"/>
          <w:iCs/>
          <w:sz w:val="24"/>
          <w:szCs w:val="24"/>
        </w:rPr>
        <w:t>метапредметных результатов  служат</w:t>
      </w:r>
      <w:r>
        <w:rPr>
          <w:rFonts w:cs="Times New Roman,Bold"/>
          <w:iCs/>
          <w:sz w:val="24"/>
          <w:szCs w:val="24"/>
        </w:rPr>
        <w:t xml:space="preserve"> результаты выполнения проверочных работ (как правило, тематических) по всем предметам.</w:t>
      </w:r>
    </w:p>
    <w:p w:rsidR="00B54F88" w:rsidRDefault="00B005C5" w:rsidP="00FD7585">
      <w:pPr>
        <w:autoSpaceDE w:val="0"/>
      </w:pPr>
      <w:r>
        <w:rPr>
          <w:rFonts w:cs="Times New Roman,Bold"/>
          <w:iCs/>
          <w:sz w:val="24"/>
          <w:szCs w:val="24"/>
        </w:rPr>
        <w:t>В ходе текущей, тематической,</w:t>
      </w:r>
      <w:r w:rsidR="00890D5A">
        <w:rPr>
          <w:rFonts w:cs="Times New Roman,Bold"/>
          <w:iCs/>
          <w:sz w:val="24"/>
          <w:szCs w:val="24"/>
        </w:rPr>
        <w:t xml:space="preserve"> промежуточной оценки оценивается</w:t>
      </w:r>
      <w:r>
        <w:rPr>
          <w:rFonts w:cs="Times New Roman,Bold"/>
          <w:iCs/>
          <w:sz w:val="24"/>
          <w:szCs w:val="24"/>
        </w:rPr>
        <w:t xml:space="preserve">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B54F88" w:rsidRDefault="00B005C5" w:rsidP="00FD7585">
      <w:pPr>
        <w:autoSpaceDE w:val="0"/>
      </w:pPr>
      <w:r>
        <w:rPr>
          <w:rFonts w:cs="Times New Roman,Bold"/>
          <w:iCs/>
          <w:sz w:val="24"/>
          <w:szCs w:val="24"/>
        </w:rPr>
        <w:t xml:space="preserve">Оценка достижения метапредметных результатов ведётся также в рамках системы  промежуточной аттестации. </w:t>
      </w:r>
      <w:r>
        <w:rPr>
          <w:rFonts w:cs="Times New Roman,BoldItalic"/>
          <w:iCs/>
          <w:sz w:val="24"/>
          <w:szCs w:val="24"/>
        </w:rPr>
        <w:t xml:space="preserve">Для оценки динамики формирования и уровня сформированности метапредметных результатов </w:t>
      </w:r>
      <w:r>
        <w:rPr>
          <w:rFonts w:cs="Times New Roman,Bold"/>
          <w:iCs/>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w:t>
      </w:r>
      <w:r>
        <w:rPr>
          <w:rFonts w:cs="Times New Roman,Bold"/>
          <w:iCs/>
          <w:sz w:val="24"/>
          <w:szCs w:val="24"/>
        </w:rPr>
        <w:lastRenderedPageBreak/>
        <w:t>решению пробл</w:t>
      </w:r>
      <w:r w:rsidR="00890D5A">
        <w:rPr>
          <w:rFonts w:cs="Times New Roman,Bold"/>
          <w:iCs/>
          <w:sz w:val="24"/>
          <w:szCs w:val="24"/>
        </w:rPr>
        <w:t>ем и др.)  фиксируется и анализируется</w:t>
      </w:r>
      <w:r w:rsidR="00EC73AB">
        <w:rPr>
          <w:rFonts w:cs="Times New Roman,Bold"/>
          <w:iCs/>
          <w:sz w:val="24"/>
          <w:szCs w:val="24"/>
        </w:rPr>
        <w:t xml:space="preserve"> в соответствии с</w:t>
      </w:r>
      <w:r>
        <w:rPr>
          <w:rFonts w:cs="Times New Roman,Bold"/>
          <w:iCs/>
          <w:sz w:val="24"/>
          <w:szCs w:val="24"/>
        </w:rPr>
        <w:t>:</w:t>
      </w:r>
    </w:p>
    <w:p w:rsidR="00B54F88" w:rsidRDefault="00B005C5" w:rsidP="00FD7585">
      <w:pPr>
        <w:autoSpaceDE w:val="0"/>
      </w:pPr>
      <w:r>
        <w:rPr>
          <w:rFonts w:cs="Times New Roman,Bold"/>
          <w:iCs/>
          <w:sz w:val="24"/>
          <w:szCs w:val="24"/>
        </w:rPr>
        <w:t>а) программой формирования планируемых результатов освоения междисциплинарных программ;</w:t>
      </w:r>
    </w:p>
    <w:p w:rsidR="00B54F88" w:rsidRDefault="00B005C5" w:rsidP="00FD7585">
      <w:pPr>
        <w:autoSpaceDE w:val="0"/>
      </w:pPr>
      <w:r>
        <w:rPr>
          <w:rFonts w:cs="Times New Roman,Bold"/>
          <w:iCs/>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B54F88" w:rsidRDefault="00B005C5" w:rsidP="00FD7585">
      <w:pPr>
        <w:autoSpaceDE w:val="0"/>
      </w:pPr>
      <w:r>
        <w:rPr>
          <w:rFonts w:cs="Times New Roman,Bold"/>
          <w:iCs/>
          <w:sz w:val="24"/>
          <w:szCs w:val="24"/>
        </w:rPr>
        <w:t>в) системой итоговой оценки по предметам, не выносимым на государственную (итоговую) аттестацию обучающихся;</w:t>
      </w:r>
    </w:p>
    <w:p w:rsidR="00B54F88" w:rsidRDefault="00B005C5" w:rsidP="00FD7585">
      <w:pPr>
        <w:autoSpaceDE w:val="0"/>
      </w:pPr>
      <w:r>
        <w:rPr>
          <w:rFonts w:cs="Times New Roman,Bold"/>
          <w:iCs/>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B54F88" w:rsidRDefault="00B005C5" w:rsidP="00FD7585">
      <w:pPr>
        <w:autoSpaceDE w:val="0"/>
      </w:pPr>
      <w:r>
        <w:rPr>
          <w:rFonts w:cs="Times New Roman,Bold"/>
          <w:iCs/>
          <w:sz w:val="24"/>
          <w:szCs w:val="24"/>
        </w:rPr>
        <w:t>При этом обязательными составляющими системы внутришкольного мониторинга образовательных достижений являются материалы:</w:t>
      </w:r>
    </w:p>
    <w:p w:rsidR="00B54F88" w:rsidRDefault="00B005C5" w:rsidP="00FD7585">
      <w:pPr>
        <w:autoSpaceDE w:val="0"/>
      </w:pPr>
      <w:r>
        <w:rPr>
          <w:rFonts w:cs="Times New Roman,Bold"/>
          <w:iCs/>
          <w:sz w:val="24"/>
          <w:szCs w:val="24"/>
        </w:rPr>
        <w:t xml:space="preserve">• </w:t>
      </w:r>
      <w:r>
        <w:rPr>
          <w:rFonts w:cs="Times New Roman,Italic"/>
          <w:iCs/>
          <w:sz w:val="24"/>
          <w:szCs w:val="24"/>
        </w:rPr>
        <w:t>стартовой диагностики</w:t>
      </w:r>
      <w:r>
        <w:rPr>
          <w:iCs/>
          <w:sz w:val="24"/>
          <w:szCs w:val="24"/>
        </w:rPr>
        <w:t>;</w:t>
      </w:r>
    </w:p>
    <w:p w:rsidR="00B54F88" w:rsidRDefault="00B005C5" w:rsidP="00FD7585">
      <w:pPr>
        <w:autoSpaceDE w:val="0"/>
      </w:pPr>
      <w:r>
        <w:rPr>
          <w:rFonts w:cs="Times New Roman,Bold"/>
          <w:iCs/>
          <w:sz w:val="24"/>
          <w:szCs w:val="24"/>
        </w:rPr>
        <w:t xml:space="preserve">• текущего выполнения </w:t>
      </w:r>
      <w:r>
        <w:rPr>
          <w:rFonts w:cs="Times New Roman,Italic"/>
          <w:iCs/>
          <w:sz w:val="24"/>
          <w:szCs w:val="24"/>
        </w:rPr>
        <w:t>учебных исследований и учебных проектов</w:t>
      </w:r>
      <w:r>
        <w:rPr>
          <w:iCs/>
          <w:sz w:val="24"/>
          <w:szCs w:val="24"/>
        </w:rPr>
        <w:t>;</w:t>
      </w:r>
    </w:p>
    <w:p w:rsidR="00B54F88" w:rsidRDefault="00B005C5" w:rsidP="00FD7585">
      <w:pPr>
        <w:autoSpaceDE w:val="0"/>
      </w:pPr>
      <w:r>
        <w:rPr>
          <w:rFonts w:cs="Times New Roman,Bold"/>
          <w:iCs/>
          <w:sz w:val="24"/>
          <w:szCs w:val="24"/>
        </w:rPr>
        <w:t xml:space="preserve">• </w:t>
      </w:r>
      <w:r>
        <w:rPr>
          <w:rFonts w:cs="Times New Roman,Italic"/>
          <w:iCs/>
          <w:sz w:val="24"/>
          <w:szCs w:val="24"/>
        </w:rPr>
        <w:t>промежуточных и итоговых комплексных работ на межпредметной основе</w:t>
      </w:r>
      <w:r>
        <w:rPr>
          <w:iCs/>
          <w:sz w:val="24"/>
          <w:szCs w:val="24"/>
        </w:rPr>
        <w:t xml:space="preserve">, </w:t>
      </w:r>
      <w:r>
        <w:rPr>
          <w:rFonts w:cs="Times New Roman,Italic"/>
          <w:iCs/>
          <w:sz w:val="24"/>
          <w:szCs w:val="24"/>
        </w:rPr>
        <w:t>направленных на оценку сформированности познавательных, регулятивных и коммуникативных действий при решении учебно</w:t>
      </w:r>
      <w:r>
        <w:rPr>
          <w:iCs/>
          <w:sz w:val="24"/>
          <w:szCs w:val="24"/>
        </w:rPr>
        <w:t>-</w:t>
      </w:r>
      <w:r>
        <w:rPr>
          <w:rFonts w:cs="Times New Roman,Italic"/>
          <w:iCs/>
          <w:sz w:val="24"/>
          <w:szCs w:val="24"/>
        </w:rPr>
        <w:t>познавательных и учебно</w:t>
      </w:r>
      <w:r>
        <w:rPr>
          <w:iCs/>
          <w:sz w:val="24"/>
          <w:szCs w:val="24"/>
        </w:rPr>
        <w:t>-</w:t>
      </w:r>
      <w:r>
        <w:rPr>
          <w:rFonts w:cs="Times New Roman,Italic"/>
          <w:iCs/>
          <w:sz w:val="24"/>
          <w:szCs w:val="24"/>
        </w:rPr>
        <w:t xml:space="preserve">практических </w:t>
      </w:r>
      <w:r>
        <w:rPr>
          <w:rFonts w:cs="Times New Roman,Bold"/>
          <w:iCs/>
          <w:sz w:val="24"/>
          <w:szCs w:val="24"/>
        </w:rPr>
        <w:t>задач, основанных на работе с текстом;</w:t>
      </w:r>
    </w:p>
    <w:p w:rsidR="00B54F88" w:rsidRDefault="00B005C5" w:rsidP="00FD7585">
      <w:pPr>
        <w:autoSpaceDE w:val="0"/>
      </w:pPr>
      <w:r>
        <w:rPr>
          <w:iCs/>
          <w:sz w:val="24"/>
          <w:szCs w:val="24"/>
        </w:rPr>
        <w:t xml:space="preserve">• текущего выполнения выборочных </w:t>
      </w:r>
      <w:r>
        <w:rPr>
          <w:rFonts w:cs="Times New Roman,Italic"/>
          <w:iCs/>
          <w:sz w:val="24"/>
          <w:szCs w:val="24"/>
        </w:rPr>
        <w:t>учебно</w:t>
      </w:r>
      <w:r>
        <w:rPr>
          <w:iCs/>
          <w:sz w:val="24"/>
          <w:szCs w:val="24"/>
        </w:rPr>
        <w:t>-</w:t>
      </w:r>
      <w:r>
        <w:rPr>
          <w:rFonts w:cs="Times New Roman,Italic"/>
          <w:iCs/>
          <w:sz w:val="24"/>
          <w:szCs w:val="24"/>
        </w:rPr>
        <w:t>практических и учебно</w:t>
      </w:r>
      <w:r>
        <w:rPr>
          <w:iCs/>
          <w:sz w:val="24"/>
          <w:szCs w:val="24"/>
        </w:rPr>
        <w:t>-</w:t>
      </w:r>
      <w:r>
        <w:rPr>
          <w:rFonts w:cs="Times New Roman,Italic"/>
          <w:iCs/>
          <w:sz w:val="24"/>
          <w:szCs w:val="24"/>
        </w:rPr>
        <w:t xml:space="preserve">познавательных заданий </w:t>
      </w:r>
      <w:r>
        <w:rPr>
          <w:iCs/>
          <w:sz w:val="24"/>
          <w:szCs w:val="24"/>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54F88" w:rsidRDefault="00B005C5" w:rsidP="00FD7585">
      <w:pPr>
        <w:autoSpaceDE w:val="0"/>
      </w:pPr>
      <w:r>
        <w:rPr>
          <w:iCs/>
          <w:sz w:val="24"/>
          <w:szCs w:val="24"/>
        </w:rPr>
        <w:t xml:space="preserve">• </w:t>
      </w:r>
      <w:r>
        <w:rPr>
          <w:rFonts w:cs="Times New Roman,Italic"/>
          <w:iCs/>
          <w:sz w:val="24"/>
          <w:szCs w:val="24"/>
        </w:rPr>
        <w:t>защиты итогового индивидуального проекта</w:t>
      </w:r>
      <w:r>
        <w:rPr>
          <w:iCs/>
          <w:sz w:val="24"/>
          <w:szCs w:val="24"/>
        </w:rPr>
        <w:t>.</w:t>
      </w:r>
    </w:p>
    <w:p w:rsidR="00B54F88" w:rsidRDefault="00B005C5" w:rsidP="00FD7585">
      <w:pPr>
        <w:autoSpaceDE w:val="0"/>
        <w:rPr>
          <w:rFonts w:cs="Times New Roman,Bold"/>
          <w:b/>
          <w:bCs/>
          <w:iCs/>
          <w:sz w:val="24"/>
          <w:szCs w:val="24"/>
        </w:rPr>
      </w:pPr>
      <w:r>
        <w:rPr>
          <w:rFonts w:cs="Times New Roman,Bold"/>
          <w:b/>
          <w:bCs/>
          <w:iCs/>
          <w:sz w:val="24"/>
          <w:szCs w:val="24"/>
        </w:rPr>
        <w:t>Особенности оценки индивидуального проекта</w:t>
      </w:r>
    </w:p>
    <w:p w:rsidR="00B54F88" w:rsidRDefault="00B005C5" w:rsidP="00FD7585">
      <w:pPr>
        <w:autoSpaceDE w:val="0"/>
      </w:pPr>
      <w:r>
        <w:rPr>
          <w:iCs/>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w:t>
      </w:r>
      <w:r w:rsidR="001A47C7">
        <w:rPr>
          <w:iCs/>
          <w:sz w:val="24"/>
          <w:szCs w:val="24"/>
        </w:rPr>
        <w:t>. А также</w:t>
      </w:r>
      <w:r>
        <w:rPr>
          <w:iCs/>
          <w:sz w:val="24"/>
          <w:szCs w:val="24"/>
        </w:rPr>
        <w:t xml:space="preserve">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54F88" w:rsidRDefault="00B005C5" w:rsidP="00FD7585">
      <w:pPr>
        <w:autoSpaceDE w:val="0"/>
        <w:rPr>
          <w:rFonts w:cs="Times New Roman,Bold"/>
          <w:b/>
          <w:bCs/>
          <w:iCs/>
          <w:sz w:val="24"/>
          <w:szCs w:val="24"/>
        </w:rPr>
      </w:pPr>
      <w:r>
        <w:rPr>
          <w:rFonts w:cs="Times New Roman,Bold"/>
          <w:b/>
          <w:bCs/>
          <w:iCs/>
          <w:sz w:val="24"/>
          <w:szCs w:val="24"/>
        </w:rPr>
        <w:t>Требования к организации проектной деятельности</w:t>
      </w:r>
    </w:p>
    <w:p w:rsidR="00B54F88" w:rsidRDefault="00B005C5" w:rsidP="00FD7585">
      <w:pPr>
        <w:numPr>
          <w:ilvl w:val="0"/>
          <w:numId w:val="97"/>
        </w:numPr>
        <w:autoSpaceDE w:val="0"/>
      </w:pPr>
      <w:r>
        <w:rPr>
          <w:b/>
          <w:bCs/>
          <w:iCs/>
          <w:sz w:val="24"/>
          <w:szCs w:val="24"/>
        </w:rPr>
        <w:t>о</w:t>
      </w:r>
      <w:r>
        <w:rPr>
          <w:iCs/>
          <w:sz w:val="24"/>
          <w:szCs w:val="24"/>
        </w:rPr>
        <w:t>бучающиеся сами выбирают как тему проекта, так и руководителя проекта;</w:t>
      </w:r>
    </w:p>
    <w:p w:rsidR="00B54F88" w:rsidRPr="0029779A" w:rsidRDefault="00B005C5" w:rsidP="0029779A">
      <w:pPr>
        <w:numPr>
          <w:ilvl w:val="0"/>
          <w:numId w:val="97"/>
        </w:numPr>
        <w:autoSpaceDE w:val="0"/>
        <w:rPr>
          <w:iCs/>
          <w:sz w:val="24"/>
          <w:szCs w:val="24"/>
        </w:rPr>
      </w:pPr>
      <w:r>
        <w:rPr>
          <w:iCs/>
          <w:sz w:val="24"/>
          <w:szCs w:val="24"/>
        </w:rPr>
        <w:t>план реализации проекта разрабатывается учащимся совместно с</w:t>
      </w:r>
      <w:r w:rsidR="0029779A">
        <w:rPr>
          <w:iCs/>
          <w:sz w:val="24"/>
          <w:szCs w:val="24"/>
        </w:rPr>
        <w:t xml:space="preserve"> </w:t>
      </w:r>
      <w:r w:rsidRPr="0029779A">
        <w:rPr>
          <w:iCs/>
          <w:sz w:val="24"/>
          <w:szCs w:val="24"/>
        </w:rPr>
        <w:t>руководителем проекта.</w:t>
      </w:r>
    </w:p>
    <w:p w:rsidR="00B54F88" w:rsidRDefault="00B005C5" w:rsidP="00FD7585">
      <w:pPr>
        <w:autoSpaceDE w:val="0"/>
      </w:pPr>
      <w:r>
        <w:rPr>
          <w:rFonts w:cs="Times New Roman,Bold"/>
          <w:b/>
          <w:bCs/>
          <w:iCs/>
          <w:sz w:val="24"/>
          <w:szCs w:val="24"/>
        </w:rPr>
        <w:t>Требования к содержанию и направленности проекта:</w:t>
      </w:r>
    </w:p>
    <w:p w:rsidR="00B54F88" w:rsidRDefault="00B005C5" w:rsidP="00FD7585">
      <w:pPr>
        <w:numPr>
          <w:ilvl w:val="0"/>
          <w:numId w:val="98"/>
        </w:numPr>
        <w:autoSpaceDE w:val="0"/>
      </w:pPr>
      <w:r>
        <w:rPr>
          <w:iCs/>
          <w:sz w:val="24"/>
          <w:szCs w:val="24"/>
        </w:rPr>
        <w:t>результат проектной деятельности должен иметь практическую направленность;</w:t>
      </w:r>
    </w:p>
    <w:p w:rsidR="00B54F88" w:rsidRDefault="00B005C5" w:rsidP="00FD7585">
      <w:pPr>
        <w:numPr>
          <w:ilvl w:val="0"/>
          <w:numId w:val="98"/>
        </w:numPr>
        <w:autoSpaceDE w:val="0"/>
      </w:pPr>
      <w:r>
        <w:rPr>
          <w:iCs/>
          <w:sz w:val="24"/>
          <w:szCs w:val="24"/>
        </w:rPr>
        <w:t xml:space="preserve"> проекты могут быть исследовательскими, информационными, социальными, творческими, конструкторскими, компьютерными;</w:t>
      </w:r>
    </w:p>
    <w:p w:rsidR="00B54F88" w:rsidRDefault="00B005C5" w:rsidP="00FD7585">
      <w:pPr>
        <w:numPr>
          <w:ilvl w:val="0"/>
          <w:numId w:val="98"/>
        </w:numPr>
        <w:autoSpaceDE w:val="0"/>
      </w:pPr>
      <w:r>
        <w:rPr>
          <w:iCs/>
          <w:sz w:val="24"/>
          <w:szCs w:val="24"/>
        </w:rPr>
        <w:t xml:space="preserve"> </w:t>
      </w:r>
      <w:r>
        <w:rPr>
          <w:rFonts w:cs="Times New Roman,Italic"/>
          <w:iCs/>
          <w:sz w:val="24"/>
          <w:szCs w:val="24"/>
        </w:rPr>
        <w:t xml:space="preserve">результатом (продуктом) проектной деятельности </w:t>
      </w:r>
      <w:r>
        <w:rPr>
          <w:iCs/>
          <w:sz w:val="24"/>
          <w:szCs w:val="24"/>
        </w:rPr>
        <w:t>может быть любая из следующих работ:</w:t>
      </w:r>
    </w:p>
    <w:p w:rsidR="00B54F88" w:rsidRDefault="00B005C5" w:rsidP="00FD7585">
      <w:pPr>
        <w:autoSpaceDE w:val="0"/>
      </w:pPr>
      <w:r>
        <w:rPr>
          <w:iCs/>
          <w:sz w:val="24"/>
          <w:szCs w:val="24"/>
        </w:rPr>
        <w:t xml:space="preserve">а) </w:t>
      </w:r>
      <w:r>
        <w:rPr>
          <w:rFonts w:cs="Times New Roman,Italic"/>
          <w:iCs/>
          <w:sz w:val="24"/>
          <w:szCs w:val="24"/>
        </w:rPr>
        <w:t xml:space="preserve">письменная работа </w:t>
      </w:r>
      <w:r>
        <w:rPr>
          <w:iCs/>
          <w:sz w:val="24"/>
          <w:szCs w:val="24"/>
        </w:rPr>
        <w:t>(эссе, реферат, аналитические материалы, обзорные материалы, отчёты о проведённых исследованиях, стендовый доклад );</w:t>
      </w:r>
    </w:p>
    <w:p w:rsidR="00B54F88" w:rsidRDefault="00B005C5" w:rsidP="00FD7585">
      <w:pPr>
        <w:autoSpaceDE w:val="0"/>
      </w:pPr>
      <w:r>
        <w:rPr>
          <w:iCs/>
          <w:sz w:val="24"/>
          <w:szCs w:val="24"/>
        </w:rPr>
        <w:t xml:space="preserve">б) </w:t>
      </w:r>
      <w:r>
        <w:rPr>
          <w:rFonts w:cs="Times New Roman,Italic"/>
          <w:iCs/>
          <w:sz w:val="24"/>
          <w:szCs w:val="24"/>
        </w:rPr>
        <w:t xml:space="preserve">художественная творческая работа </w:t>
      </w:r>
      <w:r>
        <w:rPr>
          <w:iCs/>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презентации;</w:t>
      </w:r>
    </w:p>
    <w:p w:rsidR="00B54F88" w:rsidRDefault="00B005C5" w:rsidP="00FD7585">
      <w:pPr>
        <w:autoSpaceDE w:val="0"/>
      </w:pPr>
      <w:r>
        <w:rPr>
          <w:iCs/>
          <w:sz w:val="24"/>
          <w:szCs w:val="24"/>
        </w:rPr>
        <w:t xml:space="preserve">в) </w:t>
      </w:r>
      <w:r>
        <w:rPr>
          <w:rFonts w:cs="Times New Roman,Italic"/>
          <w:iCs/>
          <w:sz w:val="24"/>
          <w:szCs w:val="24"/>
        </w:rPr>
        <w:t>материальный объект, макет</w:t>
      </w:r>
      <w:r>
        <w:rPr>
          <w:iCs/>
          <w:sz w:val="24"/>
          <w:szCs w:val="24"/>
        </w:rPr>
        <w:t>, иное конструкторское изделие;</w:t>
      </w:r>
    </w:p>
    <w:p w:rsidR="00B54F88" w:rsidRDefault="00B005C5" w:rsidP="00FD7585">
      <w:pPr>
        <w:autoSpaceDE w:val="0"/>
      </w:pPr>
      <w:r>
        <w:rPr>
          <w:iCs/>
          <w:sz w:val="24"/>
          <w:szCs w:val="24"/>
        </w:rPr>
        <w:lastRenderedPageBreak/>
        <w:t xml:space="preserve">г) </w:t>
      </w:r>
      <w:r>
        <w:rPr>
          <w:rFonts w:cs="Times New Roman,Italic"/>
          <w:iCs/>
          <w:sz w:val="24"/>
          <w:szCs w:val="24"/>
        </w:rPr>
        <w:t>отчётные материалы по социальному проекту</w:t>
      </w:r>
      <w:r>
        <w:rPr>
          <w:iCs/>
          <w:sz w:val="24"/>
          <w:szCs w:val="24"/>
        </w:rPr>
        <w:t>, которые могут включать как тексты, так и мультимедийные продукты.</w:t>
      </w:r>
    </w:p>
    <w:p w:rsidR="00B54F88" w:rsidRDefault="00B005C5" w:rsidP="00FD7585">
      <w:pPr>
        <w:autoSpaceDE w:val="0"/>
      </w:pPr>
      <w:r>
        <w:rPr>
          <w:iCs/>
          <w:sz w:val="24"/>
          <w:szCs w:val="24"/>
        </w:rPr>
        <w:t xml:space="preserve">В </w:t>
      </w:r>
      <w:r>
        <w:rPr>
          <w:rFonts w:cs="Times New Roman,Italic"/>
          <w:iCs/>
          <w:sz w:val="24"/>
          <w:szCs w:val="24"/>
        </w:rPr>
        <w:t>состав материалов</w:t>
      </w:r>
      <w:r>
        <w:rPr>
          <w:iCs/>
          <w:sz w:val="24"/>
          <w:szCs w:val="24"/>
        </w:rPr>
        <w:t>, которые должны быть подготовлены по завершению проекта для его защиты, в обязательном порядке включаются:</w:t>
      </w:r>
    </w:p>
    <w:p w:rsidR="00B54F88" w:rsidRDefault="00B005C5" w:rsidP="00FD7585">
      <w:pPr>
        <w:autoSpaceDE w:val="0"/>
      </w:pPr>
      <w:r>
        <w:rPr>
          <w:iCs/>
          <w:sz w:val="24"/>
          <w:szCs w:val="24"/>
        </w:rPr>
        <w:t xml:space="preserve">1) выносимый на защиту </w:t>
      </w:r>
      <w:r>
        <w:rPr>
          <w:rFonts w:cs="Times New Roman,Italic"/>
          <w:b/>
          <w:bCs/>
          <w:iCs/>
          <w:sz w:val="24"/>
          <w:szCs w:val="24"/>
        </w:rPr>
        <w:t>продукт проектной деятельности</w:t>
      </w:r>
      <w:r>
        <w:rPr>
          <w:iCs/>
          <w:sz w:val="24"/>
          <w:szCs w:val="24"/>
        </w:rPr>
        <w:t>, представленный в одной из описанных выше форм;</w:t>
      </w:r>
    </w:p>
    <w:p w:rsidR="00B54F88" w:rsidRDefault="00B005C5" w:rsidP="00FD7585">
      <w:pPr>
        <w:autoSpaceDE w:val="0"/>
      </w:pPr>
      <w:r>
        <w:rPr>
          <w:iCs/>
          <w:sz w:val="24"/>
          <w:szCs w:val="24"/>
        </w:rPr>
        <w:t xml:space="preserve">2) подготовленная учащимся </w:t>
      </w:r>
      <w:r>
        <w:rPr>
          <w:rFonts w:cs="Times New Roman,Italic"/>
          <w:b/>
          <w:bCs/>
          <w:iCs/>
          <w:sz w:val="24"/>
          <w:szCs w:val="24"/>
        </w:rPr>
        <w:t>краткая пояснительная записка к проекту</w:t>
      </w:r>
      <w:r>
        <w:rPr>
          <w:rFonts w:cs="Times New Roman,Italic"/>
          <w:iCs/>
          <w:sz w:val="24"/>
          <w:szCs w:val="24"/>
        </w:rPr>
        <w:t xml:space="preserve"> </w:t>
      </w:r>
      <w:r>
        <w:rPr>
          <w:iCs/>
          <w:sz w:val="24"/>
          <w:szCs w:val="24"/>
        </w:rPr>
        <w:t xml:space="preserve"> с указанием для всех проектов:</w:t>
      </w:r>
    </w:p>
    <w:p w:rsidR="00B54F88" w:rsidRDefault="00B005C5" w:rsidP="00FD7585">
      <w:pPr>
        <w:autoSpaceDE w:val="0"/>
        <w:rPr>
          <w:iCs/>
          <w:sz w:val="24"/>
          <w:szCs w:val="24"/>
        </w:rPr>
      </w:pPr>
      <w:r>
        <w:rPr>
          <w:iCs/>
          <w:sz w:val="24"/>
          <w:szCs w:val="24"/>
        </w:rPr>
        <w:t>а) исходного замысла, цели и назначения проекта;</w:t>
      </w:r>
    </w:p>
    <w:p w:rsidR="00B54F88" w:rsidRDefault="00B005C5" w:rsidP="00FD7585">
      <w:pPr>
        <w:autoSpaceDE w:val="0"/>
        <w:rPr>
          <w:iCs/>
          <w:sz w:val="24"/>
          <w:szCs w:val="24"/>
        </w:rPr>
      </w:pPr>
      <w:r>
        <w:rPr>
          <w:iCs/>
          <w:sz w:val="24"/>
          <w:szCs w:val="24"/>
        </w:rPr>
        <w:t xml:space="preserve"> б) краткого описания хода выполнения проекта и полученных результатов;</w:t>
      </w:r>
    </w:p>
    <w:p w:rsidR="00B54F88" w:rsidRDefault="00B005C5" w:rsidP="00FD7585">
      <w:pPr>
        <w:autoSpaceDE w:val="0"/>
        <w:rPr>
          <w:iCs/>
          <w:sz w:val="24"/>
          <w:szCs w:val="24"/>
        </w:rPr>
      </w:pPr>
      <w:r>
        <w:rPr>
          <w:iCs/>
          <w:sz w:val="24"/>
          <w:szCs w:val="24"/>
        </w:rPr>
        <w:t>в) списка использованных источников.</w:t>
      </w:r>
    </w:p>
    <w:p w:rsidR="00B54F88" w:rsidRDefault="00B005C5" w:rsidP="00FD7585">
      <w:pPr>
        <w:autoSpaceDE w:val="0"/>
      </w:pPr>
      <w:r>
        <w:rPr>
          <w:rFonts w:cs="Times New Roman,Bold"/>
          <w:b/>
          <w:bCs/>
          <w:iCs/>
          <w:sz w:val="24"/>
          <w:szCs w:val="24"/>
        </w:rPr>
        <w:t xml:space="preserve">Критерии оценки проектной работы </w:t>
      </w:r>
      <w:r>
        <w:rPr>
          <w:iCs/>
          <w:sz w:val="24"/>
          <w:szCs w:val="24"/>
        </w:rPr>
        <w:t xml:space="preserve">разрабатываются с учётом целей и задач проектной деятельности на данном этапе образования. Индивидуальный </w:t>
      </w:r>
      <w:r w:rsidR="00EC73AB">
        <w:rPr>
          <w:iCs/>
          <w:sz w:val="24"/>
          <w:szCs w:val="24"/>
        </w:rPr>
        <w:t xml:space="preserve"> проект  оценивается </w:t>
      </w:r>
      <w:r>
        <w:rPr>
          <w:iCs/>
          <w:sz w:val="24"/>
          <w:szCs w:val="24"/>
        </w:rPr>
        <w:t xml:space="preserve"> по следующим критериям:</w:t>
      </w:r>
    </w:p>
    <w:p w:rsidR="00B54F88" w:rsidRDefault="00B005C5" w:rsidP="00FD7585">
      <w:pPr>
        <w:autoSpaceDE w:val="0"/>
      </w:pPr>
      <w:r>
        <w:rPr>
          <w:iCs/>
          <w:sz w:val="24"/>
          <w:szCs w:val="24"/>
        </w:rPr>
        <w:t xml:space="preserve">1. </w:t>
      </w:r>
      <w:r>
        <w:rPr>
          <w:rFonts w:cs="Times New Roman,Bold"/>
          <w:b/>
          <w:bCs/>
          <w:iCs/>
          <w:sz w:val="24"/>
          <w:szCs w:val="24"/>
        </w:rPr>
        <w:t>Способность к самостоятельному приобретению знаний и решению проблем</w:t>
      </w:r>
      <w:r>
        <w:rPr>
          <w:iCs/>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w:t>
      </w:r>
      <w:r w:rsidR="00B91E17">
        <w:rPr>
          <w:iCs/>
          <w:sz w:val="24"/>
          <w:szCs w:val="24"/>
        </w:rPr>
        <w:t xml:space="preserve"> </w:t>
      </w:r>
      <w:r>
        <w:rPr>
          <w:iCs/>
          <w:sz w:val="24"/>
          <w:szCs w:val="24"/>
        </w:rPr>
        <w:t>познавательных учебных действий.</w:t>
      </w:r>
    </w:p>
    <w:p w:rsidR="00B54F88" w:rsidRDefault="00B005C5" w:rsidP="00FD7585">
      <w:pPr>
        <w:autoSpaceDE w:val="0"/>
      </w:pPr>
      <w:r>
        <w:rPr>
          <w:iCs/>
          <w:sz w:val="24"/>
          <w:szCs w:val="24"/>
        </w:rPr>
        <w:t xml:space="preserve">2. </w:t>
      </w:r>
      <w:r>
        <w:rPr>
          <w:rFonts w:cs="Times New Roman,Bold"/>
          <w:b/>
          <w:bCs/>
          <w:iCs/>
          <w:sz w:val="24"/>
          <w:szCs w:val="24"/>
        </w:rPr>
        <w:t>Сформированность предметных знаний и способов действий</w:t>
      </w:r>
      <w:r>
        <w:rPr>
          <w:iCs/>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54F88" w:rsidRDefault="00B005C5" w:rsidP="00FD7585">
      <w:pPr>
        <w:autoSpaceDE w:val="0"/>
      </w:pPr>
      <w:r>
        <w:rPr>
          <w:iCs/>
          <w:sz w:val="24"/>
          <w:szCs w:val="24"/>
        </w:rPr>
        <w:t xml:space="preserve">3. </w:t>
      </w:r>
      <w:r>
        <w:rPr>
          <w:rFonts w:cs="Times New Roman,Bold"/>
          <w:b/>
          <w:bCs/>
          <w:iCs/>
          <w:sz w:val="24"/>
          <w:szCs w:val="24"/>
        </w:rPr>
        <w:t>Сформированность регулятивных действий</w:t>
      </w:r>
      <w:r>
        <w:rPr>
          <w:iCs/>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54F88" w:rsidRDefault="00B005C5" w:rsidP="00FD7585">
      <w:pPr>
        <w:autoSpaceDE w:val="0"/>
      </w:pPr>
      <w:r>
        <w:rPr>
          <w:iCs/>
          <w:sz w:val="24"/>
          <w:szCs w:val="24"/>
        </w:rPr>
        <w:t xml:space="preserve">4. </w:t>
      </w:r>
      <w:r>
        <w:rPr>
          <w:rFonts w:cs="Times New Roman,Bold"/>
          <w:b/>
          <w:bCs/>
          <w:iCs/>
          <w:sz w:val="24"/>
          <w:szCs w:val="24"/>
        </w:rPr>
        <w:t>Сформированность коммуникативных действий</w:t>
      </w:r>
      <w:r>
        <w:rPr>
          <w:iCs/>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B54F88" w:rsidRDefault="00EC73AB" w:rsidP="00FD7585">
      <w:pPr>
        <w:autoSpaceDE w:val="0"/>
      </w:pPr>
      <w:r>
        <w:rPr>
          <w:iCs/>
          <w:sz w:val="24"/>
          <w:szCs w:val="24"/>
        </w:rPr>
        <w:t xml:space="preserve">Ниже приводится </w:t>
      </w:r>
      <w:r w:rsidR="00B005C5">
        <w:rPr>
          <w:iCs/>
          <w:sz w:val="24"/>
          <w:szCs w:val="24"/>
        </w:rPr>
        <w:t xml:space="preserve"> содержательное описание каждого из вышеназванных критериев</w:t>
      </w:r>
    </w:p>
    <w:p w:rsidR="00B54F88" w:rsidRDefault="00EC73AB" w:rsidP="00FD7585">
      <w:pPr>
        <w:tabs>
          <w:tab w:val="left" w:pos="357"/>
        </w:tabs>
        <w:rPr>
          <w:b/>
          <w:iCs/>
          <w:color w:val="000000"/>
          <w:sz w:val="24"/>
          <w:szCs w:val="24"/>
        </w:rPr>
      </w:pPr>
      <w:r>
        <w:rPr>
          <w:b/>
          <w:iCs/>
          <w:color w:val="000000"/>
          <w:sz w:val="24"/>
          <w:szCs w:val="24"/>
        </w:rPr>
        <w:t xml:space="preserve">               С</w:t>
      </w:r>
      <w:r w:rsidR="00B005C5">
        <w:rPr>
          <w:b/>
          <w:iCs/>
          <w:color w:val="000000"/>
          <w:sz w:val="24"/>
          <w:szCs w:val="24"/>
        </w:rPr>
        <w:t>одержательное описание каждого критерия</w:t>
      </w:r>
    </w:p>
    <w:tbl>
      <w:tblPr>
        <w:tblW w:w="10214" w:type="dxa"/>
        <w:tblInd w:w="-9" w:type="dxa"/>
        <w:tblLayout w:type="fixed"/>
        <w:tblCellMar>
          <w:left w:w="10" w:type="dxa"/>
          <w:right w:w="10" w:type="dxa"/>
        </w:tblCellMar>
        <w:tblLook w:val="0000" w:firstRow="0" w:lastRow="0" w:firstColumn="0" w:lastColumn="0" w:noHBand="0" w:noVBand="0"/>
      </w:tblPr>
      <w:tblGrid>
        <w:gridCol w:w="1960"/>
        <w:gridCol w:w="3969"/>
        <w:gridCol w:w="4285"/>
      </w:tblGrid>
      <w:tr w:rsidR="00B54F88" w:rsidTr="0029779A">
        <w:tc>
          <w:tcPr>
            <w:tcW w:w="19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iCs/>
                <w:color w:val="000000"/>
                <w:sz w:val="24"/>
                <w:szCs w:val="24"/>
              </w:rPr>
            </w:pPr>
            <w:r>
              <w:rPr>
                <w:b/>
                <w:iCs/>
                <w:color w:val="000000"/>
                <w:sz w:val="24"/>
                <w:szCs w:val="24"/>
              </w:rPr>
              <w:t>Критерий</w:t>
            </w:r>
          </w:p>
        </w:tc>
        <w:tc>
          <w:tcPr>
            <w:tcW w:w="8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b/>
                <w:iCs/>
                <w:color w:val="000000"/>
                <w:sz w:val="24"/>
                <w:szCs w:val="24"/>
              </w:rPr>
            </w:pPr>
            <w:r>
              <w:rPr>
                <w:b/>
                <w:iCs/>
                <w:color w:val="000000"/>
                <w:sz w:val="24"/>
                <w:szCs w:val="24"/>
              </w:rPr>
              <w:t>Уровни сформированности навыков проектной деятельности</w:t>
            </w:r>
          </w:p>
        </w:tc>
      </w:tr>
      <w:tr w:rsidR="00B54F88" w:rsidTr="0029779A">
        <w:tc>
          <w:tcPr>
            <w:tcW w:w="19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54F88" w:rsidP="00FD7585">
            <w:pPr>
              <w:rPr>
                <w:sz w:val="24"/>
                <w:szCs w:val="24"/>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54F88" w:rsidRDefault="00B005C5" w:rsidP="00FD7585">
            <w:pPr>
              <w:tabs>
                <w:tab w:val="left" w:pos="357"/>
              </w:tabs>
              <w:snapToGrid w:val="0"/>
              <w:rPr>
                <w:b/>
                <w:iCs/>
                <w:color w:val="000000"/>
                <w:sz w:val="24"/>
                <w:szCs w:val="24"/>
              </w:rPr>
            </w:pPr>
            <w:r>
              <w:rPr>
                <w:b/>
                <w:iCs/>
                <w:color w:val="000000"/>
                <w:sz w:val="24"/>
                <w:szCs w:val="24"/>
              </w:rPr>
              <w:t>Базовый</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4F88" w:rsidRDefault="00B005C5" w:rsidP="00FD7585">
            <w:pPr>
              <w:tabs>
                <w:tab w:val="left" w:pos="357"/>
              </w:tabs>
              <w:snapToGrid w:val="0"/>
              <w:rPr>
                <w:b/>
                <w:iCs/>
                <w:color w:val="000000"/>
                <w:sz w:val="24"/>
                <w:szCs w:val="24"/>
              </w:rPr>
            </w:pPr>
            <w:r>
              <w:rPr>
                <w:b/>
                <w:iCs/>
                <w:color w:val="000000"/>
                <w:sz w:val="24"/>
                <w:szCs w:val="24"/>
              </w:rPr>
              <w:t>Повышенный</w:t>
            </w:r>
          </w:p>
        </w:tc>
      </w:tr>
      <w:tr w:rsidR="00B54F88" w:rsidTr="0029779A">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29779A" w:rsidP="00FD7585">
            <w:pPr>
              <w:tabs>
                <w:tab w:val="left" w:pos="357"/>
              </w:tabs>
              <w:snapToGrid w:val="0"/>
              <w:ind w:firstLine="0"/>
              <w:rPr>
                <w:b/>
                <w:iCs/>
                <w:color w:val="000000"/>
                <w:sz w:val="24"/>
                <w:szCs w:val="24"/>
              </w:rPr>
            </w:pPr>
            <w:r>
              <w:rPr>
                <w:b/>
                <w:iCs/>
                <w:color w:val="000000"/>
                <w:sz w:val="24"/>
                <w:szCs w:val="24"/>
              </w:rPr>
              <w:t>Самосто</w:t>
            </w:r>
            <w:r w:rsidR="00B005C5">
              <w:rPr>
                <w:b/>
                <w:iCs/>
                <w:color w:val="000000"/>
                <w:sz w:val="24"/>
                <w:szCs w:val="24"/>
              </w:rPr>
              <w:t>ятельное приобре-тение знаний и решение проблем</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357"/>
              </w:tabs>
              <w:snapToGrid w:val="0"/>
              <w:rPr>
                <w:iCs/>
                <w:color w:val="000000"/>
                <w:sz w:val="24"/>
                <w:szCs w:val="24"/>
              </w:rPr>
            </w:pPr>
            <w:r>
              <w:rPr>
                <w:iCs/>
                <w:color w:val="000000"/>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tabs>
                <w:tab w:val="left" w:pos="-108"/>
              </w:tabs>
              <w:snapToGrid w:val="0"/>
              <w:rPr>
                <w:iCs/>
                <w:color w:val="000000"/>
                <w:sz w:val="24"/>
                <w:szCs w:val="24"/>
              </w:rPr>
            </w:pPr>
            <w:r>
              <w:rPr>
                <w:iCs/>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54F88" w:rsidTr="0029779A">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29779A">
            <w:pPr>
              <w:tabs>
                <w:tab w:val="left" w:pos="357"/>
              </w:tabs>
              <w:snapToGrid w:val="0"/>
              <w:ind w:firstLine="0"/>
              <w:rPr>
                <w:b/>
                <w:iCs/>
                <w:color w:val="000000"/>
                <w:sz w:val="24"/>
                <w:szCs w:val="24"/>
              </w:rPr>
            </w:pPr>
            <w:r>
              <w:rPr>
                <w:b/>
                <w:iCs/>
                <w:color w:val="000000"/>
                <w:sz w:val="24"/>
                <w:szCs w:val="24"/>
              </w:rPr>
              <w:t>Знание предмета</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357"/>
              </w:tabs>
              <w:snapToGrid w:val="0"/>
              <w:rPr>
                <w:iCs/>
                <w:color w:val="000000"/>
                <w:sz w:val="24"/>
                <w:szCs w:val="24"/>
              </w:rPr>
            </w:pPr>
            <w:r>
              <w:rPr>
                <w:iCs/>
                <w:color w:val="000000"/>
                <w:sz w:val="24"/>
                <w:szCs w:val="24"/>
              </w:rPr>
              <w:t xml:space="preserve">Продемонстрировано понимание содержания выполненной работы. В </w:t>
            </w:r>
            <w:r>
              <w:rPr>
                <w:iCs/>
                <w:color w:val="000000"/>
                <w:sz w:val="24"/>
                <w:szCs w:val="24"/>
              </w:rPr>
              <w:lastRenderedPageBreak/>
              <w:t>работе и в ответах на вопросы по содержанию работы отсутствуют грубые ошибки</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tabs>
                <w:tab w:val="left" w:pos="-108"/>
              </w:tabs>
              <w:snapToGrid w:val="0"/>
              <w:rPr>
                <w:iCs/>
                <w:color w:val="000000"/>
                <w:sz w:val="24"/>
                <w:szCs w:val="24"/>
              </w:rPr>
            </w:pPr>
            <w:r>
              <w:rPr>
                <w:iCs/>
                <w:color w:val="000000"/>
                <w:sz w:val="24"/>
                <w:szCs w:val="24"/>
              </w:rPr>
              <w:lastRenderedPageBreak/>
              <w:t xml:space="preserve">Продемонстрировано свободное владение предметом проектной </w:t>
            </w:r>
            <w:r>
              <w:rPr>
                <w:iCs/>
                <w:color w:val="000000"/>
                <w:sz w:val="24"/>
                <w:szCs w:val="24"/>
              </w:rPr>
              <w:lastRenderedPageBreak/>
              <w:t>деятельности. Ошибки отсутствуют</w:t>
            </w:r>
          </w:p>
        </w:tc>
      </w:tr>
      <w:tr w:rsidR="00B54F88" w:rsidTr="0029779A">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29779A" w:rsidP="00B91E17">
            <w:pPr>
              <w:snapToGrid w:val="0"/>
              <w:ind w:firstLine="0"/>
              <w:rPr>
                <w:b/>
                <w:iCs/>
                <w:color w:val="000000"/>
                <w:sz w:val="24"/>
                <w:szCs w:val="24"/>
              </w:rPr>
            </w:pPr>
            <w:r>
              <w:rPr>
                <w:b/>
                <w:iCs/>
                <w:color w:val="000000"/>
                <w:sz w:val="24"/>
                <w:szCs w:val="24"/>
              </w:rPr>
              <w:lastRenderedPageBreak/>
              <w:t>Регуля</w:t>
            </w:r>
            <w:r w:rsidR="00B005C5">
              <w:rPr>
                <w:b/>
                <w:iCs/>
                <w:color w:val="000000"/>
                <w:sz w:val="24"/>
                <w:szCs w:val="24"/>
              </w:rPr>
              <w:t>тивные действия</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357"/>
              </w:tabs>
              <w:snapToGrid w:val="0"/>
              <w:rPr>
                <w:iCs/>
                <w:color w:val="000000"/>
                <w:sz w:val="24"/>
                <w:szCs w:val="24"/>
              </w:rPr>
            </w:pPr>
            <w:r>
              <w:rPr>
                <w:iCs/>
                <w:color w:val="000000"/>
                <w:sz w:val="24"/>
                <w:szCs w:val="24"/>
              </w:rPr>
              <w:t>Продемонстрированы навыки определения темы и планирования работы.</w:t>
            </w:r>
          </w:p>
          <w:p w:rsidR="00B54F88" w:rsidRDefault="00B005C5" w:rsidP="00FD7585">
            <w:pPr>
              <w:rPr>
                <w:iCs/>
                <w:color w:val="000000"/>
                <w:sz w:val="24"/>
                <w:szCs w:val="24"/>
              </w:rPr>
            </w:pPr>
            <w:r>
              <w:rPr>
                <w:iCs/>
                <w:color w:val="000000"/>
                <w:sz w:val="24"/>
                <w:szCs w:val="24"/>
              </w:rPr>
              <w:t>Работа доведена до конца и представлена комиссии;</w:t>
            </w:r>
          </w:p>
          <w:p w:rsidR="00B54F88" w:rsidRDefault="00B005C5" w:rsidP="00FD7585">
            <w:pPr>
              <w:rPr>
                <w:iCs/>
                <w:color w:val="000000"/>
                <w:sz w:val="24"/>
                <w:szCs w:val="24"/>
              </w:rPr>
            </w:pPr>
            <w:r>
              <w:rPr>
                <w:iCs/>
                <w:color w:val="000000"/>
                <w:sz w:val="24"/>
                <w:szCs w:val="24"/>
              </w:rPr>
              <w:t>некоторые этапы выполнялись под контролем и при поддержке руководителя.</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iCs/>
                <w:color w:val="000000"/>
                <w:sz w:val="24"/>
                <w:szCs w:val="24"/>
              </w:rPr>
            </w:pPr>
            <w:r>
              <w:rPr>
                <w:iCs/>
                <w:color w:val="000000"/>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B54F88" w:rsidRDefault="00B005C5" w:rsidP="00FD7585">
            <w:pPr>
              <w:snapToGrid w:val="0"/>
              <w:rPr>
                <w:iCs/>
                <w:color w:val="000000"/>
                <w:sz w:val="24"/>
                <w:szCs w:val="24"/>
              </w:rPr>
            </w:pPr>
            <w:r>
              <w:rPr>
                <w:iCs/>
                <w:color w:val="000000"/>
                <w:sz w:val="24"/>
                <w:szCs w:val="24"/>
              </w:rPr>
              <w:t>Контроль и коррекция осуществлялись самостоятельно</w:t>
            </w:r>
          </w:p>
        </w:tc>
      </w:tr>
      <w:tr w:rsidR="00B54F88" w:rsidTr="0029779A">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29779A" w:rsidP="00B91E17">
            <w:pPr>
              <w:tabs>
                <w:tab w:val="left" w:pos="357"/>
              </w:tabs>
              <w:snapToGrid w:val="0"/>
              <w:ind w:firstLine="0"/>
            </w:pPr>
            <w:r>
              <w:rPr>
                <w:b/>
                <w:iCs/>
                <w:color w:val="000000"/>
                <w:sz w:val="24"/>
                <w:szCs w:val="24"/>
              </w:rPr>
              <w:t>Комму</w:t>
            </w:r>
            <w:r w:rsidR="00B005C5">
              <w:rPr>
                <w:b/>
                <w:iCs/>
                <w:color w:val="000000"/>
                <w:sz w:val="24"/>
                <w:szCs w:val="24"/>
              </w:rPr>
              <w:t>никация</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357"/>
              </w:tabs>
              <w:snapToGrid w:val="0"/>
              <w:rPr>
                <w:iCs/>
                <w:color w:val="000000"/>
                <w:sz w:val="24"/>
                <w:szCs w:val="24"/>
              </w:rPr>
            </w:pPr>
            <w:r>
              <w:rPr>
                <w:iCs/>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tabs>
                <w:tab w:val="left" w:pos="357"/>
              </w:tabs>
              <w:snapToGrid w:val="0"/>
            </w:pPr>
            <w:r>
              <w:rPr>
                <w:iCs/>
                <w:color w:val="000000"/>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54F88" w:rsidRDefault="00B005C5" w:rsidP="00FD7585">
      <w:pPr>
        <w:autoSpaceDE w:val="0"/>
      </w:pPr>
      <w:r>
        <w:rPr>
          <w:iCs/>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54F88" w:rsidRDefault="009A3852" w:rsidP="009A3852">
      <w:pPr>
        <w:autoSpaceDE w:val="0"/>
        <w:ind w:left="260" w:firstLine="0"/>
      </w:pPr>
      <w:r>
        <w:rPr>
          <w:b/>
          <w:bCs/>
          <w:iCs/>
          <w:sz w:val="24"/>
          <w:szCs w:val="24"/>
        </w:rPr>
        <w:t>1.3.4. Особенности  оценки</w:t>
      </w:r>
      <w:r w:rsidR="00B005C5">
        <w:rPr>
          <w:b/>
          <w:bCs/>
          <w:iCs/>
          <w:sz w:val="24"/>
          <w:szCs w:val="24"/>
        </w:rPr>
        <w:t xml:space="preserve"> предметных результатов.</w:t>
      </w:r>
    </w:p>
    <w:p w:rsidR="00B54F88" w:rsidRDefault="00B005C5" w:rsidP="00FD7585">
      <w:pPr>
        <w:autoSpaceDE w:val="0"/>
        <w:rPr>
          <w:iCs/>
          <w:sz w:val="24"/>
          <w:szCs w:val="24"/>
        </w:rPr>
      </w:pPr>
      <w:r>
        <w:rPr>
          <w:iCs/>
          <w:sz w:val="24"/>
          <w:szCs w:val="24"/>
        </w:rPr>
        <w:t>Оценка предметных результатов представляет собой оценку достижения</w:t>
      </w:r>
      <w:r w:rsidR="001D1E18">
        <w:rPr>
          <w:iCs/>
          <w:sz w:val="24"/>
          <w:szCs w:val="24"/>
        </w:rPr>
        <w:t xml:space="preserve"> </w:t>
      </w:r>
      <w:r>
        <w:rPr>
          <w:iCs/>
          <w:sz w:val="24"/>
          <w:szCs w:val="24"/>
        </w:rPr>
        <w:t>обучающимся планируемых результатов по отдельным предметам.</w:t>
      </w:r>
    </w:p>
    <w:p w:rsidR="00B54F88" w:rsidRDefault="00B005C5" w:rsidP="00FD7585">
      <w:pPr>
        <w:autoSpaceDE w:val="0"/>
      </w:pPr>
      <w:r>
        <w:rPr>
          <w:iCs/>
          <w:sz w:val="24"/>
          <w:szCs w:val="24"/>
        </w:rPr>
        <w:t>Формирование этих результатов обеспечивается за счёт основных компонентов образовательного процесса — учебных предметов.</w:t>
      </w:r>
    </w:p>
    <w:p w:rsidR="00B54F88" w:rsidRDefault="00B005C5" w:rsidP="00FD7585">
      <w:pPr>
        <w:autoSpaceDE w:val="0"/>
      </w:pPr>
      <w:r>
        <w:rPr>
          <w:iCs/>
          <w:sz w:val="24"/>
          <w:szCs w:val="24"/>
        </w:rPr>
        <w:t xml:space="preserve">Основным </w:t>
      </w:r>
      <w:r>
        <w:rPr>
          <w:rFonts w:cs="Times New Roman,Bold"/>
          <w:b/>
          <w:bCs/>
          <w:iCs/>
          <w:sz w:val="24"/>
          <w:szCs w:val="24"/>
        </w:rPr>
        <w:t xml:space="preserve">объектом </w:t>
      </w:r>
      <w:r>
        <w:rPr>
          <w:iCs/>
          <w:sz w:val="24"/>
          <w:szCs w:val="24"/>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54F88" w:rsidRDefault="00B005C5" w:rsidP="00FD7585">
      <w:pPr>
        <w:autoSpaceDE w:val="0"/>
      </w:pPr>
      <w:r>
        <w:rPr>
          <w:iCs/>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cs="Times New Roman,Bold"/>
          <w:b/>
          <w:bCs/>
          <w:iCs/>
          <w:sz w:val="24"/>
          <w:szCs w:val="24"/>
        </w:rPr>
        <w:t xml:space="preserve">выделение базового уровня достижений как точки отсчёта </w:t>
      </w:r>
      <w:r>
        <w:rPr>
          <w:iCs/>
          <w:sz w:val="24"/>
          <w:szCs w:val="24"/>
        </w:rPr>
        <w:t>при построении всей системы оценки и организации индивидуальной работы с обучающимися.</w:t>
      </w:r>
    </w:p>
    <w:p w:rsidR="00B54F88" w:rsidRDefault="00B005C5" w:rsidP="00FD7585">
      <w:pPr>
        <w:autoSpaceDE w:val="0"/>
      </w:pPr>
      <w:r>
        <w:rPr>
          <w:iCs/>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54F88" w:rsidRPr="00EC73AB" w:rsidRDefault="00EC73AB" w:rsidP="00FD7585">
      <w:pPr>
        <w:autoSpaceDE w:val="0"/>
        <w:rPr>
          <w:b/>
        </w:rPr>
      </w:pPr>
      <w:r w:rsidRPr="00EC73AB">
        <w:rPr>
          <w:b/>
          <w:iCs/>
          <w:sz w:val="24"/>
          <w:szCs w:val="24"/>
        </w:rPr>
        <w:t>П</w:t>
      </w:r>
      <w:r w:rsidR="00B005C5" w:rsidRPr="00EC73AB">
        <w:rPr>
          <w:b/>
          <w:iCs/>
          <w:sz w:val="24"/>
          <w:szCs w:val="24"/>
        </w:rPr>
        <w:t>ять уровней</w:t>
      </w:r>
      <w:r w:rsidRPr="00EC73AB">
        <w:rPr>
          <w:b/>
          <w:iCs/>
          <w:sz w:val="24"/>
          <w:szCs w:val="24"/>
        </w:rPr>
        <w:t xml:space="preserve"> описания достижений обучающихся</w:t>
      </w:r>
    </w:p>
    <w:p w:rsidR="00B54F88" w:rsidRDefault="00B005C5" w:rsidP="00FD7585">
      <w:pPr>
        <w:autoSpaceDE w:val="0"/>
      </w:pPr>
      <w:r>
        <w:rPr>
          <w:rFonts w:cs="Times New Roman,Bold"/>
          <w:b/>
          <w:bCs/>
          <w:iCs/>
          <w:sz w:val="24"/>
          <w:szCs w:val="24"/>
        </w:rPr>
        <w:t xml:space="preserve">Базовый уровень достижений </w:t>
      </w:r>
      <w:r>
        <w:rPr>
          <w:iCs/>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54F88" w:rsidRDefault="00B005C5" w:rsidP="00FD7585">
      <w:pPr>
        <w:autoSpaceDE w:val="0"/>
      </w:pPr>
      <w:r>
        <w:rPr>
          <w:iCs/>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w:t>
      </w:r>
      <w:r w:rsidR="00C26A1D">
        <w:rPr>
          <w:iCs/>
          <w:sz w:val="24"/>
          <w:szCs w:val="24"/>
        </w:rPr>
        <w:t>ти) интересов.  Д</w:t>
      </w:r>
      <w:r>
        <w:rPr>
          <w:iCs/>
          <w:sz w:val="24"/>
          <w:szCs w:val="24"/>
        </w:rPr>
        <w:t xml:space="preserve">ва уровня, </w:t>
      </w:r>
      <w:r>
        <w:rPr>
          <w:rFonts w:cs="Times New Roman,Bold"/>
          <w:b/>
          <w:bCs/>
          <w:iCs/>
          <w:sz w:val="24"/>
          <w:szCs w:val="24"/>
        </w:rPr>
        <w:t>превышающие базовый</w:t>
      </w:r>
      <w:r>
        <w:rPr>
          <w:iCs/>
          <w:sz w:val="24"/>
          <w:szCs w:val="24"/>
        </w:rPr>
        <w:t>:</w:t>
      </w:r>
    </w:p>
    <w:p w:rsidR="00B54F88" w:rsidRDefault="00B005C5" w:rsidP="00FD7585">
      <w:pPr>
        <w:autoSpaceDE w:val="0"/>
      </w:pPr>
      <w:r>
        <w:rPr>
          <w:iCs/>
          <w:sz w:val="24"/>
          <w:szCs w:val="24"/>
        </w:rPr>
        <w:t xml:space="preserve">• </w:t>
      </w:r>
      <w:r>
        <w:rPr>
          <w:rFonts w:cs="Times New Roman,Bold"/>
          <w:b/>
          <w:bCs/>
          <w:iCs/>
          <w:sz w:val="24"/>
          <w:szCs w:val="24"/>
        </w:rPr>
        <w:t xml:space="preserve">повышенный уровень </w:t>
      </w:r>
      <w:r>
        <w:rPr>
          <w:iCs/>
          <w:sz w:val="24"/>
          <w:szCs w:val="24"/>
        </w:rPr>
        <w:t xml:space="preserve">достижения планируемых результатов, оценка «хорошо» (отметка </w:t>
      </w:r>
      <w:r>
        <w:rPr>
          <w:iCs/>
          <w:sz w:val="24"/>
          <w:szCs w:val="24"/>
        </w:rPr>
        <w:lastRenderedPageBreak/>
        <w:t>«4»);</w:t>
      </w:r>
    </w:p>
    <w:p w:rsidR="00B54F88" w:rsidRDefault="00B005C5" w:rsidP="00FD7585">
      <w:pPr>
        <w:autoSpaceDE w:val="0"/>
      </w:pPr>
      <w:r>
        <w:rPr>
          <w:iCs/>
          <w:sz w:val="24"/>
          <w:szCs w:val="24"/>
        </w:rPr>
        <w:t xml:space="preserve">• </w:t>
      </w:r>
      <w:r>
        <w:rPr>
          <w:rFonts w:cs="Times New Roman,Bold"/>
          <w:b/>
          <w:bCs/>
          <w:iCs/>
          <w:sz w:val="24"/>
          <w:szCs w:val="24"/>
        </w:rPr>
        <w:t xml:space="preserve">высокий уровень </w:t>
      </w:r>
      <w:r>
        <w:rPr>
          <w:iCs/>
          <w:sz w:val="24"/>
          <w:szCs w:val="24"/>
        </w:rPr>
        <w:t>достижения планируемых результатов, оценка «отлично» (отметка «5»).</w:t>
      </w:r>
    </w:p>
    <w:p w:rsidR="00B54F88" w:rsidRDefault="00B005C5" w:rsidP="00FD7585">
      <w:pPr>
        <w:autoSpaceDE w:val="0"/>
      </w:pPr>
      <w:r>
        <w:rPr>
          <w:iCs/>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54F88" w:rsidRDefault="00B005C5" w:rsidP="00FD7585">
      <w:pPr>
        <w:autoSpaceDE w:val="0"/>
      </w:pPr>
      <w:r>
        <w:rPr>
          <w:iCs/>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54F88" w:rsidRDefault="00C26A1D" w:rsidP="00FD7585">
      <w:pPr>
        <w:autoSpaceDE w:val="0"/>
      </w:pPr>
      <w:r>
        <w:rPr>
          <w:iCs/>
          <w:sz w:val="24"/>
          <w:szCs w:val="24"/>
        </w:rPr>
        <w:t xml:space="preserve"> Д</w:t>
      </w:r>
      <w:r w:rsidR="00B005C5">
        <w:rPr>
          <w:iCs/>
          <w:sz w:val="24"/>
          <w:szCs w:val="24"/>
        </w:rPr>
        <w:t>ва уровня</w:t>
      </w:r>
      <w:r w:rsidRPr="00C26A1D">
        <w:rPr>
          <w:iCs/>
          <w:sz w:val="24"/>
          <w:szCs w:val="24"/>
        </w:rPr>
        <w:t xml:space="preserve"> </w:t>
      </w:r>
      <w:r>
        <w:rPr>
          <w:iCs/>
          <w:sz w:val="24"/>
          <w:szCs w:val="24"/>
        </w:rPr>
        <w:t xml:space="preserve">описания подготовки учащихся, уровень достижений которых </w:t>
      </w:r>
      <w:r>
        <w:rPr>
          <w:rFonts w:cs="Times New Roman,Bold"/>
          <w:b/>
          <w:bCs/>
          <w:iCs/>
          <w:sz w:val="24"/>
          <w:szCs w:val="24"/>
        </w:rPr>
        <w:t>ниже базового</w:t>
      </w:r>
      <w:r w:rsidR="00B005C5">
        <w:rPr>
          <w:iCs/>
          <w:sz w:val="24"/>
          <w:szCs w:val="24"/>
        </w:rPr>
        <w:t>:</w:t>
      </w:r>
    </w:p>
    <w:p w:rsidR="00B54F88" w:rsidRDefault="00B005C5" w:rsidP="00FD7585">
      <w:pPr>
        <w:autoSpaceDE w:val="0"/>
      </w:pPr>
      <w:r>
        <w:rPr>
          <w:iCs/>
          <w:sz w:val="24"/>
          <w:szCs w:val="24"/>
        </w:rPr>
        <w:t xml:space="preserve">• </w:t>
      </w:r>
      <w:r>
        <w:rPr>
          <w:rFonts w:cs="Times New Roman,Bold"/>
          <w:b/>
          <w:bCs/>
          <w:iCs/>
          <w:sz w:val="24"/>
          <w:szCs w:val="24"/>
        </w:rPr>
        <w:t xml:space="preserve">пониженный уровень </w:t>
      </w:r>
      <w:r>
        <w:rPr>
          <w:iCs/>
          <w:sz w:val="24"/>
          <w:szCs w:val="24"/>
        </w:rPr>
        <w:t>достижений, оценка «неудовлетворительно» (отметка «2»);</w:t>
      </w:r>
    </w:p>
    <w:p w:rsidR="00B54F88" w:rsidRDefault="00B005C5" w:rsidP="00FD7585">
      <w:pPr>
        <w:autoSpaceDE w:val="0"/>
      </w:pPr>
      <w:r>
        <w:rPr>
          <w:iCs/>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54F88" w:rsidRDefault="00C26A1D" w:rsidP="00FD7585">
      <w:pPr>
        <w:autoSpaceDE w:val="0"/>
      </w:pPr>
      <w:r>
        <w:rPr>
          <w:iCs/>
          <w:sz w:val="24"/>
          <w:szCs w:val="24"/>
        </w:rPr>
        <w:t>П</w:t>
      </w:r>
      <w:r w:rsidR="00B005C5">
        <w:rPr>
          <w:rFonts w:cs="Times New Roman,Bold"/>
          <w:b/>
          <w:bCs/>
          <w:iCs/>
          <w:sz w:val="24"/>
          <w:szCs w:val="24"/>
        </w:rPr>
        <w:t xml:space="preserve">ониженный уровень </w:t>
      </w:r>
      <w:r w:rsidR="00B005C5">
        <w:rPr>
          <w:iCs/>
          <w:sz w:val="24"/>
          <w:szCs w:val="24"/>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B54F88" w:rsidRDefault="00B005C5" w:rsidP="00FD7585">
      <w:pPr>
        <w:autoSpaceDE w:val="0"/>
        <w:rPr>
          <w:iCs/>
          <w:sz w:val="24"/>
          <w:szCs w:val="24"/>
        </w:rPr>
      </w:pPr>
      <w:r>
        <w:rPr>
          <w:iCs/>
          <w:sz w:val="24"/>
          <w:szCs w:val="24"/>
        </w:rPr>
        <w:t>При этом обучающийся может выполнять отдельные задания повышенного уровня.</w:t>
      </w:r>
    </w:p>
    <w:p w:rsidR="00B54F88" w:rsidRDefault="00B005C5" w:rsidP="00FD7585">
      <w:pPr>
        <w:autoSpaceDE w:val="0"/>
      </w:pPr>
      <w:r>
        <w:rPr>
          <w:iCs/>
          <w:sz w:val="24"/>
          <w:szCs w:val="24"/>
        </w:rPr>
        <w:t>Данная группа</w:t>
      </w:r>
      <w:r w:rsidR="001D1E18">
        <w:rPr>
          <w:iCs/>
          <w:sz w:val="24"/>
          <w:szCs w:val="24"/>
        </w:rPr>
        <w:t xml:space="preserve"> обучающихся </w:t>
      </w:r>
      <w:r>
        <w:rPr>
          <w:iCs/>
          <w:sz w:val="24"/>
          <w:szCs w:val="24"/>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26A1D" w:rsidRDefault="00B005C5" w:rsidP="00FD7585">
      <w:pPr>
        <w:autoSpaceDE w:val="0"/>
        <w:rPr>
          <w:iCs/>
          <w:sz w:val="24"/>
          <w:szCs w:val="24"/>
        </w:rPr>
      </w:pPr>
      <w:r>
        <w:rPr>
          <w:iCs/>
          <w:sz w:val="24"/>
          <w:szCs w:val="24"/>
        </w:rPr>
        <w:t>Для формирования норм оценки в соответствии с</w:t>
      </w:r>
      <w:r w:rsidR="00C26A1D">
        <w:rPr>
          <w:iCs/>
          <w:sz w:val="24"/>
          <w:szCs w:val="24"/>
        </w:rPr>
        <w:t xml:space="preserve"> выделенными уровнями  описываются</w:t>
      </w:r>
      <w:r>
        <w:rPr>
          <w:iCs/>
          <w:sz w:val="24"/>
          <w:szCs w:val="24"/>
        </w:rPr>
        <w:t xml:space="preserve">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w:t>
      </w:r>
      <w:r w:rsidR="00C26A1D">
        <w:rPr>
          <w:iCs/>
          <w:sz w:val="24"/>
          <w:szCs w:val="24"/>
        </w:rPr>
        <w:t xml:space="preserve">изкие уровни достижений. </w:t>
      </w:r>
    </w:p>
    <w:p w:rsidR="00B54F88" w:rsidRDefault="00B005C5" w:rsidP="00FD7585">
      <w:pPr>
        <w:autoSpaceDE w:val="0"/>
      </w:pPr>
      <w:r>
        <w:rPr>
          <w:rFonts w:cs="Times New Roman,BoldItalic"/>
          <w:b/>
          <w:bCs/>
          <w:iCs/>
          <w:sz w:val="24"/>
          <w:szCs w:val="24"/>
        </w:rPr>
        <w:t xml:space="preserve">Для оценки динамики формирования предметных результатов </w:t>
      </w:r>
      <w:r>
        <w:rPr>
          <w:iCs/>
          <w:sz w:val="24"/>
          <w:szCs w:val="24"/>
        </w:rPr>
        <w:t>в системе внутришкольного мониторинга образова</w:t>
      </w:r>
      <w:r w:rsidR="00C26A1D">
        <w:rPr>
          <w:iCs/>
          <w:sz w:val="24"/>
          <w:szCs w:val="24"/>
        </w:rPr>
        <w:t>тельных достижений  фиксируются  и анализируются</w:t>
      </w:r>
      <w:r>
        <w:rPr>
          <w:iCs/>
          <w:sz w:val="24"/>
          <w:szCs w:val="24"/>
        </w:rPr>
        <w:t xml:space="preserve"> данные о сформированности умений и навыков, способствующих </w:t>
      </w:r>
      <w:r>
        <w:rPr>
          <w:rFonts w:cs="Times New Roman,Bold"/>
          <w:b/>
          <w:bCs/>
          <w:iCs/>
          <w:sz w:val="24"/>
          <w:szCs w:val="24"/>
        </w:rPr>
        <w:t>освоению систематических знаний</w:t>
      </w:r>
      <w:r>
        <w:rPr>
          <w:iCs/>
          <w:sz w:val="24"/>
          <w:szCs w:val="24"/>
        </w:rPr>
        <w:t>, в том числе:</w:t>
      </w:r>
    </w:p>
    <w:p w:rsidR="00B54F88" w:rsidRDefault="00B005C5" w:rsidP="00FD7585">
      <w:pPr>
        <w:autoSpaceDE w:val="0"/>
      </w:pPr>
      <w:r>
        <w:rPr>
          <w:iCs/>
          <w:sz w:val="24"/>
          <w:szCs w:val="24"/>
        </w:rPr>
        <w:t xml:space="preserve">• </w:t>
      </w:r>
      <w:r>
        <w:rPr>
          <w:rFonts w:cs="Times New Roman,Italic"/>
          <w:iCs/>
          <w:sz w:val="24"/>
          <w:szCs w:val="24"/>
        </w:rPr>
        <w:t xml:space="preserve">первичному ознакомлению, отработке и осознанию теоретических моделей и понятий </w:t>
      </w:r>
      <w:r>
        <w:rPr>
          <w:iCs/>
          <w:sz w:val="24"/>
          <w:szCs w:val="24"/>
        </w:rPr>
        <w:t xml:space="preserve">(общенаучных и базовых для данной области знания), </w:t>
      </w:r>
      <w:r>
        <w:rPr>
          <w:rFonts w:cs="Times New Roman,Italic"/>
          <w:iCs/>
          <w:sz w:val="24"/>
          <w:szCs w:val="24"/>
        </w:rPr>
        <w:t>стандартных алгоритмов и процедур</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 xml:space="preserve">выявлению и осознанию сущности и особенностей </w:t>
      </w:r>
      <w:r>
        <w:rPr>
          <w:iCs/>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cs="Times New Roman,Italic"/>
          <w:iCs/>
          <w:sz w:val="24"/>
          <w:szCs w:val="24"/>
        </w:rPr>
        <w:t xml:space="preserve">созданию и использованию моделей </w:t>
      </w:r>
      <w:r>
        <w:rPr>
          <w:iCs/>
          <w:sz w:val="24"/>
          <w:szCs w:val="24"/>
        </w:rPr>
        <w:t>изучаемых объектов и процессов, схем;</w:t>
      </w:r>
    </w:p>
    <w:p w:rsidR="00B54F88" w:rsidRDefault="00B005C5" w:rsidP="00FD7585">
      <w:pPr>
        <w:autoSpaceDE w:val="0"/>
      </w:pPr>
      <w:r>
        <w:rPr>
          <w:iCs/>
          <w:sz w:val="24"/>
          <w:szCs w:val="24"/>
        </w:rPr>
        <w:t xml:space="preserve">• </w:t>
      </w:r>
      <w:r>
        <w:rPr>
          <w:rFonts w:cs="Times New Roman,Italic"/>
          <w:iCs/>
          <w:sz w:val="24"/>
          <w:szCs w:val="24"/>
        </w:rPr>
        <w:t xml:space="preserve">выявлению и анализу существенных и устойчивых связей и отношений </w:t>
      </w:r>
      <w:r>
        <w:rPr>
          <w:iCs/>
          <w:sz w:val="24"/>
          <w:szCs w:val="24"/>
        </w:rPr>
        <w:t>между объектами и процессами.</w:t>
      </w:r>
    </w:p>
    <w:p w:rsidR="00B54F88" w:rsidRDefault="00021517" w:rsidP="00FD7585">
      <w:pPr>
        <w:autoSpaceDE w:val="0"/>
      </w:pPr>
      <w:r>
        <w:rPr>
          <w:iCs/>
          <w:sz w:val="24"/>
          <w:szCs w:val="24"/>
        </w:rPr>
        <w:t>О</w:t>
      </w:r>
      <w:r w:rsidR="00B005C5">
        <w:rPr>
          <w:iCs/>
          <w:sz w:val="24"/>
          <w:szCs w:val="24"/>
        </w:rPr>
        <w:t>бязательными составляющими системы накопленной оценки являются материалы:</w:t>
      </w:r>
    </w:p>
    <w:p w:rsidR="00B54F88" w:rsidRDefault="00B005C5" w:rsidP="00FD7585">
      <w:pPr>
        <w:autoSpaceDE w:val="0"/>
      </w:pPr>
      <w:r>
        <w:rPr>
          <w:iCs/>
          <w:sz w:val="24"/>
          <w:szCs w:val="24"/>
        </w:rPr>
        <w:t xml:space="preserve">• </w:t>
      </w:r>
      <w:r>
        <w:rPr>
          <w:rFonts w:cs="Times New Roman,Italic"/>
          <w:iCs/>
          <w:sz w:val="24"/>
          <w:szCs w:val="24"/>
        </w:rPr>
        <w:t>стартовой диагностики</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тематических и итоговых проверочных работ по всем учебным предметам</w:t>
      </w:r>
      <w:r>
        <w:rPr>
          <w:iCs/>
          <w:sz w:val="24"/>
          <w:szCs w:val="24"/>
        </w:rPr>
        <w:t>;</w:t>
      </w:r>
    </w:p>
    <w:p w:rsidR="00B54F88" w:rsidRDefault="00B005C5" w:rsidP="00FD7585">
      <w:pPr>
        <w:autoSpaceDE w:val="0"/>
      </w:pPr>
      <w:r>
        <w:rPr>
          <w:iCs/>
          <w:sz w:val="24"/>
          <w:szCs w:val="24"/>
        </w:rPr>
        <w:t xml:space="preserve">• </w:t>
      </w:r>
      <w:r>
        <w:rPr>
          <w:rFonts w:cs="Times New Roman,Italic"/>
          <w:iCs/>
          <w:sz w:val="24"/>
          <w:szCs w:val="24"/>
        </w:rPr>
        <w:t>творческих работ</w:t>
      </w:r>
      <w:r>
        <w:rPr>
          <w:iCs/>
          <w:sz w:val="24"/>
          <w:szCs w:val="24"/>
        </w:rPr>
        <w:t>, включая учебные исследования и учебные проекты.</w:t>
      </w:r>
    </w:p>
    <w:p w:rsidR="00B54F88" w:rsidRDefault="00B005C5" w:rsidP="00FD7585">
      <w:pPr>
        <w:autoSpaceDE w:val="0"/>
      </w:pPr>
      <w:r>
        <w:rPr>
          <w:iCs/>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54F88" w:rsidRDefault="00B005C5" w:rsidP="00FD7585">
      <w:pPr>
        <w:autoSpaceDE w:val="0"/>
      </w:pPr>
      <w:r>
        <w:rPr>
          <w:rFonts w:cs="Times New Roman,Bold"/>
          <w:b/>
          <w:bCs/>
          <w:iCs/>
          <w:sz w:val="24"/>
          <w:szCs w:val="24"/>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54F88" w:rsidRDefault="00B005C5" w:rsidP="00FD7585">
      <w:pPr>
        <w:autoSpaceDE w:val="0"/>
        <w:rPr>
          <w:iCs/>
          <w:sz w:val="24"/>
          <w:szCs w:val="24"/>
        </w:rPr>
      </w:pPr>
      <w:r>
        <w:rPr>
          <w:iCs/>
          <w:sz w:val="24"/>
          <w:szCs w:val="24"/>
        </w:rPr>
        <w:t xml:space="preserve">Внутришкольный мониторинг образовательных достижений ведётся каждым учителем-предметником и </w:t>
      </w:r>
      <w:r w:rsidR="00AD3250">
        <w:rPr>
          <w:iCs/>
          <w:sz w:val="24"/>
          <w:szCs w:val="24"/>
        </w:rPr>
        <w:t xml:space="preserve">фиксируется с помощью </w:t>
      </w:r>
      <w:r>
        <w:rPr>
          <w:iCs/>
          <w:sz w:val="24"/>
          <w:szCs w:val="24"/>
        </w:rPr>
        <w:t>классных журналов, дневников учащихся на бумажных или электронных носителях.</w:t>
      </w:r>
    </w:p>
    <w:p w:rsidR="00B54F88" w:rsidRDefault="00B005C5" w:rsidP="00FD7585">
      <w:pPr>
        <w:autoSpaceDE w:val="0"/>
      </w:pPr>
      <w:r>
        <w:rPr>
          <w:iCs/>
          <w:sz w:val="24"/>
          <w:szCs w:val="24"/>
        </w:rPr>
        <w:t>Отдельные элементы из системы внутри</w:t>
      </w:r>
      <w:r w:rsidR="00D5289A">
        <w:rPr>
          <w:iCs/>
          <w:sz w:val="24"/>
          <w:szCs w:val="24"/>
        </w:rPr>
        <w:t xml:space="preserve">школьного мониторинга </w:t>
      </w:r>
      <w:r>
        <w:rPr>
          <w:iCs/>
          <w:sz w:val="24"/>
          <w:szCs w:val="24"/>
        </w:rPr>
        <w:t xml:space="preserve"> включены в портфель достижений ученика. Основны</w:t>
      </w:r>
      <w:r w:rsidR="00D5289A">
        <w:rPr>
          <w:iCs/>
          <w:sz w:val="24"/>
          <w:szCs w:val="24"/>
        </w:rPr>
        <w:t>ми целями такого включения  служат</w:t>
      </w:r>
      <w:r>
        <w:rPr>
          <w:iCs/>
          <w:sz w:val="24"/>
          <w:szCs w:val="24"/>
        </w:rPr>
        <w:t>:</w:t>
      </w:r>
    </w:p>
    <w:p w:rsidR="00B54F88" w:rsidRDefault="00B005C5" w:rsidP="00FD7585">
      <w:pPr>
        <w:autoSpaceDE w:val="0"/>
      </w:pPr>
      <w:r>
        <w:rPr>
          <w:iCs/>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54F88" w:rsidRDefault="00B005C5" w:rsidP="00FD7585">
      <w:pPr>
        <w:autoSpaceDE w:val="0"/>
      </w:pPr>
      <w:r>
        <w:rPr>
          <w:iCs/>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B54F88" w:rsidRDefault="00B005C5" w:rsidP="00FD7585">
      <w:pPr>
        <w:autoSpaceDE w:val="0"/>
      </w:pPr>
      <w:r>
        <w:rPr>
          <w:iCs/>
          <w:sz w:val="24"/>
          <w:szCs w:val="24"/>
        </w:rPr>
        <w:t>Портфе</w:t>
      </w:r>
      <w:r w:rsidR="00D5289A">
        <w:rPr>
          <w:iCs/>
          <w:sz w:val="24"/>
          <w:szCs w:val="24"/>
        </w:rPr>
        <w:t xml:space="preserve">ль достижений </w:t>
      </w:r>
      <w:r>
        <w:rPr>
          <w:iCs/>
          <w:sz w:val="24"/>
          <w:szCs w:val="24"/>
        </w:rPr>
        <w:t xml:space="preserve">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54F88" w:rsidRDefault="00B005C5" w:rsidP="00FD7585">
      <w:pPr>
        <w:autoSpaceDE w:val="0"/>
      </w:pPr>
      <w:r>
        <w:rPr>
          <w:iCs/>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54F88" w:rsidRDefault="00B005C5" w:rsidP="00FD7585">
      <w:pPr>
        <w:autoSpaceDE w:val="0"/>
      </w:pPr>
      <w:r>
        <w:rPr>
          <w:iCs/>
          <w:sz w:val="24"/>
          <w:szCs w:val="24"/>
        </w:rPr>
        <w:t xml:space="preserve">В </w:t>
      </w:r>
      <w:r w:rsidR="00D5289A">
        <w:rPr>
          <w:iCs/>
          <w:sz w:val="24"/>
          <w:szCs w:val="24"/>
        </w:rPr>
        <w:t>состав портфеля достижений  включают</w:t>
      </w:r>
      <w:r>
        <w:rPr>
          <w:iCs/>
          <w:sz w:val="24"/>
          <w:szCs w:val="24"/>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Учитывая основные педагогические зад</w:t>
      </w:r>
      <w:r w:rsidR="00D5289A">
        <w:rPr>
          <w:iCs/>
          <w:sz w:val="24"/>
          <w:szCs w:val="24"/>
        </w:rPr>
        <w:t xml:space="preserve">ачи </w:t>
      </w:r>
      <w:r>
        <w:rPr>
          <w:iCs/>
          <w:sz w:val="24"/>
          <w:szCs w:val="24"/>
        </w:rPr>
        <w:t xml:space="preserve"> и основную область использования портфеля достижений подрост</w:t>
      </w:r>
      <w:r w:rsidR="00D5289A">
        <w:rPr>
          <w:iCs/>
          <w:sz w:val="24"/>
          <w:szCs w:val="24"/>
        </w:rPr>
        <w:t xml:space="preserve">ков, в его состав </w:t>
      </w:r>
      <w:r>
        <w:rPr>
          <w:iCs/>
          <w:sz w:val="24"/>
          <w:szCs w:val="24"/>
        </w:rPr>
        <w:t>включа</w:t>
      </w:r>
      <w:r w:rsidR="00D5289A">
        <w:rPr>
          <w:iCs/>
          <w:sz w:val="24"/>
          <w:szCs w:val="24"/>
        </w:rPr>
        <w:t>ются</w:t>
      </w:r>
      <w:r>
        <w:rPr>
          <w:iCs/>
          <w:sz w:val="24"/>
          <w:szCs w:val="24"/>
        </w:rPr>
        <w:t xml:space="preserve"> работы, демонстрирующие динамику:</w:t>
      </w:r>
    </w:p>
    <w:p w:rsidR="00B54F88" w:rsidRDefault="00B005C5" w:rsidP="00FD7585">
      <w:pPr>
        <w:autoSpaceDE w:val="0"/>
      </w:pPr>
      <w:r>
        <w:rPr>
          <w:iCs/>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B54F88" w:rsidRDefault="00B005C5" w:rsidP="00FD7585">
      <w:pPr>
        <w:autoSpaceDE w:val="0"/>
      </w:pPr>
      <w:r>
        <w:rPr>
          <w:iCs/>
          <w:sz w:val="24"/>
          <w:szCs w:val="24"/>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B54F88" w:rsidRDefault="00B005C5" w:rsidP="00FD7585">
      <w:pPr>
        <w:autoSpaceDE w:val="0"/>
      </w:pPr>
      <w:r>
        <w:rPr>
          <w:iCs/>
          <w:sz w:val="24"/>
          <w:szCs w:val="24"/>
        </w:rPr>
        <w:t>Отбор работ для портфеля достижений ведётся самим обучающимся совместно с классным руководителем и при участии семьи.</w:t>
      </w:r>
    </w:p>
    <w:p w:rsidR="00B54F88" w:rsidRDefault="00B005C5" w:rsidP="00FD7585">
      <w:pPr>
        <w:autoSpaceDE w:val="0"/>
        <w:rPr>
          <w:iCs/>
          <w:sz w:val="24"/>
          <w:szCs w:val="24"/>
        </w:rPr>
      </w:pPr>
      <w:r>
        <w:rPr>
          <w:iCs/>
          <w:sz w:val="24"/>
          <w:szCs w:val="24"/>
        </w:rPr>
        <w:t>Включение каких-либо материалов в портфель достижений без согласия обучающегося не</w:t>
      </w:r>
    </w:p>
    <w:p w:rsidR="00B54F88" w:rsidRDefault="00B005C5" w:rsidP="00FD7585">
      <w:pPr>
        <w:autoSpaceDE w:val="0"/>
        <w:rPr>
          <w:iCs/>
          <w:sz w:val="24"/>
          <w:szCs w:val="24"/>
        </w:rPr>
      </w:pPr>
      <w:r>
        <w:rPr>
          <w:iCs/>
          <w:sz w:val="24"/>
          <w:szCs w:val="24"/>
        </w:rPr>
        <w:t>допускается.</w:t>
      </w:r>
    </w:p>
    <w:p w:rsidR="00B54F88" w:rsidRDefault="00B005C5" w:rsidP="00FD7585">
      <w:pPr>
        <w:autoSpaceDE w:val="0"/>
      </w:pPr>
      <w:r>
        <w:rPr>
          <w:b/>
          <w:bCs/>
          <w:iCs/>
          <w:sz w:val="24"/>
          <w:szCs w:val="24"/>
        </w:rPr>
        <w:t xml:space="preserve">1.3.6. </w:t>
      </w:r>
      <w:r>
        <w:rPr>
          <w:rFonts w:cs="Times New Roman,Bold"/>
          <w:b/>
          <w:bCs/>
          <w:iCs/>
          <w:sz w:val="24"/>
          <w:szCs w:val="24"/>
        </w:rPr>
        <w:t>Итоговая оценка выпускника и её использование при переходе от</w:t>
      </w:r>
    </w:p>
    <w:p w:rsidR="00B54F88" w:rsidRDefault="00B005C5" w:rsidP="00FD7585">
      <w:pPr>
        <w:autoSpaceDE w:val="0"/>
        <w:rPr>
          <w:rFonts w:cs="Times New Roman,Bold"/>
          <w:b/>
          <w:bCs/>
          <w:iCs/>
          <w:sz w:val="24"/>
          <w:szCs w:val="24"/>
        </w:rPr>
      </w:pPr>
      <w:r>
        <w:rPr>
          <w:rFonts w:cs="Times New Roman,Bold"/>
          <w:b/>
          <w:bCs/>
          <w:iCs/>
          <w:sz w:val="24"/>
          <w:szCs w:val="24"/>
        </w:rPr>
        <w:t>основного к среднему (полному) общему образованию</w:t>
      </w:r>
    </w:p>
    <w:p w:rsidR="00B54F88" w:rsidRDefault="00B005C5" w:rsidP="00FD7585">
      <w:pPr>
        <w:autoSpaceDE w:val="0"/>
      </w:pPr>
      <w:r>
        <w:rPr>
          <w:iCs/>
          <w:sz w:val="24"/>
          <w:szCs w:val="24"/>
        </w:rPr>
        <w:t xml:space="preserve">На итоговую оценку на ступени основного общего образования выносятся </w:t>
      </w:r>
      <w:r>
        <w:rPr>
          <w:rFonts w:cs="Times New Roman,Italic"/>
          <w:iCs/>
          <w:sz w:val="24"/>
          <w:szCs w:val="24"/>
        </w:rPr>
        <w:t>только предметные и метапредметные результаты</w:t>
      </w:r>
      <w:r>
        <w:rPr>
          <w:iCs/>
          <w:sz w:val="24"/>
          <w:szCs w:val="24"/>
        </w:rPr>
        <w:t>, описанные в разделе «Выпускник научится» планируемых результатов основного общего образования.</w:t>
      </w:r>
    </w:p>
    <w:p w:rsidR="00B54F88" w:rsidRDefault="00B005C5" w:rsidP="00FD7585">
      <w:pPr>
        <w:autoSpaceDE w:val="0"/>
        <w:rPr>
          <w:iCs/>
          <w:sz w:val="24"/>
          <w:szCs w:val="24"/>
        </w:rPr>
      </w:pPr>
      <w:r>
        <w:rPr>
          <w:iCs/>
          <w:sz w:val="24"/>
          <w:szCs w:val="24"/>
        </w:rPr>
        <w:t>Итоговая оценка выпускника формируется на основе:</w:t>
      </w:r>
    </w:p>
    <w:p w:rsidR="00B54F88" w:rsidRDefault="00B005C5" w:rsidP="00FD7585">
      <w:pPr>
        <w:autoSpaceDE w:val="0"/>
      </w:pPr>
      <w:r>
        <w:rPr>
          <w:iCs/>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54F88" w:rsidRDefault="00B005C5" w:rsidP="00FD7585">
      <w:pPr>
        <w:autoSpaceDE w:val="0"/>
        <w:rPr>
          <w:iCs/>
          <w:sz w:val="24"/>
          <w:szCs w:val="24"/>
        </w:rPr>
      </w:pPr>
      <w:r>
        <w:rPr>
          <w:iCs/>
          <w:sz w:val="24"/>
          <w:szCs w:val="24"/>
        </w:rPr>
        <w:t>• оценок за выполнение итоговых работ по всем учебным предметам;</w:t>
      </w:r>
    </w:p>
    <w:p w:rsidR="00B54F88" w:rsidRDefault="00B005C5" w:rsidP="00FD7585">
      <w:pPr>
        <w:autoSpaceDE w:val="0"/>
        <w:rPr>
          <w:iCs/>
          <w:sz w:val="24"/>
          <w:szCs w:val="24"/>
        </w:rPr>
      </w:pPr>
      <w:r>
        <w:rPr>
          <w:iCs/>
          <w:sz w:val="24"/>
          <w:szCs w:val="24"/>
        </w:rPr>
        <w:t>• оценки за выполнение и защиту индивидуального проекта;</w:t>
      </w:r>
    </w:p>
    <w:p w:rsidR="00B54F88" w:rsidRDefault="00B005C5" w:rsidP="00FD7585">
      <w:pPr>
        <w:autoSpaceDE w:val="0"/>
      </w:pPr>
      <w:r>
        <w:rPr>
          <w:iCs/>
          <w:sz w:val="24"/>
          <w:szCs w:val="24"/>
        </w:rPr>
        <w:lastRenderedPageBreak/>
        <w:t>• оценок за работы, выносимые на государственную итоговую аттестацию (далее — ГИА</w:t>
      </w:r>
      <w:r w:rsidR="00EE4C5F">
        <w:rPr>
          <w:iCs/>
          <w:sz w:val="24"/>
          <w:szCs w:val="24"/>
        </w:rPr>
        <w:t xml:space="preserve"> в форме ОГЭ</w:t>
      </w:r>
      <w:r>
        <w:rPr>
          <w:iCs/>
          <w:sz w:val="24"/>
          <w:szCs w:val="24"/>
        </w:rPr>
        <w:t>).</w:t>
      </w:r>
    </w:p>
    <w:p w:rsidR="00B54F88" w:rsidRDefault="00B005C5" w:rsidP="00FD7585">
      <w:pPr>
        <w:autoSpaceDE w:val="0"/>
      </w:pPr>
      <w:r>
        <w:rPr>
          <w:iCs/>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54F88" w:rsidRDefault="00B005C5" w:rsidP="00FD7585">
      <w:pPr>
        <w:autoSpaceDE w:val="0"/>
      </w:pPr>
      <w:r>
        <w:rPr>
          <w:iCs/>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54F88" w:rsidRDefault="00B005C5" w:rsidP="00FD7585">
      <w:pPr>
        <w:autoSpaceDE w:val="0"/>
      </w:pPr>
      <w:r>
        <w:rPr>
          <w:iCs/>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rFonts w:cs="Times New Roman,Bold"/>
          <w:b/>
          <w:bCs/>
          <w:i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54F88" w:rsidRDefault="00B005C5" w:rsidP="00FD7585">
      <w:pPr>
        <w:autoSpaceDE w:val="0"/>
      </w:pPr>
      <w:r>
        <w:rPr>
          <w:iCs/>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rFonts w:cs="Times New Roman,Bold"/>
          <w:b/>
          <w:bCs/>
          <w:iCs/>
          <w:sz w:val="24"/>
          <w:szCs w:val="24"/>
        </w:rPr>
        <w:t xml:space="preserve">выдаче документа государственного образца об уровне образования – аттестата об основном общем образовании </w:t>
      </w:r>
      <w:r>
        <w:rPr>
          <w:iCs/>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54F88" w:rsidRDefault="00B005C5" w:rsidP="00FD7585">
      <w:pPr>
        <w:autoSpaceDE w:val="0"/>
        <w:rPr>
          <w:rFonts w:cs="Times New Roman,Bold"/>
          <w:b/>
          <w:bCs/>
          <w:iCs/>
          <w:sz w:val="24"/>
          <w:szCs w:val="24"/>
        </w:rPr>
      </w:pPr>
      <w:r>
        <w:rPr>
          <w:rFonts w:cs="Times New Roman,Bold"/>
          <w:b/>
          <w:bCs/>
          <w:iCs/>
          <w:sz w:val="24"/>
          <w:szCs w:val="24"/>
        </w:rPr>
        <w:t>1.3.7. Оценка результатов деятельности образовательного учреждения</w:t>
      </w:r>
    </w:p>
    <w:p w:rsidR="004B0E39" w:rsidRDefault="00B005C5" w:rsidP="00FD7585">
      <w:pPr>
        <w:autoSpaceDE w:val="0"/>
        <w:rPr>
          <w:iCs/>
          <w:sz w:val="24"/>
          <w:szCs w:val="24"/>
        </w:rPr>
      </w:pPr>
      <w:r>
        <w:rPr>
          <w:iCs/>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B54F88" w:rsidRDefault="00B005C5" w:rsidP="00FD7585">
      <w:pPr>
        <w:autoSpaceDE w:val="0"/>
      </w:pPr>
      <w:r>
        <w:rPr>
          <w:iCs/>
          <w:sz w:val="24"/>
          <w:szCs w:val="24"/>
        </w:rPr>
        <w:t>• результатов мониторинговых исследований разного уровня (федерального, регионального, муниципального);</w:t>
      </w:r>
    </w:p>
    <w:p w:rsidR="00B54F88" w:rsidRDefault="00B005C5" w:rsidP="00FD7585">
      <w:pPr>
        <w:autoSpaceDE w:val="0"/>
      </w:pPr>
      <w:r>
        <w:rPr>
          <w:iCs/>
          <w:sz w:val="24"/>
          <w:szCs w:val="24"/>
        </w:rPr>
        <w:t>• условий реализации основной образовательной программы основного общего образования;</w:t>
      </w:r>
    </w:p>
    <w:p w:rsidR="00B54F88" w:rsidRDefault="00B005C5" w:rsidP="00FD7585">
      <w:pPr>
        <w:autoSpaceDE w:val="0"/>
        <w:rPr>
          <w:iCs/>
          <w:sz w:val="24"/>
          <w:szCs w:val="24"/>
        </w:rPr>
      </w:pPr>
      <w:r>
        <w:rPr>
          <w:iCs/>
          <w:sz w:val="24"/>
          <w:szCs w:val="24"/>
        </w:rPr>
        <w:t>• особенностей контингента обучающихся.</w:t>
      </w:r>
    </w:p>
    <w:p w:rsidR="00B54F88" w:rsidRDefault="00B005C5" w:rsidP="00FD7585">
      <w:pPr>
        <w:autoSpaceDE w:val="0"/>
      </w:pPr>
      <w:r>
        <w:rPr>
          <w:iCs/>
          <w:sz w:val="24"/>
          <w:szCs w:val="24"/>
        </w:rPr>
        <w:t xml:space="preserve">Предметом оценки в ходе данных процедур является также </w:t>
      </w:r>
      <w:r>
        <w:rPr>
          <w:rFonts w:cs="Times New Roman,Italic"/>
          <w:iCs/>
          <w:sz w:val="24"/>
          <w:szCs w:val="24"/>
        </w:rPr>
        <w:t xml:space="preserve">текущая оценочная деятельность </w:t>
      </w:r>
      <w:r>
        <w:rPr>
          <w:iCs/>
          <w:sz w:val="24"/>
          <w:szCs w:val="24"/>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4F3F6F" w:rsidRDefault="004F3F6F" w:rsidP="004F3F6F">
      <w:pPr>
        <w:autoSpaceDE w:val="0"/>
        <w:ind w:firstLine="0"/>
        <w:rPr>
          <w:rFonts w:cs="Times New Roman,Bold"/>
          <w:b/>
          <w:bCs/>
          <w:iCs/>
          <w:sz w:val="24"/>
          <w:szCs w:val="24"/>
        </w:rPr>
      </w:pPr>
    </w:p>
    <w:p w:rsidR="00C76618" w:rsidRDefault="00C76618" w:rsidP="004F3F6F">
      <w:pPr>
        <w:autoSpaceDE w:val="0"/>
        <w:ind w:firstLine="0"/>
        <w:rPr>
          <w:rFonts w:cs="Times New Roman,Bold"/>
          <w:b/>
          <w:bCs/>
          <w:iCs/>
          <w:sz w:val="24"/>
          <w:szCs w:val="24"/>
        </w:rPr>
      </w:pPr>
    </w:p>
    <w:p w:rsidR="004F3F6F" w:rsidRPr="004F3F6F" w:rsidRDefault="004F3F6F" w:rsidP="004F3F6F">
      <w:pPr>
        <w:autoSpaceDE w:val="0"/>
        <w:ind w:firstLine="0"/>
        <w:rPr>
          <w:rFonts w:cs="Times New Roman,Bold"/>
          <w:b/>
          <w:bCs/>
          <w:iCs/>
          <w:sz w:val="24"/>
          <w:szCs w:val="24"/>
        </w:rPr>
      </w:pPr>
    </w:p>
    <w:p w:rsidR="00B54F88" w:rsidRDefault="00B005C5" w:rsidP="00FD7585">
      <w:pPr>
        <w:pStyle w:val="af7"/>
        <w:numPr>
          <w:ilvl w:val="0"/>
          <w:numId w:val="84"/>
        </w:numPr>
        <w:autoSpaceDE w:val="0"/>
        <w:rPr>
          <w:rFonts w:cs="Times New Roman,Bold"/>
          <w:b/>
          <w:bCs/>
          <w:iCs/>
          <w:sz w:val="24"/>
          <w:szCs w:val="24"/>
        </w:rPr>
      </w:pPr>
      <w:r>
        <w:rPr>
          <w:rFonts w:cs="Times New Roman,Bold"/>
          <w:b/>
          <w:bCs/>
          <w:iCs/>
          <w:sz w:val="24"/>
          <w:szCs w:val="24"/>
        </w:rPr>
        <w:t>СОДЕРЖАТЕЛЬНЫЙ РАЗДЕЛ</w:t>
      </w:r>
    </w:p>
    <w:p w:rsidR="00B54F88" w:rsidRPr="000E4C14" w:rsidRDefault="00B005C5" w:rsidP="000E4C14">
      <w:pPr>
        <w:autoSpaceDE w:val="0"/>
      </w:pPr>
      <w:r>
        <w:rPr>
          <w:b/>
          <w:bCs/>
          <w:iCs/>
          <w:color w:val="000000"/>
          <w:sz w:val="24"/>
          <w:szCs w:val="24"/>
        </w:rPr>
        <w:t xml:space="preserve">2.1. </w:t>
      </w:r>
      <w:r>
        <w:rPr>
          <w:rFonts w:cs="Times New Roman,Bold"/>
          <w:b/>
          <w:bCs/>
          <w:iCs/>
          <w:color w:val="000000"/>
          <w:sz w:val="24"/>
          <w:szCs w:val="24"/>
        </w:rPr>
        <w:t>Программа развития универсальных учебных действий на</w:t>
      </w:r>
      <w:r w:rsidR="00041F9B">
        <w:t xml:space="preserve"> </w:t>
      </w:r>
      <w:r>
        <w:rPr>
          <w:rFonts w:cs="Times New Roman,Bold"/>
          <w:b/>
          <w:bCs/>
          <w:iCs/>
          <w:sz w:val="24"/>
          <w:szCs w:val="24"/>
        </w:rPr>
        <w:t>ступени основного общего образования</w:t>
      </w:r>
    </w:p>
    <w:p w:rsidR="00B54F88" w:rsidRPr="00D831E8" w:rsidRDefault="00B005C5" w:rsidP="00FD7585">
      <w:pPr>
        <w:widowControl/>
        <w:spacing w:line="240" w:lineRule="auto"/>
        <w:ind w:firstLine="0"/>
        <w:rPr>
          <w:b/>
        </w:rPr>
      </w:pPr>
      <w:r w:rsidRPr="00D831E8">
        <w:rPr>
          <w:rFonts w:eastAsia="Calibri"/>
          <w:b/>
          <w:kern w:val="3"/>
          <w:sz w:val="24"/>
          <w:szCs w:val="24"/>
          <w:lang w:eastAsia="zh-CN"/>
        </w:rPr>
        <w:t>2.1.1. Общие положения</w:t>
      </w:r>
    </w:p>
    <w:p w:rsidR="00B54F88" w:rsidRDefault="00B005C5" w:rsidP="00FD7585">
      <w:pPr>
        <w:widowControl/>
        <w:spacing w:line="240" w:lineRule="auto"/>
        <w:ind w:firstLine="708"/>
      </w:pPr>
      <w:r>
        <w:rPr>
          <w:rFonts w:eastAsia="Calibri"/>
          <w:kern w:val="3"/>
          <w:sz w:val="24"/>
          <w:szCs w:val="24"/>
          <w:lang w:eastAsia="zh-CN"/>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B54F88" w:rsidRDefault="00B005C5" w:rsidP="00FD7585">
      <w:pPr>
        <w:widowControl/>
        <w:spacing w:line="240" w:lineRule="auto"/>
        <w:ind w:firstLine="708"/>
      </w:pPr>
      <w:r>
        <w:rPr>
          <w:rFonts w:eastAsia="Calibri"/>
          <w:i/>
          <w:kern w:val="3"/>
          <w:sz w:val="24"/>
          <w:szCs w:val="24"/>
          <w:lang w:eastAsia="zh-CN"/>
        </w:rPr>
        <w:t>Программа развития универсальных учебных действий (УУД) в основной школе определяет:</w:t>
      </w:r>
    </w:p>
    <w:p w:rsidR="00B54F88" w:rsidRDefault="00B005C5" w:rsidP="00FD7585">
      <w:pPr>
        <w:widowControl/>
        <w:spacing w:line="240" w:lineRule="auto"/>
        <w:ind w:firstLine="0"/>
      </w:pPr>
      <w:r>
        <w:rPr>
          <w:rFonts w:eastAsia="Calibri"/>
          <w:kern w:val="3"/>
          <w:sz w:val="24"/>
          <w:szCs w:val="24"/>
          <w:lang w:eastAsia="zh-CN"/>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54F88" w:rsidRDefault="00B005C5" w:rsidP="00FD7585">
      <w:pPr>
        <w:widowControl/>
        <w:spacing w:line="240" w:lineRule="auto"/>
        <w:ind w:firstLine="0"/>
      </w:pPr>
      <w:r>
        <w:rPr>
          <w:rFonts w:eastAsia="Calibri"/>
          <w:kern w:val="3"/>
          <w:sz w:val="24"/>
          <w:szCs w:val="24"/>
          <w:lang w:eastAsia="zh-CN"/>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54F88" w:rsidRDefault="00B005C5" w:rsidP="00FD7585">
      <w:pPr>
        <w:widowControl/>
        <w:spacing w:line="240" w:lineRule="auto"/>
        <w:ind w:firstLine="0"/>
      </w:pPr>
      <w:r>
        <w:rPr>
          <w:rFonts w:eastAsia="Calibri"/>
          <w:kern w:val="3"/>
          <w:sz w:val="24"/>
          <w:szCs w:val="24"/>
          <w:lang w:eastAsia="zh-CN"/>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B54F88" w:rsidRDefault="00B005C5" w:rsidP="00FD7585">
      <w:pPr>
        <w:widowControl/>
        <w:spacing w:line="240" w:lineRule="auto"/>
        <w:ind w:firstLine="0"/>
      </w:pPr>
      <w:r>
        <w:rPr>
          <w:rFonts w:eastAsia="Calibri"/>
          <w:kern w:val="3"/>
          <w:sz w:val="24"/>
          <w:szCs w:val="24"/>
          <w:lang w:eastAsia="zh-CN"/>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54F88" w:rsidRDefault="00B005C5" w:rsidP="00FD7585">
      <w:pPr>
        <w:widowControl/>
        <w:spacing w:line="240" w:lineRule="auto"/>
        <w:ind w:firstLine="0"/>
      </w:pPr>
      <w:r>
        <w:rPr>
          <w:rFonts w:eastAsia="Calibri"/>
          <w:kern w:val="3"/>
          <w:sz w:val="24"/>
          <w:szCs w:val="24"/>
          <w:lang w:eastAsia="zh-CN"/>
        </w:rPr>
        <w:t>условия развития УУД;</w:t>
      </w:r>
    </w:p>
    <w:p w:rsidR="00B54F88" w:rsidRDefault="00B005C5" w:rsidP="00FD7585">
      <w:pPr>
        <w:widowControl/>
        <w:spacing w:line="240" w:lineRule="auto"/>
        <w:ind w:firstLine="0"/>
      </w:pPr>
      <w:r>
        <w:rPr>
          <w:rFonts w:eastAsia="Calibri"/>
          <w:kern w:val="3"/>
          <w:sz w:val="24"/>
          <w:szCs w:val="24"/>
          <w:lang w:eastAsia="zh-CN"/>
        </w:rPr>
        <w:t>преемственность программы развития универсальных учебных действий при переходе от начального к основному общему образованию.</w:t>
      </w:r>
    </w:p>
    <w:p w:rsidR="00B54F88" w:rsidRDefault="00B005C5" w:rsidP="00FD7585">
      <w:pPr>
        <w:widowControl/>
        <w:spacing w:line="240" w:lineRule="auto"/>
        <w:ind w:firstLine="708"/>
      </w:pPr>
      <w:r>
        <w:rPr>
          <w:rFonts w:eastAsia="Calibri"/>
          <w:kern w:val="3"/>
          <w:sz w:val="24"/>
          <w:szCs w:val="24"/>
          <w:lang w:eastAsia="zh-CN"/>
        </w:rPr>
        <w:t>Цель программы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54F88" w:rsidRDefault="00B005C5" w:rsidP="00FD7585">
      <w:pPr>
        <w:widowControl/>
        <w:spacing w:line="240" w:lineRule="auto"/>
        <w:ind w:firstLine="0"/>
      </w:pPr>
      <w:r>
        <w:rPr>
          <w:rFonts w:eastAsia="Calibri"/>
          <w:kern w:val="3"/>
          <w:sz w:val="24"/>
          <w:szCs w:val="24"/>
          <w:lang w:eastAsia="zh-CN"/>
        </w:rPr>
        <w:t>Развитие  системы  УУД  в  составе  личностных, регулятивных,познавательных и коммуникативных действий, определяющих развитие</w:t>
      </w:r>
      <w:r w:rsidR="004B0E39">
        <w:t xml:space="preserve"> </w:t>
      </w:r>
      <w:r>
        <w:rPr>
          <w:rFonts w:eastAsia="Calibri"/>
          <w:kern w:val="3"/>
          <w:sz w:val="24"/>
          <w:szCs w:val="24"/>
          <w:lang w:eastAsia="zh-CN"/>
        </w:rPr>
        <w:t>психологических способностей личности, осуществляется с учётом возрастных особенностей развития личностной и познавательной сфер</w:t>
      </w:r>
    </w:p>
    <w:p w:rsidR="00B54F88" w:rsidRDefault="00B005C5" w:rsidP="00FD7585">
      <w:pPr>
        <w:widowControl/>
        <w:autoSpaceDE w:val="0"/>
        <w:spacing w:before="19" w:line="240" w:lineRule="auto"/>
        <w:ind w:firstLine="0"/>
        <w:rPr>
          <w:rFonts w:eastAsia="Times New Roman"/>
          <w:kern w:val="3"/>
          <w:sz w:val="24"/>
          <w:szCs w:val="24"/>
          <w:lang w:eastAsia="zh-CN" w:bidi="hi-IN"/>
        </w:rPr>
      </w:pPr>
      <w:r>
        <w:rPr>
          <w:rFonts w:eastAsia="Times New Roman"/>
          <w:kern w:val="3"/>
          <w:sz w:val="24"/>
          <w:szCs w:val="24"/>
          <w:lang w:eastAsia="zh-CN" w:bidi="hi-IN"/>
        </w:rPr>
        <w:t>подростка. УУД - целостная система, в которой происхождение и развитие</w:t>
      </w:r>
    </w:p>
    <w:p w:rsidR="00B54F88" w:rsidRDefault="00B005C5" w:rsidP="00FD7585">
      <w:pPr>
        <w:widowControl/>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каждого вида учебного действия определяется его отношением с другими видами учебных действий и общей логикой возрастного развития.</w:t>
      </w:r>
    </w:p>
    <w:p w:rsidR="00B54F88" w:rsidRDefault="00B005C5" w:rsidP="00FD7585">
      <w:pPr>
        <w:widowControl/>
        <w:autoSpaceDE w:val="0"/>
        <w:spacing w:before="77" w:line="240" w:lineRule="auto"/>
        <w:ind w:right="10" w:firstLine="854"/>
      </w:pPr>
      <w:r>
        <w:rPr>
          <w:rFonts w:eastAsia="Times New Roman"/>
          <w:kern w:val="3"/>
          <w:sz w:val="24"/>
          <w:szCs w:val="24"/>
          <w:lang w:eastAsia="zh-CN" w:bidi="hi-I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Pr>
          <w:rFonts w:eastAsia="Times New Roman"/>
          <w:b/>
          <w:bCs/>
          <w:kern w:val="3"/>
          <w:sz w:val="24"/>
          <w:szCs w:val="24"/>
          <w:lang w:eastAsia="zh-CN" w:bidi="hi-IN"/>
        </w:rPr>
        <w:t>коммуникативных универсальных учебных действий.</w:t>
      </w:r>
    </w:p>
    <w:p w:rsidR="00B54F88" w:rsidRDefault="00B005C5" w:rsidP="00FD7585">
      <w:pPr>
        <w:widowControl/>
        <w:autoSpaceDE w:val="0"/>
        <w:spacing w:before="77" w:line="240" w:lineRule="auto"/>
        <w:ind w:firstLine="845"/>
        <w:rPr>
          <w:rFonts w:eastAsia="Times New Roman"/>
          <w:kern w:val="3"/>
          <w:sz w:val="24"/>
          <w:szCs w:val="24"/>
          <w:lang w:eastAsia="zh-CN" w:bidi="hi-IN"/>
        </w:rPr>
      </w:pPr>
      <w:r>
        <w:rPr>
          <w:rFonts w:eastAsia="Times New Roman"/>
          <w:kern w:val="3"/>
          <w:sz w:val="24"/>
          <w:szCs w:val="24"/>
          <w:lang w:eastAsia="zh-CN" w:bidi="hi-I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B54F88" w:rsidRDefault="00B005C5" w:rsidP="00FD7585">
      <w:pPr>
        <w:widowControl/>
        <w:autoSpaceDE w:val="0"/>
        <w:spacing w:before="67" w:line="240" w:lineRule="auto"/>
        <w:ind w:firstLine="456"/>
      </w:pPr>
      <w:r>
        <w:rPr>
          <w:rFonts w:eastAsia="Times New Roman"/>
          <w:bCs/>
          <w:kern w:val="3"/>
          <w:sz w:val="24"/>
          <w:szCs w:val="24"/>
          <w:lang w:eastAsia="zh-CN" w:bidi="hi-IN"/>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54F88" w:rsidRPr="00D831E8" w:rsidRDefault="00B005C5" w:rsidP="00FD7585">
      <w:pPr>
        <w:widowControl/>
        <w:autoSpaceDE w:val="0"/>
        <w:spacing w:before="67" w:line="322" w:lineRule="exact"/>
        <w:ind w:firstLine="456"/>
        <w:rPr>
          <w:b/>
        </w:rPr>
      </w:pPr>
      <w:r w:rsidRPr="00D831E8">
        <w:rPr>
          <w:rFonts w:eastAsia="Times New Roman"/>
          <w:b/>
          <w:bCs/>
          <w:kern w:val="3"/>
          <w:sz w:val="24"/>
          <w:szCs w:val="24"/>
          <w:lang w:eastAsia="zh-CN" w:bidi="hi-IN"/>
        </w:rPr>
        <w:lastRenderedPageBreak/>
        <w:t>2.1.2. Концептуальные основы программы развития универсальных учебных действий на ступени основного общего образования</w:t>
      </w:r>
    </w:p>
    <w:p w:rsidR="00B54F88" w:rsidRPr="00D831E8" w:rsidRDefault="00B54F88" w:rsidP="00FD7585">
      <w:pPr>
        <w:widowControl/>
        <w:autoSpaceDE w:val="0"/>
        <w:spacing w:line="240" w:lineRule="exact"/>
        <w:ind w:firstLine="710"/>
        <w:rPr>
          <w:rFonts w:eastAsia="Times New Roman"/>
          <w:b/>
          <w:kern w:val="3"/>
          <w:sz w:val="24"/>
          <w:szCs w:val="24"/>
          <w:lang w:eastAsia="zh-CN" w:bidi="hi-IN"/>
        </w:rPr>
      </w:pPr>
    </w:p>
    <w:p w:rsidR="00B54F88" w:rsidRDefault="00B005C5" w:rsidP="00FD7585">
      <w:pPr>
        <w:spacing w:line="240" w:lineRule="auto"/>
        <w:ind w:firstLine="456"/>
      </w:pPr>
      <w:r>
        <w:rPr>
          <w:rFonts w:eastAsia="SimSun"/>
          <w:kern w:val="3"/>
          <w:sz w:val="24"/>
          <w:szCs w:val="24"/>
          <w:lang w:eastAsia="zh-CN" w:bidi="hi-IN"/>
        </w:rPr>
        <w:t>Обращение к разработке Программы развития универсальных учебных</w:t>
      </w:r>
      <w:r>
        <w:rPr>
          <w:rFonts w:eastAsia="SimSun"/>
          <w:kern w:val="3"/>
          <w:sz w:val="24"/>
          <w:szCs w:val="24"/>
          <w:lang w:eastAsia="zh-CN" w:bidi="hi-IN"/>
        </w:rPr>
        <w:br/>
        <w:t>действий в системе общего образования отвечает новым социальным</w:t>
      </w:r>
      <w:r>
        <w:rPr>
          <w:rFonts w:eastAsia="SimSun"/>
          <w:kern w:val="3"/>
          <w:sz w:val="24"/>
          <w:szCs w:val="24"/>
          <w:lang w:eastAsia="zh-CN" w:bidi="hi-IN"/>
        </w:rPr>
        <w:br/>
        <w:t>запросам, отражающим трансформацию России из индустриального в</w:t>
      </w:r>
      <w:r>
        <w:rPr>
          <w:rFonts w:eastAsia="SimSun"/>
          <w:kern w:val="3"/>
          <w:sz w:val="24"/>
          <w:szCs w:val="24"/>
          <w:lang w:eastAsia="zh-CN" w:bidi="hi-IN"/>
        </w:rPr>
        <w:br/>
        <w:t>постиндустриальное информационное общество, основанное на знаниях и</w:t>
      </w:r>
      <w:r>
        <w:rPr>
          <w:rFonts w:eastAsia="SimSun"/>
          <w:kern w:val="3"/>
          <w:sz w:val="24"/>
          <w:szCs w:val="24"/>
          <w:lang w:eastAsia="zh-CN" w:bidi="hi-IN"/>
        </w:rPr>
        <w:br/>
        <w:t>высоком    инновационном    потенциале.</w:t>
      </w:r>
      <w:r>
        <w:rPr>
          <w:rFonts w:eastAsia="SimSun"/>
          <w:kern w:val="3"/>
          <w:sz w:val="24"/>
          <w:szCs w:val="24"/>
          <w:lang w:eastAsia="zh-CN" w:bidi="hi-IN"/>
        </w:rPr>
        <w:tab/>
        <w:t>Процессы глобализации, информатизации, ускорения внедрения новых научных открытий, быстрого обновления знаний и профессий выдвигают требования повышенной профессиональной мобильности и непрерывного образования.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w:t>
      </w:r>
    </w:p>
    <w:p w:rsidR="00B54F88" w:rsidRDefault="00B005C5" w:rsidP="00FD7585">
      <w:pPr>
        <w:spacing w:line="240" w:lineRule="auto"/>
        <w:ind w:firstLine="456"/>
      </w:pPr>
      <w:r>
        <w:rPr>
          <w:rFonts w:eastAsia="SimSun"/>
          <w:kern w:val="3"/>
          <w:sz w:val="24"/>
          <w:szCs w:val="24"/>
          <w:lang w:eastAsia="zh-CN" w:bidi="hi-IN"/>
        </w:rPr>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к образовательной системе:</w:t>
      </w:r>
    </w:p>
    <w:p w:rsidR="00B54F88" w:rsidRDefault="00B005C5" w:rsidP="00FD7585">
      <w:pPr>
        <w:widowControl/>
        <w:spacing w:line="240" w:lineRule="auto"/>
        <w:ind w:firstLine="0"/>
      </w:pPr>
      <w:r>
        <w:rPr>
          <w:rFonts w:eastAsia="Calibri"/>
          <w:kern w:val="3"/>
          <w:sz w:val="24"/>
          <w:szCs w:val="24"/>
          <w:lang w:eastAsia="zh-CN"/>
        </w:rPr>
        <w:t>- формирование культурной идентичности учащихся как граждан России;</w:t>
      </w:r>
    </w:p>
    <w:p w:rsidR="00B54F88" w:rsidRDefault="00B005C5" w:rsidP="00FD7585">
      <w:pPr>
        <w:widowControl/>
        <w:spacing w:line="240" w:lineRule="auto"/>
        <w:ind w:firstLine="0"/>
      </w:pPr>
      <w:r>
        <w:rPr>
          <w:rFonts w:eastAsia="Calibri"/>
          <w:kern w:val="3"/>
          <w:sz w:val="24"/>
          <w:szCs w:val="24"/>
          <w:lang w:eastAsia="zh-CN"/>
        </w:rPr>
        <w:t>- сохранение единства образовательного пространства, преемственности ступеней образовательной системы;</w:t>
      </w:r>
    </w:p>
    <w:p w:rsidR="00B54F88" w:rsidRDefault="00B005C5" w:rsidP="00FD7585">
      <w:pPr>
        <w:widowControl/>
        <w:spacing w:line="240" w:lineRule="auto"/>
        <w:ind w:firstLine="0"/>
      </w:pPr>
      <w:r>
        <w:rPr>
          <w:rFonts w:eastAsia="Calibri"/>
          <w:kern w:val="3"/>
          <w:sz w:val="24"/>
          <w:szCs w:val="24"/>
          <w:lang w:eastAsia="zh-CN"/>
        </w:rPr>
        <w:t>- обеспечение равенства и доступности образования при различных стартовых возможностях;</w:t>
      </w:r>
    </w:p>
    <w:p w:rsidR="00B54F88" w:rsidRDefault="00B005C5" w:rsidP="00FD7585">
      <w:pPr>
        <w:widowControl/>
        <w:spacing w:line="240" w:lineRule="auto"/>
        <w:ind w:firstLine="0"/>
      </w:pPr>
      <w:r>
        <w:rPr>
          <w:rFonts w:eastAsia="Calibri"/>
          <w:kern w:val="3"/>
          <w:sz w:val="24"/>
          <w:szCs w:val="24"/>
          <w:lang w:eastAsia="zh-CN"/>
        </w:rPr>
        <w:t>-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B54F88" w:rsidRDefault="00B005C5" w:rsidP="00FD7585">
      <w:pPr>
        <w:widowControl/>
        <w:spacing w:line="240" w:lineRule="auto"/>
        <w:ind w:firstLine="0"/>
      </w:pPr>
      <w:r>
        <w:rPr>
          <w:rFonts w:eastAsia="Calibri"/>
          <w:kern w:val="3"/>
          <w:sz w:val="24"/>
          <w:szCs w:val="24"/>
          <w:lang w:eastAsia="zh-CN"/>
        </w:rPr>
        <w:t>-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B54F88" w:rsidRDefault="00B005C5" w:rsidP="00FD7585">
      <w:pPr>
        <w:spacing w:line="240" w:lineRule="auto"/>
        <w:ind w:firstLine="708"/>
      </w:pPr>
      <w:r>
        <w:rPr>
          <w:rFonts w:eastAsia="SimSun"/>
          <w:kern w:val="3"/>
          <w:sz w:val="24"/>
          <w:szCs w:val="24"/>
          <w:lang w:eastAsia="zh-CN" w:bidi="hi-IN"/>
        </w:rPr>
        <w:t xml:space="preserve">В связи с тем, что приоритетным направлением новых образовательных стандартов становится реализация </w:t>
      </w:r>
      <w:r>
        <w:rPr>
          <w:rFonts w:eastAsia="SimSun"/>
          <w:i/>
          <w:iCs/>
          <w:kern w:val="3"/>
          <w:sz w:val="24"/>
          <w:szCs w:val="24"/>
          <w:lang w:eastAsia="zh-CN" w:bidi="hi-IN"/>
        </w:rPr>
        <w:t xml:space="preserve">развивающего </w:t>
      </w:r>
      <w:r>
        <w:rPr>
          <w:rFonts w:eastAsia="SimSun"/>
          <w:kern w:val="3"/>
          <w:sz w:val="24"/>
          <w:szCs w:val="24"/>
          <w:lang w:eastAsia="zh-CN" w:bidi="hi-IN"/>
        </w:rPr>
        <w:t xml:space="preserve">потенциала общего среднего образования, </w:t>
      </w:r>
      <w:r>
        <w:rPr>
          <w:rFonts w:eastAsia="SimSun"/>
          <w:i/>
          <w:iCs/>
          <w:kern w:val="3"/>
          <w:sz w:val="24"/>
          <w:szCs w:val="24"/>
          <w:lang w:eastAsia="zh-CN" w:bidi="hi-IN"/>
        </w:rPr>
        <w:t xml:space="preserve">актуальной </w:t>
      </w:r>
      <w:r>
        <w:rPr>
          <w:rFonts w:eastAsia="SimSun"/>
          <w:kern w:val="3"/>
          <w:sz w:val="24"/>
          <w:szCs w:val="24"/>
          <w:lang w:eastAsia="zh-CN" w:bidi="hi-IN"/>
        </w:rPr>
        <w:t xml:space="preserve">и </w:t>
      </w:r>
      <w:r>
        <w:rPr>
          <w:rFonts w:eastAsia="SimSun"/>
          <w:i/>
          <w:iCs/>
          <w:kern w:val="3"/>
          <w:sz w:val="24"/>
          <w:szCs w:val="24"/>
          <w:lang w:eastAsia="zh-CN" w:bidi="hi-IN"/>
        </w:rPr>
        <w:t xml:space="preserve">новой задачей </w:t>
      </w:r>
      <w:r>
        <w:rPr>
          <w:rFonts w:eastAsia="SimSun"/>
          <w:kern w:val="3"/>
          <w:sz w:val="24"/>
          <w:szCs w:val="24"/>
          <w:lang w:eastAsia="zh-CN" w:bidi="hi-IN"/>
        </w:rPr>
        <w:t xml:space="preserve">становится обеспечение развития универсальных учебных действий как собственно </w:t>
      </w:r>
      <w:r>
        <w:rPr>
          <w:rFonts w:eastAsia="SimSun"/>
          <w:i/>
          <w:iCs/>
          <w:kern w:val="3"/>
          <w:sz w:val="24"/>
          <w:szCs w:val="24"/>
          <w:lang w:eastAsia="zh-CN" w:bidi="hi-IN"/>
        </w:rPr>
        <w:t xml:space="preserve">психологической </w:t>
      </w:r>
      <w:r>
        <w:rPr>
          <w:rFonts w:eastAsia="SimSun"/>
          <w:kern w:val="3"/>
          <w:sz w:val="24"/>
          <w:szCs w:val="24"/>
          <w:lang w:eastAsia="zh-CN" w:bidi="hi-IN"/>
        </w:rPr>
        <w:t xml:space="preserve">составляющей фундаментального ядра содержания образования наряду с традиционным изложением </w:t>
      </w:r>
      <w:r>
        <w:rPr>
          <w:rFonts w:eastAsia="SimSun"/>
          <w:i/>
          <w:iCs/>
          <w:kern w:val="3"/>
          <w:sz w:val="24"/>
          <w:szCs w:val="24"/>
          <w:lang w:eastAsia="zh-CN" w:bidi="hi-IN"/>
        </w:rPr>
        <w:t xml:space="preserve">предметного </w:t>
      </w:r>
      <w:r>
        <w:rPr>
          <w:rFonts w:eastAsia="SimSun"/>
          <w:kern w:val="3"/>
          <w:sz w:val="24"/>
          <w:szCs w:val="24"/>
          <w:lang w:eastAsia="zh-CN" w:bidi="hi-IN"/>
        </w:rPr>
        <w:t>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B54F88" w:rsidRDefault="004B0E39" w:rsidP="00FD7585">
      <w:pPr>
        <w:spacing w:line="240" w:lineRule="auto"/>
        <w:ind w:firstLine="708"/>
      </w:pPr>
      <w:r>
        <w:rPr>
          <w:rFonts w:eastAsia="SimSun"/>
          <w:kern w:val="3"/>
          <w:sz w:val="24"/>
          <w:szCs w:val="24"/>
          <w:lang w:eastAsia="zh-CN" w:bidi="hi-IN"/>
        </w:rPr>
        <w:t>Р</w:t>
      </w:r>
      <w:r w:rsidR="00B005C5">
        <w:rPr>
          <w:rFonts w:eastAsia="SimSun"/>
          <w:kern w:val="3"/>
          <w:sz w:val="24"/>
          <w:szCs w:val="24"/>
          <w:lang w:eastAsia="zh-CN" w:bidi="hi-IN"/>
        </w:rPr>
        <w:t xml:space="preserve">азвитие личности в системе образования обеспечивается, прежде всего, формированием </w:t>
      </w:r>
      <w:r w:rsidR="00B005C5">
        <w:rPr>
          <w:rFonts w:eastAsia="SimSun"/>
          <w:i/>
          <w:iCs/>
          <w:kern w:val="3"/>
          <w:sz w:val="24"/>
          <w:szCs w:val="24"/>
          <w:lang w:eastAsia="zh-CN" w:bidi="hi-IN"/>
        </w:rPr>
        <w:t xml:space="preserve">универсальных учебных действий (УУД), </w:t>
      </w:r>
      <w:r w:rsidR="00B005C5">
        <w:rPr>
          <w:rFonts w:eastAsia="SimSun"/>
          <w:kern w:val="3"/>
          <w:sz w:val="24"/>
          <w:szCs w:val="24"/>
          <w:lang w:eastAsia="zh-CN" w:bidi="hi-IN"/>
        </w:rPr>
        <w:t xml:space="preserve">которые выступают в качестве основы образовательного и воспитательного процесса. При этом </w:t>
      </w:r>
      <w:r w:rsidR="00B005C5">
        <w:rPr>
          <w:rFonts w:eastAsia="SimSun"/>
          <w:i/>
          <w:iCs/>
          <w:kern w:val="3"/>
          <w:sz w:val="24"/>
          <w:szCs w:val="24"/>
          <w:lang w:eastAsia="zh-CN" w:bidi="hi-IN"/>
        </w:rPr>
        <w:t xml:space="preserve">знания, умения и навыки </w:t>
      </w:r>
      <w:r w:rsidR="00B005C5">
        <w:rPr>
          <w:rFonts w:eastAsia="SimSun"/>
          <w:kern w:val="3"/>
          <w:sz w:val="24"/>
          <w:szCs w:val="24"/>
          <w:lang w:eastAsia="zh-CN" w:bidi="hi-IN"/>
        </w:rPr>
        <w:t xml:space="preserve">рассматриваются как </w:t>
      </w:r>
      <w:r w:rsidR="00B005C5">
        <w:rPr>
          <w:rFonts w:eastAsia="SimSun"/>
          <w:i/>
          <w:iCs/>
          <w:kern w:val="3"/>
          <w:sz w:val="24"/>
          <w:szCs w:val="24"/>
          <w:lang w:eastAsia="zh-CN" w:bidi="hi-IN"/>
        </w:rPr>
        <w:t xml:space="preserve">производные </w:t>
      </w:r>
      <w:r w:rsidR="00B005C5">
        <w:rPr>
          <w:rFonts w:eastAsia="SimSun"/>
          <w:kern w:val="3"/>
          <w:sz w:val="24"/>
          <w:szCs w:val="24"/>
          <w:lang w:eastAsia="zh-CN" w:bidi="hi-IN"/>
        </w:rPr>
        <w:t>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знания определяется многообразием и характером видов универсальных действий.</w:t>
      </w:r>
      <w:r w:rsidR="00B005C5">
        <w:rPr>
          <w:rFonts w:eastAsia="SimSun"/>
          <w:kern w:val="3"/>
          <w:sz w:val="24"/>
          <w:szCs w:val="24"/>
          <w:lang w:eastAsia="zh-CN" w:bidi="hi-IN"/>
        </w:rPr>
        <w:tab/>
      </w:r>
    </w:p>
    <w:p w:rsidR="00B54F88" w:rsidRDefault="00B005C5" w:rsidP="00FD7585">
      <w:pPr>
        <w:widowControl/>
        <w:spacing w:line="240" w:lineRule="auto"/>
        <w:ind w:firstLine="708"/>
      </w:pPr>
      <w:r>
        <w:rPr>
          <w:rFonts w:eastAsia="Calibri"/>
          <w:kern w:val="3"/>
          <w:sz w:val="24"/>
          <w:szCs w:val="24"/>
          <w:lang w:eastAsia="zh-CN"/>
        </w:rPr>
        <w:t xml:space="preserve">Концепция универсальных учебных действий рассматривает компетентность как «знание в действии», учитывает опыт реализации </w:t>
      </w:r>
      <w:r>
        <w:rPr>
          <w:rFonts w:eastAsia="Calibri"/>
          <w:i/>
          <w:iCs/>
          <w:kern w:val="3"/>
          <w:sz w:val="24"/>
          <w:szCs w:val="24"/>
          <w:lang w:eastAsia="zh-CN"/>
        </w:rPr>
        <w:t xml:space="preserve">компетентностного </w:t>
      </w:r>
      <w:r>
        <w:rPr>
          <w:rFonts w:eastAsia="Calibri"/>
          <w:kern w:val="3"/>
          <w:sz w:val="24"/>
          <w:szCs w:val="24"/>
          <w:lang w:eastAsia="zh-CN"/>
        </w:rPr>
        <w:t xml:space="preserve">подхода, в частности его правомерный акцент на достижении учащимися способности </w:t>
      </w:r>
      <w:r>
        <w:rPr>
          <w:rFonts w:eastAsia="Calibri"/>
          <w:i/>
          <w:iCs/>
          <w:kern w:val="3"/>
          <w:sz w:val="24"/>
          <w:szCs w:val="24"/>
          <w:lang w:eastAsia="zh-CN"/>
        </w:rPr>
        <w:t xml:space="preserve">использовать на практике </w:t>
      </w:r>
      <w:r>
        <w:rPr>
          <w:rFonts w:eastAsia="Calibri"/>
          <w:kern w:val="3"/>
          <w:sz w:val="24"/>
          <w:szCs w:val="24"/>
          <w:lang w:eastAsia="zh-CN"/>
        </w:rPr>
        <w:t xml:space="preserve">полученные </w:t>
      </w:r>
      <w:r>
        <w:rPr>
          <w:rFonts w:eastAsia="Calibri"/>
          <w:i/>
          <w:iCs/>
          <w:kern w:val="3"/>
          <w:sz w:val="24"/>
          <w:szCs w:val="24"/>
          <w:lang w:eastAsia="zh-CN"/>
        </w:rPr>
        <w:t xml:space="preserve">знания и навыки, </w:t>
      </w:r>
      <w:r>
        <w:rPr>
          <w:rFonts w:eastAsia="Calibri"/>
          <w:kern w:val="3"/>
          <w:sz w:val="24"/>
          <w:szCs w:val="24"/>
          <w:lang w:eastAsia="zh-CN"/>
        </w:rPr>
        <w:t>готовности и мотивации к эффективным действиям.</w:t>
      </w:r>
    </w:p>
    <w:p w:rsidR="00B54F88" w:rsidRDefault="00B005C5" w:rsidP="00FD7585">
      <w:pPr>
        <w:widowControl/>
        <w:spacing w:line="240" w:lineRule="auto"/>
        <w:ind w:firstLine="708"/>
      </w:pPr>
      <w:r>
        <w:rPr>
          <w:rFonts w:eastAsia="Calibri"/>
          <w:kern w:val="3"/>
          <w:sz w:val="24"/>
          <w:szCs w:val="24"/>
          <w:lang w:eastAsia="zh-CN"/>
        </w:rPr>
        <w:t>Таким образом, Программа развития универсальных учебных действий основывается на положениях системно - деятельностного подхода, интегрирующего достижения педагогической науки и практики, в том ч</w:t>
      </w:r>
      <w:r>
        <w:rPr>
          <w:rFonts w:eastAsia="Calibri"/>
          <w:i/>
          <w:iCs/>
          <w:kern w:val="3"/>
          <w:sz w:val="24"/>
          <w:szCs w:val="24"/>
          <w:lang w:eastAsia="zh-CN"/>
        </w:rPr>
        <w:t>и</w:t>
      </w:r>
      <w:r>
        <w:rPr>
          <w:rFonts w:eastAsia="Calibri"/>
          <w:kern w:val="3"/>
          <w:sz w:val="24"/>
          <w:szCs w:val="24"/>
          <w:lang w:eastAsia="zh-CN"/>
        </w:rPr>
        <w:t>сле компетентностной и ЗУНовской парадигм образования.</w:t>
      </w:r>
    </w:p>
    <w:p w:rsidR="00B54F88" w:rsidRDefault="00B005C5" w:rsidP="00FD7585">
      <w:pPr>
        <w:spacing w:line="240" w:lineRule="auto"/>
        <w:ind w:firstLine="0"/>
      </w:pPr>
      <w:r>
        <w:rPr>
          <w:rFonts w:eastAsia="SimSun"/>
          <w:b/>
          <w:bCs/>
          <w:kern w:val="3"/>
          <w:sz w:val="24"/>
          <w:szCs w:val="24"/>
          <w:lang w:eastAsia="zh-CN" w:bidi="hi-IN"/>
        </w:rPr>
        <w:t>Развитие самосознания в подростковом возрасте</w:t>
      </w:r>
    </w:p>
    <w:p w:rsidR="00B54F88" w:rsidRDefault="00B005C5" w:rsidP="00FD7585">
      <w:pPr>
        <w:widowControl/>
        <w:spacing w:line="240" w:lineRule="auto"/>
        <w:ind w:firstLine="708"/>
      </w:pPr>
      <w:r>
        <w:rPr>
          <w:rFonts w:eastAsia="Calibri"/>
          <w:kern w:val="3"/>
          <w:sz w:val="24"/>
          <w:szCs w:val="24"/>
          <w:lang w:eastAsia="zh-CN"/>
        </w:rPr>
        <w:t xml:space="preserve">Центральным и специфическим </w:t>
      </w:r>
      <w:r>
        <w:rPr>
          <w:rFonts w:eastAsia="Calibri"/>
          <w:i/>
          <w:iCs/>
          <w:kern w:val="3"/>
          <w:sz w:val="24"/>
          <w:szCs w:val="24"/>
          <w:lang w:eastAsia="zh-CN"/>
        </w:rPr>
        <w:t xml:space="preserve">новообразованием </w:t>
      </w:r>
      <w:r>
        <w:rPr>
          <w:rFonts w:eastAsia="Calibri"/>
          <w:kern w:val="3"/>
          <w:sz w:val="24"/>
          <w:szCs w:val="24"/>
          <w:lang w:eastAsia="zh-CN"/>
        </w:rPr>
        <w:t xml:space="preserve">в личности подростка является возникновение у него </w:t>
      </w:r>
      <w:r>
        <w:rPr>
          <w:rFonts w:eastAsia="Calibri"/>
          <w:i/>
          <w:iCs/>
          <w:kern w:val="3"/>
          <w:sz w:val="24"/>
          <w:szCs w:val="24"/>
          <w:lang w:eastAsia="zh-CN"/>
        </w:rPr>
        <w:t xml:space="preserve">представления о том, что он уже не ребёнок </w:t>
      </w:r>
      <w:r>
        <w:rPr>
          <w:rFonts w:eastAsia="Calibri"/>
          <w:kern w:val="3"/>
          <w:sz w:val="24"/>
          <w:szCs w:val="24"/>
          <w:lang w:eastAsia="zh-CN"/>
        </w:rPr>
        <w:t xml:space="preserve">(чувство взрослости). Это проявляется в поведении подростка в форме стремления быть и считаться взрослым, хотя у него </w:t>
      </w:r>
      <w:r>
        <w:rPr>
          <w:rFonts w:eastAsia="Calibri"/>
          <w:kern w:val="3"/>
          <w:sz w:val="24"/>
          <w:szCs w:val="24"/>
          <w:lang w:eastAsia="zh-CN"/>
        </w:rPr>
        <w:lastRenderedPageBreak/>
        <w:t xml:space="preserve">ещё нет ощущения подлинной, полноценной взрослости. </w:t>
      </w:r>
      <w:r>
        <w:rPr>
          <w:rFonts w:eastAsia="Calibri"/>
          <w:i/>
          <w:iCs/>
          <w:kern w:val="3"/>
          <w:sz w:val="24"/>
          <w:szCs w:val="24"/>
          <w:lang w:eastAsia="zh-CN"/>
        </w:rPr>
        <w:t xml:space="preserve">Противоречие между потребностью подростка в признании его взрослым </w:t>
      </w:r>
      <w:r>
        <w:rPr>
          <w:rFonts w:eastAsia="Calibri"/>
          <w:kern w:val="3"/>
          <w:sz w:val="24"/>
          <w:szCs w:val="24"/>
          <w:lang w:eastAsia="zh-CN"/>
        </w:rPr>
        <w:t xml:space="preserve">со стороны окружающих и </w:t>
      </w:r>
      <w:r>
        <w:rPr>
          <w:rFonts w:eastAsia="Calibri"/>
          <w:i/>
          <w:iCs/>
          <w:kern w:val="3"/>
          <w:sz w:val="24"/>
          <w:szCs w:val="24"/>
          <w:lang w:eastAsia="zh-CN"/>
        </w:rPr>
        <w:t xml:space="preserve">собственной неуверенностью </w:t>
      </w:r>
      <w:r>
        <w:rPr>
          <w:rFonts w:eastAsia="Calibri"/>
          <w:kern w:val="3"/>
          <w:sz w:val="24"/>
          <w:szCs w:val="24"/>
          <w:lang w:eastAsia="zh-CN"/>
        </w:rPr>
        <w:t xml:space="preserve">в этом рождает активные попытки подростка всеми силами доказать, что он уже не ребёнок. Названное противоречие составляет психологическое основание подросткового возраста как </w:t>
      </w:r>
      <w:r>
        <w:rPr>
          <w:rFonts w:eastAsia="Calibri"/>
          <w:i/>
          <w:iCs/>
          <w:kern w:val="3"/>
          <w:sz w:val="24"/>
          <w:szCs w:val="24"/>
          <w:lang w:eastAsia="zh-CN"/>
        </w:rPr>
        <w:t xml:space="preserve">нормативного кризиса </w:t>
      </w:r>
      <w:r>
        <w:rPr>
          <w:rFonts w:eastAsia="Calibri"/>
          <w:kern w:val="3"/>
          <w:sz w:val="24"/>
          <w:szCs w:val="24"/>
          <w:lang w:eastAsia="zh-CN"/>
        </w:rPr>
        <w:t>с его сложными поведенческими проявлениями.</w:t>
      </w:r>
    </w:p>
    <w:p w:rsidR="00B54F88" w:rsidRDefault="00B005C5" w:rsidP="00FD7585">
      <w:pPr>
        <w:widowControl/>
        <w:spacing w:line="240" w:lineRule="auto"/>
        <w:ind w:firstLine="708"/>
      </w:pPr>
      <w:r>
        <w:rPr>
          <w:rFonts w:eastAsia="Calibri"/>
          <w:i/>
          <w:iCs/>
          <w:kern w:val="3"/>
          <w:sz w:val="24"/>
          <w:szCs w:val="24"/>
          <w:lang w:eastAsia="zh-CN"/>
        </w:rPr>
        <w:t xml:space="preserve">Кульминационная точка подросткового кризиса независимости </w:t>
      </w:r>
      <w:r>
        <w:rPr>
          <w:rFonts w:eastAsia="Calibri"/>
          <w:kern w:val="3"/>
          <w:sz w:val="24"/>
          <w:szCs w:val="24"/>
          <w:lang w:eastAsia="zh-CN"/>
        </w:rPr>
        <w:t>часто приходится на 13 лет, когда в поведении наиболее выражены такие проявления, как строптивость, упрямство, негативизм, своеволие, обесценивание авторитета взрослых, отрицательное отношение к их требованиям, непривычно ревностное отношение к собственности (например, требование не трогать его вещи и т. д.).</w:t>
      </w:r>
    </w:p>
    <w:p w:rsidR="00B54F88" w:rsidRDefault="00B005C5" w:rsidP="00FD7585">
      <w:pPr>
        <w:widowControl/>
        <w:spacing w:line="240" w:lineRule="auto"/>
        <w:ind w:firstLine="708"/>
      </w:pPr>
      <w:r>
        <w:rPr>
          <w:rFonts w:eastAsia="Calibri"/>
          <w:kern w:val="3"/>
          <w:sz w:val="24"/>
          <w:szCs w:val="24"/>
          <w:lang w:eastAsia="zh-CN"/>
        </w:rPr>
        <w:t>Формированию чувства взрослости у подростка способствуют два главных фактора:</w:t>
      </w:r>
    </w:p>
    <w:p w:rsidR="00B54F88" w:rsidRDefault="00B005C5" w:rsidP="00FD7585">
      <w:pPr>
        <w:widowControl/>
        <w:spacing w:line="240" w:lineRule="auto"/>
        <w:ind w:firstLine="0"/>
      </w:pPr>
      <w:r>
        <w:rPr>
          <w:rFonts w:eastAsia="Calibri"/>
          <w:kern w:val="3"/>
          <w:sz w:val="24"/>
          <w:szCs w:val="24"/>
          <w:lang w:eastAsia="zh-CN"/>
        </w:rPr>
        <w:t>- осознание им сдвигов в своём физическом развитии и половом созревании;</w:t>
      </w:r>
    </w:p>
    <w:p w:rsidR="00B54F88" w:rsidRDefault="00B005C5" w:rsidP="00FD7585">
      <w:pPr>
        <w:widowControl/>
        <w:spacing w:line="240" w:lineRule="auto"/>
        <w:ind w:firstLine="0"/>
      </w:pPr>
      <w:r>
        <w:rPr>
          <w:rFonts w:eastAsia="Calibri"/>
          <w:kern w:val="3"/>
          <w:sz w:val="24"/>
          <w:szCs w:val="24"/>
          <w:lang w:eastAsia="zh-CN"/>
        </w:rPr>
        <w:t>- социальные условия, создающие возможность проявить свою самостоя</w:t>
      </w:r>
      <w:r>
        <w:rPr>
          <w:rFonts w:eastAsia="Calibri"/>
          <w:kern w:val="3"/>
          <w:sz w:val="24"/>
          <w:szCs w:val="24"/>
          <w:lang w:eastAsia="zh-CN"/>
        </w:rPr>
        <w:softHyphen/>
        <w:t>тельность.</w:t>
      </w:r>
    </w:p>
    <w:p w:rsidR="00B54F88" w:rsidRDefault="00B005C5" w:rsidP="00FD7585">
      <w:pPr>
        <w:widowControl/>
        <w:spacing w:line="240" w:lineRule="auto"/>
        <w:ind w:firstLine="708"/>
      </w:pPr>
      <w:r>
        <w:rPr>
          <w:rFonts w:eastAsia="Calibri"/>
          <w:kern w:val="3"/>
          <w:sz w:val="24"/>
          <w:szCs w:val="24"/>
          <w:lang w:eastAsia="zh-CN"/>
        </w:rPr>
        <w:t xml:space="preserve">Возникновение чувства взрослости делает подростка обострённо восприимчивым к усвоению норм, ценностей и способов поведения, которые существуют в мире взрослых и в их отношениях. Фактически это означает внутреннюю </w:t>
      </w:r>
      <w:r>
        <w:rPr>
          <w:rFonts w:eastAsia="Calibri"/>
          <w:i/>
          <w:iCs/>
          <w:kern w:val="3"/>
          <w:sz w:val="24"/>
          <w:szCs w:val="24"/>
          <w:lang w:eastAsia="zh-CN"/>
        </w:rPr>
        <w:t xml:space="preserve">переориентацию </w:t>
      </w:r>
      <w:r>
        <w:rPr>
          <w:rFonts w:eastAsia="Calibri"/>
          <w:kern w:val="3"/>
          <w:sz w:val="24"/>
          <w:szCs w:val="24"/>
          <w:lang w:eastAsia="zh-CN"/>
        </w:rPr>
        <w:t xml:space="preserve">подростка с правил и ограничений, связанных с </w:t>
      </w:r>
      <w:r>
        <w:rPr>
          <w:rFonts w:eastAsia="Calibri"/>
          <w:i/>
          <w:iCs/>
          <w:kern w:val="3"/>
          <w:sz w:val="24"/>
          <w:szCs w:val="24"/>
          <w:lang w:eastAsia="zh-CN"/>
        </w:rPr>
        <w:t xml:space="preserve">моралью послушания, </w:t>
      </w:r>
      <w:r>
        <w:rPr>
          <w:rFonts w:eastAsia="Calibri"/>
          <w:kern w:val="3"/>
          <w:sz w:val="24"/>
          <w:szCs w:val="24"/>
          <w:lang w:eastAsia="zh-CN"/>
        </w:rPr>
        <w:t xml:space="preserve">характерной для детей и фиксирующей их несамостоятельность, неравноправное и зависимое положение в мире взрослых, на </w:t>
      </w:r>
      <w:r>
        <w:rPr>
          <w:rFonts w:eastAsia="Calibri"/>
          <w:i/>
          <w:iCs/>
          <w:kern w:val="3"/>
          <w:sz w:val="24"/>
          <w:szCs w:val="24"/>
          <w:lang w:eastAsia="zh-CN"/>
        </w:rPr>
        <w:t xml:space="preserve">нормы поведения взрослых. </w:t>
      </w:r>
      <w:r>
        <w:rPr>
          <w:rFonts w:eastAsia="Calibri"/>
          <w:kern w:val="3"/>
          <w:sz w:val="24"/>
          <w:szCs w:val="24"/>
          <w:lang w:eastAsia="zh-CN"/>
        </w:rPr>
        <w:t xml:space="preserve">Ориентация подростка на взрослых проявляется в стремлении </w:t>
      </w:r>
      <w:r>
        <w:rPr>
          <w:rFonts w:eastAsia="Calibri"/>
          <w:i/>
          <w:iCs/>
          <w:kern w:val="3"/>
          <w:sz w:val="24"/>
          <w:szCs w:val="24"/>
          <w:lang w:eastAsia="zh-CN"/>
        </w:rPr>
        <w:t xml:space="preserve">походить на них внешне, </w:t>
      </w:r>
      <w:r>
        <w:rPr>
          <w:rFonts w:eastAsia="Calibri"/>
          <w:kern w:val="3"/>
          <w:sz w:val="24"/>
          <w:szCs w:val="24"/>
          <w:lang w:eastAsia="zh-CN"/>
        </w:rPr>
        <w:t>приобщиться к некоторым сторонам их жизни и деятельности, в том числе интимным, приобрести их качества, умения, права и привилегии.</w:t>
      </w:r>
    </w:p>
    <w:p w:rsidR="00B54F88" w:rsidRDefault="00B005C5" w:rsidP="00FD7585">
      <w:pPr>
        <w:widowControl/>
        <w:spacing w:line="240" w:lineRule="auto"/>
        <w:ind w:firstLine="708"/>
      </w:pPr>
      <w:r>
        <w:rPr>
          <w:rFonts w:eastAsia="Calibri"/>
          <w:kern w:val="3"/>
          <w:sz w:val="24"/>
          <w:szCs w:val="24"/>
          <w:lang w:eastAsia="zh-CN"/>
        </w:rPr>
        <w:t>Подростковый возраст предполагает постепенное развитие взрослости, т. е. готовности ребёнка к жизни в обществе взрослых как равноценного и равноправного участника. Показателями чувства взрослости являются требо</w:t>
      </w:r>
      <w:r>
        <w:rPr>
          <w:rFonts w:eastAsia="Calibri"/>
          <w:kern w:val="3"/>
          <w:sz w:val="24"/>
          <w:szCs w:val="24"/>
          <w:lang w:eastAsia="zh-CN"/>
        </w:rPr>
        <w:softHyphen/>
        <w:t>вание подростка, чтобы к нему относились как к взрослому; стремление к самостоятельности и автономии; наличие собственной линии поведения. Условиями формирования чувства взрослости являются сфера, содержание и характер самостоятельности подростка; отношение взрослых к подростку и его самостоятельности (поощрение или ограничение); отношения со сверстниками.</w:t>
      </w:r>
    </w:p>
    <w:p w:rsidR="00B54F88" w:rsidRDefault="00B005C5" w:rsidP="00FD7585">
      <w:pPr>
        <w:widowControl/>
        <w:spacing w:line="240" w:lineRule="auto"/>
        <w:ind w:firstLine="370"/>
      </w:pPr>
      <w:r>
        <w:rPr>
          <w:rFonts w:eastAsia="Calibri"/>
          <w:kern w:val="3"/>
          <w:sz w:val="24"/>
          <w:szCs w:val="24"/>
          <w:lang w:eastAsia="zh-CN"/>
        </w:rPr>
        <w:t>Развитие социальной взрослости подростка объективно необходимо для его подготовки к будущей жизни. Поскольку этот процесс сложный и подросток может научиться по-</w:t>
      </w:r>
      <w:r w:rsidR="00DB0A44">
        <w:rPr>
          <w:rFonts w:eastAsia="Calibri"/>
          <w:kern w:val="3"/>
          <w:sz w:val="24"/>
          <w:szCs w:val="24"/>
          <w:lang w:eastAsia="zh-CN"/>
        </w:rPr>
        <w:t xml:space="preserve"> </w:t>
      </w:r>
      <w:r>
        <w:rPr>
          <w:rFonts w:eastAsia="Calibri"/>
          <w:kern w:val="3"/>
          <w:sz w:val="24"/>
          <w:szCs w:val="24"/>
          <w:lang w:eastAsia="zh-CN"/>
        </w:rPr>
        <w:t>взрослому действовать, думать, общаться с людьми лишь постепенно, то задача воспитания подростка в семье требует от родителей смены их прежнего типа отношений на новый. Непонимание или недостаточный учёт этого обстоятельства взрослыми нередко становится источником конфликтов и трудностей в их взаимоотношениях с подростком. Если у взрослого сохраняется отношение к подростку ещё как к ребёнку, ломка прежних отношений может затянуться на весь подростк</w:t>
      </w:r>
      <w:r w:rsidR="00DB0A44">
        <w:rPr>
          <w:rFonts w:eastAsia="Calibri"/>
          <w:kern w:val="3"/>
          <w:sz w:val="24"/>
          <w:szCs w:val="24"/>
          <w:lang w:eastAsia="zh-CN"/>
        </w:rPr>
        <w:t xml:space="preserve">овый период и приобрести форму </w:t>
      </w:r>
      <w:r>
        <w:rPr>
          <w:rFonts w:eastAsia="Calibri"/>
          <w:kern w:val="3"/>
          <w:sz w:val="24"/>
          <w:szCs w:val="24"/>
          <w:lang w:eastAsia="zh-CN"/>
        </w:rPr>
        <w:t>болезненного хронического конфликта. В этом случае у подростков появляется отчуждённость, убеждение в несправедливости взрослых, которое питается представлением о том, что взрослый его не понимает и понять не может, а в дальнейшем — сознательное неприятие требований, оценок, взглядов взрослого, который может вообще потерять влияние на подростка в ответственный период его личностного становления. В то же время трудности в общении взрослого и подростка хотя и не исчезают полностью, но существенно смягчаются, если подростку предоставляется разумная и достаточная степень самостоятельности и отношения с ним строятся как сотрудничество, предполагающее взаимное уважение, помощь и доверие.</w:t>
      </w:r>
    </w:p>
    <w:p w:rsidR="00B54F88" w:rsidRDefault="00B005C5" w:rsidP="00FD7585">
      <w:pPr>
        <w:spacing w:line="240" w:lineRule="auto"/>
        <w:ind w:firstLine="370"/>
      </w:pPr>
      <w:r>
        <w:rPr>
          <w:rFonts w:eastAsia="SimSun"/>
          <w:kern w:val="3"/>
          <w:sz w:val="24"/>
          <w:szCs w:val="24"/>
          <w:lang w:eastAsia="zh-CN" w:bidi="hi-IN"/>
        </w:rPr>
        <w:t>Общение со сверстниками становится основой самопознания и формирования идентичности личности. Следствием интенсивной внутренней работы самоисследования становится повышенный интерес к себе, своим чувствам, переживаниям, способностям, нередко фиксация на себе, находящая отражение в явлении личностного эгоцентризма.</w:t>
      </w:r>
    </w:p>
    <w:p w:rsidR="00B54F88" w:rsidRDefault="00B005C5" w:rsidP="00FD7585">
      <w:pPr>
        <w:widowControl/>
        <w:autoSpaceDE w:val="0"/>
        <w:spacing w:before="58" w:line="240" w:lineRule="auto"/>
        <w:ind w:left="370" w:firstLine="0"/>
      </w:pPr>
      <w:r>
        <w:rPr>
          <w:rFonts w:eastAsia="Times New Roman"/>
          <w:b/>
          <w:bCs/>
          <w:kern w:val="3"/>
          <w:sz w:val="24"/>
          <w:szCs w:val="24"/>
          <w:lang w:eastAsia="zh-CN" w:bidi="hi-IN"/>
        </w:rPr>
        <w:t>Развитие познавательной сферы в подростковом возрасте</w:t>
      </w:r>
    </w:p>
    <w:p w:rsidR="00B54F88" w:rsidRDefault="00B54F88" w:rsidP="00FD7585">
      <w:pPr>
        <w:widowControl/>
        <w:autoSpaceDE w:val="0"/>
        <w:spacing w:line="240" w:lineRule="exact"/>
        <w:ind w:firstLine="706"/>
        <w:rPr>
          <w:rFonts w:eastAsia="Times New Roman"/>
          <w:kern w:val="3"/>
          <w:sz w:val="24"/>
          <w:szCs w:val="24"/>
          <w:lang w:eastAsia="zh-CN" w:bidi="hi-IN"/>
        </w:rPr>
      </w:pPr>
    </w:p>
    <w:p w:rsidR="00B54F88" w:rsidRDefault="00B005C5" w:rsidP="00FD7585">
      <w:pPr>
        <w:widowControl/>
        <w:spacing w:line="240" w:lineRule="auto"/>
        <w:ind w:firstLine="370"/>
      </w:pPr>
      <w:r>
        <w:rPr>
          <w:rFonts w:eastAsia="Calibri"/>
          <w:kern w:val="3"/>
          <w:sz w:val="24"/>
          <w:szCs w:val="24"/>
          <w:lang w:eastAsia="zh-CN"/>
        </w:rPr>
        <w:t xml:space="preserve">Наряду с интимно-личным общением своё значение сохраняет и учебная деятельность, которая качественно трансформируется под знаком </w:t>
      </w:r>
      <w:r>
        <w:rPr>
          <w:rFonts w:eastAsia="Calibri"/>
          <w:b/>
          <w:bCs/>
          <w:i/>
          <w:iCs/>
          <w:kern w:val="3"/>
          <w:sz w:val="24"/>
          <w:szCs w:val="24"/>
          <w:lang w:eastAsia="zh-CN"/>
        </w:rPr>
        <w:t xml:space="preserve">становления субъектности. </w:t>
      </w:r>
      <w:r>
        <w:rPr>
          <w:rFonts w:eastAsia="Calibri"/>
          <w:kern w:val="3"/>
          <w:sz w:val="24"/>
          <w:szCs w:val="24"/>
          <w:lang w:eastAsia="zh-CN"/>
        </w:rPr>
        <w:t>Учебная деятельность приобретает черты деятельности по саморазвитию и самообразованию.</w:t>
      </w:r>
    </w:p>
    <w:p w:rsidR="00B54F88" w:rsidRDefault="00B005C5" w:rsidP="00FD7585">
      <w:pPr>
        <w:widowControl/>
        <w:spacing w:line="240" w:lineRule="auto"/>
        <w:ind w:firstLine="370"/>
      </w:pPr>
      <w:r>
        <w:rPr>
          <w:rFonts w:eastAsia="Calibri"/>
          <w:kern w:val="3"/>
          <w:sz w:val="24"/>
          <w:szCs w:val="24"/>
          <w:lang w:eastAsia="zh-CN"/>
        </w:rPr>
        <w:t xml:space="preserve">Усвоение системы научных понятий формирует научный тип мышления, который подросток приобретает в школе, ориентирует его на общекультурные образцы, нормы, эталоны и </w:t>
      </w:r>
      <w:r>
        <w:rPr>
          <w:rFonts w:eastAsia="Calibri"/>
          <w:kern w:val="3"/>
          <w:sz w:val="24"/>
          <w:szCs w:val="24"/>
          <w:lang w:eastAsia="zh-CN"/>
        </w:rPr>
        <w:lastRenderedPageBreak/>
        <w:t>закономерности взаимодействия с окружающим миром. Понятия числа, слова, литературного образа и многие другие, составляющие основу научного мышления, делают доступными непосредственному опыту подростка такие стороны действительности, которые в принципе недоступны ему в личном опыте и житейской практике.</w:t>
      </w:r>
    </w:p>
    <w:p w:rsidR="00B54F88" w:rsidRDefault="00B005C5" w:rsidP="00FD7585">
      <w:pPr>
        <w:widowControl/>
        <w:spacing w:line="240" w:lineRule="auto"/>
        <w:ind w:firstLine="370"/>
      </w:pPr>
      <w:r>
        <w:rPr>
          <w:rFonts w:eastAsia="Calibri"/>
          <w:kern w:val="3"/>
          <w:sz w:val="24"/>
          <w:szCs w:val="24"/>
          <w:lang w:eastAsia="zh-CN"/>
        </w:rPr>
        <w:t xml:space="preserve">В основной школе учащиеся начинают овладевать высшими формами мыслительной деятельности — </w:t>
      </w:r>
      <w:r>
        <w:rPr>
          <w:rFonts w:eastAsia="Calibri"/>
          <w:i/>
          <w:iCs/>
          <w:kern w:val="3"/>
          <w:sz w:val="24"/>
          <w:szCs w:val="24"/>
          <w:lang w:eastAsia="zh-CN"/>
        </w:rPr>
        <w:t xml:space="preserve">теоретическим, формальным, рефлексивным мышлением. </w:t>
      </w:r>
      <w:r>
        <w:rPr>
          <w:rFonts w:eastAsia="Calibri"/>
          <w:kern w:val="3"/>
          <w:sz w:val="24"/>
          <w:szCs w:val="24"/>
          <w:lang w:eastAsia="zh-CN"/>
        </w:rPr>
        <w:t xml:space="preserve">И хотя подлинной зрелости такое мышление достигает на следующей стадии развития (в юношеском возрасте), тем не менее </w:t>
      </w:r>
      <w:r>
        <w:rPr>
          <w:rFonts w:eastAsia="Calibri"/>
          <w:i/>
          <w:iCs/>
          <w:kern w:val="3"/>
          <w:sz w:val="24"/>
          <w:szCs w:val="24"/>
          <w:lang w:eastAsia="zh-CN"/>
        </w:rPr>
        <w:t xml:space="preserve">основы </w:t>
      </w:r>
      <w:r>
        <w:rPr>
          <w:rFonts w:eastAsia="Calibri"/>
          <w:kern w:val="3"/>
          <w:sz w:val="24"/>
          <w:szCs w:val="24"/>
          <w:lang w:eastAsia="zh-CN"/>
        </w:rPr>
        <w:t xml:space="preserve">его закладываются с 11 — 12 лет. Это выражается прежде всего в том, что у подростка появляется </w:t>
      </w:r>
      <w:r>
        <w:rPr>
          <w:rFonts w:eastAsia="Calibri"/>
          <w:i/>
          <w:iCs/>
          <w:kern w:val="3"/>
          <w:sz w:val="24"/>
          <w:szCs w:val="24"/>
          <w:lang w:eastAsia="zh-CN"/>
        </w:rPr>
        <w:t xml:space="preserve">способность рассуждать гипотетико-дедуктивным способом, </w:t>
      </w:r>
      <w:r>
        <w:rPr>
          <w:rFonts w:eastAsia="Calibri"/>
          <w:kern w:val="3"/>
          <w:sz w:val="24"/>
          <w:szCs w:val="24"/>
          <w:lang w:eastAsia="zh-CN"/>
        </w:rPr>
        <w:t xml:space="preserve">т. е. на основе общих посылок, </w:t>
      </w:r>
      <w:r>
        <w:rPr>
          <w:rFonts w:eastAsia="Calibri"/>
          <w:i/>
          <w:iCs/>
          <w:kern w:val="3"/>
          <w:sz w:val="24"/>
          <w:szCs w:val="24"/>
          <w:lang w:eastAsia="zh-CN"/>
        </w:rPr>
        <w:t xml:space="preserve">абстрактно-логически </w:t>
      </w:r>
      <w:r>
        <w:rPr>
          <w:rFonts w:eastAsia="Calibri"/>
          <w:kern w:val="3"/>
          <w:sz w:val="24"/>
          <w:szCs w:val="24"/>
          <w:lang w:eastAsia="zh-CN"/>
        </w:rPr>
        <w:t xml:space="preserve">(в словесном плане), не прибегая к опоре на действия с конкретными предметами. Содержанием такого рассуждения являются </w:t>
      </w:r>
      <w:r>
        <w:rPr>
          <w:rFonts w:eastAsia="Calibri"/>
          <w:i/>
          <w:iCs/>
          <w:kern w:val="3"/>
          <w:sz w:val="24"/>
          <w:szCs w:val="24"/>
          <w:lang w:eastAsia="zh-CN"/>
        </w:rPr>
        <w:t xml:space="preserve">высказывания </w:t>
      </w:r>
      <w:r>
        <w:rPr>
          <w:rFonts w:eastAsia="Calibri"/>
          <w:kern w:val="3"/>
          <w:sz w:val="24"/>
          <w:szCs w:val="24"/>
          <w:lang w:eastAsia="zh-CN"/>
        </w:rPr>
        <w:t xml:space="preserve">(суждения), а процесс решения интеллектуальных задач опирается на предварительное мысленное построение различных предположений и их последующую проверку. Иными словами, подросток в отличие от младшего школьника создаёт различные гипотезы, а затем их проверяет. </w:t>
      </w:r>
      <w:r>
        <w:rPr>
          <w:rFonts w:eastAsia="Calibri"/>
          <w:i/>
          <w:iCs/>
          <w:kern w:val="3"/>
          <w:sz w:val="24"/>
          <w:szCs w:val="24"/>
          <w:lang w:eastAsia="zh-CN"/>
        </w:rPr>
        <w:t xml:space="preserve">Умение оперировать гипотезами как отличительный инструмент научного рассуждения </w:t>
      </w:r>
      <w:r>
        <w:rPr>
          <w:rFonts w:eastAsia="Calibri"/>
          <w:kern w:val="3"/>
          <w:sz w:val="24"/>
          <w:szCs w:val="24"/>
          <w:lang w:eastAsia="zh-CN"/>
        </w:rPr>
        <w:t>— одно из важнейших достижений подростка в познавательном развитии.</w:t>
      </w:r>
    </w:p>
    <w:p w:rsidR="00B54F88" w:rsidRDefault="00B005C5" w:rsidP="00FD7585">
      <w:pPr>
        <w:widowControl/>
        <w:spacing w:line="240" w:lineRule="auto"/>
        <w:ind w:firstLine="370"/>
      </w:pPr>
      <w:r>
        <w:rPr>
          <w:rFonts w:eastAsia="Calibri"/>
          <w:kern w:val="3"/>
          <w:sz w:val="24"/>
          <w:szCs w:val="24"/>
          <w:lang w:eastAsia="zh-CN"/>
        </w:rPr>
        <w:t xml:space="preserve">Другая отличительная особенность этого уровня мышления заключается в дальнейшем развитии </w:t>
      </w:r>
      <w:r>
        <w:rPr>
          <w:rFonts w:eastAsia="Calibri"/>
          <w:i/>
          <w:iCs/>
          <w:kern w:val="3"/>
          <w:sz w:val="24"/>
          <w:szCs w:val="24"/>
          <w:lang w:eastAsia="zh-CN"/>
        </w:rPr>
        <w:t xml:space="preserve">рефлексии </w:t>
      </w:r>
      <w:r>
        <w:rPr>
          <w:rFonts w:eastAsia="Calibri"/>
          <w:kern w:val="3"/>
          <w:sz w:val="24"/>
          <w:szCs w:val="24"/>
          <w:lang w:eastAsia="zh-CN"/>
        </w:rPr>
        <w:t xml:space="preserve">— способности делать предметом внимания, анализа и оценки собственные интеллектуальные операции. В целом для этого уровня мышления характерно </w:t>
      </w:r>
      <w:r>
        <w:rPr>
          <w:rFonts w:eastAsia="Calibri"/>
          <w:i/>
          <w:iCs/>
          <w:kern w:val="3"/>
          <w:sz w:val="24"/>
          <w:szCs w:val="24"/>
          <w:lang w:eastAsia="zh-CN"/>
        </w:rPr>
        <w:t>осознание подростком собственных интеллектуальных операции и управление ими.</w:t>
      </w:r>
    </w:p>
    <w:p w:rsidR="00B54F88" w:rsidRDefault="00B005C5" w:rsidP="00FD7585">
      <w:pPr>
        <w:spacing w:line="240" w:lineRule="auto"/>
        <w:ind w:firstLine="0"/>
      </w:pPr>
      <w:r>
        <w:rPr>
          <w:rFonts w:eastAsia="SimSun"/>
          <w:b/>
          <w:bCs/>
          <w:i/>
          <w:iCs/>
          <w:kern w:val="3"/>
          <w:sz w:val="24"/>
          <w:szCs w:val="24"/>
          <w:lang w:eastAsia="zh-CN" w:bidi="hi-IN"/>
        </w:rPr>
        <w:t>Подросток как субъект учебной деятельности</w:t>
      </w:r>
    </w:p>
    <w:p w:rsidR="00B54F88" w:rsidRDefault="00B005C5" w:rsidP="00FD7585">
      <w:pPr>
        <w:widowControl/>
        <w:spacing w:line="240" w:lineRule="auto"/>
        <w:ind w:firstLine="708"/>
      </w:pPr>
      <w:r>
        <w:rPr>
          <w:rFonts w:eastAsia="Calibri"/>
          <w:kern w:val="3"/>
          <w:sz w:val="24"/>
          <w:szCs w:val="24"/>
          <w:lang w:eastAsia="zh-CN"/>
        </w:rPr>
        <w:t>Становление субъектности учебной деятельности определяется как организацией самой деятельности, так и организацией форм учебного сотрудничества её участников.</w:t>
      </w:r>
    </w:p>
    <w:p w:rsidR="00B54F88" w:rsidRDefault="00B005C5" w:rsidP="00FD7585">
      <w:pPr>
        <w:widowControl/>
        <w:spacing w:line="240" w:lineRule="auto"/>
        <w:ind w:firstLine="0"/>
      </w:pPr>
      <w:r>
        <w:rPr>
          <w:rFonts w:eastAsia="Calibri"/>
          <w:kern w:val="3"/>
          <w:sz w:val="24"/>
          <w:szCs w:val="24"/>
          <w:lang w:eastAsia="zh-CN"/>
        </w:rPr>
        <w:t xml:space="preserve">В подростковом возрасте развитие субъектности учебной деятельности связано с освоением целостной нормативной структуры учебной деятельности. Носителем субъектности является разновозрастная проектно-исследовательская группа, организация которой может осуществляться как «сверху» (учителями, администрацией школы), так и «снизу» (самими учащимися). Становление субъекта собственно учебной деятельности осуществляется в форме </w:t>
      </w:r>
      <w:r>
        <w:rPr>
          <w:rFonts w:eastAsia="Calibri"/>
          <w:b/>
          <w:bCs/>
          <w:i/>
          <w:iCs/>
          <w:kern w:val="3"/>
          <w:sz w:val="24"/>
          <w:szCs w:val="24"/>
          <w:lang w:eastAsia="zh-CN"/>
        </w:rPr>
        <w:t>учебного исследования</w:t>
      </w:r>
      <w:r w:rsidR="00DC1DF0">
        <w:rPr>
          <w:rFonts w:eastAsia="Calibri"/>
          <w:b/>
          <w:bCs/>
          <w:i/>
          <w:iCs/>
          <w:kern w:val="3"/>
          <w:sz w:val="24"/>
          <w:szCs w:val="24"/>
          <w:lang w:eastAsia="zh-CN"/>
        </w:rPr>
        <w:t>.</w:t>
      </w:r>
      <w:r>
        <w:rPr>
          <w:rFonts w:eastAsia="Calibri"/>
          <w:b/>
          <w:bCs/>
          <w:i/>
          <w:iCs/>
          <w:kern w:val="3"/>
          <w:sz w:val="24"/>
          <w:szCs w:val="24"/>
          <w:lang w:eastAsia="zh-CN"/>
        </w:rPr>
        <w:t xml:space="preserve"> </w:t>
      </w:r>
    </w:p>
    <w:p w:rsidR="00B54F88" w:rsidRDefault="00B005C5" w:rsidP="00FD7585">
      <w:pPr>
        <w:widowControl/>
        <w:spacing w:line="240" w:lineRule="auto"/>
        <w:ind w:firstLine="708"/>
      </w:pPr>
      <w:r>
        <w:rPr>
          <w:rFonts w:eastAsia="Calibri"/>
          <w:kern w:val="3"/>
          <w:sz w:val="24"/>
          <w:szCs w:val="24"/>
          <w:lang w:eastAsia="zh-CN"/>
        </w:rPr>
        <w:t>Становление субъекта учебной деятельности в подростковом возрасте происходит в два этапа.</w:t>
      </w:r>
    </w:p>
    <w:p w:rsidR="00B54F88" w:rsidRDefault="00B005C5" w:rsidP="00FD7585">
      <w:pPr>
        <w:widowControl/>
        <w:spacing w:line="240" w:lineRule="auto"/>
        <w:ind w:firstLine="708"/>
      </w:pPr>
      <w:r>
        <w:rPr>
          <w:rFonts w:eastAsia="Calibri"/>
          <w:kern w:val="3"/>
          <w:sz w:val="24"/>
          <w:szCs w:val="24"/>
          <w:lang w:eastAsia="zh-CN"/>
        </w:rPr>
        <w:t xml:space="preserve">На первом этапе (11 — 13 лет, 6—7 классы) благодаря развитию рефлексии общих способов действий и возможностей их переноса в различные учебно-предметные области происходит качественное преобразование учебных действий моделирования, контроля и оценки, что открывает </w:t>
      </w:r>
      <w:r>
        <w:rPr>
          <w:rFonts w:eastAsia="Calibri"/>
          <w:b/>
          <w:bCs/>
          <w:i/>
          <w:iCs/>
          <w:kern w:val="3"/>
          <w:sz w:val="24"/>
          <w:szCs w:val="24"/>
          <w:lang w:eastAsia="zh-CN"/>
        </w:rPr>
        <w:t xml:space="preserve">возможность </w:t>
      </w:r>
      <w:r>
        <w:rPr>
          <w:rFonts w:eastAsia="Calibri"/>
          <w:i/>
          <w:iCs/>
          <w:kern w:val="3"/>
          <w:sz w:val="24"/>
          <w:szCs w:val="24"/>
          <w:lang w:eastAsia="zh-CN"/>
        </w:rPr>
        <w:t xml:space="preserve">состоятельной постановки учащимся новых учебных </w:t>
      </w:r>
      <w:r>
        <w:rPr>
          <w:rFonts w:eastAsia="Calibri"/>
          <w:b/>
          <w:bCs/>
          <w:i/>
          <w:iCs/>
          <w:kern w:val="3"/>
          <w:sz w:val="24"/>
          <w:szCs w:val="24"/>
          <w:lang w:eastAsia="zh-CN"/>
        </w:rPr>
        <w:t xml:space="preserve">задач. </w:t>
      </w:r>
      <w:r>
        <w:rPr>
          <w:rFonts w:eastAsia="Calibri"/>
          <w:kern w:val="3"/>
          <w:sz w:val="24"/>
          <w:szCs w:val="24"/>
          <w:lang w:eastAsia="zh-CN"/>
        </w:rPr>
        <w:t>Развитие рефлексии требует организации ситуаций развития учебного типа. Учебный тип ситуации развития характеризуется тем, что подросток в учебном взаимодействии снимает позицию учителя, что обеспечивает переход от субъекта учебных действий к субъекту учебной деятельности и выход на самостоятельную постановку учебных целей.</w:t>
      </w:r>
    </w:p>
    <w:p w:rsidR="00B54F88" w:rsidRDefault="00B005C5" w:rsidP="00FD7585">
      <w:pPr>
        <w:widowControl/>
        <w:spacing w:line="240" w:lineRule="auto"/>
        <w:ind w:firstLine="708"/>
      </w:pPr>
      <w:r>
        <w:rPr>
          <w:rFonts w:eastAsia="Calibri"/>
          <w:kern w:val="3"/>
          <w:sz w:val="24"/>
          <w:szCs w:val="24"/>
          <w:lang w:eastAsia="zh-CN"/>
        </w:rPr>
        <w:t>На втором этапе (13—15 лет, 8—9 и 10 классы) происходи</w:t>
      </w:r>
      <w:r w:rsidR="000F3E78">
        <w:rPr>
          <w:rFonts w:eastAsia="Calibri"/>
          <w:kern w:val="3"/>
          <w:sz w:val="24"/>
          <w:szCs w:val="24"/>
          <w:lang w:eastAsia="zh-CN"/>
        </w:rPr>
        <w:t>т</w:t>
      </w:r>
      <w:r>
        <w:rPr>
          <w:rFonts w:eastAsia="Calibri"/>
          <w:kern w:val="3"/>
          <w:sz w:val="24"/>
          <w:szCs w:val="24"/>
          <w:lang w:eastAsia="zh-CN"/>
        </w:rPr>
        <w:t xml:space="preserve"> развитие </w:t>
      </w:r>
      <w:r>
        <w:rPr>
          <w:rFonts w:eastAsia="Calibri"/>
          <w:i/>
          <w:iCs/>
          <w:kern w:val="3"/>
          <w:sz w:val="24"/>
          <w:szCs w:val="24"/>
          <w:lang w:eastAsia="zh-CN"/>
        </w:rPr>
        <w:t>способности учащегося к проектированию собственной учебной деятельности,</w:t>
      </w:r>
      <w:r>
        <w:rPr>
          <w:rFonts w:eastAsia="Calibri"/>
          <w:kern w:val="3"/>
          <w:sz w:val="24"/>
          <w:szCs w:val="24"/>
          <w:lang w:eastAsia="zh-CN"/>
        </w:rPr>
        <w:t xml:space="preserve"> построению собственной траектории образования. Благодаря рефлексии учебных    </w:t>
      </w:r>
      <w:r>
        <w:rPr>
          <w:rFonts w:eastAsia="Calibri"/>
          <w:spacing w:val="20"/>
          <w:kern w:val="3"/>
          <w:sz w:val="24"/>
          <w:szCs w:val="24"/>
          <w:lang w:eastAsia="zh-CN"/>
        </w:rPr>
        <w:t>средств</w:t>
      </w:r>
      <w:r>
        <w:rPr>
          <w:rFonts w:eastAsia="Calibri"/>
          <w:kern w:val="3"/>
          <w:sz w:val="24"/>
          <w:szCs w:val="24"/>
          <w:lang w:eastAsia="zh-CN"/>
        </w:rPr>
        <w:t xml:space="preserve">     у учащихся возникает способность к конструированию собственных средств учебной деятельности, что и отра</w:t>
      </w:r>
      <w:r>
        <w:rPr>
          <w:rFonts w:eastAsia="Calibri"/>
          <w:kern w:val="3"/>
          <w:sz w:val="24"/>
          <w:szCs w:val="24"/>
          <w:lang w:eastAsia="zh-CN"/>
        </w:rPr>
        <w:softHyphen/>
        <w:t xml:space="preserve">жается в положительной динамике развития самостоятельного целеполагания. Условием развития способности к проектированию своей учебной деятельности является организация </w:t>
      </w:r>
      <w:r>
        <w:rPr>
          <w:rFonts w:eastAsia="Calibri"/>
          <w:b/>
          <w:bCs/>
          <w:kern w:val="3"/>
          <w:sz w:val="24"/>
          <w:szCs w:val="24"/>
          <w:lang w:eastAsia="zh-CN"/>
        </w:rPr>
        <w:t xml:space="preserve">ситуаций </w:t>
      </w:r>
      <w:r>
        <w:rPr>
          <w:rFonts w:eastAsia="Calibri"/>
          <w:kern w:val="3"/>
          <w:sz w:val="24"/>
          <w:szCs w:val="24"/>
          <w:lang w:eastAsia="zh-CN"/>
        </w:rPr>
        <w:t>развития учебно-проектного типа. Учебно-проектный тип ситуации развития создаёт возможности перехода подростка в различные социокультурные позиции и апробирования ролей учителя, умельца, консультанта, эксперта. Пер</w:t>
      </w:r>
      <w:r>
        <w:rPr>
          <w:rFonts w:eastAsia="Calibri"/>
          <w:kern w:val="3"/>
          <w:sz w:val="24"/>
          <w:szCs w:val="24"/>
          <w:lang w:eastAsia="zh-CN"/>
        </w:rPr>
        <w:softHyphen/>
        <w:t xml:space="preserve">воначально подросток конструирует учебные средства для </w:t>
      </w:r>
      <w:r>
        <w:rPr>
          <w:rFonts w:eastAsia="Calibri"/>
          <w:b/>
          <w:bCs/>
          <w:kern w:val="3"/>
          <w:sz w:val="24"/>
          <w:szCs w:val="24"/>
          <w:lang w:eastAsia="zh-CN"/>
        </w:rPr>
        <w:t xml:space="preserve">других, </w:t>
      </w:r>
      <w:r>
        <w:rPr>
          <w:rFonts w:eastAsia="Calibri"/>
          <w:kern w:val="3"/>
          <w:sz w:val="24"/>
          <w:szCs w:val="24"/>
          <w:lang w:eastAsia="zh-CN"/>
        </w:rPr>
        <w:t>действуя из позиции</w:t>
      </w:r>
      <w:r w:rsidR="00DB0A44">
        <w:rPr>
          <w:rFonts w:eastAsia="Calibri"/>
          <w:kern w:val="3"/>
          <w:sz w:val="24"/>
          <w:szCs w:val="24"/>
          <w:lang w:eastAsia="zh-CN"/>
        </w:rPr>
        <w:t xml:space="preserve"> </w:t>
      </w:r>
      <w:r>
        <w:rPr>
          <w:rFonts w:eastAsia="Calibri"/>
          <w:kern w:val="3"/>
          <w:sz w:val="24"/>
          <w:szCs w:val="24"/>
          <w:lang w:eastAsia="zh-CN"/>
        </w:rPr>
        <w:t xml:space="preserve"> «учитель для другого», а затем переходит в позицию «учитель для себя», конструируя учебные средства для себя. В ходе подготовки и реализации учебно-исследовательских и социальных проектов по собственному замыслу происходит освоение учащимися средств планирова</w:t>
      </w:r>
      <w:r>
        <w:rPr>
          <w:rFonts w:eastAsia="Calibri"/>
          <w:kern w:val="3"/>
          <w:sz w:val="24"/>
          <w:szCs w:val="24"/>
          <w:lang w:eastAsia="zh-CN"/>
        </w:rPr>
        <w:softHyphen/>
        <w:t xml:space="preserve">нии и прогнозирования результатов проекта; овладение коммуникативными средствами и способами организации кооперации и сотрудничества. Социальное позиционирование как действие «среди других» и «для других», реализуемое как новая форма организации учебной деятельности, создаёт новые ситуации развития учебной самостоятельности подростков. Эта форма предполагает организацию «своих проектных групп» </w:t>
      </w:r>
      <w:r>
        <w:rPr>
          <w:rFonts w:eastAsia="Calibri"/>
          <w:kern w:val="3"/>
          <w:sz w:val="24"/>
          <w:szCs w:val="24"/>
          <w:lang w:eastAsia="zh-CN"/>
        </w:rPr>
        <w:lastRenderedPageBreak/>
        <w:t xml:space="preserve">и разработку норм взаимодействия внутри их. Ключевым условием их деятельности является переход подростка из ситуации принятия статуса «Я — взрослый» в позицию «Я ответственен за результаты своей группы». </w:t>
      </w:r>
      <w:r>
        <w:rPr>
          <w:rFonts w:eastAsia="Calibri"/>
          <w:b/>
          <w:bCs/>
          <w:kern w:val="3"/>
          <w:sz w:val="24"/>
          <w:szCs w:val="24"/>
          <w:lang w:eastAsia="zh-CN"/>
        </w:rPr>
        <w:t xml:space="preserve">Проектирование образовательной среды </w:t>
      </w:r>
      <w:r>
        <w:rPr>
          <w:rFonts w:eastAsia="Calibri"/>
          <w:b/>
          <w:bCs/>
          <w:spacing w:val="-20"/>
          <w:kern w:val="3"/>
          <w:sz w:val="24"/>
          <w:szCs w:val="24"/>
          <w:lang w:eastAsia="zh-CN"/>
        </w:rPr>
        <w:t>для</w:t>
      </w:r>
      <w:r>
        <w:rPr>
          <w:rFonts w:eastAsia="Calibri"/>
          <w:b/>
          <w:bCs/>
          <w:kern w:val="3"/>
          <w:sz w:val="24"/>
          <w:szCs w:val="24"/>
          <w:lang w:eastAsia="zh-CN"/>
        </w:rPr>
        <w:t xml:space="preserve"> </w:t>
      </w:r>
      <w:r w:rsidR="000F3E78">
        <w:rPr>
          <w:rFonts w:eastAsia="Calibri"/>
          <w:kern w:val="3"/>
          <w:sz w:val="24"/>
          <w:szCs w:val="24"/>
          <w:lang w:eastAsia="zh-CN"/>
        </w:rPr>
        <w:t xml:space="preserve">подростков </w:t>
      </w:r>
      <w:r>
        <w:rPr>
          <w:rFonts w:eastAsia="Calibri"/>
          <w:kern w:val="3"/>
          <w:sz w:val="24"/>
          <w:szCs w:val="24"/>
          <w:lang w:eastAsia="zh-CN"/>
        </w:rPr>
        <w:t xml:space="preserve"> направлено на построение пространства учебного и социального позиционирования. Через развёртывание учебно-проектных ситуаций развития и создание событийной общности обеспечивается возможность поддержки стремления подростков к самореализации и утверждению нового статуса взрослости; овладение учащимися основе — полной нормативной структурой учебной деятельности. Это требует изменения формы организации учебной деятельности и учебного сотрудничества — от классно-урочной к лабораторно-семинарской и к лекционно-лабораторной исследовательской.</w:t>
      </w:r>
    </w:p>
    <w:p w:rsidR="00B54F88" w:rsidRDefault="00B005C5" w:rsidP="00FD7585">
      <w:pPr>
        <w:spacing w:line="240" w:lineRule="auto"/>
        <w:ind w:firstLine="0"/>
      </w:pPr>
      <w:r>
        <w:rPr>
          <w:rFonts w:eastAsia="SimSun"/>
          <w:b/>
          <w:bCs/>
          <w:i/>
          <w:iCs/>
          <w:kern w:val="3"/>
          <w:sz w:val="24"/>
          <w:szCs w:val="24"/>
          <w:lang w:eastAsia="zh-CN" w:bidi="hi-IN"/>
        </w:rPr>
        <w:t xml:space="preserve">Учебное сотрудничество </w:t>
      </w:r>
      <w:r>
        <w:rPr>
          <w:rFonts w:eastAsia="SimSun"/>
          <w:kern w:val="3"/>
          <w:sz w:val="24"/>
          <w:szCs w:val="24"/>
          <w:lang w:eastAsia="zh-CN" w:bidi="hi-IN"/>
        </w:rPr>
        <w:t>в отношениях с учителем строится как дифференциация репродуктивных и творчески учебных ситуаций, а в отношениях со сверстниками — как различение своих способов действий и способов действия сверстников, их координация, умение адекватно и дифференцированно оценивать себя.</w:t>
      </w:r>
    </w:p>
    <w:p w:rsidR="00B54F88" w:rsidRDefault="00B005C5" w:rsidP="00FD7585">
      <w:pPr>
        <w:widowControl/>
        <w:spacing w:line="240" w:lineRule="auto"/>
        <w:ind w:firstLine="0"/>
      </w:pPr>
      <w:r>
        <w:rPr>
          <w:rFonts w:eastAsia="Calibri"/>
          <w:i/>
          <w:iCs/>
          <w:kern w:val="3"/>
          <w:sz w:val="24"/>
          <w:szCs w:val="24"/>
          <w:lang w:eastAsia="zh-CN"/>
        </w:rPr>
        <w:t xml:space="preserve">Показателями </w:t>
      </w:r>
      <w:r>
        <w:rPr>
          <w:rFonts w:eastAsia="Calibri"/>
          <w:kern w:val="3"/>
          <w:sz w:val="24"/>
          <w:szCs w:val="24"/>
          <w:lang w:eastAsia="zh-CN"/>
        </w:rPr>
        <w:t>эффективного учебного сотрудничеста являются:</w:t>
      </w:r>
    </w:p>
    <w:p w:rsidR="00B54F88" w:rsidRDefault="00B005C5" w:rsidP="00FD7585">
      <w:pPr>
        <w:widowControl/>
        <w:spacing w:line="240" w:lineRule="auto"/>
        <w:ind w:firstLine="0"/>
      </w:pPr>
      <w:r>
        <w:rPr>
          <w:rFonts w:eastAsia="Calibri"/>
          <w:i/>
          <w:iCs/>
          <w:kern w:val="3"/>
          <w:sz w:val="24"/>
          <w:szCs w:val="24"/>
          <w:lang w:eastAsia="zh-CN"/>
        </w:rPr>
        <w:t xml:space="preserve">децентрация </w:t>
      </w:r>
      <w:r>
        <w:rPr>
          <w:rFonts w:eastAsia="Calibri"/>
          <w:kern w:val="3"/>
          <w:sz w:val="24"/>
          <w:szCs w:val="24"/>
          <w:lang w:eastAsia="zh-CN"/>
        </w:rPr>
        <w:t>как способность строить своё действие с "учётом действий партнёра, понимать относительность мнений", обнаруживать разницу эмоциональных состояний участников;</w:t>
      </w:r>
    </w:p>
    <w:p w:rsidR="00B54F88" w:rsidRDefault="00DB0A44"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инициативность как способность добывать недостающую информацию с помощью вопросов, готовность предложить партнёру план общих действий;</w:t>
      </w:r>
    </w:p>
    <w:p w:rsidR="00B54F88" w:rsidRDefault="00DB0A44" w:rsidP="00FD7585">
      <w:pPr>
        <w:widowControl/>
        <w:spacing w:line="240" w:lineRule="auto"/>
        <w:ind w:firstLine="0"/>
        <w:rPr>
          <w:rFonts w:eastAsia="Calibri"/>
          <w:kern w:val="3"/>
          <w:sz w:val="24"/>
          <w:szCs w:val="24"/>
          <w:lang w:eastAsia="zh-CN"/>
        </w:rPr>
      </w:pPr>
      <w:r>
        <w:rPr>
          <w:rFonts w:eastAsia="Calibri"/>
          <w:kern w:val="3"/>
          <w:sz w:val="24"/>
          <w:szCs w:val="24"/>
          <w:lang w:eastAsia="zh-CN"/>
        </w:rPr>
        <w:t>•</w:t>
      </w:r>
      <w:r w:rsidR="00B005C5">
        <w:rPr>
          <w:rFonts w:eastAsia="Calibri"/>
          <w:kern w:val="3"/>
          <w:sz w:val="24"/>
          <w:szCs w:val="24"/>
          <w:lang w:eastAsia="zh-CN"/>
        </w:rPr>
        <w:t xml:space="preserve">способность интеллектуализировать конфликт, решать его рационально, проявляя самокритичность и доброжелательность в оценке партнёра </w:t>
      </w:r>
      <w:r w:rsidR="00DC1DF0">
        <w:rPr>
          <w:rFonts w:eastAsia="Calibri"/>
          <w:kern w:val="3"/>
          <w:sz w:val="24"/>
          <w:szCs w:val="24"/>
          <w:lang w:eastAsia="zh-CN"/>
        </w:rPr>
        <w:t>.</w:t>
      </w:r>
    </w:p>
    <w:p w:rsidR="00B54F88" w:rsidRPr="00D831E8" w:rsidRDefault="00B005C5" w:rsidP="00FD7585">
      <w:pPr>
        <w:widowControl/>
        <w:autoSpaceDE w:val="0"/>
        <w:spacing w:before="58" w:line="298" w:lineRule="exact"/>
        <w:ind w:left="394" w:firstLine="0"/>
        <w:rPr>
          <w:b/>
        </w:rPr>
      </w:pPr>
      <w:r w:rsidRPr="00D831E8">
        <w:rPr>
          <w:rFonts w:eastAsia="Times New Roman"/>
          <w:b/>
          <w:bCs/>
          <w:kern w:val="3"/>
          <w:sz w:val="24"/>
          <w:szCs w:val="24"/>
          <w:lang w:eastAsia="zh-CN" w:bidi="hi-IN"/>
        </w:rPr>
        <w:t>2.1.3. Общая характеристика универсальных учебных действий и способы их формирования в образовательном процессе</w:t>
      </w:r>
    </w:p>
    <w:p w:rsidR="00B54F88" w:rsidRDefault="00B005C5" w:rsidP="00FD7585">
      <w:pPr>
        <w:widowControl/>
        <w:spacing w:line="240" w:lineRule="auto"/>
        <w:ind w:firstLine="394"/>
      </w:pPr>
      <w:r>
        <w:rPr>
          <w:rFonts w:eastAsia="Calibri"/>
          <w:kern w:val="3"/>
          <w:sz w:val="24"/>
          <w:szCs w:val="24"/>
          <w:lang w:eastAsia="zh-CN"/>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учащиеся.</w:t>
      </w:r>
    </w:p>
    <w:p w:rsidR="00B54F88" w:rsidRDefault="00B005C5" w:rsidP="00FD7585">
      <w:pPr>
        <w:widowControl/>
        <w:spacing w:line="240" w:lineRule="auto"/>
        <w:ind w:firstLine="394"/>
      </w:pPr>
      <w:r>
        <w:rPr>
          <w:rFonts w:eastAsia="Calibri"/>
          <w:kern w:val="3"/>
          <w:sz w:val="24"/>
          <w:szCs w:val="24"/>
          <w:lang w:eastAsia="zh-CN"/>
        </w:rPr>
        <w:t xml:space="preserve">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воспитательного процесса. Овладение учащимися универсальными учебными действиями создают </w:t>
      </w:r>
      <w:r>
        <w:rPr>
          <w:rFonts w:eastAsia="Calibri"/>
          <w:b/>
          <w:bCs/>
          <w:kern w:val="3"/>
          <w:sz w:val="24"/>
          <w:szCs w:val="24"/>
          <w:lang w:eastAsia="zh-CN"/>
        </w:rPr>
        <w:t xml:space="preserve">возможность самостоятельного </w:t>
      </w:r>
      <w:r>
        <w:rPr>
          <w:rFonts w:eastAsia="Calibri"/>
          <w:kern w:val="3"/>
          <w:sz w:val="24"/>
          <w:szCs w:val="24"/>
          <w:lang w:eastAsia="zh-CN"/>
        </w:rPr>
        <w:t xml:space="preserve">успешного усвоения новых знаний, умений и компетентностей, включая организацию усвоения, то есть </w:t>
      </w:r>
      <w:r>
        <w:rPr>
          <w:rFonts w:eastAsia="Calibri"/>
          <w:b/>
          <w:bCs/>
          <w:kern w:val="3"/>
          <w:sz w:val="24"/>
          <w:szCs w:val="24"/>
          <w:lang w:eastAsia="zh-CN"/>
        </w:rPr>
        <w:t xml:space="preserve">умения учиться. </w:t>
      </w:r>
      <w:r>
        <w:rPr>
          <w:rFonts w:eastAsia="Calibri"/>
          <w:kern w:val="3"/>
          <w:sz w:val="24"/>
          <w:szCs w:val="24"/>
          <w:lang w:eastAsia="zh-CN"/>
        </w:rPr>
        <w:t>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B54F88" w:rsidRDefault="00B005C5" w:rsidP="00FD7585">
      <w:pPr>
        <w:widowControl/>
        <w:spacing w:line="240" w:lineRule="auto"/>
        <w:ind w:firstLine="394"/>
      </w:pPr>
      <w:r>
        <w:rPr>
          <w:rFonts w:eastAsia="Calibri"/>
          <w:kern w:val="3"/>
          <w:sz w:val="24"/>
          <w:szCs w:val="24"/>
          <w:lang w:eastAsia="zh-CN"/>
        </w:rPr>
        <w:t>В широком значении термин «универсальные учебные действия» означает способность субъекта к саморазвитию и самосовершенствованию путем сознательного и активного присвоения нового социального опыта.</w:t>
      </w:r>
    </w:p>
    <w:p w:rsidR="00B54F88" w:rsidRDefault="00B005C5" w:rsidP="00FD7585">
      <w:pPr>
        <w:widowControl/>
        <w:spacing w:line="240" w:lineRule="auto"/>
        <w:ind w:firstLine="394"/>
      </w:pPr>
      <w:r>
        <w:rPr>
          <w:rFonts w:eastAsia="Calibri"/>
          <w:kern w:val="3"/>
          <w:sz w:val="24"/>
          <w:szCs w:val="24"/>
          <w:lang w:eastAsia="zh-CN"/>
        </w:rPr>
        <w:t>В более узком (собственно психологическом значении)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54F88" w:rsidRDefault="00B005C5" w:rsidP="00FD7585">
      <w:pPr>
        <w:widowControl/>
        <w:spacing w:line="240" w:lineRule="auto"/>
        <w:ind w:firstLine="0"/>
      </w:pPr>
      <w:r>
        <w:rPr>
          <w:rFonts w:eastAsia="Calibri"/>
          <w:b/>
          <w:bCs/>
          <w:i/>
          <w:iCs/>
          <w:kern w:val="3"/>
          <w:sz w:val="24"/>
          <w:szCs w:val="24"/>
          <w:lang w:eastAsia="zh-CN"/>
        </w:rPr>
        <w:t xml:space="preserve">Функции </w:t>
      </w:r>
      <w:r>
        <w:rPr>
          <w:rFonts w:eastAsia="Calibri"/>
          <w:kern w:val="3"/>
          <w:sz w:val="24"/>
          <w:szCs w:val="24"/>
          <w:lang w:eastAsia="zh-CN"/>
        </w:rPr>
        <w:t>универсальных учебных действий включают:</w:t>
      </w:r>
    </w:p>
    <w:p w:rsidR="00B54F88" w:rsidRDefault="00B005C5" w:rsidP="00FD7585">
      <w:pPr>
        <w:widowControl/>
        <w:spacing w:line="240" w:lineRule="auto"/>
        <w:ind w:firstLine="0"/>
      </w:pPr>
      <w:r>
        <w:rPr>
          <w:rFonts w:eastAsia="Calibri"/>
          <w:kern w:val="3"/>
          <w:sz w:val="24"/>
          <w:szCs w:val="24"/>
          <w:lang w:eastAsia="zh-CN"/>
        </w:rPr>
        <w:t>-</w:t>
      </w:r>
      <w:r>
        <w:rPr>
          <w:rFonts w:eastAsia="Calibri"/>
          <w:kern w:val="3"/>
          <w:sz w:val="24"/>
          <w:szCs w:val="24"/>
          <w:lang w:eastAsia="zh-CN"/>
        </w:rPr>
        <w:tab/>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B54F88" w:rsidRDefault="00B005C5" w:rsidP="00FD7585">
      <w:pPr>
        <w:widowControl/>
        <w:spacing w:line="240" w:lineRule="auto"/>
        <w:ind w:firstLine="0"/>
      </w:pPr>
      <w:r>
        <w:rPr>
          <w:rFonts w:eastAsia="Calibri"/>
          <w:kern w:val="3"/>
          <w:sz w:val="24"/>
          <w:szCs w:val="24"/>
          <w:lang w:eastAsia="zh-CN"/>
        </w:rPr>
        <w:t>-</w:t>
      </w:r>
      <w:r>
        <w:rPr>
          <w:rFonts w:eastAsia="Calibri"/>
          <w:kern w:val="3"/>
          <w:sz w:val="24"/>
          <w:szCs w:val="24"/>
          <w:lang w:eastAsia="zh-CN"/>
        </w:rPr>
        <w:tab/>
        <w:t>создание условий для развития личности и ее самореализации на основе   готовности   к   непрерывному   образованию, компетентности</w:t>
      </w:r>
      <w:r>
        <w:rPr>
          <w:rFonts w:eastAsia="Calibri"/>
          <w:i/>
          <w:iCs/>
          <w:kern w:val="3"/>
          <w:sz w:val="24"/>
          <w:szCs w:val="24"/>
          <w:lang w:eastAsia="zh-CN"/>
        </w:rPr>
        <w:t xml:space="preserve"> «научить учиться», </w:t>
      </w:r>
      <w:r>
        <w:rPr>
          <w:rFonts w:eastAsia="Calibri"/>
          <w:kern w:val="3"/>
          <w:sz w:val="24"/>
          <w:szCs w:val="24"/>
          <w:lang w:eastAsia="zh-CN"/>
        </w:rPr>
        <w:t>толерантности жизни в поликультурном обществе, высокой социальной и профессиональной мобильности;</w:t>
      </w:r>
    </w:p>
    <w:p w:rsidR="00B54F88" w:rsidRDefault="00B005C5" w:rsidP="00FD7585">
      <w:pPr>
        <w:widowControl/>
        <w:spacing w:line="240" w:lineRule="auto"/>
        <w:ind w:firstLine="0"/>
      </w:pPr>
      <w:r>
        <w:rPr>
          <w:rFonts w:eastAsia="Calibri"/>
          <w:kern w:val="3"/>
          <w:sz w:val="24"/>
          <w:szCs w:val="24"/>
          <w:lang w:eastAsia="zh-CN"/>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B54F88" w:rsidRDefault="00B005C5" w:rsidP="00FD7585">
      <w:pPr>
        <w:widowControl/>
        <w:spacing w:line="240" w:lineRule="auto"/>
        <w:ind w:firstLine="0"/>
      </w:pPr>
      <w:r>
        <w:rPr>
          <w:rFonts w:eastAsia="Calibri"/>
          <w:i/>
          <w:iCs/>
          <w:kern w:val="3"/>
          <w:sz w:val="24"/>
          <w:szCs w:val="24"/>
          <w:lang w:eastAsia="zh-CN"/>
        </w:rPr>
        <w:t xml:space="preserve">Универсальный характер </w:t>
      </w:r>
      <w:r>
        <w:rPr>
          <w:rFonts w:eastAsia="Calibri"/>
          <w:kern w:val="3"/>
          <w:sz w:val="24"/>
          <w:szCs w:val="24"/>
          <w:lang w:eastAsia="zh-CN"/>
        </w:rPr>
        <w:t>УУД проявляется том, что они:</w:t>
      </w:r>
    </w:p>
    <w:p w:rsidR="00B54F88" w:rsidRDefault="00B005C5" w:rsidP="00FD7585">
      <w:pPr>
        <w:widowControl/>
        <w:spacing w:line="240" w:lineRule="auto"/>
        <w:ind w:firstLine="0"/>
      </w:pPr>
      <w:r>
        <w:rPr>
          <w:rFonts w:eastAsia="Calibri"/>
          <w:kern w:val="3"/>
          <w:sz w:val="24"/>
          <w:szCs w:val="24"/>
          <w:lang w:eastAsia="zh-CN"/>
        </w:rPr>
        <w:lastRenderedPageBreak/>
        <w:t>- носят надпредметный, метапредметный характер;</w:t>
      </w:r>
    </w:p>
    <w:p w:rsidR="00B54F88" w:rsidRDefault="00B005C5" w:rsidP="00FD7585">
      <w:pPr>
        <w:widowControl/>
        <w:spacing w:line="240" w:lineRule="auto"/>
        <w:ind w:firstLine="0"/>
      </w:pPr>
      <w:r>
        <w:rPr>
          <w:rFonts w:eastAsia="Calibri"/>
          <w:kern w:val="3"/>
          <w:sz w:val="24"/>
          <w:szCs w:val="24"/>
          <w:lang w:eastAsia="zh-CN"/>
        </w:rPr>
        <w:t xml:space="preserve"> -обеспечивают   целостность   общекультурного,   личностного и</w:t>
      </w:r>
    </w:p>
    <w:p w:rsidR="00B54F88" w:rsidRDefault="00B005C5" w:rsidP="00FD7585">
      <w:pPr>
        <w:widowControl/>
        <w:spacing w:line="240" w:lineRule="auto"/>
        <w:ind w:firstLine="0"/>
      </w:pPr>
      <w:r>
        <w:rPr>
          <w:rFonts w:eastAsia="Calibri"/>
          <w:kern w:val="3"/>
          <w:sz w:val="24"/>
          <w:szCs w:val="24"/>
          <w:lang w:eastAsia="zh-CN"/>
        </w:rPr>
        <w:t>познавательного развития и саморазвития личности;</w:t>
      </w:r>
    </w:p>
    <w:p w:rsidR="00B54F88" w:rsidRDefault="00B005C5" w:rsidP="00FD7585">
      <w:pPr>
        <w:widowControl/>
        <w:spacing w:line="240" w:lineRule="auto"/>
        <w:ind w:firstLine="0"/>
      </w:pPr>
      <w:r>
        <w:rPr>
          <w:rFonts w:eastAsia="Calibri"/>
          <w:kern w:val="3"/>
          <w:sz w:val="24"/>
          <w:szCs w:val="24"/>
          <w:lang w:eastAsia="zh-CN"/>
        </w:rPr>
        <w:t>- обеспечивают преемственность всех степеней образовательного процесса;</w:t>
      </w:r>
    </w:p>
    <w:p w:rsidR="00B54F88" w:rsidRDefault="00B005C5" w:rsidP="00FD7585">
      <w:pPr>
        <w:widowControl/>
        <w:spacing w:line="240" w:lineRule="auto"/>
        <w:ind w:firstLine="0"/>
      </w:pPr>
      <w:r>
        <w:rPr>
          <w:rFonts w:eastAsia="Calibri"/>
          <w:kern w:val="3"/>
          <w:sz w:val="24"/>
          <w:szCs w:val="24"/>
          <w:lang w:eastAsia="zh-CN"/>
        </w:rPr>
        <w:t>- лежат в основе организации и регуляции любой деятельности учащегося независимо от ее специально-предметного содержания;</w:t>
      </w:r>
    </w:p>
    <w:p w:rsidR="00B54F88" w:rsidRDefault="00B005C5" w:rsidP="00FD7585">
      <w:pPr>
        <w:widowControl/>
        <w:spacing w:line="240" w:lineRule="auto"/>
        <w:ind w:firstLine="0"/>
      </w:pPr>
      <w:r>
        <w:rPr>
          <w:rFonts w:eastAsia="Calibri"/>
          <w:kern w:val="3"/>
          <w:sz w:val="24"/>
          <w:szCs w:val="24"/>
          <w:lang w:eastAsia="zh-CN"/>
        </w:rPr>
        <w:t>- обеспечивают этапы усвоения учебного содержания и формирования психологических способностей учащегося.</w:t>
      </w:r>
    </w:p>
    <w:p w:rsidR="00B54F88" w:rsidRDefault="00B005C5" w:rsidP="00FD7585">
      <w:pPr>
        <w:widowControl/>
        <w:spacing w:line="240" w:lineRule="auto"/>
        <w:ind w:firstLine="708"/>
      </w:pPr>
      <w:r>
        <w:rPr>
          <w:rFonts w:eastAsia="Calibri"/>
          <w:b/>
          <w:bCs/>
          <w:i/>
          <w:iCs/>
          <w:kern w:val="3"/>
          <w:sz w:val="24"/>
          <w:szCs w:val="24"/>
          <w:lang w:eastAsia="zh-CN"/>
        </w:rPr>
        <w:t xml:space="preserve">Формирование универсальных учебных действий в образовательном процессе </w:t>
      </w:r>
      <w:r>
        <w:rPr>
          <w:rFonts w:eastAsia="Calibri"/>
          <w:kern w:val="3"/>
          <w:sz w:val="24"/>
          <w:szCs w:val="24"/>
          <w:lang w:eastAsia="zh-CN"/>
        </w:rPr>
        <w:t>определяется тремя взаимодополняющими положениями:</w:t>
      </w:r>
    </w:p>
    <w:p w:rsidR="00B54F88" w:rsidRDefault="00B005C5" w:rsidP="00FD7585">
      <w:pPr>
        <w:widowControl/>
        <w:spacing w:line="240" w:lineRule="auto"/>
        <w:ind w:firstLine="0"/>
      </w:pPr>
      <w:r>
        <w:rPr>
          <w:rFonts w:eastAsia="Calibri"/>
          <w:kern w:val="3"/>
          <w:sz w:val="24"/>
          <w:szCs w:val="24"/>
          <w:lang w:eastAsia="zh-CN"/>
        </w:rPr>
        <w:t>-формирование универсальных учебных действий как цель образовательного процесса определяет его содержание и организацию;</w:t>
      </w:r>
    </w:p>
    <w:p w:rsidR="00B54F88" w:rsidRDefault="00B005C5" w:rsidP="00FD7585">
      <w:pPr>
        <w:widowControl/>
        <w:spacing w:line="240" w:lineRule="auto"/>
        <w:ind w:firstLine="0"/>
      </w:pPr>
      <w:r>
        <w:rPr>
          <w:rFonts w:eastAsia="Calibri"/>
          <w:kern w:val="3"/>
          <w:sz w:val="24"/>
          <w:szCs w:val="24"/>
          <w:lang w:eastAsia="zh-CN"/>
        </w:rPr>
        <w:t>-формирование универсальных учебных действий происходит в контексте усвоения разных предметных дисциплин;</w:t>
      </w:r>
    </w:p>
    <w:p w:rsidR="00B54F88" w:rsidRDefault="00B005C5" w:rsidP="00FD7585">
      <w:pPr>
        <w:widowControl/>
        <w:spacing w:line="240" w:lineRule="auto"/>
        <w:ind w:firstLine="0"/>
      </w:pPr>
      <w:r>
        <w:rPr>
          <w:rFonts w:eastAsia="Calibri"/>
          <w:kern w:val="3"/>
          <w:sz w:val="24"/>
          <w:szCs w:val="24"/>
          <w:lang w:eastAsia="zh-CN"/>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B54F88" w:rsidRDefault="00B005C5" w:rsidP="00FD7585">
      <w:pPr>
        <w:widowControl/>
        <w:spacing w:line="240" w:lineRule="auto"/>
        <w:ind w:firstLine="708"/>
      </w:pPr>
      <w:r>
        <w:rPr>
          <w:rFonts w:eastAsia="Calibri"/>
          <w:kern w:val="3"/>
          <w:sz w:val="24"/>
          <w:szCs w:val="24"/>
          <w:lang w:eastAsia="zh-CN"/>
        </w:rPr>
        <w:t>Представление о функциях, содержании и видах ун</w:t>
      </w:r>
      <w:r w:rsidR="000F3E78">
        <w:rPr>
          <w:rFonts w:eastAsia="Calibri"/>
          <w:kern w:val="3"/>
          <w:sz w:val="24"/>
          <w:szCs w:val="24"/>
          <w:lang w:eastAsia="zh-CN"/>
        </w:rPr>
        <w:t>иверсальных учебных действий положены</w:t>
      </w:r>
      <w:r>
        <w:rPr>
          <w:rFonts w:eastAsia="Calibri"/>
          <w:kern w:val="3"/>
          <w:sz w:val="24"/>
          <w:szCs w:val="24"/>
          <w:lang w:eastAsia="zh-CN"/>
        </w:rPr>
        <w:t xml:space="preserve"> в основу построения целостного учебно-воспитательного процесса. Отбор и структурирование содержания образования, выбор методов, </w:t>
      </w:r>
      <w:r w:rsidR="000F3E78">
        <w:rPr>
          <w:rFonts w:eastAsia="Calibri"/>
          <w:kern w:val="3"/>
          <w:sz w:val="24"/>
          <w:szCs w:val="24"/>
          <w:lang w:eastAsia="zh-CN"/>
        </w:rPr>
        <w:t xml:space="preserve">определение форм обучения </w:t>
      </w:r>
      <w:r>
        <w:rPr>
          <w:rFonts w:eastAsia="Calibri"/>
          <w:kern w:val="3"/>
          <w:sz w:val="24"/>
          <w:szCs w:val="24"/>
          <w:lang w:eastAsia="zh-CN"/>
        </w:rPr>
        <w:t xml:space="preserve"> учитыва</w:t>
      </w:r>
      <w:r w:rsidR="000F3E78">
        <w:rPr>
          <w:rFonts w:eastAsia="Calibri"/>
          <w:kern w:val="3"/>
          <w:sz w:val="24"/>
          <w:szCs w:val="24"/>
          <w:lang w:eastAsia="zh-CN"/>
        </w:rPr>
        <w:t xml:space="preserve">ется </w:t>
      </w:r>
      <w:r w:rsidR="002D1759">
        <w:rPr>
          <w:rFonts w:eastAsia="Calibri"/>
          <w:kern w:val="3"/>
          <w:sz w:val="24"/>
          <w:szCs w:val="24"/>
          <w:lang w:eastAsia="zh-CN"/>
        </w:rPr>
        <w:t xml:space="preserve"> при</w:t>
      </w:r>
      <w:r>
        <w:rPr>
          <w:rFonts w:eastAsia="Calibri"/>
          <w:kern w:val="3"/>
          <w:sz w:val="24"/>
          <w:szCs w:val="24"/>
          <w:lang w:eastAsia="zh-CN"/>
        </w:rPr>
        <w:t xml:space="preserve">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B54F88" w:rsidRDefault="00B005C5" w:rsidP="00FD7585">
      <w:pPr>
        <w:widowControl/>
        <w:spacing w:line="240" w:lineRule="auto"/>
        <w:ind w:firstLine="0"/>
      </w:pPr>
      <w:r>
        <w:rPr>
          <w:rFonts w:eastAsia="Calibri"/>
          <w:kern w:val="3"/>
          <w:sz w:val="24"/>
          <w:szCs w:val="24"/>
          <w:lang w:eastAsia="zh-CN"/>
        </w:rPr>
        <w:t xml:space="preserve">Овладение учащимися универсальными учебными действиями (личностными, регулятивными, общепознавательными и логическими; коммуникативными, знаково-символическими действиями) происходит в контексте </w:t>
      </w:r>
      <w:r>
        <w:rPr>
          <w:rFonts w:eastAsia="Calibri"/>
          <w:i/>
          <w:iCs/>
          <w:kern w:val="3"/>
          <w:sz w:val="24"/>
          <w:szCs w:val="24"/>
          <w:lang w:eastAsia="zh-CN"/>
        </w:rPr>
        <w:t xml:space="preserve">разных </w:t>
      </w:r>
      <w:r w:rsidR="002D1759">
        <w:rPr>
          <w:rFonts w:eastAsia="Calibri"/>
          <w:kern w:val="3"/>
          <w:sz w:val="24"/>
          <w:szCs w:val="24"/>
          <w:lang w:eastAsia="zh-CN"/>
        </w:rPr>
        <w:t>учебных предметов. К</w:t>
      </w:r>
      <w:r>
        <w:rPr>
          <w:rFonts w:eastAsia="Calibri"/>
          <w:kern w:val="3"/>
          <w:sz w:val="24"/>
          <w:szCs w:val="24"/>
          <w:lang w:eastAsia="zh-CN"/>
        </w:rPr>
        <w:t>аждый учебный предмет раскрывает различные возможности для формирования УУД, определяемые, в первую очередь, функцией учебного предмета и его предметным содержанием.</w:t>
      </w:r>
    </w:p>
    <w:p w:rsidR="00B54F88" w:rsidRDefault="00B005C5" w:rsidP="00FD7585">
      <w:pPr>
        <w:widowControl/>
        <w:spacing w:line="240" w:lineRule="auto"/>
        <w:ind w:firstLine="708"/>
      </w:pPr>
      <w:r>
        <w:rPr>
          <w:rFonts w:eastAsia="Calibri"/>
          <w:kern w:val="3"/>
          <w:sz w:val="24"/>
          <w:szCs w:val="24"/>
          <w:lang w:eastAsia="zh-CN"/>
        </w:rPr>
        <w:t>При формировании универсал</w:t>
      </w:r>
      <w:r w:rsidR="002D1759">
        <w:rPr>
          <w:rFonts w:eastAsia="Calibri"/>
          <w:kern w:val="3"/>
          <w:sz w:val="24"/>
          <w:szCs w:val="24"/>
          <w:lang w:eastAsia="zh-CN"/>
        </w:rPr>
        <w:t>ьных учебных действий  исходят</w:t>
      </w:r>
      <w:r>
        <w:rPr>
          <w:rFonts w:eastAsia="Calibri"/>
          <w:kern w:val="3"/>
          <w:sz w:val="24"/>
          <w:szCs w:val="24"/>
          <w:lang w:eastAsia="zh-CN"/>
        </w:rPr>
        <w:t xml:space="preserve"> из специфики учебного предмета, учитыва</w:t>
      </w:r>
      <w:r w:rsidR="002D1759">
        <w:rPr>
          <w:rFonts w:eastAsia="Calibri"/>
          <w:kern w:val="3"/>
          <w:sz w:val="24"/>
          <w:szCs w:val="24"/>
          <w:lang w:eastAsia="zh-CN"/>
        </w:rPr>
        <w:t>ют</w:t>
      </w:r>
      <w:r>
        <w:rPr>
          <w:rFonts w:eastAsia="Calibri"/>
          <w:kern w:val="3"/>
          <w:sz w:val="24"/>
          <w:szCs w:val="24"/>
          <w:lang w:eastAsia="zh-CN"/>
        </w:rPr>
        <w:t xml:space="preserve"> его главную функцию и ведущие компоненты.</w:t>
      </w:r>
    </w:p>
    <w:p w:rsidR="00B54F88" w:rsidRDefault="00B005C5" w:rsidP="00FD7585">
      <w:pPr>
        <w:widowControl/>
        <w:spacing w:line="240" w:lineRule="auto"/>
        <w:ind w:firstLine="0"/>
      </w:pPr>
      <w:r>
        <w:rPr>
          <w:rFonts w:eastAsia="Calibri"/>
          <w:kern w:val="3"/>
          <w:sz w:val="24"/>
          <w:szCs w:val="24"/>
          <w:lang w:eastAsia="zh-CN"/>
        </w:rPr>
        <w:t>Существенное место в преподавании</w:t>
      </w:r>
      <w:r w:rsidR="002D1759">
        <w:rPr>
          <w:rFonts w:eastAsia="Calibri"/>
          <w:kern w:val="3"/>
          <w:sz w:val="24"/>
          <w:szCs w:val="24"/>
          <w:lang w:eastAsia="zh-CN"/>
        </w:rPr>
        <w:t xml:space="preserve"> школьных дисциплин  занимают </w:t>
      </w:r>
      <w:r>
        <w:rPr>
          <w:rFonts w:eastAsia="Calibri"/>
          <w:i/>
          <w:iCs/>
          <w:kern w:val="3"/>
          <w:sz w:val="24"/>
          <w:szCs w:val="24"/>
          <w:lang w:eastAsia="zh-CN"/>
        </w:rPr>
        <w:t xml:space="preserve">метапредметные </w:t>
      </w:r>
      <w:r>
        <w:rPr>
          <w:rFonts w:eastAsia="Calibri"/>
          <w:kern w:val="3"/>
          <w:sz w:val="24"/>
          <w:szCs w:val="24"/>
          <w:lang w:eastAsia="zh-CN"/>
        </w:rPr>
        <w:t xml:space="preserve">учебные действия. Под </w:t>
      </w:r>
      <w:r>
        <w:rPr>
          <w:rFonts w:eastAsia="Calibri"/>
          <w:i/>
          <w:iCs/>
          <w:kern w:val="3"/>
          <w:sz w:val="24"/>
          <w:szCs w:val="24"/>
          <w:lang w:eastAsia="zh-CN"/>
        </w:rPr>
        <w:t xml:space="preserve">метапредметными </w:t>
      </w:r>
      <w:r>
        <w:rPr>
          <w:rFonts w:eastAsia="Calibri"/>
          <w:kern w:val="3"/>
          <w:sz w:val="24"/>
          <w:szCs w:val="24"/>
          <w:lang w:eastAsia="zh-CN"/>
        </w:rPr>
        <w:t xml:space="preserve">(т.е. «надпредметными» или </w:t>
      </w:r>
      <w:r>
        <w:rPr>
          <w:rFonts w:eastAsia="Calibri"/>
          <w:i/>
          <w:iCs/>
          <w:kern w:val="3"/>
          <w:sz w:val="24"/>
          <w:szCs w:val="24"/>
          <w:lang w:eastAsia="zh-CN"/>
        </w:rPr>
        <w:t xml:space="preserve">«метапознавательными») </w:t>
      </w:r>
      <w:r>
        <w:rPr>
          <w:rFonts w:eastAsia="Calibri"/>
          <w:kern w:val="3"/>
          <w:sz w:val="24"/>
          <w:szCs w:val="24"/>
          <w:lang w:eastAsia="zh-CN"/>
        </w:rPr>
        <w:t>действиями понимаются универсальные действия учащихся, направленные на анализ и управление своей познавательной деятельностью, - будь то ценностно-моральный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B54F88" w:rsidRDefault="00B005C5" w:rsidP="00FD7585">
      <w:pPr>
        <w:widowControl/>
        <w:spacing w:line="240" w:lineRule="auto"/>
        <w:ind w:firstLine="708"/>
      </w:pPr>
      <w:r>
        <w:rPr>
          <w:rFonts w:eastAsia="Calibri"/>
          <w:kern w:val="3"/>
          <w:sz w:val="24"/>
          <w:szCs w:val="24"/>
          <w:lang w:eastAsia="zh-CN"/>
        </w:rPr>
        <w:t>Овладение универсальными учебным</w:t>
      </w:r>
      <w:r w:rsidR="002D1759">
        <w:rPr>
          <w:rFonts w:eastAsia="Calibri"/>
          <w:kern w:val="3"/>
          <w:sz w:val="24"/>
          <w:szCs w:val="24"/>
          <w:lang w:eastAsia="zh-CN"/>
        </w:rPr>
        <w:t>и действиями</w:t>
      </w:r>
      <w:r>
        <w:rPr>
          <w:rFonts w:eastAsia="Calibri"/>
          <w:kern w:val="3"/>
          <w:sz w:val="24"/>
          <w:szCs w:val="24"/>
          <w:lang w:eastAsia="zh-CN"/>
        </w:rPr>
        <w:t xml:space="preserve"> ведет к формированию </w:t>
      </w:r>
      <w:r>
        <w:rPr>
          <w:rFonts w:eastAsia="Calibri"/>
          <w:i/>
          <w:iCs/>
          <w:kern w:val="3"/>
          <w:sz w:val="24"/>
          <w:szCs w:val="24"/>
          <w:lang w:eastAsia="zh-CN"/>
        </w:rPr>
        <w:t xml:space="preserve">способности самостоятельно </w:t>
      </w:r>
      <w:r>
        <w:rPr>
          <w:rFonts w:eastAsia="Calibri"/>
          <w:kern w:val="3"/>
          <w:sz w:val="24"/>
          <w:szCs w:val="24"/>
          <w:lang w:eastAsia="zh-CN"/>
        </w:rPr>
        <w:t xml:space="preserve">успешно усваивать новые знания, умения и компетентности, включая самостоятельную организацию процесса усвоения, т. е. </w:t>
      </w:r>
      <w:r>
        <w:rPr>
          <w:rFonts w:eastAsia="Calibri"/>
          <w:i/>
          <w:iCs/>
          <w:kern w:val="3"/>
          <w:sz w:val="24"/>
          <w:szCs w:val="24"/>
          <w:lang w:eastAsia="zh-CN"/>
        </w:rPr>
        <w:t xml:space="preserve">умение учиться. </w:t>
      </w:r>
      <w:r>
        <w:rPr>
          <w:rFonts w:eastAsia="Calibri"/>
          <w:kern w:val="3"/>
          <w:sz w:val="24"/>
          <w:szCs w:val="24"/>
          <w:lang w:eastAsia="zh-CN"/>
        </w:rPr>
        <w:t xml:space="preserve">Данная способность обеспечивается тем, что универсальные учебные действия - это </w:t>
      </w:r>
      <w:r>
        <w:rPr>
          <w:rFonts w:eastAsia="Calibri"/>
          <w:i/>
          <w:iCs/>
          <w:kern w:val="3"/>
          <w:sz w:val="24"/>
          <w:szCs w:val="24"/>
          <w:lang w:eastAsia="zh-CN"/>
        </w:rPr>
        <w:t xml:space="preserve">обобщенные </w:t>
      </w:r>
      <w:r>
        <w:rPr>
          <w:rFonts w:eastAsia="Calibri"/>
          <w:kern w:val="3"/>
          <w:sz w:val="24"/>
          <w:szCs w:val="24"/>
          <w:lang w:eastAsia="zh-CN"/>
        </w:rPr>
        <w:t xml:space="preserve">действия, открывающие возможность широкой </w:t>
      </w:r>
      <w:r>
        <w:rPr>
          <w:rFonts w:eastAsia="Calibri"/>
          <w:i/>
          <w:iCs/>
          <w:kern w:val="3"/>
          <w:sz w:val="24"/>
          <w:szCs w:val="24"/>
          <w:lang w:eastAsia="zh-CN"/>
        </w:rPr>
        <w:t xml:space="preserve">ориентации </w:t>
      </w:r>
      <w:r w:rsidR="00DB0A44">
        <w:rPr>
          <w:rFonts w:eastAsia="Calibri"/>
          <w:kern w:val="3"/>
          <w:sz w:val="24"/>
          <w:szCs w:val="24"/>
          <w:lang w:eastAsia="zh-CN"/>
        </w:rPr>
        <w:t xml:space="preserve">учащихся, </w:t>
      </w:r>
      <w:r>
        <w:rPr>
          <w:rFonts w:eastAsia="Calibri"/>
          <w:kern w:val="3"/>
          <w:sz w:val="24"/>
          <w:szCs w:val="24"/>
          <w:lang w:eastAsia="zh-CN"/>
        </w:rPr>
        <w:t xml:space="preserve"> как в различных </w:t>
      </w:r>
      <w:r>
        <w:rPr>
          <w:rFonts w:eastAsia="Calibri"/>
          <w:i/>
          <w:iCs/>
          <w:kern w:val="3"/>
          <w:sz w:val="24"/>
          <w:szCs w:val="24"/>
          <w:lang w:eastAsia="zh-CN"/>
        </w:rPr>
        <w:t xml:space="preserve">предметных </w:t>
      </w:r>
      <w:r>
        <w:rPr>
          <w:rFonts w:eastAsia="Calibri"/>
          <w:kern w:val="3"/>
          <w:sz w:val="24"/>
          <w:szCs w:val="24"/>
          <w:lang w:eastAsia="zh-CN"/>
        </w:rPr>
        <w:t xml:space="preserve">областях, так и в строении самой </w:t>
      </w:r>
      <w:r>
        <w:rPr>
          <w:rFonts w:eastAsia="Calibri"/>
          <w:i/>
          <w:iCs/>
          <w:kern w:val="3"/>
          <w:sz w:val="24"/>
          <w:szCs w:val="24"/>
          <w:lang w:eastAsia="zh-CN"/>
        </w:rPr>
        <w:t xml:space="preserve">учебной деятельности, </w:t>
      </w:r>
      <w:r>
        <w:rPr>
          <w:rFonts w:eastAsia="Calibri"/>
          <w:kern w:val="3"/>
          <w:sz w:val="24"/>
          <w:szCs w:val="24"/>
          <w:lang w:eastAsia="zh-CN"/>
        </w:rPr>
        <w:t>включая осознание учащимися</w:t>
      </w:r>
      <w:r w:rsidR="00751D20">
        <w:rPr>
          <w:rFonts w:eastAsia="Calibri"/>
          <w:kern w:val="3"/>
          <w:sz w:val="24"/>
          <w:szCs w:val="24"/>
          <w:lang w:eastAsia="zh-CN"/>
        </w:rPr>
        <w:t xml:space="preserve"> </w:t>
      </w:r>
      <w:r>
        <w:rPr>
          <w:rFonts w:eastAsia="Calibri"/>
          <w:kern w:val="3"/>
          <w:sz w:val="24"/>
          <w:szCs w:val="24"/>
          <w:lang w:eastAsia="zh-CN"/>
        </w:rPr>
        <w:t xml:space="preserve"> ее целевой направленности, ценностно-смысловых и операциональных характеристик.</w:t>
      </w:r>
    </w:p>
    <w:p w:rsidR="00B54F88" w:rsidRDefault="002D1759" w:rsidP="00FD7585">
      <w:pPr>
        <w:widowControl/>
        <w:spacing w:line="240" w:lineRule="auto"/>
        <w:ind w:firstLine="708"/>
      </w:pPr>
      <w:r>
        <w:rPr>
          <w:rFonts w:eastAsia="Calibri"/>
          <w:kern w:val="3"/>
          <w:sz w:val="24"/>
          <w:szCs w:val="24"/>
          <w:lang w:eastAsia="zh-CN"/>
        </w:rPr>
        <w:t>Д</w:t>
      </w:r>
      <w:r w:rsidR="00B005C5">
        <w:rPr>
          <w:rFonts w:eastAsia="Calibri"/>
          <w:kern w:val="3"/>
          <w:sz w:val="24"/>
          <w:szCs w:val="24"/>
          <w:lang w:eastAsia="zh-CN"/>
        </w:rPr>
        <w:t>остижение «умения учиться» предполагает полноценное освоение всех компонентов учебной деятельности, которые включают:</w:t>
      </w:r>
    </w:p>
    <w:p w:rsidR="00B54F88" w:rsidRDefault="00B005C5" w:rsidP="00FD7585">
      <w:pPr>
        <w:widowControl/>
        <w:spacing w:line="240" w:lineRule="auto"/>
        <w:ind w:firstLine="0"/>
      </w:pPr>
      <w:r>
        <w:rPr>
          <w:rFonts w:eastAsia="Calibri"/>
          <w:kern w:val="3"/>
          <w:sz w:val="24"/>
          <w:szCs w:val="24"/>
          <w:lang w:eastAsia="zh-CN"/>
        </w:rPr>
        <w:t xml:space="preserve">-познавательные и учебные </w:t>
      </w:r>
      <w:r>
        <w:rPr>
          <w:rFonts w:eastAsia="Calibri"/>
          <w:i/>
          <w:iCs/>
          <w:kern w:val="3"/>
          <w:sz w:val="24"/>
          <w:szCs w:val="24"/>
          <w:lang w:eastAsia="zh-CN"/>
        </w:rPr>
        <w:t>мотивы,</w:t>
      </w:r>
    </w:p>
    <w:p w:rsidR="00B54F88" w:rsidRDefault="00B005C5" w:rsidP="00FD7585">
      <w:pPr>
        <w:widowControl/>
        <w:spacing w:line="240" w:lineRule="auto"/>
        <w:ind w:firstLine="0"/>
      </w:pPr>
      <w:r>
        <w:rPr>
          <w:rFonts w:eastAsia="Calibri"/>
          <w:kern w:val="3"/>
          <w:sz w:val="24"/>
          <w:szCs w:val="24"/>
          <w:lang w:eastAsia="zh-CN"/>
        </w:rPr>
        <w:t xml:space="preserve">-учебную </w:t>
      </w:r>
      <w:r>
        <w:rPr>
          <w:rFonts w:eastAsia="Calibri"/>
          <w:i/>
          <w:iCs/>
          <w:kern w:val="3"/>
          <w:sz w:val="24"/>
          <w:szCs w:val="24"/>
          <w:lang w:eastAsia="zh-CN"/>
        </w:rPr>
        <w:t>цель,</w:t>
      </w:r>
    </w:p>
    <w:p w:rsidR="00B54F88" w:rsidRDefault="00B005C5" w:rsidP="00FD7585">
      <w:pPr>
        <w:widowControl/>
        <w:spacing w:line="240" w:lineRule="auto"/>
        <w:ind w:firstLine="0"/>
      </w:pPr>
      <w:r>
        <w:rPr>
          <w:rFonts w:eastAsia="Calibri"/>
          <w:kern w:val="3"/>
          <w:sz w:val="24"/>
          <w:szCs w:val="24"/>
          <w:lang w:eastAsia="zh-CN"/>
        </w:rPr>
        <w:t xml:space="preserve">-учебную </w:t>
      </w:r>
      <w:r>
        <w:rPr>
          <w:rFonts w:eastAsia="Calibri"/>
          <w:i/>
          <w:iCs/>
          <w:kern w:val="3"/>
          <w:sz w:val="24"/>
          <w:szCs w:val="24"/>
          <w:lang w:eastAsia="zh-CN"/>
        </w:rPr>
        <w:t>задачу,</w:t>
      </w:r>
    </w:p>
    <w:p w:rsidR="00B54F88" w:rsidRDefault="00B005C5" w:rsidP="00FD7585">
      <w:pPr>
        <w:widowControl/>
        <w:spacing w:line="240" w:lineRule="auto"/>
        <w:ind w:firstLine="0"/>
      </w:pPr>
      <w:r>
        <w:rPr>
          <w:rFonts w:eastAsia="Calibri"/>
          <w:kern w:val="3"/>
          <w:sz w:val="24"/>
          <w:szCs w:val="24"/>
          <w:lang w:eastAsia="zh-CN"/>
        </w:rPr>
        <w:t xml:space="preserve">-учебные </w:t>
      </w:r>
      <w:r>
        <w:rPr>
          <w:rFonts w:eastAsia="Calibri"/>
          <w:i/>
          <w:iCs/>
          <w:kern w:val="3"/>
          <w:sz w:val="24"/>
          <w:szCs w:val="24"/>
          <w:lang w:eastAsia="zh-CN"/>
        </w:rPr>
        <w:t xml:space="preserve">действия </w:t>
      </w:r>
      <w:r>
        <w:rPr>
          <w:rFonts w:eastAsia="Calibri"/>
          <w:kern w:val="3"/>
          <w:sz w:val="24"/>
          <w:szCs w:val="24"/>
          <w:lang w:eastAsia="zh-CN"/>
        </w:rPr>
        <w:t xml:space="preserve">и </w:t>
      </w:r>
      <w:r>
        <w:rPr>
          <w:rFonts w:eastAsia="Calibri"/>
          <w:i/>
          <w:iCs/>
          <w:kern w:val="3"/>
          <w:sz w:val="24"/>
          <w:szCs w:val="24"/>
          <w:lang w:eastAsia="zh-CN"/>
        </w:rPr>
        <w:t xml:space="preserve">операции </w:t>
      </w:r>
      <w:r>
        <w:rPr>
          <w:rFonts w:eastAsia="Calibri"/>
          <w:kern w:val="3"/>
          <w:sz w:val="24"/>
          <w:szCs w:val="24"/>
          <w:lang w:eastAsia="zh-CN"/>
        </w:rPr>
        <w:t>(ориентировка, преобразование материала, контроль и оценка).</w:t>
      </w:r>
    </w:p>
    <w:p w:rsidR="00B54F88" w:rsidRDefault="00B005C5" w:rsidP="00FD7585">
      <w:pPr>
        <w:widowControl/>
        <w:spacing w:line="240" w:lineRule="auto"/>
        <w:ind w:firstLine="0"/>
      </w:pPr>
      <w:r>
        <w:rPr>
          <w:rFonts w:eastAsia="Calibri"/>
          <w:kern w:val="3"/>
          <w:sz w:val="24"/>
          <w:szCs w:val="24"/>
          <w:lang w:eastAsia="zh-CN"/>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B54F88" w:rsidRDefault="00B54F88" w:rsidP="00FD7585">
      <w:pPr>
        <w:widowControl/>
        <w:spacing w:line="240" w:lineRule="auto"/>
        <w:ind w:firstLine="0"/>
        <w:rPr>
          <w:rFonts w:eastAsia="Calibri"/>
          <w:kern w:val="3"/>
          <w:sz w:val="24"/>
          <w:szCs w:val="24"/>
          <w:lang w:eastAsia="zh-CN"/>
        </w:rPr>
      </w:pPr>
    </w:p>
    <w:p w:rsidR="00B54F88" w:rsidRDefault="00B005C5" w:rsidP="00FD7585">
      <w:pPr>
        <w:widowControl/>
        <w:spacing w:line="240" w:lineRule="auto"/>
        <w:ind w:firstLine="0"/>
      </w:pPr>
      <w:r>
        <w:rPr>
          <w:rFonts w:eastAsia="Calibri"/>
          <w:b/>
          <w:bCs/>
          <w:kern w:val="3"/>
          <w:sz w:val="24"/>
          <w:szCs w:val="24"/>
          <w:lang w:eastAsia="zh-CN"/>
        </w:rPr>
        <w:t>2.1.4. Основные виды универсальных учебных действий</w:t>
      </w:r>
    </w:p>
    <w:p w:rsidR="00B54F88" w:rsidRDefault="00B005C5" w:rsidP="00FD7585">
      <w:pPr>
        <w:widowControl/>
        <w:spacing w:line="240" w:lineRule="auto"/>
        <w:ind w:firstLine="0"/>
      </w:pPr>
      <w:r>
        <w:rPr>
          <w:rFonts w:eastAsia="Calibri"/>
          <w:b/>
          <w:bCs/>
          <w:kern w:val="3"/>
          <w:sz w:val="24"/>
          <w:szCs w:val="24"/>
          <w:lang w:eastAsia="zh-CN"/>
        </w:rPr>
        <w:lastRenderedPageBreak/>
        <w:t>Критерии выделения универсальных учебных действий</w:t>
      </w:r>
    </w:p>
    <w:p w:rsidR="00B54F88" w:rsidRDefault="00B005C5" w:rsidP="00FD7585">
      <w:pPr>
        <w:widowControl/>
        <w:spacing w:line="240" w:lineRule="auto"/>
        <w:ind w:firstLine="708"/>
      </w:pPr>
      <w:r>
        <w:rPr>
          <w:rFonts w:eastAsia="Calibri"/>
          <w:kern w:val="3"/>
          <w:sz w:val="24"/>
          <w:szCs w:val="24"/>
          <w:lang w:eastAsia="zh-CN"/>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B54F88" w:rsidRDefault="00B005C5" w:rsidP="00FD7585">
      <w:pPr>
        <w:widowControl/>
        <w:spacing w:line="240" w:lineRule="auto"/>
        <w:ind w:firstLine="0"/>
      </w:pPr>
      <w:r>
        <w:rPr>
          <w:rFonts w:eastAsia="Calibri"/>
          <w:kern w:val="3"/>
          <w:sz w:val="24"/>
          <w:szCs w:val="24"/>
          <w:lang w:eastAsia="zh-CN"/>
        </w:rPr>
        <w:t>- со структурными компонентами целенаправленной учебной деятельности;</w:t>
      </w:r>
    </w:p>
    <w:p w:rsidR="00B54F88" w:rsidRDefault="00B005C5" w:rsidP="00FD7585">
      <w:pPr>
        <w:widowControl/>
        <w:spacing w:line="240" w:lineRule="auto"/>
        <w:ind w:firstLine="0"/>
      </w:pPr>
      <w:r>
        <w:rPr>
          <w:rFonts w:eastAsia="Calibri"/>
          <w:kern w:val="3"/>
          <w:sz w:val="24"/>
          <w:szCs w:val="24"/>
          <w:lang w:eastAsia="zh-CN"/>
        </w:rPr>
        <w:t>- с этапами процесса усвоения;</w:t>
      </w:r>
    </w:p>
    <w:p w:rsidR="00B54F88" w:rsidRDefault="00B005C5" w:rsidP="00FD7585">
      <w:pPr>
        <w:widowControl/>
        <w:spacing w:line="240" w:lineRule="auto"/>
        <w:ind w:firstLine="0"/>
      </w:pPr>
      <w:r>
        <w:rPr>
          <w:rFonts w:eastAsia="Calibri"/>
          <w:kern w:val="3"/>
          <w:sz w:val="24"/>
          <w:szCs w:val="24"/>
          <w:lang w:eastAsia="zh-CN"/>
        </w:rPr>
        <w:t>- с формой реализации учебной деятельности - в совместной деятельности и учебном сотрудничестве с учителем и сверстниками или самостоятельно.</w:t>
      </w:r>
    </w:p>
    <w:p w:rsidR="00B54F88" w:rsidRDefault="00B005C5" w:rsidP="00FD7585">
      <w:pPr>
        <w:widowControl/>
        <w:spacing w:line="240" w:lineRule="auto"/>
        <w:ind w:firstLine="708"/>
      </w:pPr>
      <w:r>
        <w:rPr>
          <w:rFonts w:eastAsia="Calibri"/>
          <w:kern w:val="3"/>
          <w:sz w:val="24"/>
          <w:szCs w:val="24"/>
          <w:lang w:eastAsia="zh-CN"/>
        </w:rPr>
        <w:t xml:space="preserve">В составе основных </w:t>
      </w:r>
      <w:r>
        <w:rPr>
          <w:rFonts w:eastAsia="Calibri"/>
          <w:b/>
          <w:bCs/>
          <w:kern w:val="3"/>
          <w:sz w:val="24"/>
          <w:szCs w:val="24"/>
          <w:lang w:eastAsia="zh-CN"/>
        </w:rPr>
        <w:t>видов универсальных учебных действий (УУД),</w:t>
      </w:r>
    </w:p>
    <w:p w:rsidR="00B54F88" w:rsidRDefault="00DB0A44" w:rsidP="00FD7585">
      <w:pPr>
        <w:widowControl/>
        <w:spacing w:line="240" w:lineRule="auto"/>
        <w:ind w:firstLine="0"/>
      </w:pPr>
      <w:r>
        <w:rPr>
          <w:rFonts w:eastAsia="Calibri"/>
          <w:kern w:val="3"/>
          <w:sz w:val="24"/>
          <w:szCs w:val="24"/>
          <w:lang w:eastAsia="zh-CN"/>
        </w:rPr>
        <w:t>диктуемы</w:t>
      </w:r>
      <w:r w:rsidR="00B005C5">
        <w:rPr>
          <w:rFonts w:eastAsia="Calibri"/>
          <w:kern w:val="3"/>
          <w:sz w:val="24"/>
          <w:szCs w:val="24"/>
          <w:lang w:eastAsia="zh-CN"/>
        </w:rPr>
        <w:t>м ключевыми целями общ</w:t>
      </w:r>
      <w:r w:rsidR="002D1759">
        <w:rPr>
          <w:rFonts w:eastAsia="Calibri"/>
          <w:kern w:val="3"/>
          <w:sz w:val="24"/>
          <w:szCs w:val="24"/>
          <w:lang w:eastAsia="zh-CN"/>
        </w:rPr>
        <w:t xml:space="preserve">его образования, выделяют </w:t>
      </w:r>
      <w:r w:rsidR="00B005C5">
        <w:rPr>
          <w:rFonts w:eastAsia="Calibri"/>
          <w:kern w:val="3"/>
          <w:sz w:val="24"/>
          <w:szCs w:val="24"/>
          <w:lang w:eastAsia="zh-CN"/>
        </w:rPr>
        <w:t xml:space="preserve">четыре </w:t>
      </w:r>
      <w:r w:rsidR="00B005C5">
        <w:rPr>
          <w:rFonts w:eastAsia="Calibri"/>
          <w:i/>
          <w:iCs/>
          <w:kern w:val="3"/>
          <w:sz w:val="24"/>
          <w:szCs w:val="24"/>
          <w:lang w:eastAsia="zh-CN"/>
        </w:rPr>
        <w:t>блока:</w:t>
      </w:r>
    </w:p>
    <w:p w:rsidR="00B54F88" w:rsidRDefault="00B005C5" w:rsidP="00FD7585">
      <w:pPr>
        <w:widowControl/>
        <w:spacing w:line="240" w:lineRule="auto"/>
        <w:ind w:firstLine="0"/>
      </w:pPr>
      <w:r>
        <w:rPr>
          <w:rFonts w:eastAsia="Calibri"/>
          <w:b/>
          <w:bCs/>
          <w:i/>
          <w:iCs/>
          <w:kern w:val="3"/>
          <w:sz w:val="24"/>
          <w:szCs w:val="24"/>
          <w:lang w:eastAsia="zh-CN"/>
        </w:rPr>
        <w:t>- личностный;</w:t>
      </w:r>
    </w:p>
    <w:p w:rsidR="00B54F88" w:rsidRDefault="00B005C5" w:rsidP="00FD7585">
      <w:pPr>
        <w:widowControl/>
        <w:spacing w:line="240" w:lineRule="auto"/>
        <w:ind w:firstLine="0"/>
      </w:pPr>
      <w:r>
        <w:rPr>
          <w:rFonts w:eastAsia="Calibri"/>
          <w:b/>
          <w:bCs/>
          <w:i/>
          <w:iCs/>
          <w:kern w:val="3"/>
          <w:sz w:val="24"/>
          <w:szCs w:val="24"/>
          <w:lang w:eastAsia="zh-CN"/>
        </w:rPr>
        <w:t xml:space="preserve">- регулятивный </w:t>
      </w:r>
      <w:r>
        <w:rPr>
          <w:rFonts w:eastAsia="Calibri"/>
          <w:kern w:val="3"/>
          <w:sz w:val="24"/>
          <w:szCs w:val="24"/>
          <w:lang w:eastAsia="zh-CN"/>
        </w:rPr>
        <w:t xml:space="preserve">(включающий также действия </w:t>
      </w:r>
      <w:r>
        <w:rPr>
          <w:rFonts w:eastAsia="Calibri"/>
          <w:b/>
          <w:bCs/>
          <w:i/>
          <w:iCs/>
          <w:kern w:val="3"/>
          <w:sz w:val="24"/>
          <w:szCs w:val="24"/>
          <w:lang w:eastAsia="zh-CN"/>
        </w:rPr>
        <w:t>саморегуляции);</w:t>
      </w:r>
    </w:p>
    <w:p w:rsidR="00B54F88" w:rsidRDefault="00B005C5" w:rsidP="00FD7585">
      <w:pPr>
        <w:widowControl/>
        <w:spacing w:line="240" w:lineRule="auto"/>
        <w:ind w:firstLine="0"/>
      </w:pPr>
      <w:r>
        <w:rPr>
          <w:rFonts w:eastAsia="Calibri"/>
          <w:kern w:val="3"/>
          <w:sz w:val="24"/>
          <w:szCs w:val="24"/>
          <w:lang w:eastAsia="zh-CN"/>
        </w:rPr>
        <w:t>-</w:t>
      </w:r>
      <w:r>
        <w:rPr>
          <w:rFonts w:eastAsia="Calibri"/>
          <w:b/>
          <w:bCs/>
          <w:i/>
          <w:iCs/>
          <w:kern w:val="3"/>
          <w:sz w:val="24"/>
          <w:szCs w:val="24"/>
          <w:lang w:eastAsia="zh-CN"/>
        </w:rPr>
        <w:t xml:space="preserve">познавательный </w:t>
      </w:r>
      <w:r>
        <w:rPr>
          <w:rFonts w:eastAsia="Calibri"/>
          <w:kern w:val="3"/>
          <w:sz w:val="24"/>
          <w:szCs w:val="24"/>
          <w:lang w:eastAsia="zh-CN"/>
        </w:rPr>
        <w:t xml:space="preserve">(включающий   также   действия </w:t>
      </w:r>
      <w:r>
        <w:rPr>
          <w:rFonts w:eastAsia="Calibri"/>
          <w:b/>
          <w:bCs/>
          <w:i/>
          <w:iCs/>
          <w:kern w:val="3"/>
          <w:sz w:val="24"/>
          <w:szCs w:val="24"/>
          <w:lang w:eastAsia="zh-CN"/>
        </w:rPr>
        <w:t>знаково-символические)</w:t>
      </w:r>
      <w:r>
        <w:rPr>
          <w:rFonts w:eastAsia="Calibri"/>
          <w:kern w:val="3"/>
          <w:sz w:val="24"/>
          <w:szCs w:val="24"/>
          <w:lang w:eastAsia="zh-CN"/>
        </w:rPr>
        <w:t>;</w:t>
      </w:r>
    </w:p>
    <w:p w:rsidR="00B54F88" w:rsidRDefault="00B005C5" w:rsidP="00FD7585">
      <w:pPr>
        <w:widowControl/>
        <w:spacing w:line="240" w:lineRule="auto"/>
        <w:ind w:firstLine="0"/>
      </w:pPr>
      <w:r>
        <w:rPr>
          <w:rFonts w:eastAsia="Calibri"/>
          <w:kern w:val="3"/>
          <w:sz w:val="24"/>
          <w:szCs w:val="24"/>
          <w:lang w:eastAsia="zh-CN"/>
        </w:rPr>
        <w:t xml:space="preserve">- </w:t>
      </w:r>
      <w:r>
        <w:rPr>
          <w:rFonts w:eastAsia="Calibri"/>
          <w:b/>
          <w:bCs/>
          <w:i/>
          <w:iCs/>
          <w:kern w:val="3"/>
          <w:sz w:val="24"/>
          <w:szCs w:val="24"/>
          <w:lang w:eastAsia="zh-CN"/>
        </w:rPr>
        <w:t>коммуникативный.</w:t>
      </w:r>
    </w:p>
    <w:p w:rsidR="00B54F88" w:rsidRDefault="00B005C5" w:rsidP="00FD7585">
      <w:pPr>
        <w:widowControl/>
        <w:spacing w:line="240" w:lineRule="auto"/>
        <w:ind w:firstLine="0"/>
      </w:pPr>
      <w:r>
        <w:rPr>
          <w:rFonts w:eastAsia="Calibri"/>
          <w:b/>
          <w:bCs/>
          <w:i/>
          <w:iCs/>
          <w:kern w:val="3"/>
          <w:sz w:val="24"/>
          <w:szCs w:val="24"/>
          <w:lang w:eastAsia="zh-CN"/>
        </w:rPr>
        <w:t xml:space="preserve">Личностные </w:t>
      </w:r>
      <w:r>
        <w:rPr>
          <w:rFonts w:eastAsia="Calibri"/>
          <w:kern w:val="3"/>
          <w:sz w:val="24"/>
          <w:szCs w:val="24"/>
          <w:lang w:eastAsia="zh-CN"/>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w:t>
      </w:r>
      <w:r>
        <w:rPr>
          <w:rFonts w:eastAsia="Calibri"/>
          <w:i/>
          <w:iCs/>
          <w:kern w:val="3"/>
          <w:sz w:val="24"/>
          <w:szCs w:val="24"/>
          <w:lang w:eastAsia="zh-CN"/>
        </w:rPr>
        <w:t xml:space="preserve">учебной деятельности </w:t>
      </w:r>
      <w:r w:rsidR="002D1759">
        <w:rPr>
          <w:rFonts w:eastAsia="Calibri"/>
          <w:kern w:val="3"/>
          <w:sz w:val="24"/>
          <w:szCs w:val="24"/>
          <w:lang w:eastAsia="zh-CN"/>
        </w:rPr>
        <w:t xml:space="preserve"> выделяют</w:t>
      </w:r>
      <w:r>
        <w:rPr>
          <w:rFonts w:eastAsia="Calibri"/>
          <w:kern w:val="3"/>
          <w:sz w:val="24"/>
          <w:szCs w:val="24"/>
          <w:lang w:eastAsia="zh-CN"/>
        </w:rPr>
        <w:t xml:space="preserve"> два вида действий:</w:t>
      </w:r>
    </w:p>
    <w:p w:rsidR="00B54F88" w:rsidRDefault="00DB0A44"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 xml:space="preserve">действие </w:t>
      </w:r>
      <w:r w:rsidR="00B005C5">
        <w:rPr>
          <w:rFonts w:eastAsia="Calibri"/>
          <w:i/>
          <w:iCs/>
          <w:kern w:val="3"/>
          <w:sz w:val="24"/>
          <w:szCs w:val="24"/>
          <w:lang w:eastAsia="zh-CN"/>
        </w:rPr>
        <w:t xml:space="preserve">смыслообразования, </w:t>
      </w:r>
      <w:r w:rsidR="00B005C5">
        <w:rPr>
          <w:rFonts w:eastAsia="Calibri"/>
          <w:kern w:val="3"/>
          <w:sz w:val="24"/>
          <w:szCs w:val="24"/>
          <w:lang w:eastAsia="zh-CN"/>
        </w:rPr>
        <w:t>т. е. установление учащимися связи между целью учебной деятельн</w:t>
      </w:r>
      <w:r w:rsidR="002D1759">
        <w:rPr>
          <w:rFonts w:eastAsia="Calibri"/>
          <w:kern w:val="3"/>
          <w:sz w:val="24"/>
          <w:szCs w:val="24"/>
          <w:lang w:eastAsia="zh-CN"/>
        </w:rPr>
        <w:t xml:space="preserve">ости и ее мотивом, </w:t>
      </w:r>
      <w:r w:rsidR="00B005C5">
        <w:rPr>
          <w:rFonts w:eastAsia="Calibri"/>
          <w:kern w:val="3"/>
          <w:sz w:val="24"/>
          <w:szCs w:val="24"/>
          <w:lang w:eastAsia="zh-CN"/>
        </w:rPr>
        <w:t xml:space="preserve">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B54F88" w:rsidRDefault="00B005C5" w:rsidP="00FD7585">
      <w:pPr>
        <w:widowControl/>
        <w:spacing w:line="240" w:lineRule="auto"/>
        <w:ind w:firstLine="0"/>
      </w:pPr>
      <w:r>
        <w:rPr>
          <w:rFonts w:eastAsia="Calibri"/>
          <w:kern w:val="3"/>
          <w:sz w:val="24"/>
          <w:szCs w:val="24"/>
          <w:lang w:eastAsia="zh-CN"/>
        </w:rPr>
        <w:t xml:space="preserve">- действие нравственно-этического </w:t>
      </w:r>
      <w:r>
        <w:rPr>
          <w:rFonts w:eastAsia="Calibri"/>
          <w:i/>
          <w:iCs/>
          <w:kern w:val="3"/>
          <w:sz w:val="24"/>
          <w:szCs w:val="24"/>
          <w:lang w:eastAsia="zh-CN"/>
        </w:rPr>
        <w:t xml:space="preserve">оценивания </w:t>
      </w:r>
      <w:r>
        <w:rPr>
          <w:rFonts w:eastAsia="Calibri"/>
          <w:kern w:val="3"/>
          <w:sz w:val="24"/>
          <w:szCs w:val="24"/>
          <w:lang w:eastAsia="zh-CN"/>
        </w:rPr>
        <w:t>усваиваемого содержания, исходя из социальных и личностных ценностей, обеспечивающее личностный моральный выбор.</w:t>
      </w:r>
    </w:p>
    <w:p w:rsidR="00B54F88" w:rsidRDefault="00B005C5" w:rsidP="00FD7585">
      <w:pPr>
        <w:widowControl/>
        <w:spacing w:line="240" w:lineRule="auto"/>
        <w:ind w:firstLine="708"/>
      </w:pPr>
      <w:r>
        <w:rPr>
          <w:rFonts w:eastAsia="Calibri"/>
          <w:b/>
          <w:bCs/>
          <w:i/>
          <w:iCs/>
          <w:kern w:val="3"/>
          <w:sz w:val="24"/>
          <w:szCs w:val="24"/>
          <w:lang w:eastAsia="zh-CN"/>
        </w:rPr>
        <w:t>Действие смыслообразования</w:t>
      </w:r>
    </w:p>
    <w:p w:rsidR="00B54F88" w:rsidRDefault="00B005C5" w:rsidP="00FD7585">
      <w:pPr>
        <w:widowControl/>
        <w:spacing w:line="240" w:lineRule="auto"/>
        <w:ind w:firstLine="0"/>
      </w:pPr>
      <w:r>
        <w:rPr>
          <w:rFonts w:eastAsia="Calibri"/>
          <w:kern w:val="3"/>
          <w:sz w:val="24"/>
          <w:szCs w:val="24"/>
          <w:lang w:eastAsia="zh-CN"/>
        </w:rPr>
        <w:t xml:space="preserve">Действие </w:t>
      </w:r>
      <w:r>
        <w:rPr>
          <w:rFonts w:eastAsia="Calibri"/>
          <w:b/>
          <w:bCs/>
          <w:i/>
          <w:iCs/>
          <w:kern w:val="3"/>
          <w:sz w:val="24"/>
          <w:szCs w:val="24"/>
          <w:lang w:eastAsia="zh-CN"/>
        </w:rPr>
        <w:t xml:space="preserve">смыслообразования </w:t>
      </w:r>
      <w:r>
        <w:rPr>
          <w:rFonts w:eastAsia="Calibri"/>
          <w:kern w:val="3"/>
          <w:sz w:val="24"/>
          <w:szCs w:val="24"/>
          <w:lang w:eastAsia="zh-CN"/>
        </w:rPr>
        <w:t>направлено на установление личностного смысла действия. В рамках системно-деятельностного подхода личностный смысл характеризует отражение в сознании личности мотива к це</w:t>
      </w:r>
      <w:r w:rsidR="00751D20">
        <w:rPr>
          <w:rFonts w:eastAsia="Calibri"/>
          <w:kern w:val="3"/>
          <w:sz w:val="24"/>
          <w:szCs w:val="24"/>
          <w:lang w:eastAsia="zh-CN"/>
        </w:rPr>
        <w:t xml:space="preserve">ли действия </w:t>
      </w:r>
      <w:r>
        <w:rPr>
          <w:rFonts w:eastAsia="Calibri"/>
          <w:kern w:val="3"/>
          <w:sz w:val="24"/>
          <w:szCs w:val="24"/>
          <w:lang w:eastAsia="zh-CN"/>
        </w:rPr>
        <w:t xml:space="preserve"> и выступает как «значение - для меня».</w:t>
      </w:r>
    </w:p>
    <w:p w:rsidR="00B54F88" w:rsidRDefault="00B005C5" w:rsidP="00FD7585">
      <w:pPr>
        <w:widowControl/>
        <w:spacing w:line="240" w:lineRule="auto"/>
        <w:ind w:firstLine="0"/>
      </w:pPr>
      <w:r>
        <w:rPr>
          <w:rFonts w:eastAsia="Calibri"/>
          <w:kern w:val="3"/>
          <w:sz w:val="24"/>
          <w:szCs w:val="24"/>
          <w:lang w:eastAsia="zh-CN"/>
        </w:rPr>
        <w:t>Субъективное восприятие человеком объективного значения, порождает не только знание о явлениях действительности, но и отношении е к ним, отражая не только сами явления, но и их значение для отражающего с</w:t>
      </w:r>
      <w:r w:rsidR="00751D20">
        <w:rPr>
          <w:rFonts w:eastAsia="Calibri"/>
          <w:kern w:val="3"/>
          <w:sz w:val="24"/>
          <w:szCs w:val="24"/>
          <w:lang w:eastAsia="zh-CN"/>
        </w:rPr>
        <w:t>убъекта</w:t>
      </w:r>
      <w:r>
        <w:rPr>
          <w:rFonts w:eastAsia="Calibri"/>
          <w:kern w:val="3"/>
          <w:sz w:val="24"/>
          <w:szCs w:val="24"/>
          <w:lang w:eastAsia="zh-CN"/>
        </w:rPr>
        <w:t>.</w:t>
      </w:r>
    </w:p>
    <w:p w:rsidR="00B54F88" w:rsidRDefault="00B005C5" w:rsidP="00FD7585">
      <w:pPr>
        <w:widowControl/>
        <w:spacing w:line="240" w:lineRule="auto"/>
        <w:ind w:firstLine="708"/>
      </w:pPr>
      <w:r>
        <w:rPr>
          <w:rFonts w:eastAsia="Calibri"/>
          <w:kern w:val="3"/>
          <w:sz w:val="24"/>
          <w:szCs w:val="24"/>
          <w:lang w:eastAsia="zh-CN"/>
        </w:rPr>
        <w:t xml:space="preserve">Мотивационно-смысловые отношения личности производны от социальной позиции человека в обществе и набора возможных мотивов деятельности, задаваемых его социальной позицией. Изменение социальной позиции человека влечет за собой переосмысление его отношения к действительности. </w:t>
      </w:r>
      <w:r w:rsidR="00313621">
        <w:rPr>
          <w:rFonts w:eastAsia="Calibri"/>
          <w:kern w:val="3"/>
          <w:sz w:val="24"/>
          <w:szCs w:val="24"/>
          <w:lang w:eastAsia="zh-CN"/>
        </w:rPr>
        <w:t>Осозна</w:t>
      </w:r>
      <w:r>
        <w:rPr>
          <w:rFonts w:eastAsia="Calibri"/>
          <w:kern w:val="3"/>
          <w:sz w:val="24"/>
          <w:szCs w:val="24"/>
          <w:lang w:eastAsia="zh-CN"/>
        </w:rPr>
        <w:t>ние наиболее общих смыслов приводит к становлению ценностной структуры сознан</w:t>
      </w:r>
      <w:r w:rsidR="00751D20">
        <w:rPr>
          <w:rFonts w:eastAsia="Calibri"/>
          <w:kern w:val="3"/>
          <w:sz w:val="24"/>
          <w:szCs w:val="24"/>
          <w:lang w:eastAsia="zh-CN"/>
        </w:rPr>
        <w:t xml:space="preserve">ия личности </w:t>
      </w:r>
      <w:r>
        <w:rPr>
          <w:rFonts w:eastAsia="Calibri"/>
          <w:kern w:val="3"/>
          <w:sz w:val="24"/>
          <w:szCs w:val="24"/>
          <w:lang w:eastAsia="zh-CN"/>
        </w:rPr>
        <w:t>.</w:t>
      </w:r>
    </w:p>
    <w:p w:rsidR="00B54F88" w:rsidRDefault="00B005C5" w:rsidP="00FD7585">
      <w:pPr>
        <w:widowControl/>
        <w:spacing w:line="240" w:lineRule="auto"/>
        <w:ind w:firstLine="708"/>
      </w:pPr>
      <w:r>
        <w:rPr>
          <w:rFonts w:eastAsia="Calibri"/>
          <w:kern w:val="3"/>
          <w:sz w:val="24"/>
          <w:szCs w:val="24"/>
          <w:lang w:eastAsia="zh-CN"/>
        </w:rPr>
        <w:t>Ценностно-смысловая ориентация учащихся направлена на установление значения «для меня» и определяет мотивацию учащихся.</w:t>
      </w:r>
    </w:p>
    <w:p w:rsidR="00B54F88" w:rsidRDefault="00B005C5" w:rsidP="00FD7585">
      <w:pPr>
        <w:widowControl/>
        <w:spacing w:line="240" w:lineRule="auto"/>
        <w:ind w:firstLine="0"/>
      </w:pPr>
      <w:r>
        <w:rPr>
          <w:rFonts w:eastAsia="Calibri"/>
          <w:kern w:val="3"/>
          <w:sz w:val="24"/>
          <w:szCs w:val="24"/>
          <w:lang w:eastAsia="zh-CN"/>
        </w:rPr>
        <w:t>Мотивация учебной деятельности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w:t>
      </w:r>
    </w:p>
    <w:p w:rsidR="00B54F88" w:rsidRDefault="00B005C5" w:rsidP="00FD7585">
      <w:pPr>
        <w:widowControl/>
        <w:spacing w:line="240" w:lineRule="auto"/>
        <w:ind w:firstLine="708"/>
      </w:pPr>
      <w:r>
        <w:rPr>
          <w:rFonts w:eastAsia="Calibri"/>
          <w:kern w:val="3"/>
          <w:sz w:val="24"/>
          <w:szCs w:val="24"/>
          <w:lang w:eastAsia="zh-CN"/>
        </w:rPr>
        <w:t>Факторами, определяющими развитие учебной мотивации, являются:</w:t>
      </w:r>
    </w:p>
    <w:p w:rsidR="00B54F88" w:rsidRDefault="00B005C5" w:rsidP="00FD7585">
      <w:pPr>
        <w:widowControl/>
        <w:spacing w:line="240" w:lineRule="auto"/>
        <w:ind w:firstLine="0"/>
      </w:pPr>
      <w:r>
        <w:rPr>
          <w:rFonts w:eastAsia="Calibri"/>
          <w:kern w:val="3"/>
          <w:sz w:val="24"/>
          <w:szCs w:val="24"/>
          <w:lang w:eastAsia="zh-CN"/>
        </w:rPr>
        <w:t>-цели, задачи и характер образовательной системы;</w:t>
      </w:r>
    </w:p>
    <w:p w:rsidR="00B54F88" w:rsidRDefault="00B005C5" w:rsidP="00FD7585">
      <w:pPr>
        <w:widowControl/>
        <w:spacing w:line="240" w:lineRule="auto"/>
        <w:ind w:firstLine="0"/>
      </w:pPr>
      <w:r>
        <w:rPr>
          <w:rFonts w:eastAsia="Calibri"/>
          <w:kern w:val="3"/>
          <w:sz w:val="24"/>
          <w:szCs w:val="24"/>
          <w:lang w:eastAsia="zh-CN"/>
        </w:rPr>
        <w:t>-особенности организации учебно-педагогического процесса в образовательном учреждении;</w:t>
      </w:r>
    </w:p>
    <w:p w:rsidR="00B54F88" w:rsidRDefault="00B005C5" w:rsidP="00FD7585">
      <w:pPr>
        <w:widowControl/>
        <w:spacing w:line="240" w:lineRule="auto"/>
        <w:ind w:firstLine="0"/>
      </w:pPr>
      <w:r>
        <w:rPr>
          <w:rFonts w:eastAsia="Calibri"/>
          <w:kern w:val="3"/>
          <w:sz w:val="24"/>
          <w:szCs w:val="24"/>
          <w:lang w:eastAsia="zh-CN"/>
        </w:rPr>
        <w:t>-возрастно-психологические и индивидуально-типологические особенности учащегося;</w:t>
      </w:r>
    </w:p>
    <w:p w:rsidR="00B54F88" w:rsidRDefault="00B005C5" w:rsidP="00FD7585">
      <w:pPr>
        <w:widowControl/>
        <w:spacing w:line="240" w:lineRule="auto"/>
        <w:ind w:firstLine="0"/>
      </w:pPr>
      <w:r>
        <w:rPr>
          <w:rFonts w:eastAsia="Calibri"/>
          <w:kern w:val="3"/>
          <w:sz w:val="24"/>
          <w:szCs w:val="24"/>
          <w:lang w:eastAsia="zh-CN"/>
        </w:rPr>
        <w:t>-тип семейного воспитания и родительской позиции, в частности отношением родителей к школьным успехам/неудачам ребенка и уровнем требований в отношении школьных достижений;</w:t>
      </w:r>
    </w:p>
    <w:p w:rsidR="00B54F88" w:rsidRDefault="00B005C5" w:rsidP="00FD7585">
      <w:pPr>
        <w:widowControl/>
        <w:spacing w:line="240" w:lineRule="auto"/>
        <w:ind w:firstLine="0"/>
      </w:pPr>
      <w:r>
        <w:rPr>
          <w:rFonts w:eastAsia="Calibri"/>
          <w:kern w:val="3"/>
          <w:sz w:val="24"/>
          <w:szCs w:val="24"/>
          <w:lang w:eastAsia="zh-CN"/>
        </w:rPr>
        <w:t>-характер межличностных и конвенциональных отношений учащегося с педагогом и сверстниками.</w:t>
      </w:r>
    </w:p>
    <w:p w:rsidR="00B54F88" w:rsidRDefault="00B005C5" w:rsidP="00FD7585">
      <w:pPr>
        <w:widowControl/>
        <w:spacing w:line="240" w:lineRule="auto"/>
        <w:ind w:firstLine="708"/>
      </w:pPr>
      <w:r>
        <w:rPr>
          <w:rFonts w:eastAsia="Calibri"/>
          <w:kern w:val="3"/>
          <w:sz w:val="24"/>
          <w:szCs w:val="24"/>
          <w:lang w:eastAsia="zh-CN"/>
        </w:rPr>
        <w:t xml:space="preserve">Уровень познавательной </w:t>
      </w:r>
      <w:r w:rsidR="00AD71BE">
        <w:rPr>
          <w:rFonts w:eastAsia="Calibri"/>
          <w:kern w:val="3"/>
          <w:sz w:val="24"/>
          <w:szCs w:val="24"/>
          <w:lang w:eastAsia="zh-CN"/>
        </w:rPr>
        <w:t xml:space="preserve">мотивации </w:t>
      </w:r>
      <w:r>
        <w:rPr>
          <w:rFonts w:eastAsia="Calibri"/>
          <w:kern w:val="3"/>
          <w:sz w:val="24"/>
          <w:szCs w:val="24"/>
          <w:lang w:eastAsia="zh-CN"/>
        </w:rPr>
        <w:t>зависит от характера сотрудничества и коммуникации</w:t>
      </w:r>
    </w:p>
    <w:p w:rsidR="00B54F88" w:rsidRDefault="00B005C5" w:rsidP="00FD7585">
      <w:pPr>
        <w:widowControl/>
        <w:autoSpaceDE w:val="0"/>
        <w:spacing w:before="67" w:line="240" w:lineRule="auto"/>
        <w:ind w:right="5" w:firstLine="0"/>
      </w:pPr>
      <w:r>
        <w:rPr>
          <w:rFonts w:eastAsia="Times New Roman"/>
          <w:b/>
          <w:bCs/>
          <w:i/>
          <w:kern w:val="3"/>
          <w:sz w:val="24"/>
          <w:szCs w:val="24"/>
          <w:lang w:eastAsia="zh-CN" w:bidi="hi-IN"/>
        </w:rPr>
        <w:t>Действие нравственно-этического оценивания</w:t>
      </w:r>
    </w:p>
    <w:p w:rsidR="00B54F88" w:rsidRDefault="00751D20" w:rsidP="00751D20">
      <w:pPr>
        <w:widowControl/>
        <w:spacing w:line="240" w:lineRule="auto"/>
        <w:ind w:firstLine="0"/>
      </w:pPr>
      <w:r>
        <w:rPr>
          <w:rFonts w:eastAsia="Calibri"/>
          <w:kern w:val="3"/>
          <w:sz w:val="24"/>
          <w:szCs w:val="24"/>
          <w:lang w:eastAsia="zh-CN"/>
        </w:rPr>
        <w:t xml:space="preserve">  </w:t>
      </w:r>
      <w:r w:rsidR="00B005C5">
        <w:rPr>
          <w:rFonts w:eastAsia="Calibri"/>
          <w:kern w:val="3"/>
          <w:sz w:val="24"/>
          <w:szCs w:val="24"/>
          <w:lang w:eastAsia="zh-CN"/>
        </w:rPr>
        <w:t>Действие нравственно-эт</w:t>
      </w:r>
      <w:r w:rsidR="00AD71BE">
        <w:rPr>
          <w:rFonts w:eastAsia="Calibri"/>
          <w:kern w:val="3"/>
          <w:sz w:val="24"/>
          <w:szCs w:val="24"/>
          <w:lang w:eastAsia="zh-CN"/>
        </w:rPr>
        <w:t>ического оценивания -</w:t>
      </w:r>
      <w:r w:rsidR="00B005C5">
        <w:rPr>
          <w:rFonts w:eastAsia="Calibri"/>
          <w:kern w:val="3"/>
          <w:sz w:val="24"/>
          <w:szCs w:val="24"/>
          <w:lang w:eastAsia="zh-CN"/>
        </w:rPr>
        <w:t xml:space="preserve"> осуществление следующих частных видов моральных действий, обеспечивающих моральную ориентацию личности в жизненных ситуациях и осуществление морального выбора:</w:t>
      </w:r>
    </w:p>
    <w:p w:rsidR="00B54F88" w:rsidRDefault="00B005C5" w:rsidP="00FD7585">
      <w:pPr>
        <w:widowControl/>
        <w:spacing w:line="240" w:lineRule="auto"/>
        <w:ind w:firstLine="0"/>
      </w:pPr>
      <w:r>
        <w:rPr>
          <w:rFonts w:eastAsia="Calibri"/>
          <w:kern w:val="3"/>
          <w:sz w:val="24"/>
          <w:szCs w:val="24"/>
          <w:lang w:eastAsia="zh-CN"/>
        </w:rPr>
        <w:t>-выделение морального содержания действия;</w:t>
      </w:r>
    </w:p>
    <w:p w:rsidR="00B54F88" w:rsidRDefault="00B005C5" w:rsidP="00FD7585">
      <w:pPr>
        <w:widowControl/>
        <w:spacing w:line="240" w:lineRule="auto"/>
        <w:ind w:firstLine="0"/>
      </w:pPr>
      <w:r>
        <w:rPr>
          <w:rFonts w:eastAsia="Calibri"/>
          <w:kern w:val="3"/>
          <w:sz w:val="24"/>
          <w:szCs w:val="24"/>
          <w:lang w:eastAsia="zh-CN"/>
        </w:rPr>
        <w:lastRenderedPageBreak/>
        <w:t>-определение содержания моральной нормы на основе выделения существенных признаков (норма взаимопомощи, справедливого распределения, честности);</w:t>
      </w:r>
    </w:p>
    <w:p w:rsidR="00B54F88" w:rsidRDefault="00B005C5" w:rsidP="00FD7585">
      <w:pPr>
        <w:widowControl/>
        <w:spacing w:line="240" w:lineRule="auto"/>
        <w:ind w:firstLine="0"/>
      </w:pPr>
      <w:r>
        <w:rPr>
          <w:rFonts w:eastAsia="Calibri"/>
          <w:kern w:val="3"/>
          <w:sz w:val="24"/>
          <w:szCs w:val="24"/>
          <w:lang w:eastAsia="zh-CN"/>
        </w:rPr>
        <w:t>-идентификация поступка как морального/аморального на основе соотнесения действия с моральным эталоном;</w:t>
      </w:r>
    </w:p>
    <w:p w:rsidR="00B54F88" w:rsidRDefault="00AD71BE" w:rsidP="00FD7585">
      <w:pPr>
        <w:widowControl/>
        <w:spacing w:line="240" w:lineRule="auto"/>
        <w:ind w:firstLine="0"/>
      </w:pPr>
      <w:r>
        <w:rPr>
          <w:rFonts w:eastAsia="Calibri"/>
          <w:kern w:val="3"/>
          <w:sz w:val="24"/>
          <w:szCs w:val="24"/>
          <w:lang w:eastAsia="zh-CN"/>
        </w:rPr>
        <w:t xml:space="preserve"> </w:t>
      </w:r>
      <w:r w:rsidR="00B005C5">
        <w:rPr>
          <w:rFonts w:eastAsia="Calibri"/>
          <w:kern w:val="3"/>
          <w:sz w:val="24"/>
          <w:szCs w:val="24"/>
          <w:lang w:eastAsia="zh-CN"/>
        </w:rPr>
        <w:t>Решающее значение для формирования ориентации на моральное содержание ситуации имеет общение со сверстниками, тогда как характер общения с взрослыми ориентирует ребенка, в первую очередь на систему конвенциональных норм.</w:t>
      </w:r>
    </w:p>
    <w:p w:rsidR="00B54F88" w:rsidRDefault="00B005C5" w:rsidP="00FD7585">
      <w:pPr>
        <w:widowControl/>
        <w:spacing w:line="240" w:lineRule="auto"/>
        <w:ind w:firstLine="708"/>
      </w:pPr>
      <w:r>
        <w:rPr>
          <w:rFonts w:eastAsia="Calibri"/>
          <w:b/>
          <w:bCs/>
          <w:i/>
          <w:iCs/>
          <w:kern w:val="3"/>
          <w:sz w:val="24"/>
          <w:szCs w:val="24"/>
          <w:lang w:eastAsia="zh-CN"/>
        </w:rPr>
        <w:t xml:space="preserve">Критериями     </w:t>
      </w:r>
      <w:r>
        <w:rPr>
          <w:rFonts w:eastAsia="Calibri"/>
          <w:kern w:val="3"/>
          <w:sz w:val="24"/>
          <w:szCs w:val="24"/>
          <w:lang w:eastAsia="zh-CN"/>
        </w:rPr>
        <w:t>сформированности</w:t>
      </w:r>
      <w:r>
        <w:rPr>
          <w:rFonts w:eastAsia="Calibri"/>
          <w:kern w:val="3"/>
          <w:sz w:val="24"/>
          <w:szCs w:val="24"/>
          <w:lang w:eastAsia="zh-CN"/>
        </w:rPr>
        <w:tab/>
        <w:t>универсального действия нравственно-этического оценивания являются:</w:t>
      </w:r>
    </w:p>
    <w:p w:rsidR="00B54F88" w:rsidRDefault="00B005C5" w:rsidP="00FD7585">
      <w:pPr>
        <w:widowControl/>
        <w:spacing w:line="240" w:lineRule="auto"/>
        <w:ind w:firstLine="0"/>
      </w:pPr>
      <w:r>
        <w:rPr>
          <w:rFonts w:eastAsia="Calibri"/>
          <w:kern w:val="3"/>
          <w:sz w:val="24"/>
          <w:szCs w:val="24"/>
          <w:lang w:eastAsia="zh-CN"/>
        </w:rPr>
        <w:t>-структура ценностного сознания;</w:t>
      </w:r>
    </w:p>
    <w:p w:rsidR="00B54F88" w:rsidRDefault="00B005C5" w:rsidP="00FD7585">
      <w:pPr>
        <w:widowControl/>
        <w:spacing w:line="240" w:lineRule="auto"/>
        <w:ind w:firstLine="0"/>
      </w:pPr>
      <w:r>
        <w:rPr>
          <w:rFonts w:eastAsia="Calibri"/>
          <w:kern w:val="3"/>
          <w:sz w:val="24"/>
          <w:szCs w:val="24"/>
          <w:lang w:eastAsia="zh-CN"/>
        </w:rPr>
        <w:t>-уровень развития морального сознания;</w:t>
      </w:r>
    </w:p>
    <w:p w:rsidR="00B54F88" w:rsidRDefault="00B005C5" w:rsidP="00FD7585">
      <w:pPr>
        <w:widowControl/>
        <w:spacing w:line="240" w:lineRule="auto"/>
        <w:ind w:firstLine="0"/>
      </w:pPr>
      <w:r>
        <w:rPr>
          <w:rFonts w:eastAsia="Calibri"/>
          <w:kern w:val="3"/>
          <w:sz w:val="24"/>
          <w:szCs w:val="24"/>
          <w:lang w:eastAsia="zh-CN"/>
        </w:rPr>
        <w:t>-присвоение моральных норм, выступающих регуляторами морального поведения;</w:t>
      </w:r>
    </w:p>
    <w:p w:rsidR="00B54F88" w:rsidRDefault="00B005C5" w:rsidP="00FD7585">
      <w:pPr>
        <w:widowControl/>
        <w:spacing w:line="240" w:lineRule="auto"/>
        <w:ind w:firstLine="0"/>
      </w:pPr>
      <w:r>
        <w:rPr>
          <w:rFonts w:eastAsia="Calibri"/>
          <w:kern w:val="3"/>
          <w:sz w:val="24"/>
          <w:szCs w:val="24"/>
          <w:lang w:eastAsia="zh-CN"/>
        </w:rPr>
        <w:t>-полнота ориентации учащихся на моральное содержание ситуации, действия, моральной дилеммы, требующей осуществления морального выбора.</w:t>
      </w:r>
    </w:p>
    <w:p w:rsidR="00B54F88" w:rsidRDefault="00B54F88" w:rsidP="00FD7585">
      <w:pPr>
        <w:widowControl/>
        <w:spacing w:line="240" w:lineRule="auto"/>
        <w:ind w:firstLine="0"/>
        <w:rPr>
          <w:rFonts w:eastAsia="Calibri"/>
          <w:kern w:val="3"/>
          <w:sz w:val="24"/>
          <w:szCs w:val="24"/>
          <w:lang w:eastAsia="zh-CN"/>
        </w:rPr>
      </w:pPr>
    </w:p>
    <w:p w:rsidR="00B54F88" w:rsidRDefault="00B005C5" w:rsidP="00FD7585">
      <w:pPr>
        <w:widowControl/>
        <w:spacing w:line="240" w:lineRule="auto"/>
        <w:ind w:firstLine="708"/>
      </w:pPr>
      <w:r>
        <w:rPr>
          <w:rFonts w:eastAsia="Calibri"/>
          <w:kern w:val="3"/>
          <w:sz w:val="24"/>
          <w:szCs w:val="24"/>
          <w:lang w:eastAsia="zh-CN"/>
        </w:rPr>
        <w:t>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Существенное значение имеют формы совместной деятельности и учебного сотрудничества учащихся, которые открывают зону ближайшего развития морального сознания.</w:t>
      </w:r>
    </w:p>
    <w:p w:rsidR="00B54F88" w:rsidRDefault="00B005C5" w:rsidP="00FD7585">
      <w:pPr>
        <w:widowControl/>
        <w:spacing w:line="240" w:lineRule="auto"/>
        <w:ind w:firstLine="0"/>
      </w:pPr>
      <w:r>
        <w:rPr>
          <w:rFonts w:eastAsia="Calibri"/>
          <w:b/>
          <w:bCs/>
          <w:kern w:val="3"/>
          <w:sz w:val="24"/>
          <w:szCs w:val="24"/>
          <w:u w:val="single"/>
          <w:lang w:eastAsia="zh-CN"/>
        </w:rPr>
        <w:t>Регулятивные универсальные учебные действия</w:t>
      </w:r>
    </w:p>
    <w:p w:rsidR="00B54F88" w:rsidRDefault="00B54F88" w:rsidP="00FD7585">
      <w:pPr>
        <w:widowControl/>
        <w:autoSpaceDE w:val="0"/>
        <w:spacing w:line="240" w:lineRule="exact"/>
        <w:ind w:right="5" w:firstLine="696"/>
        <w:rPr>
          <w:rFonts w:eastAsia="Times New Roman"/>
          <w:kern w:val="3"/>
          <w:sz w:val="24"/>
          <w:szCs w:val="24"/>
          <w:lang w:eastAsia="zh-CN" w:bidi="hi-IN"/>
        </w:rPr>
      </w:pPr>
    </w:p>
    <w:p w:rsidR="00B54F88" w:rsidRDefault="00B005C5" w:rsidP="00FD7585">
      <w:pPr>
        <w:widowControl/>
        <w:spacing w:line="240" w:lineRule="auto"/>
        <w:ind w:firstLine="0"/>
      </w:pPr>
      <w:r>
        <w:rPr>
          <w:rFonts w:eastAsia="Calibri"/>
          <w:b/>
          <w:bCs/>
          <w:i/>
          <w:iCs/>
          <w:kern w:val="3"/>
          <w:sz w:val="24"/>
          <w:szCs w:val="24"/>
          <w:lang w:eastAsia="zh-CN"/>
        </w:rPr>
        <w:t xml:space="preserve">Регулятивные </w:t>
      </w:r>
      <w:r>
        <w:rPr>
          <w:rFonts w:eastAsia="Calibri"/>
          <w:kern w:val="3"/>
          <w:sz w:val="24"/>
          <w:szCs w:val="24"/>
          <w:lang w:eastAsia="zh-CN"/>
        </w:rPr>
        <w:t>действия обеспечивают организацию учащимся своей учебной деятельности. К ним относятся:</w:t>
      </w:r>
    </w:p>
    <w:p w:rsidR="00B54F88" w:rsidRDefault="00B005C5" w:rsidP="00FD7585">
      <w:pPr>
        <w:widowControl/>
        <w:spacing w:line="240" w:lineRule="auto"/>
        <w:ind w:firstLine="0"/>
      </w:pPr>
      <w:r>
        <w:rPr>
          <w:rFonts w:eastAsia="Calibri"/>
          <w:i/>
          <w:iCs/>
          <w:kern w:val="3"/>
          <w:sz w:val="24"/>
          <w:szCs w:val="24"/>
          <w:lang w:eastAsia="zh-CN"/>
        </w:rPr>
        <w:t xml:space="preserve">-целеполагание </w:t>
      </w:r>
      <w:r>
        <w:rPr>
          <w:rFonts w:eastAsia="Calibri"/>
          <w:kern w:val="3"/>
          <w:sz w:val="24"/>
          <w:szCs w:val="24"/>
          <w:lang w:eastAsia="zh-CN"/>
        </w:rPr>
        <w:t>как постановка учебной задачи на основе соотнесения того, что уже известно и усвоено учащимся, и того, что еще неизвестно;</w:t>
      </w:r>
    </w:p>
    <w:p w:rsidR="00B54F88" w:rsidRDefault="00B005C5" w:rsidP="00FD7585">
      <w:pPr>
        <w:widowControl/>
        <w:spacing w:line="240" w:lineRule="auto"/>
        <w:ind w:firstLine="0"/>
      </w:pPr>
      <w:r>
        <w:rPr>
          <w:rFonts w:eastAsia="Calibri"/>
          <w:i/>
          <w:iCs/>
          <w:kern w:val="3"/>
          <w:sz w:val="24"/>
          <w:szCs w:val="24"/>
          <w:lang w:eastAsia="zh-CN"/>
        </w:rPr>
        <w:t xml:space="preserve">-планирование </w:t>
      </w:r>
      <w:r>
        <w:rPr>
          <w:rFonts w:eastAsia="Calibri"/>
          <w:kern w:val="3"/>
          <w:sz w:val="24"/>
          <w:szCs w:val="24"/>
          <w:lang w:eastAsia="zh-CN"/>
        </w:rPr>
        <w:t>- определение последовательности промежуточных целей с учетом конечного результата; составление плана и последовательности действий;</w:t>
      </w:r>
    </w:p>
    <w:p w:rsidR="00B54F88" w:rsidRDefault="00B005C5" w:rsidP="00FD7585">
      <w:pPr>
        <w:widowControl/>
        <w:spacing w:line="240" w:lineRule="auto"/>
        <w:ind w:firstLine="0"/>
      </w:pPr>
      <w:r>
        <w:rPr>
          <w:rFonts w:eastAsia="Calibri"/>
          <w:i/>
          <w:iCs/>
          <w:kern w:val="3"/>
          <w:sz w:val="24"/>
          <w:szCs w:val="24"/>
          <w:lang w:eastAsia="zh-CN"/>
        </w:rPr>
        <w:t xml:space="preserve">-прогнозирование </w:t>
      </w:r>
      <w:r>
        <w:rPr>
          <w:rFonts w:eastAsia="Calibri"/>
          <w:kern w:val="3"/>
          <w:sz w:val="24"/>
          <w:szCs w:val="24"/>
          <w:lang w:eastAsia="zh-CN"/>
        </w:rPr>
        <w:t>- предвосхищение результата и уровня усвоения, его временных характеристик;</w:t>
      </w:r>
    </w:p>
    <w:p w:rsidR="00B54F88" w:rsidRDefault="00B005C5" w:rsidP="00FD7585">
      <w:pPr>
        <w:widowControl/>
        <w:spacing w:line="240" w:lineRule="auto"/>
        <w:ind w:firstLine="0"/>
      </w:pPr>
      <w:r>
        <w:rPr>
          <w:rFonts w:eastAsia="Calibri"/>
          <w:i/>
          <w:iCs/>
          <w:kern w:val="3"/>
          <w:sz w:val="24"/>
          <w:szCs w:val="24"/>
          <w:lang w:eastAsia="zh-CN"/>
        </w:rPr>
        <w:t xml:space="preserve">-контроль </w:t>
      </w:r>
      <w:r>
        <w:rPr>
          <w:rFonts w:eastAsia="Calibri"/>
          <w:kern w:val="3"/>
          <w:sz w:val="24"/>
          <w:szCs w:val="24"/>
          <w:lang w:eastAsia="zh-CN"/>
        </w:rPr>
        <w:t>в форме сличения способа действия и его результата с заданным эталоном с целью обнаружения отклонений и отличий от эталона;</w:t>
      </w:r>
    </w:p>
    <w:p w:rsidR="00B54F88" w:rsidRDefault="00B005C5" w:rsidP="00FD7585">
      <w:pPr>
        <w:widowControl/>
        <w:spacing w:line="240" w:lineRule="auto"/>
        <w:ind w:firstLine="0"/>
      </w:pPr>
      <w:r>
        <w:rPr>
          <w:rFonts w:eastAsia="Calibri"/>
          <w:i/>
          <w:iCs/>
          <w:kern w:val="3"/>
          <w:sz w:val="24"/>
          <w:szCs w:val="24"/>
          <w:lang w:eastAsia="zh-CN"/>
        </w:rPr>
        <w:t xml:space="preserve">-коррекция </w:t>
      </w:r>
      <w:r>
        <w:rPr>
          <w:rFonts w:eastAsia="Calibri"/>
          <w:kern w:val="3"/>
          <w:sz w:val="24"/>
          <w:szCs w:val="24"/>
          <w:lang w:eastAsia="zh-CN"/>
        </w:rPr>
        <w:t>- внесение необходимых дополнений и корректив в план и способ действия в случае расхождения эталона, реального действия и его продукта;</w:t>
      </w:r>
    </w:p>
    <w:p w:rsidR="00B54F88" w:rsidRDefault="00B005C5" w:rsidP="00FD7585">
      <w:pPr>
        <w:widowControl/>
        <w:spacing w:line="240" w:lineRule="auto"/>
        <w:ind w:firstLine="0"/>
      </w:pPr>
      <w:r>
        <w:rPr>
          <w:rFonts w:eastAsia="Calibri"/>
          <w:kern w:val="3"/>
          <w:sz w:val="24"/>
          <w:szCs w:val="24"/>
          <w:lang w:eastAsia="zh-CN"/>
        </w:rPr>
        <w:t>-</w:t>
      </w:r>
      <w:r>
        <w:rPr>
          <w:rFonts w:eastAsia="Calibri"/>
          <w:kern w:val="3"/>
          <w:sz w:val="24"/>
          <w:szCs w:val="24"/>
          <w:lang w:eastAsia="zh-CN"/>
        </w:rPr>
        <w:tab/>
      </w:r>
      <w:r>
        <w:rPr>
          <w:rFonts w:eastAsia="Calibri"/>
          <w:i/>
          <w:iCs/>
          <w:kern w:val="3"/>
          <w:sz w:val="24"/>
          <w:szCs w:val="24"/>
          <w:lang w:eastAsia="zh-CN"/>
        </w:rPr>
        <w:t xml:space="preserve">оценка </w:t>
      </w:r>
      <w:r>
        <w:rPr>
          <w:rFonts w:eastAsia="Calibri"/>
          <w:kern w:val="3"/>
          <w:sz w:val="24"/>
          <w:szCs w:val="24"/>
          <w:lang w:eastAsia="zh-CN"/>
        </w:rPr>
        <w:t>- выделение и осознание учащимся того, что уже усвоено и что еще подлежит усвоению, осознание качества и уровня усвоения.</w:t>
      </w:r>
    </w:p>
    <w:p w:rsidR="00B54F88" w:rsidRDefault="00B005C5" w:rsidP="00FD7585">
      <w:pPr>
        <w:widowControl/>
        <w:spacing w:line="240" w:lineRule="auto"/>
        <w:ind w:firstLine="0"/>
      </w:pPr>
      <w:r>
        <w:rPr>
          <w:rFonts w:eastAsia="Calibri"/>
          <w:kern w:val="3"/>
          <w:sz w:val="24"/>
          <w:szCs w:val="24"/>
          <w:lang w:eastAsia="zh-CN"/>
        </w:rPr>
        <w:t>-</w:t>
      </w:r>
      <w:r>
        <w:rPr>
          <w:rFonts w:eastAsia="Calibri"/>
          <w:kern w:val="3"/>
          <w:sz w:val="24"/>
          <w:szCs w:val="24"/>
          <w:lang w:eastAsia="zh-CN"/>
        </w:rPr>
        <w:tab/>
        <w:t xml:space="preserve">волевая </w:t>
      </w:r>
      <w:r>
        <w:rPr>
          <w:rFonts w:eastAsia="Calibri"/>
          <w:i/>
          <w:iCs/>
          <w:kern w:val="3"/>
          <w:sz w:val="24"/>
          <w:szCs w:val="24"/>
          <w:lang w:eastAsia="zh-CN"/>
        </w:rPr>
        <w:t xml:space="preserve">саморегуляция </w:t>
      </w:r>
      <w:r>
        <w:rPr>
          <w:rFonts w:eastAsia="Calibri"/>
          <w:kern w:val="3"/>
          <w:sz w:val="24"/>
          <w:szCs w:val="24"/>
          <w:lang w:eastAsia="zh-CN"/>
        </w:rPr>
        <w:t>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B54F88" w:rsidRDefault="00B005C5" w:rsidP="00FD7585">
      <w:pPr>
        <w:widowControl/>
        <w:spacing w:line="240" w:lineRule="auto"/>
        <w:ind w:firstLine="0"/>
      </w:pPr>
      <w:r>
        <w:rPr>
          <w:rFonts w:eastAsia="Calibri"/>
          <w:kern w:val="3"/>
          <w:sz w:val="24"/>
          <w:szCs w:val="24"/>
          <w:lang w:eastAsia="zh-CN"/>
        </w:rPr>
        <w:t>Развитие воли и произвольности происходит в процессе общения ребенка со взрослым как посредником в приобщении ребенка к культурному опыту и его усвоении.</w:t>
      </w:r>
    </w:p>
    <w:p w:rsidR="00B54F88" w:rsidRDefault="00B005C5" w:rsidP="00FD7585">
      <w:pPr>
        <w:widowControl/>
        <w:spacing w:line="240" w:lineRule="auto"/>
        <w:ind w:firstLine="0"/>
      </w:pPr>
      <w:r>
        <w:rPr>
          <w:rFonts w:eastAsia="Calibri"/>
          <w:b/>
          <w:bCs/>
          <w:i/>
          <w:iCs/>
          <w:kern w:val="3"/>
          <w:sz w:val="24"/>
          <w:szCs w:val="24"/>
          <w:lang w:eastAsia="zh-CN"/>
        </w:rPr>
        <w:t xml:space="preserve">Критериями </w:t>
      </w:r>
      <w:r>
        <w:rPr>
          <w:rFonts w:eastAsia="Calibri"/>
          <w:kern w:val="3"/>
          <w:sz w:val="24"/>
          <w:szCs w:val="24"/>
          <w:lang w:eastAsia="zh-CN"/>
        </w:rPr>
        <w:t>сформированности у учащегося произвольной регуляции своего пове</w:t>
      </w:r>
      <w:r w:rsidR="00AD71BE">
        <w:rPr>
          <w:rFonts w:eastAsia="Calibri"/>
          <w:kern w:val="3"/>
          <w:sz w:val="24"/>
          <w:szCs w:val="24"/>
          <w:lang w:eastAsia="zh-CN"/>
        </w:rPr>
        <w:t xml:space="preserve">дения и деятельности является </w:t>
      </w:r>
      <w:r>
        <w:rPr>
          <w:rFonts w:eastAsia="Calibri"/>
          <w:kern w:val="3"/>
          <w:sz w:val="24"/>
          <w:szCs w:val="24"/>
          <w:lang w:eastAsia="zh-CN"/>
        </w:rPr>
        <w:t xml:space="preserve"> способность:</w:t>
      </w:r>
    </w:p>
    <w:p w:rsidR="00B54F88" w:rsidRDefault="00AD71BE"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выбирать средства для организации своего поведения;</w:t>
      </w:r>
    </w:p>
    <w:p w:rsidR="00B54F88" w:rsidRDefault="00AD71BE"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запоминать и удерживать правило, инструкцию во времени;</w:t>
      </w:r>
    </w:p>
    <w:p w:rsidR="00B54F88" w:rsidRDefault="00AD71BE"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планировать, контролировать и выполнять действие по заданному образцу, правилу, с использованием норм;</w:t>
      </w:r>
    </w:p>
    <w:p w:rsidR="00B54F88" w:rsidRDefault="00AD71BE"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предвосхищать промежуточные и конечные результаты своих действий, а также возможные ошибки;</w:t>
      </w:r>
    </w:p>
    <w:p w:rsidR="00B54F88" w:rsidRDefault="00AD71BE" w:rsidP="00FD7585">
      <w:pPr>
        <w:widowControl/>
        <w:spacing w:line="240" w:lineRule="auto"/>
        <w:ind w:firstLine="0"/>
      </w:pPr>
      <w:r>
        <w:rPr>
          <w:rFonts w:eastAsia="Calibri"/>
          <w:kern w:val="3"/>
          <w:sz w:val="24"/>
          <w:szCs w:val="24"/>
          <w:lang w:eastAsia="zh-CN"/>
        </w:rPr>
        <w:t>-</w:t>
      </w:r>
      <w:r w:rsidR="00B005C5">
        <w:rPr>
          <w:rFonts w:eastAsia="Calibri"/>
          <w:kern w:val="3"/>
          <w:sz w:val="24"/>
          <w:szCs w:val="24"/>
          <w:lang w:eastAsia="zh-CN"/>
        </w:rPr>
        <w:t>начинать и заканчивать действие в нужный момент;</w:t>
      </w:r>
    </w:p>
    <w:p w:rsidR="00B54F88" w:rsidRDefault="00B005C5" w:rsidP="00FD7585">
      <w:pPr>
        <w:widowControl/>
        <w:spacing w:line="240" w:lineRule="auto"/>
        <w:ind w:firstLine="0"/>
      </w:pPr>
      <w:r>
        <w:rPr>
          <w:rFonts w:eastAsia="Calibri"/>
          <w:kern w:val="3"/>
          <w:sz w:val="24"/>
          <w:szCs w:val="24"/>
          <w:lang w:eastAsia="zh-CN"/>
        </w:rPr>
        <w:t>Произвольное выполнение действия включает в себя умение строить собственное поведение в соответствии с требованиями конкретной ситуации, предвосхищая промежуточные и конечные результаты действия и подбирая соответствующие им необходимые средства.</w:t>
      </w:r>
    </w:p>
    <w:p w:rsidR="007B511C" w:rsidRDefault="00AD71BE" w:rsidP="00AA5D32">
      <w:pPr>
        <w:widowControl/>
        <w:spacing w:line="240" w:lineRule="auto"/>
        <w:ind w:firstLine="0"/>
        <w:rPr>
          <w:rFonts w:eastAsia="Times New Roman"/>
          <w:b/>
          <w:bCs/>
          <w:i/>
          <w:iCs/>
          <w:kern w:val="3"/>
          <w:sz w:val="24"/>
          <w:szCs w:val="24"/>
          <w:lang w:eastAsia="zh-CN" w:bidi="hi-IN"/>
        </w:rPr>
      </w:pPr>
      <w:r>
        <w:rPr>
          <w:rFonts w:eastAsia="Calibri"/>
          <w:kern w:val="3"/>
          <w:sz w:val="24"/>
          <w:szCs w:val="24"/>
          <w:lang w:eastAsia="zh-CN"/>
        </w:rPr>
        <w:t xml:space="preserve"> В</w:t>
      </w:r>
      <w:r w:rsidR="00B005C5">
        <w:rPr>
          <w:rFonts w:eastAsia="Calibri"/>
          <w:kern w:val="3"/>
          <w:sz w:val="24"/>
          <w:szCs w:val="24"/>
          <w:lang w:eastAsia="zh-CN"/>
        </w:rPr>
        <w:t xml:space="preserve">ажным критерием сформированности регулятивной структуры деятельности и уровня ее произвольности является </w:t>
      </w:r>
      <w:r w:rsidR="00B005C5">
        <w:rPr>
          <w:rFonts w:eastAsia="Calibri"/>
          <w:b/>
          <w:bCs/>
          <w:i/>
          <w:iCs/>
          <w:kern w:val="3"/>
          <w:sz w:val="24"/>
          <w:szCs w:val="24"/>
          <w:lang w:eastAsia="zh-CN"/>
        </w:rPr>
        <w:t xml:space="preserve">вид помощи, </w:t>
      </w:r>
      <w:r w:rsidR="00B005C5">
        <w:rPr>
          <w:rFonts w:eastAsia="Calibri"/>
          <w:kern w:val="3"/>
          <w:sz w:val="24"/>
          <w:szCs w:val="24"/>
          <w:lang w:eastAsia="zh-CN"/>
        </w:rPr>
        <w:t xml:space="preserve">необходимый учащемуся для успешного выполнения действия. </w:t>
      </w:r>
      <w:r w:rsidR="00AA5D32">
        <w:rPr>
          <w:rFonts w:eastAsia="Calibri"/>
          <w:kern w:val="3"/>
          <w:sz w:val="24"/>
          <w:szCs w:val="24"/>
          <w:lang w:eastAsia="zh-CN"/>
        </w:rPr>
        <w:t xml:space="preserve">   </w:t>
      </w:r>
    </w:p>
    <w:p w:rsidR="00B54F88" w:rsidRDefault="00B005C5" w:rsidP="00FD7585">
      <w:pPr>
        <w:widowControl/>
        <w:autoSpaceDE w:val="0"/>
        <w:spacing w:line="302" w:lineRule="exact"/>
        <w:ind w:firstLine="1349"/>
      </w:pPr>
      <w:r>
        <w:rPr>
          <w:rFonts w:eastAsia="Times New Roman"/>
          <w:b/>
          <w:bCs/>
          <w:i/>
          <w:iCs/>
          <w:kern w:val="3"/>
          <w:sz w:val="24"/>
          <w:szCs w:val="24"/>
          <w:lang w:eastAsia="zh-CN" w:bidi="hi-IN"/>
        </w:rPr>
        <w:t>Виды оказываемой помощи</w:t>
      </w:r>
    </w:p>
    <w:p w:rsidR="00B54F88" w:rsidRDefault="00B005C5" w:rsidP="00FD7585">
      <w:pPr>
        <w:widowControl/>
        <w:autoSpaceDE w:val="0"/>
        <w:spacing w:line="302" w:lineRule="exact"/>
        <w:ind w:firstLine="1349"/>
      </w:pPr>
      <w:r>
        <w:rPr>
          <w:rFonts w:eastAsia="Times New Roman"/>
          <w:b/>
          <w:bCs/>
          <w:i/>
          <w:iCs/>
          <w:kern w:val="3"/>
          <w:sz w:val="24"/>
          <w:szCs w:val="24"/>
          <w:lang w:eastAsia="zh-CN" w:bidi="hi-IN"/>
        </w:rPr>
        <w:t>(5 - наиболее низкий уровень регуляции действия)</w:t>
      </w:r>
    </w:p>
    <w:tbl>
      <w:tblPr>
        <w:tblW w:w="9521" w:type="dxa"/>
        <w:tblInd w:w="30" w:type="dxa"/>
        <w:tblLayout w:type="fixed"/>
        <w:tblCellMar>
          <w:left w:w="10" w:type="dxa"/>
          <w:right w:w="10" w:type="dxa"/>
        </w:tblCellMar>
        <w:tblLook w:val="0000" w:firstRow="0" w:lastRow="0" w:firstColumn="0" w:lastColumn="0" w:noHBand="0" w:noVBand="0"/>
      </w:tblPr>
      <w:tblGrid>
        <w:gridCol w:w="1690"/>
        <w:gridCol w:w="3816"/>
        <w:gridCol w:w="4015"/>
      </w:tblGrid>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98" w:lineRule="exact"/>
              <w:ind w:left="427" w:firstLine="0"/>
            </w:pPr>
            <w:r>
              <w:rPr>
                <w:rFonts w:eastAsia="Times New Roman"/>
                <w:i/>
                <w:iCs/>
                <w:kern w:val="3"/>
                <w:sz w:val="24"/>
                <w:szCs w:val="24"/>
                <w:lang w:eastAsia="zh-CN" w:bidi="hi-IN"/>
              </w:rPr>
              <w:lastRenderedPageBreak/>
              <w:t>Степень помощи</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98" w:lineRule="exact"/>
              <w:ind w:left="427" w:firstLine="19"/>
            </w:pPr>
            <w:r>
              <w:rPr>
                <w:rFonts w:eastAsia="Times New Roman"/>
                <w:i/>
                <w:iCs/>
                <w:kern w:val="3"/>
                <w:sz w:val="24"/>
                <w:szCs w:val="24"/>
                <w:lang w:eastAsia="zh-CN" w:bidi="hi-IN"/>
              </w:rPr>
              <w:t>Условия,   при которых оказывается помощь</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432" w:firstLine="0"/>
            </w:pPr>
            <w:r>
              <w:rPr>
                <w:rFonts w:eastAsia="Times New Roman"/>
                <w:i/>
                <w:iCs/>
                <w:kern w:val="3"/>
                <w:sz w:val="24"/>
                <w:szCs w:val="24"/>
                <w:lang w:eastAsia="zh-CN" w:bidi="hi-IN"/>
              </w:rPr>
              <w:t>Содержание помощи</w:t>
            </w:r>
          </w:p>
        </w:tc>
      </w:tr>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456" w:firstLine="0"/>
            </w:pPr>
            <w:r>
              <w:rPr>
                <w:rFonts w:eastAsia="Times New Roman"/>
                <w:bCs/>
                <w:iCs/>
                <w:kern w:val="3"/>
                <w:sz w:val="24"/>
                <w:szCs w:val="24"/>
                <w:lang w:eastAsia="zh-CN" w:bidi="hi-IN"/>
              </w:rPr>
              <w:t>1</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07" w:lineRule="exact"/>
              <w:ind w:left="5" w:hanging="5"/>
              <w:rPr>
                <w:rFonts w:eastAsia="Times New Roman"/>
                <w:kern w:val="3"/>
                <w:sz w:val="24"/>
                <w:szCs w:val="24"/>
                <w:lang w:eastAsia="zh-CN" w:bidi="hi-IN"/>
              </w:rPr>
            </w:pPr>
            <w:r>
              <w:rPr>
                <w:rFonts w:eastAsia="Times New Roman"/>
                <w:kern w:val="3"/>
                <w:sz w:val="24"/>
                <w:szCs w:val="24"/>
                <w:lang w:eastAsia="zh-CN" w:bidi="hi-IN"/>
              </w:rPr>
              <w:t>Действие выполняется неуверенно</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Одобрение, поддержка</w:t>
            </w:r>
          </w:p>
        </w:tc>
      </w:tr>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427" w:firstLine="0"/>
              <w:rPr>
                <w:rFonts w:eastAsia="Times New Roman"/>
                <w:kern w:val="3"/>
                <w:sz w:val="24"/>
                <w:szCs w:val="24"/>
                <w:lang w:eastAsia="zh-CN" w:bidi="hi-IN"/>
              </w:rPr>
            </w:pPr>
            <w:r>
              <w:rPr>
                <w:rFonts w:eastAsia="Times New Roman"/>
                <w:kern w:val="3"/>
                <w:sz w:val="24"/>
                <w:szCs w:val="24"/>
                <w:lang w:eastAsia="zh-CN" w:bidi="hi-IN"/>
              </w:rPr>
              <w:t>2</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02" w:lineRule="exact"/>
              <w:ind w:left="10" w:hanging="10"/>
              <w:rPr>
                <w:rFonts w:eastAsia="Times New Roman"/>
                <w:kern w:val="3"/>
                <w:sz w:val="24"/>
                <w:szCs w:val="24"/>
                <w:lang w:eastAsia="zh-CN" w:bidi="hi-IN"/>
              </w:rPr>
            </w:pPr>
            <w:r>
              <w:rPr>
                <w:rFonts w:eastAsia="Times New Roman"/>
                <w:kern w:val="3"/>
                <w:sz w:val="24"/>
                <w:szCs w:val="24"/>
                <w:lang w:eastAsia="zh-CN" w:bidi="hi-IN"/>
              </w:rPr>
              <w:t>Возникают трудности, остановка</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98" w:lineRule="exact"/>
              <w:ind w:left="5" w:hanging="5"/>
              <w:rPr>
                <w:rFonts w:eastAsia="Times New Roman"/>
                <w:kern w:val="3"/>
                <w:sz w:val="24"/>
                <w:szCs w:val="24"/>
                <w:lang w:eastAsia="zh-CN" w:bidi="hi-IN"/>
              </w:rPr>
            </w:pPr>
            <w:r>
              <w:rPr>
                <w:rFonts w:eastAsia="Times New Roman"/>
                <w:kern w:val="3"/>
                <w:sz w:val="24"/>
                <w:szCs w:val="24"/>
                <w:lang w:eastAsia="zh-CN" w:bidi="hi-IN"/>
              </w:rPr>
              <w:t>Замечания «Попробуй еще раз» «Выполняй дальше»</w:t>
            </w:r>
          </w:p>
        </w:tc>
      </w:tr>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005C5" w:rsidP="00FD7585">
            <w:pPr>
              <w:widowControl/>
              <w:autoSpaceDE w:val="0"/>
              <w:snapToGrid w:val="0"/>
              <w:spacing w:line="240" w:lineRule="auto"/>
              <w:ind w:left="432" w:firstLine="0"/>
              <w:rPr>
                <w:rFonts w:eastAsia="Times New Roman"/>
                <w:kern w:val="3"/>
                <w:sz w:val="24"/>
                <w:szCs w:val="24"/>
                <w:lang w:eastAsia="zh-CN" w:bidi="hi-IN"/>
              </w:rPr>
            </w:pPr>
            <w:r>
              <w:rPr>
                <w:rFonts w:eastAsia="Times New Roman"/>
                <w:kern w:val="3"/>
                <w:sz w:val="24"/>
                <w:szCs w:val="24"/>
                <w:lang w:eastAsia="zh-CN" w:bidi="hi-IN"/>
              </w:rPr>
              <w:t>3</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005C5" w:rsidP="00FD7585">
            <w:pPr>
              <w:widowControl/>
              <w:autoSpaceDE w:val="0"/>
              <w:snapToGrid w:val="0"/>
              <w:spacing w:line="307" w:lineRule="exact"/>
              <w:ind w:left="5" w:hanging="5"/>
              <w:rPr>
                <w:rFonts w:eastAsia="Times New Roman"/>
                <w:kern w:val="3"/>
                <w:sz w:val="24"/>
                <w:szCs w:val="24"/>
                <w:lang w:eastAsia="zh-CN" w:bidi="hi-IN"/>
              </w:rPr>
            </w:pPr>
            <w:r>
              <w:rPr>
                <w:rFonts w:eastAsia="Times New Roman"/>
                <w:kern w:val="3"/>
                <w:sz w:val="24"/>
                <w:szCs w:val="24"/>
                <w:lang w:eastAsia="zh-CN" w:bidi="hi-IN"/>
              </w:rPr>
              <w:t>Действие выполняется ошибочно</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Вопрос «Разве так?»</w:t>
            </w:r>
          </w:p>
        </w:tc>
      </w:tr>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427" w:firstLine="0"/>
              <w:rPr>
                <w:rFonts w:eastAsia="Times New Roman"/>
                <w:kern w:val="3"/>
                <w:sz w:val="24"/>
                <w:szCs w:val="24"/>
                <w:lang w:eastAsia="zh-CN" w:bidi="hi-IN"/>
              </w:rPr>
            </w:pPr>
            <w:r>
              <w:rPr>
                <w:rFonts w:eastAsia="Times New Roman"/>
                <w:kern w:val="3"/>
                <w:sz w:val="24"/>
                <w:szCs w:val="24"/>
                <w:lang w:eastAsia="zh-CN" w:bidi="hi-IN"/>
              </w:rPr>
              <w:t>4</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07" w:lineRule="exact"/>
              <w:ind w:left="5" w:hanging="5"/>
              <w:rPr>
                <w:rFonts w:eastAsia="Times New Roman"/>
                <w:kern w:val="3"/>
                <w:sz w:val="24"/>
                <w:szCs w:val="24"/>
                <w:lang w:eastAsia="zh-CN" w:bidi="hi-IN"/>
              </w:rPr>
            </w:pPr>
            <w:r>
              <w:rPr>
                <w:rFonts w:eastAsia="Times New Roman"/>
                <w:kern w:val="3"/>
                <w:sz w:val="24"/>
                <w:szCs w:val="24"/>
                <w:lang w:eastAsia="zh-CN" w:bidi="hi-IN"/>
              </w:rPr>
              <w:t>Действие выполняется ошибочно повторно</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02" w:lineRule="exact"/>
              <w:ind w:left="10" w:hanging="10"/>
              <w:rPr>
                <w:rFonts w:eastAsia="Times New Roman"/>
                <w:kern w:val="3"/>
                <w:sz w:val="24"/>
                <w:szCs w:val="24"/>
                <w:lang w:eastAsia="zh-CN" w:bidi="hi-IN"/>
              </w:rPr>
            </w:pPr>
            <w:r>
              <w:rPr>
                <w:rFonts w:eastAsia="Times New Roman"/>
                <w:kern w:val="3"/>
                <w:sz w:val="24"/>
                <w:szCs w:val="24"/>
                <w:lang w:eastAsia="zh-CN" w:bidi="hi-IN"/>
              </w:rPr>
              <w:t>Вопрос «Почему?» с просьбой объяснить причину действия</w:t>
            </w:r>
          </w:p>
        </w:tc>
      </w:tr>
      <w:tr w:rsidR="00B54F88">
        <w:tc>
          <w:tcPr>
            <w:tcW w:w="1690"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437" w:firstLine="0"/>
              <w:rPr>
                <w:rFonts w:eastAsia="Times New Roman"/>
                <w:kern w:val="3"/>
                <w:sz w:val="24"/>
                <w:szCs w:val="24"/>
                <w:lang w:eastAsia="zh-CN" w:bidi="hi-IN"/>
              </w:rPr>
            </w:pPr>
            <w:r>
              <w:rPr>
                <w:rFonts w:eastAsia="Times New Roman"/>
                <w:kern w:val="3"/>
                <w:sz w:val="24"/>
                <w:szCs w:val="24"/>
                <w:lang w:eastAsia="zh-CN" w:bidi="hi-IN"/>
              </w:rPr>
              <w:t>5</w:t>
            </w:r>
          </w:p>
        </w:tc>
        <w:tc>
          <w:tcPr>
            <w:tcW w:w="381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02" w:lineRule="exact"/>
              <w:ind w:left="10" w:hanging="10"/>
              <w:rPr>
                <w:rFonts w:eastAsia="Times New Roman"/>
                <w:kern w:val="3"/>
                <w:sz w:val="24"/>
                <w:szCs w:val="24"/>
                <w:lang w:eastAsia="zh-CN" w:bidi="hi-IN"/>
              </w:rPr>
            </w:pPr>
            <w:r>
              <w:rPr>
                <w:rFonts w:eastAsia="Times New Roman"/>
                <w:kern w:val="3"/>
                <w:sz w:val="24"/>
                <w:szCs w:val="24"/>
                <w:lang w:eastAsia="zh-CN" w:bidi="hi-IN"/>
              </w:rPr>
              <w:t>Неправильно выполняется все задание</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98" w:lineRule="exact"/>
              <w:ind w:left="10" w:hanging="10"/>
              <w:rPr>
                <w:rFonts w:eastAsia="Times New Roman"/>
                <w:kern w:val="3"/>
                <w:sz w:val="24"/>
                <w:szCs w:val="24"/>
                <w:lang w:eastAsia="zh-CN" w:bidi="hi-IN"/>
              </w:rPr>
            </w:pPr>
            <w:r>
              <w:rPr>
                <w:rFonts w:eastAsia="Times New Roman"/>
                <w:kern w:val="3"/>
                <w:sz w:val="24"/>
                <w:szCs w:val="24"/>
                <w:lang w:eastAsia="zh-CN" w:bidi="hi-IN"/>
              </w:rPr>
              <w:t>Показ, демонстрация правильного выполнения действия, инструкция в действенном плане</w:t>
            </w:r>
          </w:p>
        </w:tc>
      </w:tr>
    </w:tbl>
    <w:p w:rsidR="00B54F88" w:rsidRDefault="00B005C5" w:rsidP="00FD7585">
      <w:pPr>
        <w:widowControl/>
        <w:autoSpaceDE w:val="0"/>
        <w:spacing w:before="62" w:line="298" w:lineRule="exact"/>
        <w:ind w:left="346" w:firstLine="701"/>
        <w:rPr>
          <w:rFonts w:eastAsia="Times New Roman"/>
          <w:kern w:val="3"/>
          <w:sz w:val="24"/>
          <w:szCs w:val="24"/>
          <w:lang w:eastAsia="zh-CN" w:bidi="hi-IN"/>
        </w:rPr>
      </w:pPr>
      <w:r>
        <w:rPr>
          <w:rFonts w:eastAsia="Times New Roman"/>
          <w:kern w:val="3"/>
          <w:sz w:val="24"/>
          <w:szCs w:val="24"/>
          <w:lang w:eastAsia="zh-CN" w:bidi="hi-IN"/>
        </w:rPr>
        <w:t>Регулятивные универсальные действия направлены на управление познавательной и преобразовательной деятельностью. Выбор оптимальной учебной дисциплины определяется возрастом учащегося.</w:t>
      </w:r>
    </w:p>
    <w:p w:rsidR="00B54F88" w:rsidRDefault="00B005C5" w:rsidP="00FD7585">
      <w:pPr>
        <w:widowControl/>
        <w:autoSpaceDE w:val="0"/>
        <w:spacing w:before="67" w:line="240" w:lineRule="auto"/>
        <w:ind w:left="778" w:firstLine="0"/>
      </w:pPr>
      <w:r>
        <w:rPr>
          <w:rFonts w:eastAsia="Times New Roman"/>
          <w:b/>
          <w:bCs/>
          <w:kern w:val="3"/>
          <w:sz w:val="24"/>
          <w:szCs w:val="24"/>
          <w:u w:val="single"/>
          <w:lang w:eastAsia="zh-CN" w:bidi="hi-IN"/>
        </w:rPr>
        <w:t>Познавательные универсальные учебные действия</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spacing w:line="240" w:lineRule="auto"/>
        <w:ind w:firstLine="0"/>
      </w:pPr>
      <w:r>
        <w:rPr>
          <w:rFonts w:eastAsia="Calibri"/>
          <w:b/>
          <w:bCs/>
          <w:kern w:val="3"/>
          <w:sz w:val="24"/>
          <w:szCs w:val="24"/>
          <w:lang w:eastAsia="zh-CN"/>
        </w:rPr>
        <w:t xml:space="preserve">Познавательные </w:t>
      </w:r>
      <w:r>
        <w:rPr>
          <w:rFonts w:eastAsia="Calibri"/>
          <w:kern w:val="3"/>
          <w:sz w:val="24"/>
          <w:szCs w:val="24"/>
          <w:lang w:eastAsia="zh-CN"/>
        </w:rPr>
        <w:t xml:space="preserve">действия включают </w:t>
      </w:r>
      <w:r>
        <w:rPr>
          <w:rFonts w:eastAsia="Calibri"/>
          <w:b/>
          <w:bCs/>
          <w:i/>
          <w:iCs/>
          <w:kern w:val="3"/>
          <w:sz w:val="24"/>
          <w:szCs w:val="24"/>
          <w:lang w:eastAsia="zh-CN"/>
        </w:rPr>
        <w:t xml:space="preserve">общеучебные </w:t>
      </w:r>
      <w:r>
        <w:rPr>
          <w:rFonts w:eastAsia="Calibri"/>
          <w:kern w:val="3"/>
          <w:sz w:val="24"/>
          <w:szCs w:val="24"/>
          <w:lang w:eastAsia="zh-CN"/>
        </w:rPr>
        <w:t xml:space="preserve">и </w:t>
      </w:r>
      <w:r>
        <w:rPr>
          <w:rFonts w:eastAsia="Calibri"/>
          <w:b/>
          <w:bCs/>
          <w:i/>
          <w:iCs/>
          <w:kern w:val="3"/>
          <w:sz w:val="24"/>
          <w:szCs w:val="24"/>
          <w:lang w:eastAsia="zh-CN"/>
        </w:rPr>
        <w:t>логические</w:t>
      </w:r>
      <w:r>
        <w:rPr>
          <w:rFonts w:eastAsia="Calibri"/>
          <w:kern w:val="3"/>
          <w:sz w:val="24"/>
          <w:szCs w:val="24"/>
          <w:lang w:eastAsia="zh-CN"/>
        </w:rPr>
        <w:t xml:space="preserve">  универсальные учебные действия.</w:t>
      </w:r>
    </w:p>
    <w:p w:rsidR="00B54F88" w:rsidRDefault="00B005C5" w:rsidP="00FD7585">
      <w:pPr>
        <w:widowControl/>
        <w:autoSpaceDE w:val="0"/>
        <w:spacing w:line="600" w:lineRule="exact"/>
        <w:ind w:left="998" w:firstLine="0"/>
      </w:pPr>
      <w:r>
        <w:rPr>
          <w:rFonts w:eastAsia="Times New Roman"/>
          <w:b/>
          <w:bCs/>
          <w:kern w:val="3"/>
          <w:sz w:val="24"/>
          <w:szCs w:val="24"/>
          <w:lang w:eastAsia="zh-CN" w:bidi="hi-IN"/>
        </w:rPr>
        <w:t>Общеучебные универсальные действия</w:t>
      </w:r>
    </w:p>
    <w:p w:rsidR="00B54F88" w:rsidRDefault="00B005C5" w:rsidP="00FD7585">
      <w:pPr>
        <w:widowControl/>
        <w:autoSpaceDE w:val="0"/>
        <w:spacing w:line="600" w:lineRule="exact"/>
      </w:pPr>
      <w:r>
        <w:rPr>
          <w:rFonts w:eastAsia="Times New Roman"/>
          <w:b/>
          <w:bCs/>
          <w:i/>
          <w:iCs/>
          <w:kern w:val="3"/>
          <w:sz w:val="24"/>
          <w:szCs w:val="24"/>
          <w:lang w:eastAsia="zh-CN" w:bidi="hi-IN"/>
        </w:rPr>
        <w:t xml:space="preserve">Общеучебные </w:t>
      </w:r>
      <w:r>
        <w:rPr>
          <w:rFonts w:eastAsia="Times New Roman"/>
          <w:kern w:val="3"/>
          <w:sz w:val="24"/>
          <w:szCs w:val="24"/>
          <w:lang w:eastAsia="zh-CN" w:bidi="hi-IN"/>
        </w:rPr>
        <w:t>универсальные действия включают:</w:t>
      </w:r>
    </w:p>
    <w:p w:rsidR="00B54F88" w:rsidRDefault="006F2554" w:rsidP="00FD7585">
      <w:pPr>
        <w:widowControl/>
        <w:autoSpaceDE w:val="0"/>
        <w:spacing w:line="600"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самостоятельное выделение и формулирование познавательной  цели;</w:t>
      </w:r>
    </w:p>
    <w:p w:rsidR="00B54F88" w:rsidRDefault="006F2554" w:rsidP="00FD7585">
      <w:pPr>
        <w:widowControl/>
        <w:tabs>
          <w:tab w:val="left" w:pos="1445"/>
        </w:tabs>
        <w:autoSpaceDE w:val="0"/>
        <w:spacing w:line="298" w:lineRule="exact"/>
        <w:ind w:left="283" w:firstLine="0"/>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поиск и выделение необходимой информации;</w:t>
      </w:r>
    </w:p>
    <w:p w:rsidR="00B54F88" w:rsidRDefault="006F2554" w:rsidP="00FD7585">
      <w:pPr>
        <w:widowControl/>
        <w:tabs>
          <w:tab w:val="left" w:pos="1162"/>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 </w:t>
      </w:r>
      <w:r w:rsidR="00B005C5">
        <w:rPr>
          <w:rFonts w:eastAsia="Times New Roman"/>
          <w:kern w:val="3"/>
          <w:sz w:val="24"/>
          <w:szCs w:val="24"/>
          <w:lang w:eastAsia="zh-CN" w:bidi="hi-IN"/>
        </w:rPr>
        <w:t>применение методов информационного поиска, в том числе с помощью компьютерных средств:</w:t>
      </w:r>
    </w:p>
    <w:p w:rsidR="00B54F88" w:rsidRDefault="006F2554" w:rsidP="00FD7585">
      <w:pPr>
        <w:widowControl/>
        <w:tabs>
          <w:tab w:val="left" w:pos="2156"/>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w:t>
      </w:r>
      <w:r w:rsidR="00B005C5">
        <w:rPr>
          <w:rFonts w:eastAsia="Times New Roman"/>
          <w:kern w:val="3"/>
          <w:sz w:val="24"/>
          <w:szCs w:val="24"/>
          <w:lang w:eastAsia="zh-CN" w:bidi="hi-IN"/>
        </w:rPr>
        <w:t>структурирование знаний;</w:t>
      </w:r>
    </w:p>
    <w:p w:rsidR="00B54F88" w:rsidRDefault="006F2554" w:rsidP="00FD7585">
      <w:pPr>
        <w:widowControl/>
        <w:tabs>
          <w:tab w:val="left" w:pos="1642"/>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 </w:t>
      </w:r>
      <w:r w:rsidR="00B005C5">
        <w:rPr>
          <w:rFonts w:eastAsia="Times New Roman"/>
          <w:kern w:val="3"/>
          <w:sz w:val="24"/>
          <w:szCs w:val="24"/>
          <w:lang w:eastAsia="zh-CN" w:bidi="hi-IN"/>
        </w:rPr>
        <w:t>выбор наиболее эффективных способов решения задач в зависимости от конкретных условий;</w:t>
      </w:r>
    </w:p>
    <w:p w:rsidR="00B54F88" w:rsidRDefault="006F2554" w:rsidP="00FD7585">
      <w:pPr>
        <w:widowControl/>
        <w:tabs>
          <w:tab w:val="left" w:pos="1248"/>
        </w:tabs>
        <w:autoSpaceDE w:val="0"/>
        <w:spacing w:line="298" w:lineRule="exact"/>
        <w:ind w:firstLine="0"/>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рефлексию способов   и условий действия, контроль и оценка процесса и результатов деятельности;</w:t>
      </w:r>
    </w:p>
    <w:p w:rsidR="00B54F88" w:rsidRDefault="006F2554" w:rsidP="00FD7585">
      <w:pPr>
        <w:widowControl/>
        <w:tabs>
          <w:tab w:val="left" w:pos="1536"/>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 xml:space="preserve">смысловое чтение как осмысление цели чтения и выбор вида чтения в зависимости от цели; </w:t>
      </w:r>
      <w:r>
        <w:rPr>
          <w:rFonts w:eastAsia="Times New Roman"/>
          <w:kern w:val="3"/>
          <w:sz w:val="24"/>
          <w:szCs w:val="24"/>
          <w:lang w:eastAsia="zh-CN" w:bidi="hi-IN"/>
        </w:rPr>
        <w:t xml:space="preserve">-  </w:t>
      </w:r>
      <w:r w:rsidR="00B005C5">
        <w:rPr>
          <w:rFonts w:eastAsia="Times New Roman"/>
          <w:kern w:val="3"/>
          <w:sz w:val="24"/>
          <w:szCs w:val="24"/>
          <w:lang w:eastAsia="zh-CN" w:bidi="hi-IN"/>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54F88" w:rsidRDefault="006F2554" w:rsidP="00FD7585">
      <w:pPr>
        <w:widowControl/>
        <w:tabs>
          <w:tab w:val="left" w:pos="1536"/>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B54F88" w:rsidRDefault="006F2554" w:rsidP="00FD7585">
      <w:pPr>
        <w:widowControl/>
        <w:tabs>
          <w:tab w:val="left" w:pos="1579"/>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постановку и формулирование проблемы, самостоятельное создание алгоритмов деятельности при решении проблем творческого и поискового характера;</w:t>
      </w:r>
    </w:p>
    <w:p w:rsidR="00B54F88" w:rsidRDefault="006F2554" w:rsidP="00FD7585">
      <w:pPr>
        <w:widowControl/>
        <w:tabs>
          <w:tab w:val="left" w:pos="1579"/>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действие со знаково-символическими средствами (замещение, кодирование, декодирование, моделирование).</w:t>
      </w:r>
    </w:p>
    <w:p w:rsidR="00B54F88" w:rsidRDefault="00B005C5" w:rsidP="00C50101">
      <w:pPr>
        <w:widowControl/>
        <w:autoSpaceDE w:val="0"/>
        <w:spacing w:before="58" w:line="298" w:lineRule="exact"/>
        <w:ind w:left="278" w:firstLine="0"/>
        <w:rPr>
          <w:rFonts w:eastAsia="Times New Roman"/>
          <w:kern w:val="3"/>
          <w:sz w:val="24"/>
          <w:szCs w:val="24"/>
          <w:lang w:eastAsia="zh-CN" w:bidi="hi-IN"/>
        </w:rPr>
      </w:pPr>
      <w:r>
        <w:rPr>
          <w:rFonts w:eastAsia="Times New Roman"/>
          <w:kern w:val="3"/>
          <w:sz w:val="24"/>
          <w:szCs w:val="24"/>
          <w:lang w:eastAsia="zh-CN" w:bidi="hi-IN"/>
        </w:rPr>
        <w:t>Рефлексивность самооценки как способность оценить границу собственных возможностей - является генеральным приобретением в становлении самооценки в младшем школьном возрасте. Рефлексивная самооценка характеризуется широтой диапазона критериев оценок, их соотнесенностью, обобщенностью, отсутствием категоричности, аргументированностью, объективностью. Дети с рефлексивной самооценкой более коммуникабельны, чутко улавливают требования сверстников, стремятся им соответствовать, тянутся к общению со сверстниками и хорошо ими п</w:t>
      </w:r>
      <w:r w:rsidR="004D52DA">
        <w:rPr>
          <w:rFonts w:eastAsia="Times New Roman"/>
          <w:kern w:val="3"/>
          <w:sz w:val="24"/>
          <w:szCs w:val="24"/>
          <w:lang w:eastAsia="zh-CN" w:bidi="hi-IN"/>
        </w:rPr>
        <w:t>ринимаются</w:t>
      </w:r>
      <w:r>
        <w:rPr>
          <w:rFonts w:eastAsia="Times New Roman"/>
          <w:kern w:val="3"/>
          <w:sz w:val="24"/>
          <w:szCs w:val="24"/>
          <w:lang w:eastAsia="zh-CN" w:bidi="hi-IN"/>
        </w:rPr>
        <w:t>.</w:t>
      </w:r>
    </w:p>
    <w:p w:rsidR="00B54F88" w:rsidRDefault="00B005C5" w:rsidP="00FD7585">
      <w:pPr>
        <w:widowControl/>
        <w:autoSpaceDE w:val="0"/>
        <w:spacing w:before="67" w:line="298" w:lineRule="exact"/>
        <w:ind w:left="283" w:firstLine="701"/>
        <w:rPr>
          <w:rFonts w:eastAsia="Times New Roman"/>
          <w:kern w:val="3"/>
          <w:sz w:val="24"/>
          <w:szCs w:val="24"/>
          <w:lang w:eastAsia="zh-CN" w:bidi="hi-IN"/>
        </w:rPr>
      </w:pPr>
      <w:r>
        <w:rPr>
          <w:rFonts w:eastAsia="Times New Roman"/>
          <w:kern w:val="3"/>
          <w:sz w:val="24"/>
          <w:szCs w:val="24"/>
          <w:lang w:eastAsia="zh-CN" w:bidi="hi-IN"/>
        </w:rPr>
        <w:lastRenderedPageBreak/>
        <w:t>Рефлексия учащ</w:t>
      </w:r>
      <w:r w:rsidR="00C50101">
        <w:rPr>
          <w:rFonts w:eastAsia="Times New Roman"/>
          <w:kern w:val="3"/>
          <w:sz w:val="24"/>
          <w:szCs w:val="24"/>
          <w:lang w:eastAsia="zh-CN" w:bidi="hi-IN"/>
        </w:rPr>
        <w:t>имся своих действий -</w:t>
      </w:r>
      <w:r>
        <w:rPr>
          <w:rFonts w:eastAsia="Times New Roman"/>
          <w:kern w:val="3"/>
          <w:sz w:val="24"/>
          <w:szCs w:val="24"/>
          <w:lang w:eastAsia="zh-CN" w:bidi="hi-IN"/>
        </w:rPr>
        <w:t xml:space="preserve"> осознание им всех компонентов учебной деятельности:</w:t>
      </w:r>
    </w:p>
    <w:p w:rsidR="00B54F88" w:rsidRDefault="00B005C5" w:rsidP="00FD7585">
      <w:pPr>
        <w:widowControl/>
        <w:numPr>
          <w:ilvl w:val="0"/>
          <w:numId w:val="14"/>
        </w:numPr>
        <w:tabs>
          <w:tab w:val="left" w:pos="1579"/>
        </w:tabs>
        <w:autoSpaceDE w:val="0"/>
        <w:spacing w:before="5" w:line="298" w:lineRule="exact"/>
        <w:ind w:left="283" w:firstLine="710"/>
        <w:rPr>
          <w:rFonts w:eastAsia="Times New Roman"/>
          <w:kern w:val="3"/>
          <w:sz w:val="24"/>
          <w:szCs w:val="24"/>
          <w:lang w:eastAsia="zh-CN" w:bidi="hi-IN"/>
        </w:rPr>
      </w:pPr>
      <w:r>
        <w:rPr>
          <w:rFonts w:eastAsia="Times New Roman"/>
          <w:kern w:val="3"/>
          <w:sz w:val="24"/>
          <w:szCs w:val="24"/>
          <w:lang w:eastAsia="zh-CN" w:bidi="hi-IN"/>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54F88" w:rsidRDefault="00B005C5" w:rsidP="00FD7585">
      <w:pPr>
        <w:widowControl/>
        <w:numPr>
          <w:ilvl w:val="0"/>
          <w:numId w:val="15"/>
        </w:numPr>
        <w:tabs>
          <w:tab w:val="left" w:pos="1459"/>
        </w:tabs>
        <w:autoSpaceDE w:val="0"/>
        <w:spacing w:line="298" w:lineRule="exact"/>
        <w:ind w:left="278" w:firstLine="715"/>
        <w:rPr>
          <w:rFonts w:eastAsia="Times New Roman"/>
          <w:kern w:val="3"/>
          <w:sz w:val="24"/>
          <w:szCs w:val="24"/>
          <w:lang w:eastAsia="zh-CN" w:bidi="hi-IN"/>
        </w:rPr>
      </w:pPr>
      <w:r>
        <w:rPr>
          <w:rFonts w:eastAsia="Times New Roman"/>
          <w:kern w:val="3"/>
          <w:sz w:val="24"/>
          <w:szCs w:val="24"/>
          <w:lang w:eastAsia="zh-CN" w:bidi="hi-IN"/>
        </w:rPr>
        <w:t>Осознание цели учебной деятельности (Чему я научился на уроке? Каких целей добился? Чему можно было научиться еще?)</w:t>
      </w:r>
    </w:p>
    <w:p w:rsidR="00B54F88" w:rsidRDefault="00B005C5" w:rsidP="00FD7585">
      <w:pPr>
        <w:widowControl/>
        <w:tabs>
          <w:tab w:val="left" w:pos="1728"/>
        </w:tabs>
        <w:autoSpaceDE w:val="0"/>
        <w:spacing w:line="298" w:lineRule="exact"/>
        <w:ind w:left="283" w:firstLine="710"/>
        <w:rPr>
          <w:rFonts w:eastAsia="Times New Roman"/>
          <w:kern w:val="3"/>
          <w:sz w:val="24"/>
          <w:szCs w:val="24"/>
          <w:lang w:eastAsia="zh-CN" w:bidi="hi-IN"/>
        </w:rPr>
      </w:pPr>
      <w:r>
        <w:rPr>
          <w:rFonts w:eastAsia="Times New Roman"/>
          <w:kern w:val="3"/>
          <w:sz w:val="24"/>
          <w:szCs w:val="24"/>
          <w:lang w:eastAsia="zh-CN" w:bidi="hi-IN"/>
        </w:rPr>
        <w:t>-</w:t>
      </w:r>
      <w:r>
        <w:rPr>
          <w:rFonts w:eastAsia="Times New Roman"/>
          <w:kern w:val="3"/>
          <w:sz w:val="24"/>
          <w:szCs w:val="24"/>
          <w:lang w:eastAsia="zh-CN" w:bidi="hi-IN"/>
        </w:rPr>
        <w:tab/>
        <w:t>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54F88" w:rsidRDefault="00B005C5" w:rsidP="00FD7585">
      <w:pPr>
        <w:widowControl/>
        <w:autoSpaceDE w:val="0"/>
        <w:spacing w:before="62" w:line="240" w:lineRule="auto"/>
        <w:ind w:right="10" w:firstLine="0"/>
      </w:pPr>
      <w:r>
        <w:rPr>
          <w:rFonts w:eastAsia="Times New Roman"/>
          <w:b/>
          <w:bCs/>
          <w:kern w:val="3"/>
          <w:sz w:val="24"/>
          <w:szCs w:val="24"/>
          <w:lang w:eastAsia="zh-CN" w:bidi="hi-IN"/>
        </w:rPr>
        <w:t>Универсальные логические действия</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19" w:line="298" w:lineRule="exact"/>
        <w:ind w:left="278" w:firstLine="701"/>
      </w:pPr>
      <w:r>
        <w:rPr>
          <w:rFonts w:eastAsia="Times New Roman"/>
          <w:b/>
          <w:bCs/>
          <w:kern w:val="3"/>
          <w:sz w:val="24"/>
          <w:szCs w:val="24"/>
          <w:lang w:eastAsia="zh-CN" w:bidi="hi-IN"/>
        </w:rPr>
        <w:t xml:space="preserve">Логические действия </w:t>
      </w:r>
      <w:r>
        <w:rPr>
          <w:rFonts w:eastAsia="Times New Roman"/>
          <w:kern w:val="3"/>
          <w:sz w:val="24"/>
          <w:szCs w:val="24"/>
          <w:lang w:eastAsia="zh-CN" w:bidi="hi-IN"/>
        </w:rPr>
        <w:t xml:space="preserve">имеют наиболее общий (всеобщий) характер и направлены на установление связей и отношений в любой области знания. В рамках школьного обучения под </w:t>
      </w:r>
      <w:r>
        <w:rPr>
          <w:rFonts w:eastAsia="Times New Roman"/>
          <w:i/>
          <w:iCs/>
          <w:kern w:val="3"/>
          <w:sz w:val="24"/>
          <w:szCs w:val="24"/>
          <w:lang w:eastAsia="zh-CN" w:bidi="hi-IN"/>
        </w:rPr>
        <w:t xml:space="preserve">логическим мышлением </w:t>
      </w:r>
      <w:r>
        <w:rPr>
          <w:rFonts w:eastAsia="Times New Roman"/>
          <w:kern w:val="3"/>
          <w:sz w:val="24"/>
          <w:szCs w:val="24"/>
          <w:lang w:eastAsia="zh-CN" w:bidi="hi-IN"/>
        </w:rPr>
        <w:t xml:space="preserve"> понимается способность и умение учащихся производить </w:t>
      </w:r>
      <w:r>
        <w:rPr>
          <w:rFonts w:eastAsia="Times New Roman"/>
          <w:i/>
          <w:iCs/>
          <w:kern w:val="3"/>
          <w:sz w:val="24"/>
          <w:szCs w:val="24"/>
          <w:lang w:eastAsia="zh-CN" w:bidi="hi-IN"/>
        </w:rPr>
        <w:t xml:space="preserve">простые </w:t>
      </w:r>
      <w:r>
        <w:rPr>
          <w:rFonts w:eastAsia="Times New Roman"/>
          <w:kern w:val="3"/>
          <w:sz w:val="24"/>
          <w:szCs w:val="24"/>
          <w:lang w:eastAsia="zh-CN" w:bidi="hi-IN"/>
        </w:rPr>
        <w:t xml:space="preserve">логические действия (анализ, синтез, сравнение, обобщение и др.), а также </w:t>
      </w:r>
      <w:r>
        <w:rPr>
          <w:rFonts w:eastAsia="Times New Roman"/>
          <w:i/>
          <w:iCs/>
          <w:kern w:val="3"/>
          <w:sz w:val="24"/>
          <w:szCs w:val="24"/>
          <w:lang w:eastAsia="zh-CN" w:bidi="hi-IN"/>
        </w:rPr>
        <w:t xml:space="preserve">составные логические операции </w:t>
      </w:r>
      <w:r>
        <w:rPr>
          <w:rFonts w:eastAsia="Times New Roman"/>
          <w:kern w:val="3"/>
          <w:sz w:val="24"/>
          <w:szCs w:val="24"/>
          <w:lang w:eastAsia="zh-CN" w:bidi="hi-IN"/>
        </w:rPr>
        <w:t>(построение отрицания, утверждение и опровержение как построение рассуждения с использованием различных логических схем - индуктивной или дедуктивной).</w:t>
      </w:r>
    </w:p>
    <w:p w:rsidR="00B54F88" w:rsidRDefault="00B005C5" w:rsidP="00FD7585">
      <w:pPr>
        <w:widowControl/>
        <w:autoSpaceDE w:val="0"/>
        <w:spacing w:before="67" w:line="298" w:lineRule="exact"/>
        <w:ind w:right="10" w:firstLine="994"/>
        <w:rPr>
          <w:rFonts w:eastAsia="Times New Roman"/>
          <w:kern w:val="3"/>
          <w:sz w:val="24"/>
          <w:szCs w:val="24"/>
          <w:lang w:eastAsia="zh-CN" w:bidi="hi-IN"/>
        </w:rPr>
      </w:pPr>
      <w:r>
        <w:rPr>
          <w:rFonts w:eastAsia="Times New Roman"/>
          <w:kern w:val="3"/>
          <w:sz w:val="24"/>
          <w:szCs w:val="24"/>
          <w:lang w:eastAsia="zh-CN" w:bidi="hi-IN"/>
        </w:rPr>
        <w:t>Формирование универсальных логических действий, т.е. логической грамотности учащихся, происходит во все</w:t>
      </w:r>
      <w:r w:rsidR="00C50101">
        <w:rPr>
          <w:rFonts w:eastAsia="Times New Roman"/>
          <w:kern w:val="3"/>
          <w:sz w:val="24"/>
          <w:szCs w:val="24"/>
          <w:lang w:eastAsia="zh-CN" w:bidi="hi-IN"/>
        </w:rPr>
        <w:t>х учебных предметах.  Я</w:t>
      </w:r>
      <w:r>
        <w:rPr>
          <w:rFonts w:eastAsia="Times New Roman"/>
          <w:kern w:val="3"/>
          <w:sz w:val="24"/>
          <w:szCs w:val="24"/>
          <w:lang w:eastAsia="zh-CN" w:bidi="hi-IN"/>
        </w:rPr>
        <w:t>зыковая грамотность в первую очередь формирует</w:t>
      </w:r>
      <w:r w:rsidR="00C50101">
        <w:rPr>
          <w:rFonts w:eastAsia="Times New Roman"/>
          <w:kern w:val="3"/>
          <w:sz w:val="24"/>
          <w:szCs w:val="24"/>
          <w:lang w:eastAsia="zh-CN" w:bidi="hi-IN"/>
        </w:rPr>
        <w:t xml:space="preserve">ся на уроках русского языка, </w:t>
      </w:r>
      <w:r>
        <w:rPr>
          <w:rFonts w:eastAsia="Times New Roman"/>
          <w:kern w:val="3"/>
          <w:sz w:val="24"/>
          <w:szCs w:val="24"/>
          <w:lang w:eastAsia="zh-CN" w:bidi="hi-IN"/>
        </w:rPr>
        <w:t>логическая грамотность - в процессе изучения математики. Именно в математике логические формы и отношения проявляются в явной форме как предмет усвоения учащимися. Логические действия, выступая инструменталь</w:t>
      </w:r>
      <w:r w:rsidR="00C50101">
        <w:rPr>
          <w:rFonts w:eastAsia="Times New Roman"/>
          <w:kern w:val="3"/>
          <w:sz w:val="24"/>
          <w:szCs w:val="24"/>
          <w:lang w:eastAsia="zh-CN" w:bidi="hi-IN"/>
        </w:rPr>
        <w:t>ным базисом математики, позволяю</w:t>
      </w:r>
      <w:r>
        <w:rPr>
          <w:rFonts w:eastAsia="Times New Roman"/>
          <w:kern w:val="3"/>
          <w:sz w:val="24"/>
          <w:szCs w:val="24"/>
          <w:lang w:eastAsia="zh-CN" w:bidi="hi-IN"/>
        </w:rPr>
        <w:t>т также упорядочить и систематизировать имеющиеся математические знания, вывести и конструировать новые знания.</w:t>
      </w:r>
    </w:p>
    <w:p w:rsidR="00B54F88" w:rsidRDefault="00B005C5" w:rsidP="00FD7585">
      <w:pPr>
        <w:widowControl/>
        <w:autoSpaceDE w:val="0"/>
        <w:spacing w:before="206" w:line="240" w:lineRule="auto"/>
        <w:ind w:left="710" w:firstLine="0"/>
      </w:pPr>
      <w:r>
        <w:rPr>
          <w:rFonts w:eastAsia="Times New Roman"/>
          <w:b/>
          <w:bCs/>
          <w:kern w:val="3"/>
          <w:sz w:val="24"/>
          <w:szCs w:val="24"/>
          <w:lang w:eastAsia="zh-CN" w:bidi="hi-IN"/>
        </w:rPr>
        <w:t>Знаково-символические универсальные учебные действия</w:t>
      </w:r>
    </w:p>
    <w:p w:rsidR="00B54F88" w:rsidRDefault="00B005C5" w:rsidP="00FD7585">
      <w:pPr>
        <w:widowControl/>
        <w:autoSpaceDE w:val="0"/>
        <w:spacing w:before="197" w:line="298" w:lineRule="exact"/>
        <w:ind w:firstLine="974"/>
      </w:pPr>
      <w:r>
        <w:rPr>
          <w:rFonts w:eastAsia="Times New Roman"/>
          <w:b/>
          <w:bCs/>
          <w:i/>
          <w:iCs/>
          <w:kern w:val="3"/>
          <w:sz w:val="24"/>
          <w:szCs w:val="24"/>
          <w:lang w:eastAsia="zh-CN" w:bidi="hi-IN"/>
        </w:rPr>
        <w:t xml:space="preserve">Знаково-символические </w:t>
      </w:r>
      <w:r>
        <w:rPr>
          <w:rFonts w:eastAsia="Times New Roman"/>
          <w:kern w:val="3"/>
          <w:sz w:val="24"/>
          <w:szCs w:val="24"/>
          <w:lang w:eastAsia="zh-CN" w:bidi="hi-IN"/>
        </w:rPr>
        <w:t xml:space="preserve">универсальные действия, обеспечивающие конкретные способы </w:t>
      </w:r>
      <w:r>
        <w:rPr>
          <w:rFonts w:eastAsia="Times New Roman"/>
          <w:b/>
          <w:bCs/>
          <w:i/>
          <w:iCs/>
          <w:kern w:val="3"/>
          <w:sz w:val="24"/>
          <w:szCs w:val="24"/>
          <w:lang w:eastAsia="zh-CN" w:bidi="hi-IN"/>
        </w:rPr>
        <w:t xml:space="preserve">преобразования </w:t>
      </w:r>
      <w:r>
        <w:rPr>
          <w:rFonts w:eastAsia="Times New Roman"/>
          <w:kern w:val="3"/>
          <w:sz w:val="24"/>
          <w:szCs w:val="24"/>
          <w:lang w:eastAsia="zh-CN" w:bidi="hi-IN"/>
        </w:rPr>
        <w:t xml:space="preserve">учебного материала, представляют действия </w:t>
      </w:r>
      <w:r>
        <w:rPr>
          <w:rFonts w:eastAsia="Times New Roman"/>
          <w:b/>
          <w:bCs/>
          <w:i/>
          <w:iCs/>
          <w:kern w:val="3"/>
          <w:sz w:val="24"/>
          <w:szCs w:val="24"/>
          <w:lang w:eastAsia="zh-CN" w:bidi="hi-IN"/>
        </w:rPr>
        <w:t xml:space="preserve">моделирования, </w:t>
      </w:r>
      <w:r>
        <w:rPr>
          <w:rFonts w:eastAsia="Times New Roman"/>
          <w:kern w:val="3"/>
          <w:sz w:val="24"/>
          <w:szCs w:val="24"/>
          <w:lang w:eastAsia="zh-CN" w:bidi="hi-IN"/>
        </w:rPr>
        <w:t>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Это действия:</w:t>
      </w:r>
    </w:p>
    <w:p w:rsidR="00B54F88" w:rsidRDefault="00B005C5" w:rsidP="00FD7585">
      <w:pPr>
        <w:widowControl/>
        <w:autoSpaceDE w:val="0"/>
        <w:spacing w:line="298" w:lineRule="exact"/>
        <w:ind w:firstLine="994"/>
      </w:pPr>
      <w:r>
        <w:rPr>
          <w:rFonts w:eastAsia="Times New Roman"/>
          <w:kern w:val="3"/>
          <w:sz w:val="24"/>
          <w:szCs w:val="24"/>
          <w:lang w:eastAsia="zh-CN" w:bidi="hi-IN"/>
        </w:rPr>
        <w:t xml:space="preserve">- </w:t>
      </w:r>
      <w:r>
        <w:rPr>
          <w:rFonts w:eastAsia="Times New Roman"/>
          <w:i/>
          <w:iCs/>
          <w:kern w:val="3"/>
          <w:sz w:val="24"/>
          <w:szCs w:val="24"/>
          <w:lang w:eastAsia="zh-CN" w:bidi="hi-IN"/>
        </w:rPr>
        <w:t xml:space="preserve">моделирование </w:t>
      </w:r>
      <w:r>
        <w:rPr>
          <w:rFonts w:eastAsia="Times New Roman"/>
          <w:kern w:val="3"/>
          <w:sz w:val="24"/>
          <w:szCs w:val="24"/>
          <w:lang w:eastAsia="zh-CN" w:bidi="hi-IN"/>
        </w:rPr>
        <w:t>-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w:t>
      </w:r>
    </w:p>
    <w:p w:rsidR="00B54F88" w:rsidRDefault="00B005C5" w:rsidP="00FD7585">
      <w:pPr>
        <w:widowControl/>
        <w:autoSpaceDE w:val="0"/>
        <w:spacing w:before="67" w:line="298" w:lineRule="exact"/>
        <w:ind w:firstLine="989"/>
      </w:pPr>
      <w:r>
        <w:rPr>
          <w:rFonts w:eastAsia="Times New Roman"/>
          <w:kern w:val="3"/>
          <w:sz w:val="24"/>
          <w:szCs w:val="24"/>
          <w:lang w:eastAsia="zh-CN" w:bidi="hi-IN"/>
        </w:rPr>
        <w:t xml:space="preserve">-  </w:t>
      </w:r>
      <w:r>
        <w:rPr>
          <w:rFonts w:eastAsia="Times New Roman"/>
          <w:i/>
          <w:iCs/>
          <w:kern w:val="3"/>
          <w:sz w:val="24"/>
          <w:szCs w:val="24"/>
          <w:lang w:eastAsia="zh-CN" w:bidi="hi-IN"/>
        </w:rPr>
        <w:t xml:space="preserve">преобразование модели </w:t>
      </w:r>
      <w:r>
        <w:rPr>
          <w:rFonts w:eastAsia="Times New Roman"/>
          <w:kern w:val="3"/>
          <w:sz w:val="24"/>
          <w:szCs w:val="24"/>
          <w:lang w:eastAsia="zh-CN" w:bidi="hi-IN"/>
        </w:rPr>
        <w:t>- изменение модели с целью выявления общих законов, определяющих данную предметную область.</w:t>
      </w:r>
    </w:p>
    <w:p w:rsidR="00B54F88" w:rsidRDefault="00B54F88" w:rsidP="00FD7585">
      <w:pPr>
        <w:widowControl/>
        <w:autoSpaceDE w:val="0"/>
        <w:spacing w:line="240" w:lineRule="exact"/>
        <w:ind w:left="288" w:firstLine="686"/>
        <w:rPr>
          <w:rFonts w:eastAsia="Times New Roman"/>
          <w:kern w:val="3"/>
          <w:sz w:val="24"/>
          <w:szCs w:val="24"/>
          <w:lang w:eastAsia="zh-CN" w:bidi="hi-IN"/>
        </w:rPr>
      </w:pPr>
    </w:p>
    <w:p w:rsidR="00B54F88" w:rsidRDefault="00C50101" w:rsidP="00FD7585">
      <w:pPr>
        <w:widowControl/>
        <w:autoSpaceDE w:val="0"/>
        <w:spacing w:before="53" w:line="302" w:lineRule="exact"/>
        <w:ind w:left="288" w:firstLine="686"/>
      </w:pPr>
      <w:r>
        <w:rPr>
          <w:rFonts w:eastAsia="Times New Roman"/>
          <w:i/>
          <w:iCs/>
          <w:kern w:val="3"/>
          <w:sz w:val="24"/>
          <w:szCs w:val="24"/>
          <w:lang w:eastAsia="zh-CN" w:bidi="hi-IN"/>
        </w:rPr>
        <w:t xml:space="preserve">Критерии </w:t>
      </w:r>
      <w:r w:rsidR="00B005C5">
        <w:rPr>
          <w:rFonts w:eastAsia="Times New Roman"/>
          <w:i/>
          <w:iCs/>
          <w:kern w:val="3"/>
          <w:sz w:val="24"/>
          <w:szCs w:val="24"/>
          <w:lang w:eastAsia="zh-CN" w:bidi="hi-IN"/>
        </w:rPr>
        <w:t xml:space="preserve"> </w:t>
      </w:r>
      <w:r w:rsidR="00B005C5">
        <w:rPr>
          <w:rFonts w:eastAsia="Times New Roman"/>
          <w:kern w:val="3"/>
          <w:sz w:val="24"/>
          <w:szCs w:val="24"/>
          <w:lang w:eastAsia="zh-CN" w:bidi="hi-IN"/>
        </w:rPr>
        <w:t>сформированности универсальных знаково-с</w:t>
      </w:r>
      <w:r>
        <w:rPr>
          <w:rFonts w:eastAsia="Times New Roman"/>
          <w:kern w:val="3"/>
          <w:sz w:val="24"/>
          <w:szCs w:val="24"/>
          <w:lang w:eastAsia="zh-CN" w:bidi="hi-IN"/>
        </w:rPr>
        <w:t>имволических действий</w:t>
      </w:r>
      <w:r w:rsidR="00B005C5">
        <w:rPr>
          <w:rFonts w:eastAsia="Times New Roman"/>
          <w:kern w:val="3"/>
          <w:sz w:val="24"/>
          <w:szCs w:val="24"/>
          <w:lang w:eastAsia="zh-CN" w:bidi="hi-IN"/>
        </w:rPr>
        <w:t>:</w:t>
      </w:r>
    </w:p>
    <w:p w:rsidR="00B54F88" w:rsidRDefault="00B005C5" w:rsidP="00FD7585">
      <w:pPr>
        <w:widowControl/>
        <w:numPr>
          <w:ilvl w:val="0"/>
          <w:numId w:val="29"/>
        </w:numPr>
        <w:tabs>
          <w:tab w:val="left" w:pos="1412"/>
        </w:tabs>
        <w:autoSpaceDE w:val="0"/>
        <w:spacing w:line="302" w:lineRule="exact"/>
        <w:ind w:left="706" w:hanging="394"/>
        <w:rPr>
          <w:rFonts w:eastAsia="Times New Roman"/>
          <w:kern w:val="3"/>
          <w:sz w:val="24"/>
          <w:szCs w:val="24"/>
          <w:lang w:eastAsia="zh-CN" w:bidi="hi-IN"/>
        </w:rPr>
      </w:pPr>
      <w:r>
        <w:rPr>
          <w:rFonts w:eastAsia="Times New Roman"/>
          <w:kern w:val="3"/>
          <w:sz w:val="24"/>
          <w:szCs w:val="24"/>
          <w:lang w:eastAsia="zh-CN" w:bidi="hi-IN"/>
        </w:rPr>
        <w:t>рефлексия как способность к осознанию планов и их соотношения, алфавитов, синтаксиса и пр.;</w:t>
      </w:r>
    </w:p>
    <w:p w:rsidR="00B54F88" w:rsidRDefault="00B005C5" w:rsidP="00FD7585">
      <w:pPr>
        <w:widowControl/>
        <w:numPr>
          <w:ilvl w:val="0"/>
          <w:numId w:val="29"/>
        </w:numPr>
        <w:tabs>
          <w:tab w:val="left" w:pos="1412"/>
        </w:tabs>
        <w:autoSpaceDE w:val="0"/>
        <w:spacing w:line="302" w:lineRule="exact"/>
        <w:ind w:left="706" w:hanging="394"/>
        <w:rPr>
          <w:rFonts w:eastAsia="Times New Roman"/>
          <w:kern w:val="3"/>
          <w:sz w:val="24"/>
          <w:szCs w:val="24"/>
          <w:lang w:eastAsia="zh-CN" w:bidi="hi-IN"/>
        </w:rPr>
      </w:pPr>
      <w:r>
        <w:rPr>
          <w:rFonts w:eastAsia="Times New Roman"/>
          <w:kern w:val="3"/>
          <w:sz w:val="24"/>
          <w:szCs w:val="24"/>
          <w:lang w:eastAsia="zh-CN" w:bidi="hi-IN"/>
        </w:rPr>
        <w:t>обратимость - способность переходить от плана означаемого к плану означающего и обратно, от использования одного языка к другому;</w:t>
      </w:r>
    </w:p>
    <w:p w:rsidR="00B54F88" w:rsidRDefault="00B005C5" w:rsidP="00FD7585">
      <w:pPr>
        <w:widowControl/>
        <w:numPr>
          <w:ilvl w:val="0"/>
          <w:numId w:val="29"/>
        </w:numPr>
        <w:tabs>
          <w:tab w:val="left" w:pos="1412"/>
        </w:tabs>
        <w:autoSpaceDE w:val="0"/>
        <w:spacing w:line="298" w:lineRule="exact"/>
        <w:ind w:left="706" w:hanging="394"/>
        <w:rPr>
          <w:rFonts w:eastAsia="Times New Roman"/>
          <w:kern w:val="3"/>
          <w:sz w:val="24"/>
          <w:szCs w:val="24"/>
          <w:lang w:eastAsia="zh-CN" w:bidi="hi-IN"/>
        </w:rPr>
      </w:pPr>
      <w:r>
        <w:rPr>
          <w:rFonts w:eastAsia="Times New Roman"/>
          <w:kern w:val="3"/>
          <w:sz w:val="24"/>
          <w:szCs w:val="24"/>
          <w:lang w:eastAsia="zh-CN" w:bidi="hi-IN"/>
        </w:rPr>
        <w:t>инвариантность как сохранение при всех преобразованиях некоторого инварианта содержания при изменениях его формы (например, в случае кодирования одного содержания разными знаково-символическими средствами;</w:t>
      </w:r>
    </w:p>
    <w:p w:rsidR="00B54F88" w:rsidRDefault="00B005C5" w:rsidP="00FD7585">
      <w:pPr>
        <w:widowControl/>
        <w:numPr>
          <w:ilvl w:val="0"/>
          <w:numId w:val="29"/>
        </w:numPr>
        <w:tabs>
          <w:tab w:val="left" w:pos="1412"/>
        </w:tabs>
        <w:autoSpaceDE w:val="0"/>
        <w:spacing w:line="298" w:lineRule="exact"/>
        <w:ind w:left="706" w:hanging="394"/>
        <w:rPr>
          <w:rFonts w:eastAsia="Times New Roman"/>
          <w:kern w:val="3"/>
          <w:sz w:val="24"/>
          <w:szCs w:val="24"/>
          <w:lang w:eastAsia="zh-CN" w:bidi="hi-IN"/>
        </w:rPr>
      </w:pPr>
      <w:r>
        <w:rPr>
          <w:rFonts w:eastAsia="Times New Roman"/>
          <w:kern w:val="3"/>
          <w:sz w:val="24"/>
          <w:szCs w:val="24"/>
          <w:lang w:eastAsia="zh-CN" w:bidi="hi-IN"/>
        </w:rPr>
        <w:t>интенция - сознательное, произвольное, намеренное использование или построение тех или иных знаково-символических средств;</w:t>
      </w:r>
    </w:p>
    <w:p w:rsidR="00B54F88" w:rsidRDefault="00B005C5" w:rsidP="00FD7585">
      <w:pPr>
        <w:widowControl/>
        <w:numPr>
          <w:ilvl w:val="0"/>
          <w:numId w:val="29"/>
        </w:numPr>
        <w:tabs>
          <w:tab w:val="left" w:pos="1412"/>
        </w:tabs>
        <w:autoSpaceDE w:val="0"/>
        <w:spacing w:line="302" w:lineRule="exact"/>
        <w:ind w:left="706" w:hanging="394"/>
        <w:rPr>
          <w:rFonts w:eastAsia="Times New Roman"/>
          <w:kern w:val="3"/>
          <w:sz w:val="24"/>
          <w:szCs w:val="24"/>
          <w:lang w:eastAsia="zh-CN" w:bidi="hi-IN"/>
        </w:rPr>
      </w:pPr>
      <w:r>
        <w:rPr>
          <w:rFonts w:eastAsia="Times New Roman"/>
          <w:kern w:val="3"/>
          <w:sz w:val="24"/>
          <w:szCs w:val="24"/>
          <w:lang w:eastAsia="zh-CN" w:bidi="hi-IN"/>
        </w:rPr>
        <w:t>отделенность - неотделенность знаково-символических средств от объекта.</w:t>
      </w:r>
    </w:p>
    <w:p w:rsidR="00B54F88" w:rsidRDefault="00B54F88" w:rsidP="00FD7585">
      <w:pPr>
        <w:widowControl/>
        <w:autoSpaceDE w:val="0"/>
        <w:spacing w:line="240" w:lineRule="exact"/>
        <w:ind w:left="278" w:firstLine="701"/>
        <w:rPr>
          <w:rFonts w:eastAsia="Times New Roman"/>
          <w:kern w:val="3"/>
          <w:sz w:val="24"/>
          <w:szCs w:val="24"/>
          <w:lang w:eastAsia="zh-CN" w:bidi="hi-IN"/>
        </w:rPr>
      </w:pPr>
    </w:p>
    <w:p w:rsidR="00B54F88" w:rsidRDefault="00B005C5" w:rsidP="00FD7585">
      <w:pPr>
        <w:widowControl/>
        <w:autoSpaceDE w:val="0"/>
        <w:spacing w:before="58" w:line="298" w:lineRule="exact"/>
        <w:ind w:left="278" w:firstLine="701"/>
        <w:rPr>
          <w:rFonts w:eastAsia="Times New Roman"/>
          <w:kern w:val="3"/>
          <w:sz w:val="24"/>
          <w:szCs w:val="24"/>
          <w:lang w:eastAsia="zh-CN" w:bidi="hi-IN"/>
        </w:rPr>
      </w:pPr>
      <w:r>
        <w:rPr>
          <w:rFonts w:eastAsia="Times New Roman"/>
          <w:kern w:val="3"/>
          <w:sz w:val="24"/>
          <w:szCs w:val="24"/>
          <w:lang w:eastAsia="zh-CN" w:bidi="hi-IN"/>
        </w:rPr>
        <w:lastRenderedPageBreak/>
        <w:t xml:space="preserve">Моделирование широко используется в обучении, как особая форма наглядности для выявления и фиксации существенных особенностей и отношений. В качестве моделей - заместителей объектов выступают как предметные, так и знаковые образования (схемы, чертежи, формулы). </w:t>
      </w:r>
    </w:p>
    <w:p w:rsidR="00B54F88" w:rsidRDefault="00B005C5" w:rsidP="00FD7585">
      <w:pPr>
        <w:widowControl/>
        <w:autoSpaceDE w:val="0"/>
        <w:spacing w:before="192" w:line="302" w:lineRule="exact"/>
        <w:ind w:right="19" w:firstLine="773"/>
        <w:rPr>
          <w:rFonts w:eastAsia="Times New Roman"/>
          <w:kern w:val="3"/>
          <w:sz w:val="24"/>
          <w:szCs w:val="24"/>
          <w:lang w:eastAsia="zh-CN" w:bidi="hi-IN"/>
        </w:rPr>
      </w:pPr>
      <w:r>
        <w:rPr>
          <w:rFonts w:eastAsia="Times New Roman"/>
          <w:kern w:val="3"/>
          <w:sz w:val="24"/>
          <w:szCs w:val="24"/>
          <w:lang w:eastAsia="zh-CN" w:bidi="hi-IN"/>
        </w:rPr>
        <w:t>Аналогичные этапы  (компоненты) входят и в  состав учебного моделирования:</w:t>
      </w:r>
    </w:p>
    <w:p w:rsidR="00B54F88" w:rsidRDefault="004D52DA" w:rsidP="004D52DA">
      <w:pPr>
        <w:widowControl/>
        <w:tabs>
          <w:tab w:val="left" w:pos="2122"/>
        </w:tabs>
        <w:autoSpaceDE w:val="0"/>
        <w:spacing w:before="197" w:line="298" w:lineRule="exact"/>
        <w:rPr>
          <w:rFonts w:eastAsia="Times New Roman"/>
          <w:kern w:val="3"/>
          <w:sz w:val="24"/>
          <w:szCs w:val="24"/>
          <w:lang w:eastAsia="zh-CN" w:bidi="hi-IN"/>
        </w:rPr>
      </w:pPr>
      <w:r>
        <w:rPr>
          <w:rFonts w:eastAsia="Times New Roman"/>
          <w:kern w:val="3"/>
          <w:sz w:val="24"/>
          <w:szCs w:val="24"/>
          <w:lang w:eastAsia="zh-CN" w:bidi="hi-IN"/>
        </w:rPr>
        <w:t xml:space="preserve"> 1.</w:t>
      </w:r>
      <w:r w:rsidR="00B005C5">
        <w:rPr>
          <w:rFonts w:eastAsia="Times New Roman"/>
          <w:kern w:val="3"/>
          <w:sz w:val="24"/>
          <w:szCs w:val="24"/>
          <w:lang w:eastAsia="zh-CN" w:bidi="hi-IN"/>
        </w:rPr>
        <w:t>предварительный анализ текста задачи;</w:t>
      </w:r>
    </w:p>
    <w:p w:rsidR="00B54F88" w:rsidRDefault="004D52DA" w:rsidP="004D52DA">
      <w:pPr>
        <w:widowControl/>
        <w:tabs>
          <w:tab w:val="left" w:pos="1416"/>
        </w:tabs>
        <w:autoSpaceDE w:val="0"/>
        <w:spacing w:line="298" w:lineRule="exact"/>
        <w:ind w:right="10"/>
        <w:rPr>
          <w:rFonts w:eastAsia="Times New Roman"/>
          <w:kern w:val="3"/>
          <w:sz w:val="24"/>
          <w:szCs w:val="24"/>
          <w:lang w:eastAsia="zh-CN" w:bidi="hi-IN"/>
        </w:rPr>
      </w:pPr>
      <w:r>
        <w:rPr>
          <w:rFonts w:eastAsia="Times New Roman"/>
          <w:kern w:val="3"/>
          <w:sz w:val="24"/>
          <w:szCs w:val="24"/>
          <w:lang w:eastAsia="zh-CN" w:bidi="hi-IN"/>
        </w:rPr>
        <w:t xml:space="preserve"> 2.</w:t>
      </w:r>
      <w:r w:rsidR="00B005C5">
        <w:rPr>
          <w:rFonts w:eastAsia="Times New Roman"/>
          <w:kern w:val="3"/>
          <w:sz w:val="24"/>
          <w:szCs w:val="24"/>
          <w:lang w:eastAsia="zh-CN" w:bidi="hi-IN"/>
        </w:rPr>
        <w:t>перевод текста на знаково-символический язык, с помощью вещественных или графических средств, приводящий к построению модели;</w:t>
      </w:r>
    </w:p>
    <w:p w:rsidR="00B54F88" w:rsidRDefault="004D52DA" w:rsidP="004D52DA">
      <w:pPr>
        <w:widowControl/>
        <w:tabs>
          <w:tab w:val="left" w:pos="2122"/>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3.</w:t>
      </w:r>
      <w:r w:rsidR="00B005C5">
        <w:rPr>
          <w:rFonts w:eastAsia="Times New Roman"/>
          <w:kern w:val="3"/>
          <w:sz w:val="24"/>
          <w:szCs w:val="24"/>
          <w:lang w:eastAsia="zh-CN" w:bidi="hi-IN"/>
        </w:rPr>
        <w:t>работа с моделью;</w:t>
      </w:r>
    </w:p>
    <w:p w:rsidR="00B54F88" w:rsidRDefault="004D52DA" w:rsidP="004D52DA">
      <w:pPr>
        <w:widowControl/>
        <w:autoSpaceDE w:val="0"/>
        <w:spacing w:before="67" w:line="298" w:lineRule="exact"/>
        <w:rPr>
          <w:rFonts w:eastAsia="Times New Roman"/>
          <w:kern w:val="3"/>
          <w:sz w:val="24"/>
          <w:szCs w:val="24"/>
          <w:lang w:eastAsia="zh-CN" w:bidi="hi-IN"/>
        </w:rPr>
      </w:pPr>
      <w:r>
        <w:rPr>
          <w:rFonts w:eastAsia="Times New Roman"/>
          <w:kern w:val="3"/>
          <w:sz w:val="24"/>
          <w:szCs w:val="24"/>
          <w:lang w:eastAsia="zh-CN" w:bidi="hi-IN"/>
        </w:rPr>
        <w:t xml:space="preserve"> 4.</w:t>
      </w:r>
      <w:r w:rsidR="00B005C5">
        <w:rPr>
          <w:rFonts w:eastAsia="Times New Roman"/>
          <w:kern w:val="3"/>
          <w:sz w:val="24"/>
          <w:szCs w:val="24"/>
          <w:lang w:eastAsia="zh-CN" w:bidi="hi-IN"/>
        </w:rPr>
        <w:t>соотнесение результатов, полученных на модели, с реальностью (с текстами).</w:t>
      </w:r>
    </w:p>
    <w:p w:rsidR="00B54F88" w:rsidRDefault="00B005C5" w:rsidP="004D52DA">
      <w:pPr>
        <w:widowControl/>
        <w:autoSpaceDE w:val="0"/>
        <w:spacing w:before="58" w:line="298" w:lineRule="exact"/>
        <w:ind w:left="288" w:firstLine="0"/>
        <w:rPr>
          <w:rFonts w:eastAsia="Times New Roman"/>
          <w:kern w:val="3"/>
          <w:sz w:val="24"/>
          <w:szCs w:val="24"/>
          <w:lang w:eastAsia="zh-CN" w:bidi="hi-IN"/>
        </w:rPr>
      </w:pPr>
      <w:r>
        <w:rPr>
          <w:rFonts w:eastAsia="Times New Roman"/>
          <w:kern w:val="3"/>
          <w:sz w:val="24"/>
          <w:szCs w:val="24"/>
          <w:lang w:eastAsia="zh-CN" w:bidi="hi-IN"/>
        </w:rPr>
        <w:t>Каждый компонент деятельности моделирования имеет свое содержание со своим составом операций и средствами, которые согласно психологиче</w:t>
      </w:r>
      <w:r w:rsidR="00C50101">
        <w:rPr>
          <w:rFonts w:eastAsia="Times New Roman"/>
          <w:kern w:val="3"/>
          <w:sz w:val="24"/>
          <w:szCs w:val="24"/>
          <w:lang w:eastAsia="zh-CN" w:bidi="hi-IN"/>
        </w:rPr>
        <w:t xml:space="preserve">ским исследованиям становятся </w:t>
      </w:r>
      <w:r>
        <w:rPr>
          <w:rFonts w:eastAsia="Times New Roman"/>
          <w:kern w:val="3"/>
          <w:sz w:val="24"/>
          <w:szCs w:val="24"/>
          <w:lang w:eastAsia="zh-CN" w:bidi="hi-IN"/>
        </w:rPr>
        <w:t>самостоятельным предметом усвоения.</w:t>
      </w:r>
    </w:p>
    <w:p w:rsidR="00B54F88" w:rsidRDefault="00B005C5" w:rsidP="00FD7585">
      <w:pPr>
        <w:widowControl/>
        <w:autoSpaceDE w:val="0"/>
        <w:spacing w:before="58" w:line="298" w:lineRule="exact"/>
        <w:ind w:firstLine="706"/>
      </w:pPr>
      <w:r>
        <w:rPr>
          <w:rFonts w:eastAsia="Times New Roman"/>
          <w:b/>
          <w:bCs/>
          <w:kern w:val="3"/>
          <w:sz w:val="24"/>
          <w:szCs w:val="24"/>
          <w:lang w:eastAsia="zh-CN" w:bidi="hi-IN"/>
        </w:rPr>
        <w:t xml:space="preserve">Предварительный анализ, </w:t>
      </w:r>
      <w:r>
        <w:rPr>
          <w:rFonts w:eastAsia="Times New Roman"/>
          <w:kern w:val="3"/>
          <w:sz w:val="24"/>
          <w:szCs w:val="24"/>
          <w:lang w:eastAsia="zh-CN" w:bidi="hi-IN"/>
        </w:rPr>
        <w:t>целью которого является адекватное понимание текста, достигается через умение восстановить предметную ситуацию, выделить основные смысловые единицы текста.</w:t>
      </w:r>
    </w:p>
    <w:p w:rsidR="00B54F88" w:rsidRDefault="00B005C5" w:rsidP="00FD7585">
      <w:pPr>
        <w:widowControl/>
        <w:autoSpaceDE w:val="0"/>
        <w:spacing w:before="58" w:line="298" w:lineRule="exact"/>
        <w:ind w:firstLine="706"/>
      </w:pPr>
      <w:r>
        <w:rPr>
          <w:rFonts w:eastAsia="Times New Roman"/>
          <w:kern w:val="3"/>
          <w:sz w:val="24"/>
          <w:szCs w:val="24"/>
          <w:lang w:eastAsia="zh-CN" w:bidi="hi-IN"/>
        </w:rPr>
        <w:t>В общей деятельности моделирования действие анализа является подготовительным этапом для осуществления действия перевода и построения модели.</w:t>
      </w:r>
    </w:p>
    <w:p w:rsidR="00B54F88" w:rsidRDefault="00B005C5" w:rsidP="00FD7585">
      <w:pPr>
        <w:widowControl/>
        <w:autoSpaceDE w:val="0"/>
        <w:spacing w:before="197" w:line="298" w:lineRule="exact"/>
        <w:ind w:right="5" w:firstLine="706"/>
        <w:rPr>
          <w:rFonts w:eastAsia="Times New Roman"/>
          <w:kern w:val="3"/>
          <w:sz w:val="24"/>
          <w:szCs w:val="24"/>
          <w:lang w:eastAsia="zh-CN" w:bidi="hi-IN"/>
        </w:rPr>
      </w:pPr>
      <w:r>
        <w:rPr>
          <w:rFonts w:eastAsia="Times New Roman"/>
          <w:kern w:val="3"/>
          <w:sz w:val="24"/>
          <w:szCs w:val="24"/>
          <w:lang w:eastAsia="zh-CN" w:bidi="hi-IN"/>
        </w:rPr>
        <w:t>Предварительный анализ включает ряд приемов</w:t>
      </w:r>
      <w:r w:rsidR="00C50101">
        <w:rPr>
          <w:rFonts w:eastAsia="Times New Roman"/>
          <w:kern w:val="3"/>
          <w:sz w:val="24"/>
          <w:szCs w:val="24"/>
          <w:lang w:eastAsia="zh-CN" w:bidi="hi-IN"/>
        </w:rPr>
        <w:t>,</w:t>
      </w:r>
      <w:r>
        <w:rPr>
          <w:rFonts w:eastAsia="Times New Roman"/>
          <w:kern w:val="3"/>
          <w:sz w:val="24"/>
          <w:szCs w:val="24"/>
          <w:lang w:eastAsia="zh-CN" w:bidi="hi-IN"/>
        </w:rPr>
        <w:t xml:space="preserve"> относящейся к разным областям знания. Это, прежде всего, проведение семантического анализа текста. Он предполагает работу над отдельными словами, терминами, перефразирование, переформулирование текста. Другими приемами анализа текста, направленными на его понимание, являются постановка вопросов, определенный способ чтения текста, выделение смысловых опорных пунктов. </w:t>
      </w:r>
    </w:p>
    <w:p w:rsidR="00B54F88" w:rsidRDefault="00B005C5" w:rsidP="00FD7585">
      <w:pPr>
        <w:widowControl/>
        <w:autoSpaceDE w:val="0"/>
        <w:spacing w:before="197" w:line="298" w:lineRule="exact"/>
        <w:ind w:firstLine="701"/>
      </w:pPr>
      <w:r>
        <w:rPr>
          <w:rFonts w:eastAsia="Times New Roman"/>
          <w:b/>
          <w:bCs/>
          <w:kern w:val="3"/>
          <w:sz w:val="24"/>
          <w:szCs w:val="24"/>
          <w:lang w:eastAsia="zh-CN" w:bidi="hi-IN"/>
        </w:rPr>
        <w:t xml:space="preserve">Перевод текста на знаково-символический язык </w:t>
      </w:r>
      <w:r>
        <w:rPr>
          <w:rFonts w:eastAsia="Times New Roman"/>
          <w:kern w:val="3"/>
          <w:sz w:val="24"/>
          <w:szCs w:val="24"/>
          <w:lang w:eastAsia="zh-CN" w:bidi="hi-IN"/>
        </w:rPr>
        <w:t>делает обозримыми связи и отношения, скрытые в тексте, способствуя тем самым поиску и нахождению структуры текста. Эффективность перевода текста определяется, помимо адекватности его понимания, видами знаково-символических средств, способами представления, полнотой и связями между основными смысловыми единицами текста.</w:t>
      </w:r>
    </w:p>
    <w:p w:rsidR="00B54F88" w:rsidRDefault="00B005C5" w:rsidP="00FD7585">
      <w:pPr>
        <w:widowControl/>
        <w:autoSpaceDE w:val="0"/>
        <w:spacing w:before="197" w:line="298" w:lineRule="exact"/>
        <w:ind w:firstLine="701"/>
        <w:rPr>
          <w:rFonts w:eastAsia="Times New Roman"/>
          <w:kern w:val="3"/>
          <w:sz w:val="24"/>
          <w:szCs w:val="24"/>
          <w:lang w:eastAsia="zh-CN" w:bidi="hi-IN"/>
        </w:rPr>
      </w:pPr>
      <w:r>
        <w:rPr>
          <w:rFonts w:eastAsia="Times New Roman"/>
          <w:kern w:val="3"/>
          <w:sz w:val="24"/>
          <w:szCs w:val="24"/>
          <w:lang w:eastAsia="zh-CN" w:bidi="hi-IN"/>
        </w:rPr>
        <w:t>Поскольку перевод текста на знаково-символический язык и построение модели нужны не сами по себе, а для получения новой информаци</w:t>
      </w:r>
      <w:r w:rsidR="00B94FCD">
        <w:rPr>
          <w:rFonts w:eastAsia="Times New Roman"/>
          <w:kern w:val="3"/>
          <w:sz w:val="24"/>
          <w:szCs w:val="24"/>
          <w:lang w:eastAsia="zh-CN" w:bidi="hi-IN"/>
        </w:rPr>
        <w:t>и, то в процессе перевода  учитывают</w:t>
      </w:r>
      <w:r>
        <w:rPr>
          <w:rFonts w:eastAsia="Times New Roman"/>
          <w:kern w:val="3"/>
          <w:sz w:val="24"/>
          <w:szCs w:val="24"/>
          <w:lang w:eastAsia="zh-CN" w:bidi="hi-IN"/>
        </w:rPr>
        <w:t>ся требования, предъявляемые к выбору и характеристикам знаково-символических средств.</w:t>
      </w:r>
    </w:p>
    <w:p w:rsidR="00B94FCD" w:rsidRDefault="00B94FCD" w:rsidP="00FD7585">
      <w:pPr>
        <w:widowControl/>
        <w:autoSpaceDE w:val="0"/>
        <w:spacing w:before="197" w:line="298" w:lineRule="exact"/>
        <w:ind w:firstLine="701"/>
        <w:rPr>
          <w:rFonts w:eastAsia="Times New Roman"/>
          <w:kern w:val="3"/>
          <w:sz w:val="24"/>
          <w:szCs w:val="24"/>
          <w:lang w:eastAsia="zh-CN" w:bidi="hi-IN"/>
        </w:rPr>
      </w:pPr>
      <w:r>
        <w:rPr>
          <w:rFonts w:eastAsia="Times New Roman"/>
          <w:kern w:val="3"/>
          <w:sz w:val="24"/>
          <w:szCs w:val="24"/>
          <w:lang w:eastAsia="zh-CN" w:bidi="hi-IN"/>
        </w:rPr>
        <w:t>Требования к знаково-символическим средствам представления информации</w:t>
      </w:r>
    </w:p>
    <w:p w:rsidR="00B54F88" w:rsidRDefault="00B005C5" w:rsidP="00FD7585">
      <w:pPr>
        <w:widowControl/>
        <w:numPr>
          <w:ilvl w:val="0"/>
          <w:numId w:val="31"/>
        </w:numPr>
        <w:tabs>
          <w:tab w:val="left" w:pos="1613"/>
        </w:tabs>
        <w:autoSpaceDE w:val="0"/>
        <w:spacing w:before="197"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абстрактность,</w:t>
      </w:r>
    </w:p>
    <w:p w:rsidR="00B54F88" w:rsidRDefault="00B005C5" w:rsidP="00FD7585">
      <w:pPr>
        <w:widowControl/>
        <w:numPr>
          <w:ilvl w:val="0"/>
          <w:numId w:val="31"/>
        </w:numPr>
        <w:tabs>
          <w:tab w:val="left" w:pos="1613"/>
        </w:tabs>
        <w:autoSpaceDE w:val="0"/>
        <w:spacing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лаконичность,</w:t>
      </w:r>
    </w:p>
    <w:p w:rsidR="00B54F88" w:rsidRDefault="00B005C5" w:rsidP="00FD7585">
      <w:pPr>
        <w:widowControl/>
        <w:numPr>
          <w:ilvl w:val="0"/>
          <w:numId w:val="31"/>
        </w:numPr>
        <w:tabs>
          <w:tab w:val="left" w:pos="1613"/>
        </w:tabs>
        <w:autoSpaceDE w:val="0"/>
        <w:spacing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обобщение и унификация,</w:t>
      </w:r>
    </w:p>
    <w:p w:rsidR="00B54F88" w:rsidRDefault="00B005C5" w:rsidP="00FD7585">
      <w:pPr>
        <w:widowControl/>
        <w:numPr>
          <w:ilvl w:val="0"/>
          <w:numId w:val="31"/>
        </w:numPr>
        <w:tabs>
          <w:tab w:val="left" w:pos="893"/>
        </w:tabs>
        <w:autoSpaceDE w:val="0"/>
        <w:spacing w:line="298" w:lineRule="exact"/>
        <w:ind w:firstLine="710"/>
        <w:rPr>
          <w:rFonts w:eastAsia="Times New Roman"/>
          <w:kern w:val="3"/>
          <w:sz w:val="24"/>
          <w:szCs w:val="24"/>
          <w:lang w:eastAsia="zh-CN" w:bidi="hi-IN"/>
        </w:rPr>
      </w:pPr>
      <w:r>
        <w:rPr>
          <w:rFonts w:eastAsia="Times New Roman"/>
          <w:kern w:val="3"/>
          <w:sz w:val="24"/>
          <w:szCs w:val="24"/>
          <w:lang w:eastAsia="zh-CN" w:bidi="hi-IN"/>
        </w:rPr>
        <w:t>четкое выделение элементов, несущих основную смысловую нагрузку,</w:t>
      </w:r>
    </w:p>
    <w:p w:rsidR="00B54F88" w:rsidRDefault="00B005C5" w:rsidP="00FD7585">
      <w:pPr>
        <w:widowControl/>
        <w:numPr>
          <w:ilvl w:val="0"/>
          <w:numId w:val="31"/>
        </w:numPr>
        <w:tabs>
          <w:tab w:val="left" w:pos="1613"/>
        </w:tabs>
        <w:autoSpaceDE w:val="0"/>
        <w:spacing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автономность,</w:t>
      </w:r>
    </w:p>
    <w:p w:rsidR="00B54F88" w:rsidRDefault="00B005C5" w:rsidP="00FD7585">
      <w:pPr>
        <w:widowControl/>
        <w:numPr>
          <w:ilvl w:val="0"/>
          <w:numId w:val="31"/>
        </w:numPr>
        <w:tabs>
          <w:tab w:val="left" w:pos="1613"/>
        </w:tabs>
        <w:autoSpaceDE w:val="0"/>
        <w:spacing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структурность,</w:t>
      </w:r>
    </w:p>
    <w:p w:rsidR="00B54F88" w:rsidRDefault="00B005C5" w:rsidP="00FD7585">
      <w:pPr>
        <w:widowControl/>
        <w:numPr>
          <w:ilvl w:val="0"/>
          <w:numId w:val="31"/>
        </w:numPr>
        <w:tabs>
          <w:tab w:val="left" w:pos="1613"/>
        </w:tabs>
        <w:autoSpaceDE w:val="0"/>
        <w:spacing w:line="298" w:lineRule="exact"/>
        <w:ind w:left="715" w:firstLine="715"/>
        <w:rPr>
          <w:rFonts w:eastAsia="Times New Roman"/>
          <w:kern w:val="3"/>
          <w:sz w:val="24"/>
          <w:szCs w:val="24"/>
          <w:lang w:eastAsia="zh-CN" w:bidi="hi-IN"/>
        </w:rPr>
      </w:pPr>
      <w:r>
        <w:rPr>
          <w:rFonts w:eastAsia="Times New Roman"/>
          <w:kern w:val="3"/>
          <w:sz w:val="24"/>
          <w:szCs w:val="24"/>
          <w:lang w:eastAsia="zh-CN" w:bidi="hi-IN"/>
        </w:rPr>
        <w:t>последовательность представления элементов.</w:t>
      </w:r>
    </w:p>
    <w:p w:rsidR="00B54F88" w:rsidRDefault="00B005C5" w:rsidP="00FD7585">
      <w:pPr>
        <w:widowControl/>
        <w:autoSpaceDE w:val="0"/>
        <w:spacing w:before="67" w:line="298" w:lineRule="exact"/>
        <w:ind w:firstLine="979"/>
        <w:rPr>
          <w:rFonts w:eastAsia="Times New Roman"/>
          <w:kern w:val="3"/>
          <w:sz w:val="24"/>
          <w:szCs w:val="24"/>
          <w:lang w:eastAsia="zh-CN" w:bidi="hi-IN"/>
        </w:rPr>
      </w:pPr>
      <w:r>
        <w:rPr>
          <w:rFonts w:eastAsia="Times New Roman"/>
          <w:kern w:val="3"/>
          <w:sz w:val="24"/>
          <w:szCs w:val="24"/>
          <w:lang w:eastAsia="zh-CN" w:bidi="hi-IN"/>
        </w:rPr>
        <w:t>По абстрактности различают следующие знаково-символические средства: предметно-конкретные, упрощенно-графические изображения обозначаемых объектов (пиктограммы, иконические знаки); условно-образные (геометрические фигуры и др.); условные знаки, индексы (буквенно-цифровая символика).</w:t>
      </w:r>
    </w:p>
    <w:p w:rsidR="00B54F88" w:rsidRDefault="00B54F88" w:rsidP="00FD7585">
      <w:pPr>
        <w:widowControl/>
        <w:autoSpaceDE w:val="0"/>
        <w:spacing w:line="240" w:lineRule="exact"/>
        <w:ind w:right="5" w:firstLine="706"/>
        <w:rPr>
          <w:rFonts w:eastAsia="Times New Roman"/>
          <w:kern w:val="3"/>
          <w:sz w:val="24"/>
          <w:szCs w:val="24"/>
          <w:lang w:eastAsia="zh-CN" w:bidi="hi-IN"/>
        </w:rPr>
      </w:pPr>
    </w:p>
    <w:p w:rsidR="00B54F88" w:rsidRDefault="00B005C5" w:rsidP="00FD7585">
      <w:pPr>
        <w:widowControl/>
        <w:spacing w:line="240" w:lineRule="auto"/>
        <w:ind w:firstLine="708"/>
      </w:pPr>
      <w:r>
        <w:rPr>
          <w:rFonts w:eastAsia="Calibri"/>
          <w:kern w:val="3"/>
          <w:sz w:val="24"/>
          <w:szCs w:val="24"/>
          <w:lang w:eastAsia="zh-CN"/>
        </w:rPr>
        <w:t>Лаконичным является знак, форма которого не имеет лишних элементов, а содержит только те из них, которые являются необходимыми для сообщения информации.</w:t>
      </w:r>
    </w:p>
    <w:p w:rsidR="00B54F88" w:rsidRDefault="00B005C5" w:rsidP="00FD7585">
      <w:pPr>
        <w:widowControl/>
        <w:spacing w:line="240" w:lineRule="auto"/>
        <w:ind w:firstLine="708"/>
      </w:pPr>
      <w:r>
        <w:rPr>
          <w:rFonts w:eastAsia="Calibri"/>
          <w:kern w:val="3"/>
          <w:sz w:val="24"/>
          <w:szCs w:val="24"/>
          <w:lang w:eastAsia="zh-CN"/>
        </w:rPr>
        <w:lastRenderedPageBreak/>
        <w:t>Обобщенность и унификация знаково-символических средств достигается через единообразие форм элементов, выражающих одинаковый смысл (объекты, процессы и др.), характер элементов формы, масштабное соответствие и т.д.</w:t>
      </w:r>
    </w:p>
    <w:p w:rsidR="00B54F88" w:rsidRDefault="00B005C5" w:rsidP="00FD7585">
      <w:pPr>
        <w:widowControl/>
        <w:spacing w:line="240" w:lineRule="auto"/>
        <w:ind w:firstLine="708"/>
      </w:pPr>
      <w:r>
        <w:rPr>
          <w:rFonts w:eastAsia="Calibri"/>
          <w:kern w:val="3"/>
          <w:sz w:val="24"/>
          <w:szCs w:val="24"/>
          <w:lang w:eastAsia="zh-CN"/>
        </w:rPr>
        <w:t>Автономность означает, что части текста, которые передают самостоятельное сообщение, необходимо представлять разными знаково-символическими средствами и отделять друг от друга, что облегчает восприятие информации.</w:t>
      </w:r>
    </w:p>
    <w:p w:rsidR="00B54F88" w:rsidRDefault="00B005C5" w:rsidP="00FD7585">
      <w:pPr>
        <w:widowControl/>
        <w:spacing w:line="240" w:lineRule="auto"/>
        <w:ind w:firstLine="708"/>
      </w:pPr>
      <w:r>
        <w:rPr>
          <w:rFonts w:eastAsia="Calibri"/>
          <w:kern w:val="3"/>
          <w:sz w:val="24"/>
          <w:szCs w:val="24"/>
          <w:lang w:eastAsia="zh-CN"/>
        </w:rPr>
        <w:t>Под структурностью понимается материализация взаимосвязей знаков, фиксирующих все компоненты задачи. При этом отдельные компоненты могут иметь свои подструктуры.</w:t>
      </w:r>
    </w:p>
    <w:p w:rsidR="00B54F88" w:rsidRDefault="00B005C5" w:rsidP="00FD7585">
      <w:pPr>
        <w:widowControl/>
        <w:spacing w:line="240" w:lineRule="auto"/>
        <w:ind w:firstLine="0"/>
      </w:pPr>
      <w:r>
        <w:rPr>
          <w:rFonts w:eastAsia="Calibri"/>
          <w:kern w:val="3"/>
          <w:sz w:val="24"/>
          <w:szCs w:val="24"/>
          <w:lang w:eastAsia="zh-CN"/>
        </w:rPr>
        <w:t>Последовательность представления текста знаково-символическими средствами определяется логикой отношений между компонентами задачи.</w:t>
      </w:r>
    </w:p>
    <w:p w:rsidR="00B54F88" w:rsidRDefault="00B005C5" w:rsidP="00FD7585">
      <w:pPr>
        <w:widowControl/>
        <w:autoSpaceDE w:val="0"/>
        <w:spacing w:before="197" w:line="298" w:lineRule="exact"/>
        <w:ind w:right="5" w:firstLine="701"/>
      </w:pPr>
      <w:r>
        <w:rPr>
          <w:rFonts w:eastAsia="Times New Roman"/>
          <w:b/>
          <w:bCs/>
          <w:kern w:val="3"/>
          <w:sz w:val="24"/>
          <w:szCs w:val="24"/>
          <w:lang w:eastAsia="zh-CN" w:bidi="hi-IN"/>
        </w:rPr>
        <w:t xml:space="preserve">Работа с моделью. </w:t>
      </w:r>
    </w:p>
    <w:p w:rsidR="00B54F88" w:rsidRDefault="00B94FCD" w:rsidP="00FD7585">
      <w:pPr>
        <w:widowControl/>
        <w:autoSpaceDE w:val="0"/>
        <w:spacing w:before="202" w:line="298" w:lineRule="exact"/>
        <w:ind w:firstLine="701"/>
        <w:rPr>
          <w:rFonts w:eastAsia="Times New Roman"/>
          <w:kern w:val="3"/>
          <w:sz w:val="24"/>
          <w:szCs w:val="24"/>
          <w:lang w:eastAsia="zh-CN" w:bidi="hi-IN"/>
        </w:rPr>
      </w:pPr>
      <w:r>
        <w:rPr>
          <w:rFonts w:eastAsia="Times New Roman"/>
          <w:kern w:val="3"/>
          <w:sz w:val="24"/>
          <w:szCs w:val="24"/>
          <w:lang w:eastAsia="zh-CN" w:bidi="hi-IN"/>
        </w:rPr>
        <w:t xml:space="preserve">Работа с моделью </w:t>
      </w:r>
      <w:r w:rsidR="00B005C5">
        <w:rPr>
          <w:rFonts w:eastAsia="Times New Roman"/>
          <w:kern w:val="3"/>
          <w:sz w:val="24"/>
          <w:szCs w:val="24"/>
          <w:lang w:eastAsia="zh-CN" w:bidi="hi-IN"/>
        </w:rPr>
        <w:t>заключа</w:t>
      </w:r>
      <w:r>
        <w:rPr>
          <w:rFonts w:eastAsia="Times New Roman"/>
          <w:kern w:val="3"/>
          <w:sz w:val="24"/>
          <w:szCs w:val="24"/>
          <w:lang w:eastAsia="zh-CN" w:bidi="hi-IN"/>
        </w:rPr>
        <w:t>ет</w:t>
      </w:r>
      <w:r w:rsidR="00B005C5">
        <w:rPr>
          <w:rFonts w:eastAsia="Times New Roman"/>
          <w:kern w:val="3"/>
          <w:sz w:val="24"/>
          <w:szCs w:val="24"/>
          <w:lang w:eastAsia="zh-CN" w:bidi="hi-IN"/>
        </w:rPr>
        <w:t>ся или в достраивании схемы, исходя из логического выведения, расшифровки данных задачи, или в видоизменении схемы, ее переконструировании, или в том и другом.</w:t>
      </w:r>
    </w:p>
    <w:p w:rsidR="00B54F88" w:rsidRDefault="00B005C5" w:rsidP="00FD7585">
      <w:pPr>
        <w:widowControl/>
        <w:autoSpaceDE w:val="0"/>
        <w:spacing w:before="226" w:line="240" w:lineRule="auto"/>
        <w:ind w:left="710" w:firstLine="0"/>
      </w:pPr>
      <w:r>
        <w:rPr>
          <w:rFonts w:eastAsia="Times New Roman"/>
          <w:b/>
          <w:bCs/>
          <w:kern w:val="3"/>
          <w:sz w:val="24"/>
          <w:szCs w:val="24"/>
          <w:lang w:eastAsia="zh-CN" w:bidi="hi-IN"/>
        </w:rPr>
        <w:t>Коммуникативные универсальные действия</w:t>
      </w:r>
    </w:p>
    <w:p w:rsidR="00B54F88" w:rsidRDefault="00B005C5" w:rsidP="00FD7585">
      <w:pPr>
        <w:widowControl/>
        <w:autoSpaceDE w:val="0"/>
        <w:spacing w:before="197" w:line="298" w:lineRule="exact"/>
        <w:ind w:left="283" w:firstLine="691"/>
      </w:pPr>
      <w:r>
        <w:rPr>
          <w:rFonts w:eastAsia="Times New Roman"/>
          <w:b/>
          <w:bCs/>
          <w:i/>
          <w:iCs/>
          <w:kern w:val="3"/>
          <w:sz w:val="24"/>
          <w:szCs w:val="24"/>
          <w:lang w:eastAsia="zh-CN" w:bidi="hi-IN"/>
        </w:rPr>
        <w:t xml:space="preserve">Коммуникативные </w:t>
      </w:r>
      <w:r>
        <w:rPr>
          <w:rFonts w:eastAsia="Times New Roman"/>
          <w:kern w:val="3"/>
          <w:sz w:val="24"/>
          <w:szCs w:val="24"/>
          <w:lang w:eastAsia="zh-CN" w:bidi="hi-IN"/>
        </w:rPr>
        <w:t>действия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54F88" w:rsidRDefault="00B54F88" w:rsidP="00FD7585">
      <w:pPr>
        <w:widowControl/>
        <w:autoSpaceDE w:val="0"/>
        <w:spacing w:line="240" w:lineRule="exact"/>
        <w:ind w:left="989" w:firstLine="0"/>
        <w:rPr>
          <w:rFonts w:eastAsia="Times New Roman"/>
          <w:kern w:val="3"/>
          <w:sz w:val="24"/>
          <w:szCs w:val="24"/>
          <w:lang w:eastAsia="zh-CN" w:bidi="hi-IN"/>
        </w:rPr>
      </w:pPr>
    </w:p>
    <w:p w:rsidR="00B54F88" w:rsidRDefault="00B005C5" w:rsidP="00FD7585">
      <w:pPr>
        <w:widowControl/>
        <w:autoSpaceDE w:val="0"/>
        <w:spacing w:before="58" w:line="298" w:lineRule="exact"/>
        <w:ind w:left="989" w:firstLine="0"/>
      </w:pPr>
      <w:r>
        <w:rPr>
          <w:rFonts w:eastAsia="Times New Roman"/>
          <w:kern w:val="3"/>
          <w:sz w:val="24"/>
          <w:szCs w:val="24"/>
          <w:lang w:eastAsia="zh-CN" w:bidi="hi-IN"/>
        </w:rPr>
        <w:t xml:space="preserve">Видами </w:t>
      </w:r>
      <w:r>
        <w:rPr>
          <w:rFonts w:eastAsia="Times New Roman"/>
          <w:i/>
          <w:iCs/>
          <w:kern w:val="3"/>
          <w:sz w:val="24"/>
          <w:szCs w:val="24"/>
          <w:lang w:eastAsia="zh-CN" w:bidi="hi-IN"/>
        </w:rPr>
        <w:t xml:space="preserve">коммуникативных действий </w:t>
      </w:r>
      <w:r>
        <w:rPr>
          <w:rFonts w:eastAsia="Times New Roman"/>
          <w:kern w:val="3"/>
          <w:sz w:val="24"/>
          <w:szCs w:val="24"/>
          <w:lang w:eastAsia="zh-CN" w:bidi="hi-IN"/>
        </w:rPr>
        <w:t>являются:</w:t>
      </w:r>
    </w:p>
    <w:p w:rsidR="00B54F88" w:rsidRDefault="00B005C5" w:rsidP="00FD7585">
      <w:pPr>
        <w:widowControl/>
        <w:numPr>
          <w:ilvl w:val="0"/>
          <w:numId w:val="32"/>
        </w:numPr>
        <w:tabs>
          <w:tab w:val="left" w:pos="1445"/>
        </w:tabs>
        <w:autoSpaceDE w:val="0"/>
        <w:spacing w:line="298" w:lineRule="exact"/>
        <w:ind w:left="283" w:firstLine="715"/>
        <w:rPr>
          <w:rFonts w:eastAsia="Times New Roman"/>
          <w:kern w:val="3"/>
          <w:sz w:val="24"/>
          <w:szCs w:val="24"/>
          <w:lang w:eastAsia="zh-CN" w:bidi="hi-IN"/>
        </w:rPr>
      </w:pPr>
      <w:r>
        <w:rPr>
          <w:rFonts w:eastAsia="Times New Roman"/>
          <w:kern w:val="3"/>
          <w:sz w:val="24"/>
          <w:szCs w:val="24"/>
          <w:lang w:eastAsia="zh-CN" w:bidi="hi-IN"/>
        </w:rPr>
        <w:t>планирование учебного сотрудничества с учителем и сверстниками - определение цели, функций участников, способов взаимодействия;</w:t>
      </w:r>
    </w:p>
    <w:p w:rsidR="00B54F88" w:rsidRDefault="00B005C5" w:rsidP="00FD7585">
      <w:pPr>
        <w:widowControl/>
        <w:numPr>
          <w:ilvl w:val="0"/>
          <w:numId w:val="32"/>
        </w:numPr>
        <w:tabs>
          <w:tab w:val="left" w:pos="1445"/>
        </w:tabs>
        <w:autoSpaceDE w:val="0"/>
        <w:spacing w:line="298" w:lineRule="exact"/>
        <w:ind w:left="283" w:firstLine="715"/>
        <w:rPr>
          <w:rFonts w:eastAsia="Times New Roman"/>
          <w:kern w:val="3"/>
          <w:sz w:val="24"/>
          <w:szCs w:val="24"/>
          <w:lang w:eastAsia="zh-CN" w:bidi="hi-IN"/>
        </w:rPr>
      </w:pPr>
      <w:r>
        <w:rPr>
          <w:rFonts w:eastAsia="Times New Roman"/>
          <w:kern w:val="3"/>
          <w:sz w:val="24"/>
          <w:szCs w:val="24"/>
          <w:lang w:eastAsia="zh-CN" w:bidi="hi-IN"/>
        </w:rPr>
        <w:t>постановка вопросов - инициативное сотрудничество в поиске и сборе информации;</w:t>
      </w:r>
    </w:p>
    <w:p w:rsidR="00B54F88" w:rsidRDefault="00B005C5" w:rsidP="00FD7585">
      <w:pPr>
        <w:widowControl/>
        <w:numPr>
          <w:ilvl w:val="0"/>
          <w:numId w:val="32"/>
        </w:numPr>
        <w:tabs>
          <w:tab w:val="left" w:pos="1445"/>
        </w:tabs>
        <w:autoSpaceDE w:val="0"/>
        <w:spacing w:line="298" w:lineRule="exact"/>
        <w:ind w:left="283" w:firstLine="715"/>
        <w:rPr>
          <w:rFonts w:eastAsia="Times New Roman"/>
          <w:kern w:val="3"/>
          <w:sz w:val="24"/>
          <w:szCs w:val="24"/>
          <w:lang w:eastAsia="zh-CN" w:bidi="hi-IN"/>
        </w:rPr>
      </w:pPr>
      <w:r>
        <w:rPr>
          <w:rFonts w:eastAsia="Times New Roman"/>
          <w:kern w:val="3"/>
          <w:sz w:val="24"/>
          <w:szCs w:val="24"/>
          <w:lang w:eastAsia="zh-C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54F88" w:rsidRDefault="00B005C5" w:rsidP="00FD7585">
      <w:pPr>
        <w:widowControl/>
        <w:numPr>
          <w:ilvl w:val="0"/>
          <w:numId w:val="32"/>
        </w:numPr>
        <w:tabs>
          <w:tab w:val="left" w:pos="1445"/>
        </w:tabs>
        <w:autoSpaceDE w:val="0"/>
        <w:spacing w:line="302" w:lineRule="exact"/>
        <w:ind w:left="283" w:firstLine="715"/>
        <w:rPr>
          <w:rFonts w:eastAsia="Times New Roman"/>
          <w:kern w:val="3"/>
          <w:sz w:val="24"/>
          <w:szCs w:val="24"/>
          <w:lang w:eastAsia="zh-CN" w:bidi="hi-IN"/>
        </w:rPr>
      </w:pPr>
      <w:r>
        <w:rPr>
          <w:rFonts w:eastAsia="Times New Roman"/>
          <w:kern w:val="3"/>
          <w:sz w:val="24"/>
          <w:szCs w:val="24"/>
          <w:lang w:eastAsia="zh-CN" w:bidi="hi-IN"/>
        </w:rPr>
        <w:t>управление поведением партнера - контроль, коррекция, оценка действий партнера;</w:t>
      </w:r>
    </w:p>
    <w:p w:rsidR="00B54F88" w:rsidRDefault="00B005C5" w:rsidP="00FD7585">
      <w:pPr>
        <w:widowControl/>
        <w:numPr>
          <w:ilvl w:val="0"/>
          <w:numId w:val="32"/>
        </w:numPr>
        <w:tabs>
          <w:tab w:val="left" w:pos="1445"/>
        </w:tabs>
        <w:autoSpaceDE w:val="0"/>
        <w:spacing w:line="298" w:lineRule="exact"/>
        <w:ind w:left="283" w:firstLine="715"/>
        <w:rPr>
          <w:rFonts w:eastAsia="Times New Roman"/>
          <w:kern w:val="3"/>
          <w:sz w:val="24"/>
          <w:szCs w:val="24"/>
          <w:lang w:eastAsia="zh-CN" w:bidi="hi-IN"/>
        </w:rPr>
      </w:pPr>
      <w:r>
        <w:rPr>
          <w:rFonts w:eastAsia="Times New Roman"/>
          <w:kern w:val="3"/>
          <w:sz w:val="24"/>
          <w:szCs w:val="24"/>
          <w:lang w:eastAsia="zh-CN" w:bidi="hi-IN"/>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54F88" w:rsidRDefault="00B54F88" w:rsidP="00FD7585">
      <w:pPr>
        <w:widowControl/>
        <w:autoSpaceDE w:val="0"/>
        <w:spacing w:line="240" w:lineRule="exact"/>
        <w:ind w:firstLine="696"/>
        <w:rPr>
          <w:rFonts w:eastAsia="Times New Roman"/>
          <w:kern w:val="3"/>
          <w:sz w:val="24"/>
          <w:szCs w:val="24"/>
          <w:lang w:eastAsia="zh-CN" w:bidi="hi-IN"/>
        </w:rPr>
      </w:pPr>
    </w:p>
    <w:p w:rsidR="00B54F88" w:rsidRDefault="00B005C5" w:rsidP="00FD7585">
      <w:pPr>
        <w:widowControl/>
        <w:autoSpaceDE w:val="0"/>
        <w:spacing w:before="58" w:line="298" w:lineRule="exact"/>
        <w:ind w:firstLine="696"/>
      </w:pPr>
      <w:r>
        <w:rPr>
          <w:rFonts w:eastAsia="Times New Roman"/>
          <w:i/>
          <w:iCs/>
          <w:kern w:val="3"/>
          <w:sz w:val="24"/>
          <w:szCs w:val="24"/>
          <w:lang w:eastAsia="zh-CN" w:bidi="hi-IN"/>
        </w:rPr>
        <w:t>Значение коммуникативных действий в контексте общих целей образования</w:t>
      </w:r>
    </w:p>
    <w:p w:rsidR="00B54F88" w:rsidRDefault="00B005C5" w:rsidP="00FD7585">
      <w:pPr>
        <w:widowControl/>
        <w:autoSpaceDE w:val="0"/>
        <w:spacing w:before="197" w:line="298" w:lineRule="exact"/>
        <w:ind w:firstLine="696"/>
      </w:pPr>
      <w:r>
        <w:rPr>
          <w:rFonts w:eastAsia="Times New Roman"/>
          <w:kern w:val="3"/>
          <w:sz w:val="24"/>
          <w:szCs w:val="24"/>
          <w:lang w:eastAsia="zh-CN" w:bidi="hi-IN"/>
        </w:rPr>
        <w:t xml:space="preserve"> </w:t>
      </w:r>
      <w:r w:rsidR="00B94FCD">
        <w:rPr>
          <w:rFonts w:eastAsia="Times New Roman"/>
          <w:i/>
          <w:iCs/>
          <w:kern w:val="3"/>
          <w:sz w:val="24"/>
          <w:szCs w:val="24"/>
          <w:lang w:eastAsia="zh-CN" w:bidi="hi-IN"/>
        </w:rPr>
        <w:t>К</w:t>
      </w:r>
      <w:r>
        <w:rPr>
          <w:rFonts w:eastAsia="Times New Roman"/>
          <w:i/>
          <w:iCs/>
          <w:kern w:val="3"/>
          <w:sz w:val="24"/>
          <w:szCs w:val="24"/>
          <w:lang w:eastAsia="zh-CN" w:bidi="hi-IN"/>
        </w:rPr>
        <w:t xml:space="preserve">оммуникация </w:t>
      </w:r>
      <w:r>
        <w:rPr>
          <w:rFonts w:eastAsia="Times New Roman"/>
          <w:kern w:val="3"/>
          <w:sz w:val="24"/>
          <w:szCs w:val="24"/>
          <w:lang w:eastAsia="zh-CN" w:bidi="hi-IN"/>
        </w:rPr>
        <w:t xml:space="preserve">рассматривается как смысловой аспект </w:t>
      </w:r>
      <w:r>
        <w:rPr>
          <w:rFonts w:eastAsia="Times New Roman"/>
          <w:i/>
          <w:iCs/>
          <w:kern w:val="3"/>
          <w:sz w:val="24"/>
          <w:szCs w:val="24"/>
          <w:lang w:eastAsia="zh-CN" w:bidi="hi-IN"/>
        </w:rPr>
        <w:t xml:space="preserve">общения </w:t>
      </w:r>
      <w:r>
        <w:rPr>
          <w:rFonts w:eastAsia="Times New Roman"/>
          <w:kern w:val="3"/>
          <w:sz w:val="24"/>
          <w:szCs w:val="24"/>
          <w:lang w:eastAsia="zh-CN" w:bidi="hi-IN"/>
        </w:rPr>
        <w:t xml:space="preserve">и </w:t>
      </w:r>
      <w:r>
        <w:rPr>
          <w:rFonts w:eastAsia="Times New Roman"/>
          <w:i/>
          <w:iCs/>
          <w:kern w:val="3"/>
          <w:sz w:val="24"/>
          <w:szCs w:val="24"/>
          <w:lang w:eastAsia="zh-CN" w:bidi="hi-IN"/>
        </w:rPr>
        <w:t xml:space="preserve">социального взаимодействия. </w:t>
      </w:r>
      <w:r>
        <w:rPr>
          <w:rFonts w:eastAsia="Times New Roman"/>
          <w:kern w:val="3"/>
          <w:sz w:val="24"/>
          <w:szCs w:val="24"/>
          <w:lang w:eastAsia="zh-CN" w:bidi="hi-IN"/>
        </w:rPr>
        <w:t>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w:t>
      </w:r>
    </w:p>
    <w:p w:rsidR="00B54F88" w:rsidRDefault="00B005C5" w:rsidP="00FD7585">
      <w:pPr>
        <w:widowControl/>
        <w:autoSpaceDE w:val="0"/>
        <w:spacing w:before="197" w:line="298" w:lineRule="exact"/>
        <w:ind w:firstLine="782"/>
      </w:pPr>
      <w:r>
        <w:rPr>
          <w:rFonts w:eastAsia="Times New Roman"/>
          <w:kern w:val="3"/>
          <w:sz w:val="24"/>
          <w:szCs w:val="24"/>
          <w:lang w:eastAsia="zh-CN" w:bidi="hi-IN"/>
        </w:rPr>
        <w:t xml:space="preserve">Согласно положениям </w:t>
      </w:r>
      <w:r>
        <w:rPr>
          <w:rFonts w:eastAsia="Times New Roman"/>
          <w:i/>
          <w:iCs/>
          <w:kern w:val="3"/>
          <w:sz w:val="24"/>
          <w:szCs w:val="24"/>
          <w:lang w:eastAsia="zh-CN" w:bidi="hi-IN"/>
        </w:rPr>
        <w:t xml:space="preserve">культурно-исторического </w:t>
      </w:r>
      <w:r>
        <w:rPr>
          <w:rFonts w:eastAsia="Times New Roman"/>
          <w:kern w:val="3"/>
          <w:sz w:val="24"/>
          <w:szCs w:val="24"/>
          <w:lang w:eastAsia="zh-CN" w:bidi="hi-IN"/>
        </w:rPr>
        <w:t xml:space="preserve">подхода, служащего методологической основой концепции УУД, </w:t>
      </w:r>
      <w:r>
        <w:rPr>
          <w:rFonts w:eastAsia="Times New Roman"/>
          <w:i/>
          <w:iCs/>
          <w:kern w:val="3"/>
          <w:sz w:val="24"/>
          <w:szCs w:val="24"/>
          <w:lang w:eastAsia="zh-CN" w:bidi="hi-IN"/>
        </w:rPr>
        <w:t xml:space="preserve">взаимодействие </w:t>
      </w:r>
      <w:r>
        <w:rPr>
          <w:rFonts w:eastAsia="Times New Roman"/>
          <w:kern w:val="3"/>
          <w:sz w:val="24"/>
          <w:szCs w:val="24"/>
          <w:lang w:eastAsia="zh-CN" w:bidi="hi-IN"/>
        </w:rPr>
        <w:t>(сотрудничество) ребенка со взрослым выполняет несколько фундаментальных функций:</w:t>
      </w:r>
    </w:p>
    <w:p w:rsidR="00B54F88" w:rsidRDefault="00B005C5" w:rsidP="00FD7585">
      <w:pPr>
        <w:widowControl/>
        <w:numPr>
          <w:ilvl w:val="0"/>
          <w:numId w:val="33"/>
        </w:numPr>
        <w:tabs>
          <w:tab w:val="left" w:pos="1094"/>
        </w:tabs>
        <w:autoSpaceDE w:val="0"/>
        <w:spacing w:before="67" w:line="293" w:lineRule="exact"/>
        <w:ind w:firstLine="749"/>
      </w:pPr>
      <w:r>
        <w:rPr>
          <w:rFonts w:eastAsia="Times New Roman"/>
          <w:i/>
          <w:iCs/>
          <w:kern w:val="3"/>
          <w:sz w:val="24"/>
          <w:szCs w:val="24"/>
          <w:lang w:eastAsia="zh-CN" w:bidi="hi-IN"/>
        </w:rPr>
        <w:t xml:space="preserve">трансляцию </w:t>
      </w:r>
      <w:r>
        <w:rPr>
          <w:rFonts w:eastAsia="Times New Roman"/>
          <w:kern w:val="3"/>
          <w:sz w:val="24"/>
          <w:szCs w:val="24"/>
          <w:lang w:eastAsia="zh-CN" w:bidi="hi-IN"/>
        </w:rPr>
        <w:t>культурно-исторического (родового) опыта человечества,</w:t>
      </w:r>
    </w:p>
    <w:p w:rsidR="00B54F88" w:rsidRDefault="00B005C5" w:rsidP="00FD7585">
      <w:pPr>
        <w:widowControl/>
        <w:numPr>
          <w:ilvl w:val="0"/>
          <w:numId w:val="33"/>
        </w:numPr>
        <w:tabs>
          <w:tab w:val="left" w:pos="1094"/>
        </w:tabs>
        <w:autoSpaceDE w:val="0"/>
        <w:spacing w:line="298" w:lineRule="exact"/>
        <w:ind w:right="5" w:firstLine="749"/>
      </w:pPr>
      <w:r>
        <w:rPr>
          <w:rFonts w:eastAsia="Times New Roman"/>
          <w:i/>
          <w:iCs/>
          <w:kern w:val="3"/>
          <w:sz w:val="24"/>
          <w:szCs w:val="24"/>
          <w:lang w:eastAsia="zh-CN" w:bidi="hi-IN"/>
        </w:rPr>
        <w:t xml:space="preserve">организацию </w:t>
      </w:r>
      <w:r>
        <w:rPr>
          <w:rFonts w:eastAsia="Times New Roman"/>
          <w:kern w:val="3"/>
          <w:sz w:val="24"/>
          <w:szCs w:val="24"/>
          <w:lang w:eastAsia="zh-CN" w:bidi="hi-IN"/>
        </w:rPr>
        <w:t xml:space="preserve">деятельности ребенка по присвоению этого опыта, что является решающим </w:t>
      </w:r>
      <w:r>
        <w:rPr>
          <w:rFonts w:eastAsia="Times New Roman"/>
          <w:i/>
          <w:iCs/>
          <w:kern w:val="3"/>
          <w:sz w:val="24"/>
          <w:szCs w:val="24"/>
          <w:lang w:eastAsia="zh-CN" w:bidi="hi-IN"/>
        </w:rPr>
        <w:t xml:space="preserve">условием </w:t>
      </w:r>
      <w:r>
        <w:rPr>
          <w:rFonts w:eastAsia="Times New Roman"/>
          <w:kern w:val="3"/>
          <w:sz w:val="24"/>
          <w:szCs w:val="24"/>
          <w:lang w:eastAsia="zh-CN" w:bidi="hi-IN"/>
        </w:rPr>
        <w:t xml:space="preserve">развития человеческой психики (в терминологии некоторых концепций - </w:t>
      </w:r>
      <w:r>
        <w:rPr>
          <w:rFonts w:eastAsia="Times New Roman"/>
          <w:i/>
          <w:iCs/>
          <w:kern w:val="3"/>
          <w:sz w:val="24"/>
          <w:szCs w:val="24"/>
          <w:lang w:eastAsia="zh-CN" w:bidi="hi-IN"/>
        </w:rPr>
        <w:t xml:space="preserve">социализации </w:t>
      </w:r>
      <w:r>
        <w:rPr>
          <w:rFonts w:eastAsia="Times New Roman"/>
          <w:kern w:val="3"/>
          <w:sz w:val="24"/>
          <w:szCs w:val="24"/>
          <w:lang w:eastAsia="zh-CN" w:bidi="hi-IN"/>
        </w:rPr>
        <w:t>ребенка). Содействие и сотрудничество выступают как та реальная деятельность, внутри которой совершаются процессы психического развития и становления личности,</w:t>
      </w:r>
    </w:p>
    <w:p w:rsidR="00B54F88" w:rsidRDefault="00B005C5" w:rsidP="00FD7585">
      <w:pPr>
        <w:widowControl/>
        <w:numPr>
          <w:ilvl w:val="0"/>
          <w:numId w:val="33"/>
        </w:numPr>
        <w:tabs>
          <w:tab w:val="left" w:pos="1094"/>
        </w:tabs>
        <w:autoSpaceDE w:val="0"/>
        <w:spacing w:line="298" w:lineRule="exact"/>
        <w:ind w:right="5" w:firstLine="749"/>
      </w:pPr>
      <w:r>
        <w:rPr>
          <w:rFonts w:eastAsia="Times New Roman"/>
          <w:i/>
          <w:iCs/>
          <w:kern w:val="3"/>
          <w:sz w:val="24"/>
          <w:szCs w:val="24"/>
          <w:lang w:eastAsia="zh-CN" w:bidi="hi-IN"/>
        </w:rPr>
        <w:lastRenderedPageBreak/>
        <w:t xml:space="preserve">предоставляют средства </w:t>
      </w:r>
      <w:r>
        <w:rPr>
          <w:rFonts w:eastAsia="Times New Roman"/>
          <w:kern w:val="3"/>
          <w:sz w:val="24"/>
          <w:szCs w:val="24"/>
          <w:lang w:eastAsia="zh-CN" w:bidi="hi-IN"/>
        </w:rPr>
        <w:t xml:space="preserve">для осуществления самого мышления как </w:t>
      </w:r>
      <w:r>
        <w:rPr>
          <w:rFonts w:eastAsia="Times New Roman"/>
          <w:i/>
          <w:iCs/>
          <w:kern w:val="3"/>
          <w:sz w:val="24"/>
          <w:szCs w:val="24"/>
          <w:lang w:eastAsia="zh-CN" w:bidi="hi-IN"/>
        </w:rPr>
        <w:t>интер</w:t>
      </w:r>
      <w:r>
        <w:rPr>
          <w:rFonts w:eastAsia="Times New Roman"/>
          <w:kern w:val="3"/>
          <w:sz w:val="24"/>
          <w:szCs w:val="24"/>
          <w:lang w:eastAsia="zh-CN" w:bidi="hi-IN"/>
        </w:rPr>
        <w:t xml:space="preserve">индивидуального процесса в противоположность процессу </w:t>
      </w:r>
      <w:r>
        <w:rPr>
          <w:rFonts w:eastAsia="Times New Roman"/>
          <w:i/>
          <w:iCs/>
          <w:kern w:val="3"/>
          <w:sz w:val="24"/>
          <w:szCs w:val="24"/>
          <w:lang w:eastAsia="zh-CN" w:bidi="hi-IN"/>
        </w:rPr>
        <w:t>интра</w:t>
      </w:r>
      <w:r>
        <w:rPr>
          <w:rFonts w:eastAsia="Times New Roman"/>
          <w:kern w:val="3"/>
          <w:sz w:val="24"/>
          <w:szCs w:val="24"/>
          <w:lang w:eastAsia="zh-CN" w:bidi="hi-IN"/>
        </w:rPr>
        <w:t>индивидуальному: возникая как средство общения, слово становится средством обобщения, т.е. мышления. Благодаря знаковой (вербальной) природе коммуникации общение и обобщение (мышление) связаны изначально.</w:t>
      </w:r>
    </w:p>
    <w:p w:rsidR="00B54F88" w:rsidRDefault="00B005C5" w:rsidP="00FD7585">
      <w:pPr>
        <w:widowControl/>
        <w:autoSpaceDE w:val="0"/>
        <w:spacing w:before="58" w:line="298" w:lineRule="exact"/>
        <w:ind w:firstLine="701"/>
      </w:pPr>
      <w:r>
        <w:rPr>
          <w:rFonts w:eastAsia="Times New Roman"/>
          <w:kern w:val="3"/>
          <w:sz w:val="24"/>
          <w:szCs w:val="24"/>
          <w:lang w:eastAsia="zh-CN" w:bidi="hi-IN"/>
        </w:rPr>
        <w:t xml:space="preserve">В </w:t>
      </w:r>
      <w:r>
        <w:rPr>
          <w:rFonts w:eastAsia="Times New Roman"/>
          <w:i/>
          <w:iCs/>
          <w:kern w:val="3"/>
          <w:sz w:val="24"/>
          <w:szCs w:val="24"/>
          <w:lang w:eastAsia="zh-CN" w:bidi="hi-IN"/>
        </w:rPr>
        <w:t xml:space="preserve">контексте задач образования ценность </w:t>
      </w:r>
      <w:r>
        <w:rPr>
          <w:rFonts w:eastAsia="Times New Roman"/>
          <w:kern w:val="3"/>
          <w:sz w:val="24"/>
          <w:szCs w:val="24"/>
          <w:lang w:eastAsia="zh-CN" w:bidi="hi-IN"/>
        </w:rPr>
        <w:t xml:space="preserve">овладения учащимися </w:t>
      </w:r>
      <w:r>
        <w:rPr>
          <w:rFonts w:eastAsia="Times New Roman"/>
          <w:i/>
          <w:iCs/>
          <w:kern w:val="3"/>
          <w:sz w:val="24"/>
          <w:szCs w:val="24"/>
          <w:lang w:eastAsia="zh-CN" w:bidi="hi-IN"/>
        </w:rPr>
        <w:t xml:space="preserve">коммуникативными </w:t>
      </w:r>
      <w:r>
        <w:rPr>
          <w:rFonts w:eastAsia="Times New Roman"/>
          <w:kern w:val="3"/>
          <w:sz w:val="24"/>
          <w:szCs w:val="24"/>
          <w:lang w:eastAsia="zh-CN" w:bidi="hi-IN"/>
        </w:rPr>
        <w:t xml:space="preserve">действиями и навыками </w:t>
      </w:r>
      <w:r>
        <w:rPr>
          <w:rFonts w:eastAsia="Times New Roman"/>
          <w:i/>
          <w:iCs/>
          <w:kern w:val="3"/>
          <w:sz w:val="24"/>
          <w:szCs w:val="24"/>
          <w:lang w:eastAsia="zh-CN" w:bidi="hi-IN"/>
        </w:rPr>
        <w:t xml:space="preserve">кооперации </w:t>
      </w:r>
      <w:r>
        <w:rPr>
          <w:rFonts w:eastAsia="Times New Roman"/>
          <w:kern w:val="3"/>
          <w:sz w:val="24"/>
          <w:szCs w:val="24"/>
          <w:lang w:eastAsia="zh-CN" w:bidi="hi-IN"/>
        </w:rPr>
        <w:t xml:space="preserve">диктуется необходимостью их подготовки к реальному процессу взаимодействия с миром за рамками школьной жизни. </w:t>
      </w:r>
    </w:p>
    <w:p w:rsidR="00B54F88" w:rsidRDefault="00B005C5" w:rsidP="00FD7585">
      <w:pPr>
        <w:widowControl/>
        <w:autoSpaceDE w:val="0"/>
        <w:spacing w:before="58" w:line="298" w:lineRule="exact"/>
        <w:ind w:firstLine="691"/>
      </w:pPr>
      <w:r>
        <w:rPr>
          <w:rFonts w:eastAsia="Times New Roman"/>
          <w:i/>
          <w:iCs/>
          <w:kern w:val="3"/>
          <w:sz w:val="24"/>
          <w:szCs w:val="24"/>
          <w:lang w:eastAsia="zh-CN" w:bidi="hi-IN"/>
        </w:rPr>
        <w:t xml:space="preserve">Критичность мышления </w:t>
      </w:r>
      <w:r>
        <w:rPr>
          <w:rFonts w:eastAsia="Times New Roman"/>
          <w:kern w:val="3"/>
          <w:sz w:val="24"/>
          <w:szCs w:val="24"/>
          <w:lang w:eastAsia="zh-CN" w:bidi="hi-IN"/>
        </w:rPr>
        <w:t>в сфере взаимоотношения с другими людьми невозможна без осознанности соотношения принятых ценностей, индивидуальных и общественных интересов, без практики гибкого сочетания разных интересов.</w:t>
      </w:r>
    </w:p>
    <w:p w:rsidR="00B54F88" w:rsidRDefault="00B005C5" w:rsidP="00FD7585">
      <w:pPr>
        <w:widowControl/>
        <w:autoSpaceDE w:val="0"/>
        <w:spacing w:before="197" w:line="298" w:lineRule="exact"/>
        <w:ind w:firstLine="701"/>
      </w:pPr>
      <w:r>
        <w:rPr>
          <w:rFonts w:eastAsia="Times New Roman"/>
          <w:kern w:val="3"/>
          <w:sz w:val="24"/>
          <w:szCs w:val="24"/>
          <w:lang w:eastAsia="zh-CN" w:bidi="hi-IN"/>
        </w:rPr>
        <w:t xml:space="preserve">В соответствии с такими задачами большое значение придается </w:t>
      </w:r>
      <w:r>
        <w:rPr>
          <w:rFonts w:eastAsia="Times New Roman"/>
          <w:i/>
          <w:iCs/>
          <w:kern w:val="3"/>
          <w:sz w:val="24"/>
          <w:szCs w:val="24"/>
          <w:lang w:eastAsia="zh-CN" w:bidi="hi-IN"/>
        </w:rPr>
        <w:t xml:space="preserve">проектным формам работы, </w:t>
      </w:r>
      <w:r>
        <w:rPr>
          <w:rFonts w:eastAsia="Times New Roman"/>
          <w:kern w:val="3"/>
          <w:sz w:val="24"/>
          <w:szCs w:val="24"/>
          <w:lang w:eastAsia="zh-CN" w:bidi="hi-IN"/>
        </w:rPr>
        <w:t xml:space="preserve">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w:t>
      </w:r>
      <w:r>
        <w:rPr>
          <w:rFonts w:eastAsia="Times New Roman"/>
          <w:i/>
          <w:iCs/>
          <w:kern w:val="3"/>
          <w:sz w:val="24"/>
          <w:szCs w:val="24"/>
          <w:lang w:eastAsia="zh-CN" w:bidi="hi-IN"/>
        </w:rPr>
        <w:t xml:space="preserve">совместное планирование деятельности учителем и учащимися. </w:t>
      </w:r>
      <w:r w:rsidR="00D32985">
        <w:rPr>
          <w:rFonts w:eastAsia="Times New Roman"/>
          <w:kern w:val="3"/>
          <w:sz w:val="24"/>
          <w:szCs w:val="24"/>
          <w:lang w:eastAsia="zh-CN" w:bidi="hi-IN"/>
        </w:rPr>
        <w:t>Н</w:t>
      </w:r>
      <w:r>
        <w:rPr>
          <w:rFonts w:eastAsia="Times New Roman"/>
          <w:kern w:val="3"/>
          <w:sz w:val="24"/>
          <w:szCs w:val="24"/>
          <w:lang w:eastAsia="zh-CN" w:bidi="hi-IN"/>
        </w:rPr>
        <w:t xml:space="preserve">еобходимые для решения задачи или создания продукта конкретные сведения или </w:t>
      </w:r>
      <w:r>
        <w:rPr>
          <w:rFonts w:eastAsia="Times New Roman"/>
          <w:i/>
          <w:iCs/>
          <w:kern w:val="3"/>
          <w:sz w:val="24"/>
          <w:szCs w:val="24"/>
          <w:lang w:eastAsia="zh-CN" w:bidi="hi-IN"/>
        </w:rPr>
        <w:t xml:space="preserve">знания </w:t>
      </w:r>
      <w:r>
        <w:rPr>
          <w:rFonts w:eastAsia="Times New Roman"/>
          <w:kern w:val="3"/>
          <w:sz w:val="24"/>
          <w:szCs w:val="24"/>
          <w:lang w:eastAsia="zh-CN" w:bidi="hi-IN"/>
        </w:rPr>
        <w:t xml:space="preserve">должны быть найдены </w:t>
      </w:r>
      <w:r>
        <w:rPr>
          <w:rFonts w:eastAsia="Times New Roman"/>
          <w:i/>
          <w:iCs/>
          <w:kern w:val="3"/>
          <w:sz w:val="24"/>
          <w:szCs w:val="24"/>
          <w:lang w:eastAsia="zh-CN" w:bidi="hi-IN"/>
        </w:rPr>
        <w:t xml:space="preserve">самими </w:t>
      </w:r>
      <w:r>
        <w:rPr>
          <w:rFonts w:eastAsia="Times New Roman"/>
          <w:kern w:val="3"/>
          <w:sz w:val="24"/>
          <w:szCs w:val="24"/>
          <w:lang w:eastAsia="zh-CN" w:bidi="hi-IN"/>
        </w:rPr>
        <w:t xml:space="preserve">учащимися. При этом изменяется роль учителя - из простого </w:t>
      </w:r>
      <w:r>
        <w:rPr>
          <w:rFonts w:eastAsia="Times New Roman"/>
          <w:i/>
          <w:iCs/>
          <w:kern w:val="3"/>
          <w:sz w:val="24"/>
          <w:szCs w:val="24"/>
          <w:lang w:eastAsia="zh-CN" w:bidi="hi-IN"/>
        </w:rPr>
        <w:t xml:space="preserve">транслятора </w:t>
      </w:r>
      <w:r>
        <w:rPr>
          <w:rFonts w:eastAsia="Times New Roman"/>
          <w:kern w:val="3"/>
          <w:sz w:val="24"/>
          <w:szCs w:val="24"/>
          <w:lang w:eastAsia="zh-CN" w:bidi="hi-IN"/>
        </w:rPr>
        <w:t xml:space="preserve">знаний он становится действительным </w:t>
      </w:r>
      <w:r>
        <w:rPr>
          <w:rFonts w:eastAsia="Times New Roman"/>
          <w:i/>
          <w:iCs/>
          <w:kern w:val="3"/>
          <w:sz w:val="24"/>
          <w:szCs w:val="24"/>
          <w:lang w:eastAsia="zh-CN" w:bidi="hi-IN"/>
        </w:rPr>
        <w:t xml:space="preserve">организатором </w:t>
      </w:r>
      <w:r>
        <w:rPr>
          <w:rFonts w:eastAsia="Times New Roman"/>
          <w:kern w:val="3"/>
          <w:sz w:val="24"/>
          <w:szCs w:val="24"/>
          <w:lang w:eastAsia="zh-CN" w:bidi="hi-IN"/>
        </w:rPr>
        <w:t xml:space="preserve">совместной работы с учениками, способствуя переходу к реальному </w:t>
      </w:r>
      <w:r>
        <w:rPr>
          <w:rFonts w:eastAsia="Times New Roman"/>
          <w:i/>
          <w:iCs/>
          <w:kern w:val="3"/>
          <w:sz w:val="24"/>
          <w:szCs w:val="24"/>
          <w:lang w:eastAsia="zh-CN" w:bidi="hi-IN"/>
        </w:rPr>
        <w:t xml:space="preserve">сотрудничеству </w:t>
      </w:r>
      <w:r>
        <w:rPr>
          <w:rFonts w:eastAsia="Times New Roman"/>
          <w:kern w:val="3"/>
          <w:sz w:val="24"/>
          <w:szCs w:val="24"/>
          <w:lang w:eastAsia="zh-CN" w:bidi="hi-IN"/>
        </w:rPr>
        <w:t>в ходе овладения знаниями.</w:t>
      </w:r>
    </w:p>
    <w:p w:rsidR="00B54F88" w:rsidRDefault="00B005C5" w:rsidP="00FD7585">
      <w:pPr>
        <w:widowControl/>
        <w:autoSpaceDE w:val="0"/>
        <w:spacing w:before="197" w:line="298" w:lineRule="exact"/>
        <w:ind w:firstLine="686"/>
      </w:pPr>
      <w:r>
        <w:rPr>
          <w:rFonts w:eastAsia="Times New Roman"/>
          <w:i/>
          <w:iCs/>
          <w:kern w:val="3"/>
          <w:sz w:val="24"/>
          <w:szCs w:val="24"/>
          <w:lang w:eastAsia="zh-CN" w:bidi="hi-IN"/>
        </w:rPr>
        <w:t xml:space="preserve">Коммуникативная компетентность </w:t>
      </w:r>
      <w:r>
        <w:rPr>
          <w:rFonts w:eastAsia="Times New Roman"/>
          <w:kern w:val="3"/>
          <w:sz w:val="24"/>
          <w:szCs w:val="24"/>
          <w:lang w:eastAsia="zh-CN" w:bidi="hi-IN"/>
        </w:rPr>
        <w:t xml:space="preserve">- 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w:t>
      </w:r>
    </w:p>
    <w:p w:rsidR="00B54F88" w:rsidRDefault="00B005C5" w:rsidP="00FD7585">
      <w:pPr>
        <w:widowControl/>
        <w:autoSpaceDE w:val="0"/>
        <w:spacing w:before="202" w:line="298" w:lineRule="exact"/>
        <w:ind w:firstLine="701"/>
      </w:pPr>
      <w:r>
        <w:rPr>
          <w:rFonts w:eastAsia="Times New Roman"/>
          <w:kern w:val="3"/>
          <w:sz w:val="24"/>
          <w:szCs w:val="24"/>
          <w:lang w:eastAsia="zh-CN" w:bidi="hi-IN"/>
        </w:rPr>
        <w:t>Задачи общения, сотрудничества и взаимодей</w:t>
      </w:r>
      <w:r w:rsidR="00D32985">
        <w:rPr>
          <w:rFonts w:eastAsia="Times New Roman"/>
          <w:kern w:val="3"/>
          <w:sz w:val="24"/>
          <w:szCs w:val="24"/>
          <w:lang w:eastAsia="zh-CN" w:bidi="hi-IN"/>
        </w:rPr>
        <w:t>ствия решаются</w:t>
      </w:r>
      <w:r>
        <w:rPr>
          <w:rFonts w:eastAsia="Times New Roman"/>
          <w:kern w:val="3"/>
          <w:sz w:val="24"/>
          <w:szCs w:val="24"/>
          <w:lang w:eastAsia="zh-CN" w:bidi="hi-IN"/>
        </w:rPr>
        <w:t xml:space="preserve"> при опоре на </w:t>
      </w:r>
      <w:r>
        <w:rPr>
          <w:rFonts w:eastAsia="Times New Roman"/>
          <w:i/>
          <w:iCs/>
          <w:kern w:val="3"/>
          <w:sz w:val="24"/>
          <w:szCs w:val="24"/>
          <w:lang w:eastAsia="zh-CN" w:bidi="hi-IN"/>
        </w:rPr>
        <w:t xml:space="preserve">речевые </w:t>
      </w:r>
      <w:r>
        <w:rPr>
          <w:rFonts w:eastAsia="Times New Roman"/>
          <w:kern w:val="3"/>
          <w:sz w:val="24"/>
          <w:szCs w:val="24"/>
          <w:lang w:eastAsia="zh-CN" w:bidi="hi-IN"/>
        </w:rPr>
        <w:t xml:space="preserve">средства и действия. </w:t>
      </w:r>
      <w:r>
        <w:rPr>
          <w:rFonts w:eastAsia="Times New Roman"/>
          <w:i/>
          <w:iCs/>
          <w:kern w:val="3"/>
          <w:sz w:val="24"/>
          <w:szCs w:val="24"/>
          <w:lang w:eastAsia="zh-CN" w:bidi="hi-IN"/>
        </w:rPr>
        <w:t xml:space="preserve">Речевая компетенция — </w:t>
      </w:r>
      <w:r>
        <w:rPr>
          <w:rFonts w:eastAsia="Times New Roman"/>
          <w:kern w:val="3"/>
          <w:sz w:val="24"/>
          <w:szCs w:val="24"/>
          <w:lang w:eastAsia="zh-CN" w:bidi="hi-IN"/>
        </w:rPr>
        <w:t xml:space="preserve">это система речевых действий, т.е. использование языковых средств с учетом закономерностей их функционирования для построения высказываний от простейшего выражения чувства до передачи нюансов интеллектуальной информации. Условием эффективного </w:t>
      </w:r>
      <w:r>
        <w:rPr>
          <w:rFonts w:eastAsia="Times New Roman"/>
          <w:i/>
          <w:iCs/>
          <w:kern w:val="3"/>
          <w:sz w:val="24"/>
          <w:szCs w:val="24"/>
          <w:lang w:eastAsia="zh-CN" w:bidi="hi-IN"/>
        </w:rPr>
        <w:t xml:space="preserve">усвоения </w:t>
      </w:r>
      <w:r>
        <w:rPr>
          <w:rFonts w:eastAsia="Times New Roman"/>
          <w:kern w:val="3"/>
          <w:sz w:val="24"/>
          <w:szCs w:val="24"/>
          <w:lang w:eastAsia="zh-CN" w:bidi="hi-IN"/>
        </w:rPr>
        <w:t xml:space="preserve">языковых средств служит их активное </w:t>
      </w:r>
      <w:r>
        <w:rPr>
          <w:rFonts w:eastAsia="Times New Roman"/>
          <w:i/>
          <w:iCs/>
          <w:kern w:val="3"/>
          <w:sz w:val="24"/>
          <w:szCs w:val="24"/>
          <w:lang w:eastAsia="zh-CN" w:bidi="hi-IN"/>
        </w:rPr>
        <w:t xml:space="preserve">применение </w:t>
      </w:r>
      <w:r>
        <w:rPr>
          <w:rFonts w:eastAsia="Times New Roman"/>
          <w:kern w:val="3"/>
          <w:sz w:val="24"/>
          <w:szCs w:val="24"/>
          <w:lang w:eastAsia="zh-CN" w:bidi="hi-IN"/>
        </w:rPr>
        <w:t>в контексте реальной коммуникативной деятельности.</w:t>
      </w:r>
    </w:p>
    <w:p w:rsidR="00B54F88" w:rsidRDefault="00B005C5" w:rsidP="00FD7585">
      <w:pPr>
        <w:widowControl/>
        <w:autoSpaceDE w:val="0"/>
        <w:spacing w:before="187" w:line="307" w:lineRule="exact"/>
        <w:ind w:firstLine="691"/>
      </w:pPr>
      <w:r>
        <w:rPr>
          <w:rFonts w:eastAsia="Times New Roman"/>
          <w:i/>
          <w:iCs/>
          <w:kern w:val="3"/>
          <w:sz w:val="24"/>
          <w:szCs w:val="24"/>
          <w:lang w:eastAsia="zh-CN" w:bidi="hi-IN"/>
        </w:rPr>
        <w:t>Номенклатура и характеристика коммуникативных действий в составе УУД</w:t>
      </w:r>
    </w:p>
    <w:p w:rsidR="00B54F88" w:rsidRDefault="00B005C5" w:rsidP="00FD7585">
      <w:pPr>
        <w:widowControl/>
        <w:autoSpaceDE w:val="0"/>
        <w:spacing w:before="187" w:line="302" w:lineRule="exact"/>
        <w:ind w:firstLine="715"/>
        <w:rPr>
          <w:rFonts w:eastAsia="Times New Roman"/>
          <w:kern w:val="3"/>
          <w:sz w:val="24"/>
          <w:szCs w:val="24"/>
          <w:lang w:eastAsia="zh-CN" w:bidi="hi-IN"/>
        </w:rPr>
      </w:pPr>
      <w:r>
        <w:rPr>
          <w:rFonts w:eastAsia="Times New Roman"/>
          <w:kern w:val="3"/>
          <w:sz w:val="24"/>
          <w:szCs w:val="24"/>
          <w:lang w:eastAsia="zh-CN" w:bidi="hi-IN"/>
        </w:rPr>
        <w:t>Общение и взаимодействие с партнерами по совместной деятельности или обмену информацией опирается на</w:t>
      </w:r>
    </w:p>
    <w:p w:rsidR="00B54F88" w:rsidRDefault="00A357B8" w:rsidP="00FD7585">
      <w:pPr>
        <w:widowControl/>
        <w:tabs>
          <w:tab w:val="left" w:pos="3254"/>
        </w:tabs>
        <w:autoSpaceDE w:val="0"/>
        <w:spacing w:before="197" w:line="298" w:lineRule="exact"/>
        <w:ind w:left="1454" w:firstLine="0"/>
        <w:rPr>
          <w:rFonts w:eastAsia="Times New Roman"/>
          <w:kern w:val="3"/>
          <w:sz w:val="24"/>
          <w:szCs w:val="24"/>
          <w:lang w:eastAsia="zh-CN" w:bidi="hi-IN"/>
        </w:rPr>
      </w:pPr>
      <w:r>
        <w:rPr>
          <w:rFonts w:eastAsia="Times New Roman"/>
          <w:kern w:val="3"/>
          <w:sz w:val="24"/>
          <w:szCs w:val="24"/>
          <w:lang w:eastAsia="zh-CN" w:bidi="hi-IN"/>
        </w:rPr>
        <w:t>-</w:t>
      </w:r>
      <w:r w:rsidR="00B005C5">
        <w:rPr>
          <w:rFonts w:eastAsia="Times New Roman"/>
          <w:kern w:val="3"/>
          <w:sz w:val="24"/>
          <w:szCs w:val="24"/>
          <w:lang w:eastAsia="zh-CN" w:bidi="hi-IN"/>
        </w:rPr>
        <w:t>умение слушать и слышать друг друга;</w:t>
      </w:r>
    </w:p>
    <w:p w:rsidR="00B54F88" w:rsidRDefault="00A357B8" w:rsidP="00FD7585">
      <w:pPr>
        <w:widowControl/>
        <w:tabs>
          <w:tab w:val="left" w:pos="3600"/>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умение с достаточно полнотой и точностью выражать свои мысли в соответствии с задачами и условиями коммуникации;</w:t>
      </w:r>
    </w:p>
    <w:p w:rsidR="00B54F88" w:rsidRDefault="00A357B8" w:rsidP="00FD7585">
      <w:pPr>
        <w:widowControl/>
        <w:tabs>
          <w:tab w:val="left" w:pos="3600"/>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умение адекватно использовать речевые средства для дискуссии и аргументации своей позиции;</w:t>
      </w:r>
    </w:p>
    <w:p w:rsidR="00B54F88" w:rsidRDefault="00A357B8" w:rsidP="00FD7585">
      <w:pPr>
        <w:widowControl/>
        <w:tabs>
          <w:tab w:val="left" w:pos="3600"/>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умение представлять информацию, сообщать в письменной и устной форме;</w:t>
      </w:r>
    </w:p>
    <w:p w:rsidR="00B54F88" w:rsidRDefault="00A357B8" w:rsidP="00FD7585">
      <w:pPr>
        <w:widowControl/>
        <w:tabs>
          <w:tab w:val="left" w:pos="3600"/>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готовность спрашивать, интересоваться чужим мнением и высказывать свое,</w:t>
      </w:r>
    </w:p>
    <w:p w:rsidR="00B54F88" w:rsidRDefault="00A357B8" w:rsidP="00FD7585">
      <w:pPr>
        <w:widowControl/>
        <w:tabs>
          <w:tab w:val="left" w:pos="3600"/>
        </w:tabs>
        <w:autoSpaceDE w:val="0"/>
        <w:spacing w:line="298" w:lineRule="exact"/>
        <w:rPr>
          <w:rFonts w:eastAsia="Times New Roman"/>
          <w:kern w:val="3"/>
          <w:sz w:val="24"/>
          <w:szCs w:val="24"/>
          <w:lang w:eastAsia="zh-CN" w:bidi="hi-IN"/>
        </w:rPr>
      </w:pPr>
      <w:r>
        <w:rPr>
          <w:rFonts w:eastAsia="Times New Roman"/>
          <w:kern w:val="3"/>
          <w:sz w:val="24"/>
          <w:szCs w:val="24"/>
          <w:lang w:eastAsia="zh-CN" w:bidi="hi-IN"/>
        </w:rPr>
        <w:t xml:space="preserve">                    -</w:t>
      </w:r>
      <w:r w:rsidR="00B005C5">
        <w:rPr>
          <w:rFonts w:eastAsia="Times New Roman"/>
          <w:kern w:val="3"/>
          <w:sz w:val="24"/>
          <w:szCs w:val="24"/>
          <w:lang w:eastAsia="zh-CN" w:bidi="hi-IN"/>
        </w:rPr>
        <w:t>умение вступать в диалог, а также участвовать в коллективном обсуждении проблем, владение монологической    и    диалогической    формами    речи в соответствии с грамматическими и синтаксическими нормами родного языка.</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53" w:line="302" w:lineRule="exact"/>
        <w:ind w:firstLine="0"/>
      </w:pPr>
      <w:r>
        <w:rPr>
          <w:rFonts w:eastAsia="Times New Roman"/>
          <w:kern w:val="3"/>
          <w:sz w:val="24"/>
          <w:szCs w:val="24"/>
          <w:lang w:eastAsia="zh-CN" w:bidi="hi-IN"/>
        </w:rPr>
        <w:t xml:space="preserve">Способность действовать с </w:t>
      </w:r>
      <w:r>
        <w:rPr>
          <w:rFonts w:eastAsia="Times New Roman"/>
          <w:i/>
          <w:iCs/>
          <w:kern w:val="3"/>
          <w:sz w:val="24"/>
          <w:szCs w:val="24"/>
          <w:lang w:eastAsia="zh-CN" w:bidi="hi-IN"/>
        </w:rPr>
        <w:t xml:space="preserve">учетом </w:t>
      </w:r>
      <w:r>
        <w:rPr>
          <w:rFonts w:eastAsia="Times New Roman"/>
          <w:kern w:val="3"/>
          <w:sz w:val="24"/>
          <w:szCs w:val="24"/>
          <w:lang w:eastAsia="zh-CN" w:bidi="hi-IN"/>
        </w:rPr>
        <w:t xml:space="preserve">позиции другого и уметь </w:t>
      </w:r>
      <w:r>
        <w:rPr>
          <w:rFonts w:eastAsia="Times New Roman"/>
          <w:i/>
          <w:iCs/>
          <w:kern w:val="3"/>
          <w:sz w:val="24"/>
          <w:szCs w:val="24"/>
          <w:lang w:eastAsia="zh-CN" w:bidi="hi-IN"/>
        </w:rPr>
        <w:t xml:space="preserve">согласовывать </w:t>
      </w:r>
      <w:r>
        <w:rPr>
          <w:rFonts w:eastAsia="Times New Roman"/>
          <w:kern w:val="3"/>
          <w:sz w:val="24"/>
          <w:szCs w:val="24"/>
          <w:lang w:eastAsia="zh-CN" w:bidi="hi-IN"/>
        </w:rPr>
        <w:t>свои действия предполагает:</w:t>
      </w:r>
    </w:p>
    <w:p w:rsidR="00B54F88" w:rsidRDefault="00B005C5" w:rsidP="00FD7585">
      <w:pPr>
        <w:widowControl/>
        <w:numPr>
          <w:ilvl w:val="0"/>
          <w:numId w:val="34"/>
        </w:numPr>
        <w:tabs>
          <w:tab w:val="left" w:pos="2160"/>
        </w:tabs>
        <w:autoSpaceDE w:val="0"/>
        <w:spacing w:line="302" w:lineRule="exact"/>
        <w:ind w:left="1080" w:hanging="346"/>
        <w:rPr>
          <w:rFonts w:eastAsia="Times New Roman"/>
          <w:kern w:val="3"/>
          <w:sz w:val="24"/>
          <w:szCs w:val="24"/>
          <w:lang w:eastAsia="zh-CN" w:bidi="hi-IN"/>
        </w:rPr>
      </w:pPr>
      <w:r>
        <w:rPr>
          <w:rFonts w:eastAsia="Times New Roman"/>
          <w:kern w:val="3"/>
          <w:sz w:val="24"/>
          <w:szCs w:val="24"/>
          <w:lang w:eastAsia="zh-CN" w:bidi="hi-IN"/>
        </w:rPr>
        <w:t>понимание возможности различных точек зрения, не совпадающих с собственной;</w:t>
      </w:r>
    </w:p>
    <w:p w:rsidR="00B54F88" w:rsidRDefault="00B005C5" w:rsidP="00FD7585">
      <w:pPr>
        <w:widowControl/>
        <w:numPr>
          <w:ilvl w:val="0"/>
          <w:numId w:val="34"/>
        </w:numPr>
        <w:tabs>
          <w:tab w:val="left" w:pos="2160"/>
        </w:tabs>
        <w:autoSpaceDE w:val="0"/>
        <w:spacing w:line="302" w:lineRule="exact"/>
        <w:ind w:left="1080" w:hanging="346"/>
        <w:rPr>
          <w:rFonts w:eastAsia="Times New Roman"/>
          <w:kern w:val="3"/>
          <w:sz w:val="24"/>
          <w:szCs w:val="24"/>
          <w:lang w:eastAsia="zh-CN" w:bidi="hi-IN"/>
        </w:rPr>
      </w:pPr>
      <w:r>
        <w:rPr>
          <w:rFonts w:eastAsia="Times New Roman"/>
          <w:kern w:val="3"/>
          <w:sz w:val="24"/>
          <w:szCs w:val="24"/>
          <w:lang w:eastAsia="zh-CN" w:bidi="hi-IN"/>
        </w:rPr>
        <w:lastRenderedPageBreak/>
        <w:t>готовность к обсуждению разных точек зрения и выработке общей (групповой) позиции;</w:t>
      </w:r>
    </w:p>
    <w:p w:rsidR="00B54F88" w:rsidRDefault="00B005C5" w:rsidP="00FD7585">
      <w:pPr>
        <w:widowControl/>
        <w:numPr>
          <w:ilvl w:val="0"/>
          <w:numId w:val="34"/>
        </w:numPr>
        <w:tabs>
          <w:tab w:val="left" w:pos="2160"/>
        </w:tabs>
        <w:autoSpaceDE w:val="0"/>
        <w:spacing w:line="302" w:lineRule="exact"/>
        <w:ind w:left="1080" w:hanging="346"/>
      </w:pPr>
      <w:r>
        <w:rPr>
          <w:rFonts w:eastAsia="Times New Roman"/>
          <w:kern w:val="3"/>
          <w:sz w:val="24"/>
          <w:szCs w:val="24"/>
          <w:lang w:eastAsia="zh-CN" w:bidi="hi-IN"/>
        </w:rPr>
        <w:t xml:space="preserve">умение устанавливать и </w:t>
      </w:r>
      <w:r>
        <w:rPr>
          <w:rFonts w:eastAsia="Times New Roman"/>
          <w:i/>
          <w:iCs/>
          <w:kern w:val="3"/>
          <w:sz w:val="24"/>
          <w:szCs w:val="24"/>
          <w:lang w:eastAsia="zh-CN" w:bidi="hi-IN"/>
        </w:rPr>
        <w:t xml:space="preserve">сравнивать </w:t>
      </w:r>
      <w:r>
        <w:rPr>
          <w:rFonts w:eastAsia="Times New Roman"/>
          <w:kern w:val="3"/>
          <w:sz w:val="24"/>
          <w:szCs w:val="24"/>
          <w:lang w:eastAsia="zh-CN" w:bidi="hi-IN"/>
        </w:rPr>
        <w:t>разные точки зрения прежде, чем принимать решения и делать выборы;</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умение аргументировать свою точку зрения, спорить и отстаивать свою позицию не враждебным для оппонентов образом.</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53" w:line="302" w:lineRule="exact"/>
        <w:ind w:firstLine="0"/>
      </w:pPr>
      <w:r>
        <w:rPr>
          <w:rFonts w:eastAsia="Times New Roman"/>
          <w:i/>
          <w:iCs/>
          <w:kern w:val="3"/>
          <w:sz w:val="24"/>
          <w:szCs w:val="24"/>
          <w:lang w:eastAsia="zh-CN" w:bidi="hi-IN"/>
        </w:rPr>
        <w:t xml:space="preserve">Организация и планирование </w:t>
      </w:r>
      <w:r>
        <w:rPr>
          <w:rFonts w:eastAsia="Times New Roman"/>
          <w:kern w:val="3"/>
          <w:sz w:val="24"/>
          <w:szCs w:val="24"/>
          <w:lang w:eastAsia="zh-CN" w:bidi="hi-IN"/>
        </w:rPr>
        <w:t>учебного сотрудничества с учителем и сверстниками:</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определение цели и функций участников, способов взаимодействия;</w:t>
      </w:r>
    </w:p>
    <w:p w:rsidR="00B54F88" w:rsidRDefault="00B005C5" w:rsidP="00FD7585">
      <w:pPr>
        <w:widowControl/>
        <w:numPr>
          <w:ilvl w:val="0"/>
          <w:numId w:val="34"/>
        </w:numPr>
        <w:tabs>
          <w:tab w:val="left" w:pos="1814"/>
        </w:tabs>
        <w:autoSpaceDE w:val="0"/>
        <w:spacing w:line="298" w:lineRule="exact"/>
        <w:ind w:left="734" w:hanging="350"/>
        <w:rPr>
          <w:rFonts w:eastAsia="Times New Roman"/>
          <w:kern w:val="3"/>
          <w:sz w:val="24"/>
          <w:szCs w:val="24"/>
          <w:lang w:eastAsia="zh-CN" w:bidi="hi-IN"/>
        </w:rPr>
      </w:pPr>
      <w:r>
        <w:rPr>
          <w:rFonts w:eastAsia="Times New Roman"/>
          <w:kern w:val="3"/>
          <w:sz w:val="24"/>
          <w:szCs w:val="24"/>
          <w:lang w:eastAsia="zh-CN" w:bidi="hi-IN"/>
        </w:rPr>
        <w:t>планирование общих способов работы;</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обмен знаниями между членами группы для принятия эффективных совместных решений;</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способность брать на себя инициативу в организации совместного действия (деловое лидерство);</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способность с помощью вопросов добывать недостающую информацию (познавательная инициативность);</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управление поведением партнера - контроль, коррекция, оценка действий партнера, умение убеждать.</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19" w:line="298" w:lineRule="exact"/>
        <w:ind w:firstLine="0"/>
        <w:rPr>
          <w:rFonts w:eastAsia="Times New Roman"/>
          <w:kern w:val="3"/>
          <w:sz w:val="24"/>
          <w:szCs w:val="24"/>
          <w:lang w:eastAsia="zh-CN" w:bidi="hi-IN"/>
        </w:rPr>
      </w:pPr>
      <w:r>
        <w:rPr>
          <w:rFonts w:eastAsia="Times New Roman"/>
          <w:kern w:val="3"/>
          <w:sz w:val="24"/>
          <w:szCs w:val="24"/>
          <w:lang w:eastAsia="zh-CN" w:bidi="hi-IN"/>
        </w:rPr>
        <w:t>Работа в группе (включая ситуации учебного сотрудничества и проектные формы работы):</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умение устанавливать рабочие отношения, интегрироваться в группу сверстников;</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умение эффективно сотрудничать и строить продуктивное взаимодействие со сверстниками и взрослыми;</w:t>
      </w:r>
    </w:p>
    <w:p w:rsidR="00B54F88" w:rsidRDefault="00B005C5" w:rsidP="00FD7585">
      <w:pPr>
        <w:widowControl/>
        <w:numPr>
          <w:ilvl w:val="0"/>
          <w:numId w:val="34"/>
        </w:numPr>
        <w:tabs>
          <w:tab w:val="left" w:pos="1814"/>
        </w:tabs>
        <w:autoSpaceDE w:val="0"/>
        <w:spacing w:line="298" w:lineRule="exact"/>
        <w:ind w:left="734" w:hanging="350"/>
        <w:rPr>
          <w:rFonts w:eastAsia="Times New Roman"/>
          <w:kern w:val="3"/>
          <w:sz w:val="24"/>
          <w:szCs w:val="24"/>
          <w:lang w:eastAsia="zh-CN" w:bidi="hi-IN"/>
        </w:rPr>
      </w:pPr>
      <w:r>
        <w:rPr>
          <w:rFonts w:eastAsia="Times New Roman"/>
          <w:kern w:val="3"/>
          <w:sz w:val="24"/>
          <w:szCs w:val="24"/>
          <w:lang w:eastAsia="zh-CN" w:bidi="hi-IN"/>
        </w:rPr>
        <w:t>обеспечивать бесконфликтную совместную работу в группе;</w:t>
      </w:r>
    </w:p>
    <w:p w:rsidR="00B54F88" w:rsidRDefault="00B005C5" w:rsidP="00FD7585">
      <w:pPr>
        <w:widowControl/>
        <w:numPr>
          <w:ilvl w:val="0"/>
          <w:numId w:val="34"/>
        </w:numPr>
        <w:tabs>
          <w:tab w:val="left" w:pos="2160"/>
        </w:tabs>
        <w:autoSpaceDE w:val="0"/>
        <w:spacing w:line="298" w:lineRule="exact"/>
        <w:ind w:left="1080" w:hanging="346"/>
        <w:rPr>
          <w:rFonts w:eastAsia="Times New Roman"/>
          <w:kern w:val="3"/>
          <w:sz w:val="24"/>
          <w:szCs w:val="24"/>
          <w:lang w:eastAsia="zh-CN" w:bidi="hi-IN"/>
        </w:rPr>
      </w:pPr>
      <w:r>
        <w:rPr>
          <w:rFonts w:eastAsia="Times New Roman"/>
          <w:kern w:val="3"/>
          <w:sz w:val="24"/>
          <w:szCs w:val="24"/>
          <w:lang w:eastAsia="zh-CN" w:bidi="hi-IN"/>
        </w:rPr>
        <w:t>способность переводить конфликтную ситуацию в логический план и разрешать ее, как задачу — через анализ ее условий.</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14" w:line="302" w:lineRule="exact"/>
        <w:ind w:firstLine="0"/>
      </w:pPr>
      <w:r>
        <w:rPr>
          <w:rFonts w:eastAsia="Times New Roman"/>
          <w:kern w:val="3"/>
          <w:sz w:val="24"/>
          <w:szCs w:val="24"/>
          <w:lang w:eastAsia="zh-CN" w:bidi="hi-IN"/>
        </w:rPr>
        <w:t xml:space="preserve">Следование </w:t>
      </w:r>
      <w:r>
        <w:rPr>
          <w:rFonts w:eastAsia="Times New Roman"/>
          <w:i/>
          <w:iCs/>
          <w:kern w:val="3"/>
          <w:sz w:val="24"/>
          <w:szCs w:val="24"/>
          <w:lang w:eastAsia="zh-CN" w:bidi="hi-IN"/>
        </w:rPr>
        <w:t xml:space="preserve">морально-этическим и психологическим принципам </w:t>
      </w:r>
      <w:r>
        <w:rPr>
          <w:rFonts w:eastAsia="Times New Roman"/>
          <w:kern w:val="3"/>
          <w:sz w:val="24"/>
          <w:szCs w:val="24"/>
          <w:lang w:eastAsia="zh-CN" w:bidi="hi-IN"/>
        </w:rPr>
        <w:t>общения и сотрудничества:</w:t>
      </w:r>
    </w:p>
    <w:p w:rsidR="00B54F88" w:rsidRDefault="00B005C5" w:rsidP="00FD7585">
      <w:pPr>
        <w:widowControl/>
        <w:numPr>
          <w:ilvl w:val="0"/>
          <w:numId w:val="35"/>
        </w:numPr>
        <w:tabs>
          <w:tab w:val="left" w:pos="3580"/>
        </w:tabs>
        <w:autoSpaceDE w:val="0"/>
        <w:spacing w:before="67" w:line="298" w:lineRule="exact"/>
        <w:ind w:left="1790" w:hanging="322"/>
      </w:pPr>
      <w:r>
        <w:rPr>
          <w:rFonts w:eastAsia="Times New Roman"/>
          <w:i/>
          <w:iCs/>
          <w:kern w:val="3"/>
          <w:sz w:val="24"/>
          <w:szCs w:val="24"/>
          <w:lang w:eastAsia="zh-CN" w:bidi="hi-IN"/>
        </w:rPr>
        <w:t xml:space="preserve">уважительное отношение </w:t>
      </w:r>
      <w:r>
        <w:rPr>
          <w:rFonts w:eastAsia="Times New Roman"/>
          <w:kern w:val="3"/>
          <w:sz w:val="24"/>
          <w:szCs w:val="24"/>
          <w:lang w:eastAsia="zh-CN" w:bidi="hi-IN"/>
        </w:rPr>
        <w:t>к партнерам, внимание к личности другого;</w:t>
      </w:r>
    </w:p>
    <w:p w:rsidR="00B54F88" w:rsidRDefault="00B005C5" w:rsidP="00FD7585">
      <w:pPr>
        <w:widowControl/>
        <w:numPr>
          <w:ilvl w:val="0"/>
          <w:numId w:val="36"/>
        </w:numPr>
        <w:tabs>
          <w:tab w:val="left" w:pos="3259"/>
        </w:tabs>
        <w:autoSpaceDE w:val="0"/>
        <w:spacing w:line="298" w:lineRule="exact"/>
        <w:ind w:left="1469" w:hanging="350"/>
        <w:rPr>
          <w:rFonts w:eastAsia="Times New Roman"/>
          <w:kern w:val="3"/>
          <w:sz w:val="24"/>
          <w:szCs w:val="24"/>
          <w:lang w:eastAsia="zh-CN" w:bidi="hi-IN"/>
        </w:rPr>
      </w:pPr>
      <w:r>
        <w:rPr>
          <w:rFonts w:eastAsia="Times New Roman"/>
          <w:kern w:val="3"/>
          <w:sz w:val="24"/>
          <w:szCs w:val="24"/>
          <w:lang w:eastAsia="zh-CN" w:bidi="hi-IN"/>
        </w:rPr>
        <w:t>адекватное межличностное восприятие;</w:t>
      </w:r>
    </w:p>
    <w:p w:rsidR="00B54F88" w:rsidRDefault="00B005C5" w:rsidP="00FD7585">
      <w:pPr>
        <w:widowControl/>
        <w:numPr>
          <w:ilvl w:val="0"/>
          <w:numId w:val="35"/>
        </w:numPr>
        <w:tabs>
          <w:tab w:val="left" w:pos="3580"/>
        </w:tabs>
        <w:autoSpaceDE w:val="0"/>
        <w:spacing w:line="298" w:lineRule="exact"/>
        <w:ind w:left="1790" w:hanging="322"/>
      </w:pPr>
      <w:r>
        <w:rPr>
          <w:rFonts w:eastAsia="Times New Roman"/>
          <w:kern w:val="3"/>
          <w:sz w:val="24"/>
          <w:szCs w:val="24"/>
          <w:lang w:eastAsia="zh-CN" w:bidi="hi-IN"/>
        </w:rPr>
        <w:t xml:space="preserve">готовность адекватно реагировать на нужды других, в частности оказывать </w:t>
      </w:r>
      <w:r>
        <w:rPr>
          <w:rFonts w:eastAsia="Times New Roman"/>
          <w:i/>
          <w:iCs/>
          <w:kern w:val="3"/>
          <w:sz w:val="24"/>
          <w:szCs w:val="24"/>
          <w:lang w:eastAsia="zh-CN" w:bidi="hi-IN"/>
        </w:rPr>
        <w:t xml:space="preserve">помощь </w:t>
      </w:r>
      <w:r>
        <w:rPr>
          <w:rFonts w:eastAsia="Times New Roman"/>
          <w:kern w:val="3"/>
          <w:sz w:val="24"/>
          <w:szCs w:val="24"/>
          <w:lang w:eastAsia="zh-CN" w:bidi="hi-IN"/>
        </w:rPr>
        <w:t xml:space="preserve">и </w:t>
      </w:r>
      <w:r>
        <w:rPr>
          <w:rFonts w:eastAsia="Times New Roman"/>
          <w:i/>
          <w:iCs/>
          <w:kern w:val="3"/>
          <w:sz w:val="24"/>
          <w:szCs w:val="24"/>
          <w:lang w:eastAsia="zh-CN" w:bidi="hi-IN"/>
        </w:rPr>
        <w:t xml:space="preserve">эмоциональную поддержку </w:t>
      </w:r>
      <w:r>
        <w:rPr>
          <w:rFonts w:eastAsia="Times New Roman"/>
          <w:kern w:val="3"/>
          <w:sz w:val="24"/>
          <w:szCs w:val="24"/>
          <w:lang w:eastAsia="zh-CN" w:bidi="hi-IN"/>
        </w:rPr>
        <w:t>партнерам в процессе достижения общей цели совместной деятельности;</w:t>
      </w:r>
    </w:p>
    <w:p w:rsidR="00B54F88" w:rsidRDefault="00B005C5" w:rsidP="00FD7585">
      <w:pPr>
        <w:widowControl/>
        <w:numPr>
          <w:ilvl w:val="0"/>
          <w:numId w:val="35"/>
        </w:numPr>
        <w:tabs>
          <w:tab w:val="left" w:pos="3580"/>
        </w:tabs>
        <w:autoSpaceDE w:val="0"/>
        <w:spacing w:line="298" w:lineRule="exact"/>
        <w:ind w:left="1790" w:hanging="322"/>
        <w:rPr>
          <w:rFonts w:eastAsia="Times New Roman"/>
          <w:kern w:val="3"/>
          <w:sz w:val="24"/>
          <w:szCs w:val="24"/>
          <w:lang w:eastAsia="zh-CN" w:bidi="hi-IN"/>
        </w:rPr>
      </w:pPr>
      <w:r>
        <w:rPr>
          <w:rFonts w:eastAsia="Times New Roman"/>
          <w:kern w:val="3"/>
          <w:sz w:val="24"/>
          <w:szCs w:val="24"/>
          <w:lang w:eastAsia="zh-CN" w:bidi="hi-IN"/>
        </w:rPr>
        <w:t>стремление устанавливать с доверительные отношения взаимопонимания, способность к эмпатии.</w:t>
      </w:r>
    </w:p>
    <w:p w:rsidR="00B54F88" w:rsidRDefault="00B54F88" w:rsidP="00FD7585">
      <w:pPr>
        <w:widowControl/>
        <w:autoSpaceDE w:val="0"/>
        <w:spacing w:line="240" w:lineRule="exact"/>
        <w:ind w:firstLine="701"/>
        <w:rPr>
          <w:rFonts w:eastAsia="Times New Roman"/>
          <w:kern w:val="3"/>
          <w:sz w:val="24"/>
          <w:szCs w:val="24"/>
          <w:lang w:eastAsia="zh-CN" w:bidi="hi-IN"/>
        </w:rPr>
      </w:pPr>
    </w:p>
    <w:p w:rsidR="00B54F88" w:rsidRDefault="00B005C5" w:rsidP="00FD7585">
      <w:pPr>
        <w:widowControl/>
        <w:autoSpaceDE w:val="0"/>
        <w:spacing w:before="58" w:line="298" w:lineRule="exact"/>
        <w:ind w:firstLine="701"/>
      </w:pPr>
      <w:r>
        <w:rPr>
          <w:rFonts w:eastAsia="Times New Roman"/>
          <w:kern w:val="3"/>
          <w:sz w:val="24"/>
          <w:szCs w:val="24"/>
          <w:lang w:eastAsia="zh-CN" w:bidi="hi-IN"/>
        </w:rPr>
        <w:t xml:space="preserve">В </w:t>
      </w:r>
      <w:r>
        <w:rPr>
          <w:rFonts w:eastAsia="Times New Roman"/>
          <w:b/>
          <w:bCs/>
          <w:i/>
          <w:iCs/>
          <w:kern w:val="3"/>
          <w:sz w:val="24"/>
          <w:szCs w:val="24"/>
          <w:lang w:eastAsia="zh-CN" w:bidi="hi-IN"/>
        </w:rPr>
        <w:t xml:space="preserve">номенклатуру </w:t>
      </w:r>
      <w:r>
        <w:rPr>
          <w:rFonts w:eastAsia="Times New Roman"/>
          <w:kern w:val="3"/>
          <w:sz w:val="24"/>
          <w:szCs w:val="24"/>
          <w:lang w:eastAsia="zh-CN" w:bidi="hi-IN"/>
        </w:rPr>
        <w:t xml:space="preserve">универсальных учебных действий, помимо </w:t>
      </w:r>
      <w:r>
        <w:rPr>
          <w:rFonts w:eastAsia="Times New Roman"/>
          <w:b/>
          <w:bCs/>
          <w:i/>
          <w:iCs/>
          <w:kern w:val="3"/>
          <w:sz w:val="24"/>
          <w:szCs w:val="24"/>
          <w:lang w:eastAsia="zh-CN" w:bidi="hi-IN"/>
        </w:rPr>
        <w:t xml:space="preserve">коммуникативных </w:t>
      </w:r>
      <w:r>
        <w:rPr>
          <w:rFonts w:eastAsia="Times New Roman"/>
          <w:kern w:val="3"/>
          <w:sz w:val="24"/>
          <w:szCs w:val="24"/>
          <w:lang w:eastAsia="zh-CN" w:bidi="hi-IN"/>
        </w:rPr>
        <w:t xml:space="preserve">действий, входят непосредственно с ними связанные, но отчасти иные по </w:t>
      </w:r>
      <w:r>
        <w:rPr>
          <w:rFonts w:eastAsia="Times New Roman"/>
          <w:i/>
          <w:iCs/>
          <w:kern w:val="3"/>
          <w:sz w:val="24"/>
          <w:szCs w:val="24"/>
          <w:lang w:eastAsia="zh-CN" w:bidi="hi-IN"/>
        </w:rPr>
        <w:t xml:space="preserve">функции </w:t>
      </w:r>
      <w:r>
        <w:rPr>
          <w:rFonts w:eastAsia="Times New Roman"/>
          <w:b/>
          <w:bCs/>
          <w:i/>
          <w:iCs/>
          <w:kern w:val="3"/>
          <w:sz w:val="24"/>
          <w:szCs w:val="24"/>
          <w:lang w:eastAsia="zh-CN" w:bidi="hi-IN"/>
        </w:rPr>
        <w:t xml:space="preserve">речевые </w:t>
      </w:r>
      <w:r>
        <w:rPr>
          <w:rFonts w:eastAsia="Times New Roman"/>
          <w:kern w:val="3"/>
          <w:sz w:val="24"/>
          <w:szCs w:val="24"/>
          <w:lang w:eastAsia="zh-CN" w:bidi="hi-IN"/>
        </w:rPr>
        <w:t>виды действий.</w:t>
      </w:r>
    </w:p>
    <w:p w:rsidR="00B54F88" w:rsidRDefault="00B54F88" w:rsidP="00FD7585">
      <w:pPr>
        <w:widowControl/>
        <w:autoSpaceDE w:val="0"/>
        <w:spacing w:line="240" w:lineRule="exact"/>
        <w:ind w:firstLine="691"/>
        <w:rPr>
          <w:rFonts w:eastAsia="Times New Roman"/>
          <w:kern w:val="3"/>
          <w:sz w:val="24"/>
          <w:szCs w:val="24"/>
          <w:lang w:eastAsia="zh-CN" w:bidi="hi-IN"/>
        </w:rPr>
      </w:pPr>
    </w:p>
    <w:p w:rsidR="00B54F88" w:rsidRDefault="00B005C5" w:rsidP="00FD7585">
      <w:pPr>
        <w:widowControl/>
        <w:autoSpaceDE w:val="0"/>
        <w:spacing w:before="58" w:line="298" w:lineRule="exact"/>
        <w:ind w:firstLine="691"/>
      </w:pPr>
      <w:r>
        <w:rPr>
          <w:rFonts w:eastAsia="Times New Roman"/>
          <w:b/>
          <w:bCs/>
          <w:i/>
          <w:iCs/>
          <w:kern w:val="3"/>
          <w:sz w:val="24"/>
          <w:szCs w:val="24"/>
          <w:lang w:eastAsia="zh-CN" w:bidi="hi-IN"/>
        </w:rPr>
        <w:t xml:space="preserve">Речевые </w:t>
      </w:r>
      <w:r>
        <w:rPr>
          <w:rFonts w:eastAsia="Times New Roman"/>
          <w:kern w:val="3"/>
          <w:sz w:val="24"/>
          <w:szCs w:val="24"/>
          <w:lang w:eastAsia="zh-CN" w:bidi="hi-IN"/>
        </w:rPr>
        <w:t xml:space="preserve">действия направлены прежде всего на </w:t>
      </w:r>
      <w:r>
        <w:rPr>
          <w:rFonts w:eastAsia="Times New Roman"/>
          <w:i/>
          <w:iCs/>
          <w:kern w:val="3"/>
          <w:sz w:val="24"/>
          <w:szCs w:val="24"/>
          <w:lang w:eastAsia="zh-CN" w:bidi="hi-IN"/>
        </w:rPr>
        <w:t xml:space="preserve">регуляцию собственной деятельности субъекта </w:t>
      </w:r>
      <w:r>
        <w:rPr>
          <w:rFonts w:eastAsia="Times New Roman"/>
          <w:kern w:val="3"/>
          <w:sz w:val="24"/>
          <w:szCs w:val="24"/>
          <w:lang w:eastAsia="zh-CN" w:bidi="hi-IN"/>
        </w:rPr>
        <w:t xml:space="preserve">(в данном контексте ученика). К основным </w:t>
      </w:r>
      <w:r>
        <w:rPr>
          <w:rFonts w:eastAsia="Times New Roman"/>
          <w:i/>
          <w:iCs/>
          <w:kern w:val="3"/>
          <w:sz w:val="24"/>
          <w:szCs w:val="24"/>
          <w:lang w:eastAsia="zh-CN" w:bidi="hi-IN"/>
        </w:rPr>
        <w:t xml:space="preserve">видам </w:t>
      </w:r>
      <w:r>
        <w:rPr>
          <w:rFonts w:eastAsia="Times New Roman"/>
          <w:kern w:val="3"/>
          <w:sz w:val="24"/>
          <w:szCs w:val="24"/>
          <w:lang w:eastAsia="zh-CN" w:bidi="hi-IN"/>
        </w:rPr>
        <w:t>речевых действий относятся:</w:t>
      </w:r>
    </w:p>
    <w:p w:rsidR="00B54F88" w:rsidRDefault="00B005C5" w:rsidP="00FD7585">
      <w:pPr>
        <w:widowControl/>
        <w:numPr>
          <w:ilvl w:val="0"/>
          <w:numId w:val="37"/>
        </w:numPr>
        <w:tabs>
          <w:tab w:val="left" w:pos="3571"/>
        </w:tabs>
        <w:autoSpaceDE w:val="0"/>
        <w:spacing w:line="298" w:lineRule="exact"/>
        <w:ind w:left="1430" w:firstLine="0"/>
        <w:rPr>
          <w:rFonts w:eastAsia="Times New Roman"/>
          <w:kern w:val="3"/>
          <w:sz w:val="24"/>
          <w:szCs w:val="24"/>
          <w:lang w:eastAsia="zh-CN" w:bidi="hi-IN"/>
        </w:rPr>
      </w:pPr>
      <w:r>
        <w:rPr>
          <w:rFonts w:eastAsia="Times New Roman"/>
          <w:kern w:val="3"/>
          <w:sz w:val="24"/>
          <w:szCs w:val="24"/>
          <w:lang w:eastAsia="zh-CN" w:bidi="hi-I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B54F88" w:rsidRDefault="00B005C5" w:rsidP="00FD7585">
      <w:pPr>
        <w:widowControl/>
        <w:numPr>
          <w:ilvl w:val="0"/>
          <w:numId w:val="37"/>
        </w:numPr>
        <w:tabs>
          <w:tab w:val="left" w:pos="3571"/>
        </w:tabs>
        <w:autoSpaceDE w:val="0"/>
        <w:spacing w:before="5" w:line="298" w:lineRule="exact"/>
        <w:ind w:left="1430" w:firstLine="0"/>
      </w:pPr>
      <w:r>
        <w:rPr>
          <w:rFonts w:eastAsia="Times New Roman"/>
          <w:kern w:val="3"/>
          <w:sz w:val="24"/>
          <w:szCs w:val="24"/>
          <w:lang w:eastAsia="zh-CN" w:bidi="hi-IN"/>
        </w:rPr>
        <w:t xml:space="preserve">речевое </w:t>
      </w:r>
      <w:r>
        <w:rPr>
          <w:rFonts w:eastAsia="Times New Roman"/>
          <w:i/>
          <w:iCs/>
          <w:kern w:val="3"/>
          <w:sz w:val="24"/>
          <w:szCs w:val="24"/>
          <w:lang w:eastAsia="zh-CN" w:bidi="hi-IN"/>
        </w:rPr>
        <w:t xml:space="preserve">отображение </w:t>
      </w:r>
      <w:r>
        <w:rPr>
          <w:rFonts w:eastAsia="Times New Roman"/>
          <w:kern w:val="3"/>
          <w:sz w:val="24"/>
          <w:szCs w:val="24"/>
          <w:lang w:eastAsia="zh-CN" w:bidi="hi-IN"/>
        </w:rPr>
        <w:t xml:space="preserve">(описание, объяснение) учеником </w:t>
      </w:r>
      <w:r>
        <w:rPr>
          <w:rFonts w:eastAsia="Times New Roman"/>
          <w:i/>
          <w:iCs/>
          <w:kern w:val="3"/>
          <w:sz w:val="24"/>
          <w:szCs w:val="24"/>
          <w:lang w:eastAsia="zh-CN" w:bidi="hi-IN"/>
        </w:rPr>
        <w:t xml:space="preserve">содержания </w:t>
      </w:r>
      <w:r>
        <w:rPr>
          <w:rFonts w:eastAsia="Times New Roman"/>
          <w:kern w:val="3"/>
          <w:sz w:val="24"/>
          <w:szCs w:val="24"/>
          <w:lang w:eastAsia="zh-CN" w:bidi="hi-IN"/>
        </w:rPr>
        <w:t xml:space="preserve">совершаемых действий в форме речевых значений с целью </w:t>
      </w:r>
      <w:r>
        <w:rPr>
          <w:rFonts w:eastAsia="Times New Roman"/>
          <w:i/>
          <w:iCs/>
          <w:kern w:val="3"/>
          <w:sz w:val="24"/>
          <w:szCs w:val="24"/>
          <w:lang w:eastAsia="zh-CN" w:bidi="hi-IN"/>
        </w:rPr>
        <w:t xml:space="preserve">ориентировки </w:t>
      </w:r>
      <w:r>
        <w:rPr>
          <w:rFonts w:eastAsia="Times New Roman"/>
          <w:kern w:val="3"/>
          <w:sz w:val="24"/>
          <w:szCs w:val="24"/>
          <w:lang w:eastAsia="zh-CN" w:bidi="hi-IN"/>
        </w:rPr>
        <w:t xml:space="preserve">(планирование, контроль, оценка) предметно-практической или иной деятельности в форме </w:t>
      </w:r>
      <w:r>
        <w:rPr>
          <w:rFonts w:eastAsia="Times New Roman"/>
          <w:i/>
          <w:iCs/>
          <w:kern w:val="3"/>
          <w:sz w:val="24"/>
          <w:szCs w:val="24"/>
          <w:lang w:eastAsia="zh-CN" w:bidi="hi-IN"/>
        </w:rPr>
        <w:t xml:space="preserve">громкой социализированной </w:t>
      </w:r>
      <w:r>
        <w:rPr>
          <w:rFonts w:eastAsia="Times New Roman"/>
          <w:kern w:val="3"/>
          <w:sz w:val="24"/>
          <w:szCs w:val="24"/>
          <w:lang w:eastAsia="zh-CN" w:bidi="hi-IN"/>
        </w:rPr>
        <w:t xml:space="preserve">речи или в форме </w:t>
      </w:r>
      <w:r>
        <w:rPr>
          <w:rFonts w:eastAsia="Times New Roman"/>
          <w:i/>
          <w:iCs/>
          <w:kern w:val="3"/>
          <w:sz w:val="24"/>
          <w:szCs w:val="24"/>
          <w:lang w:eastAsia="zh-CN" w:bidi="hi-IN"/>
        </w:rPr>
        <w:lastRenderedPageBreak/>
        <w:t xml:space="preserve">внутренней </w:t>
      </w:r>
      <w:r>
        <w:rPr>
          <w:rFonts w:eastAsia="Times New Roman"/>
          <w:kern w:val="3"/>
          <w:sz w:val="24"/>
          <w:szCs w:val="24"/>
          <w:lang w:eastAsia="zh-CN" w:bidi="hi-IN"/>
        </w:rPr>
        <w:t xml:space="preserve">речи (внутреннего говорения), служащей этапом </w:t>
      </w:r>
      <w:r>
        <w:rPr>
          <w:rFonts w:eastAsia="Times New Roman"/>
          <w:i/>
          <w:iCs/>
          <w:kern w:val="3"/>
          <w:sz w:val="24"/>
          <w:szCs w:val="24"/>
          <w:lang w:eastAsia="zh-CN" w:bidi="hi-IN"/>
        </w:rPr>
        <w:t xml:space="preserve">интериоризации </w:t>
      </w:r>
      <w:r>
        <w:rPr>
          <w:rFonts w:eastAsia="Times New Roman"/>
          <w:kern w:val="3"/>
          <w:sz w:val="24"/>
          <w:szCs w:val="24"/>
          <w:lang w:eastAsia="zh-CN" w:bidi="hi-IN"/>
        </w:rPr>
        <w:t>-процесса переноса во внутренний план в ходе усвоения новых умственных действий и понятий.</w:t>
      </w:r>
    </w:p>
    <w:p w:rsidR="00B54F88" w:rsidRDefault="00B54F88" w:rsidP="00FD7585">
      <w:pPr>
        <w:widowControl/>
        <w:autoSpaceDE w:val="0"/>
        <w:spacing w:line="240" w:lineRule="exact"/>
        <w:ind w:left="720" w:firstLine="0"/>
        <w:rPr>
          <w:rFonts w:eastAsia="Times New Roman"/>
          <w:kern w:val="3"/>
          <w:sz w:val="24"/>
          <w:szCs w:val="24"/>
          <w:lang w:eastAsia="zh-CN" w:bidi="hi-IN"/>
        </w:rPr>
      </w:pPr>
    </w:p>
    <w:p w:rsidR="00B54F88" w:rsidRDefault="00B54F88" w:rsidP="00D32985">
      <w:pPr>
        <w:widowControl/>
        <w:autoSpaceDE w:val="0"/>
        <w:spacing w:line="240" w:lineRule="exact"/>
        <w:ind w:right="14"/>
        <w:rPr>
          <w:rFonts w:eastAsia="Times New Roman"/>
          <w:kern w:val="3"/>
          <w:sz w:val="24"/>
          <w:szCs w:val="24"/>
          <w:lang w:eastAsia="zh-CN" w:bidi="hi-IN"/>
        </w:rPr>
      </w:pPr>
    </w:p>
    <w:p w:rsidR="00B54F88" w:rsidRDefault="00B005C5" w:rsidP="00FD7585">
      <w:pPr>
        <w:widowControl/>
        <w:autoSpaceDE w:val="0"/>
        <w:spacing w:before="34" w:line="326" w:lineRule="exact"/>
        <w:ind w:right="14" w:firstLine="456"/>
      </w:pPr>
      <w:r>
        <w:rPr>
          <w:rFonts w:eastAsia="Times New Roman"/>
          <w:b/>
          <w:bCs/>
          <w:kern w:val="3"/>
          <w:sz w:val="24"/>
          <w:szCs w:val="24"/>
          <w:lang w:eastAsia="zh-CN" w:bidi="hi-IN"/>
        </w:rPr>
        <w:t>2.1.5. Технологии, методы и способы развития универсальных учебных действий</w:t>
      </w:r>
    </w:p>
    <w:p w:rsidR="00B54F88" w:rsidRDefault="00B54F88" w:rsidP="00FD7585">
      <w:pPr>
        <w:widowControl/>
        <w:autoSpaceDE w:val="0"/>
        <w:spacing w:line="240" w:lineRule="exact"/>
        <w:ind w:firstLine="850"/>
        <w:rPr>
          <w:rFonts w:eastAsia="Times New Roman"/>
          <w:kern w:val="3"/>
          <w:sz w:val="24"/>
          <w:szCs w:val="24"/>
          <w:lang w:eastAsia="zh-CN" w:bidi="hi-IN"/>
        </w:rPr>
      </w:pPr>
    </w:p>
    <w:p w:rsidR="00B54F88" w:rsidRDefault="00B005C5" w:rsidP="00FD7585">
      <w:pPr>
        <w:widowControl/>
        <w:autoSpaceDE w:val="0"/>
        <w:spacing w:before="139" w:line="322" w:lineRule="exact"/>
        <w:ind w:firstLine="845"/>
        <w:rPr>
          <w:rFonts w:eastAsia="Times New Roman"/>
          <w:kern w:val="3"/>
          <w:sz w:val="24"/>
          <w:szCs w:val="24"/>
          <w:lang w:eastAsia="zh-CN" w:bidi="hi-IN"/>
        </w:rPr>
      </w:pPr>
      <w:r>
        <w:rPr>
          <w:rFonts w:eastAsia="Times New Roman"/>
          <w:kern w:val="3"/>
          <w:sz w:val="24"/>
          <w:szCs w:val="24"/>
          <w:lang w:eastAsia="zh-CN" w:bidi="hi-IN"/>
        </w:rPr>
        <w:t>Развитие УУД в основной школе происходит в рамках использования возможностей современной информационной образовательной среды (ИОС) как:</w:t>
      </w:r>
    </w:p>
    <w:p w:rsidR="00B54F88" w:rsidRDefault="00B005C5" w:rsidP="00FD7585">
      <w:pPr>
        <w:widowControl/>
        <w:numPr>
          <w:ilvl w:val="0"/>
          <w:numId w:val="38"/>
        </w:numPr>
        <w:tabs>
          <w:tab w:val="left" w:pos="1022"/>
        </w:tabs>
        <w:autoSpaceDE w:val="0"/>
        <w:spacing w:before="326" w:line="317" w:lineRule="exact"/>
        <w:ind w:right="82" w:firstLine="864"/>
        <w:rPr>
          <w:rFonts w:eastAsia="Times New Roman"/>
          <w:kern w:val="3"/>
          <w:sz w:val="24"/>
          <w:szCs w:val="24"/>
          <w:lang w:eastAsia="zh-CN" w:bidi="hi-IN"/>
        </w:rPr>
      </w:pPr>
      <w:r>
        <w:rPr>
          <w:rFonts w:eastAsia="Times New Roman"/>
          <w:kern w:val="3"/>
          <w:sz w:val="24"/>
          <w:szCs w:val="24"/>
          <w:lang w:eastAsia="zh-CN" w:bidi="hi-IN"/>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54F88" w:rsidRDefault="00B005C5" w:rsidP="00FD7585">
      <w:pPr>
        <w:widowControl/>
        <w:numPr>
          <w:ilvl w:val="0"/>
          <w:numId w:val="38"/>
        </w:numPr>
        <w:tabs>
          <w:tab w:val="left" w:pos="1022"/>
        </w:tabs>
        <w:autoSpaceDE w:val="0"/>
        <w:spacing w:line="322" w:lineRule="exact"/>
        <w:ind w:right="72" w:firstLine="864"/>
        <w:rPr>
          <w:rFonts w:eastAsia="Times New Roman"/>
          <w:kern w:val="3"/>
          <w:sz w:val="24"/>
          <w:szCs w:val="24"/>
          <w:lang w:eastAsia="zh-CN" w:bidi="hi-IN"/>
        </w:rPr>
      </w:pPr>
      <w:r>
        <w:rPr>
          <w:rFonts w:eastAsia="Times New Roman"/>
          <w:kern w:val="3"/>
          <w:sz w:val="24"/>
          <w:szCs w:val="24"/>
          <w:lang w:eastAsia="zh-CN" w:bidi="hi-IN"/>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54F88" w:rsidRDefault="00B005C5" w:rsidP="00FD7585">
      <w:pPr>
        <w:widowControl/>
        <w:numPr>
          <w:ilvl w:val="0"/>
          <w:numId w:val="38"/>
        </w:numPr>
        <w:tabs>
          <w:tab w:val="left" w:pos="1022"/>
        </w:tabs>
        <w:autoSpaceDE w:val="0"/>
        <w:spacing w:line="322" w:lineRule="exact"/>
        <w:ind w:right="86" w:firstLine="864"/>
        <w:rPr>
          <w:rFonts w:eastAsia="Times New Roman"/>
          <w:kern w:val="3"/>
          <w:sz w:val="24"/>
          <w:szCs w:val="24"/>
          <w:lang w:eastAsia="zh-CN" w:bidi="hi-IN"/>
        </w:rPr>
      </w:pPr>
      <w:r>
        <w:rPr>
          <w:rFonts w:eastAsia="Times New Roman"/>
          <w:kern w:val="3"/>
          <w:sz w:val="24"/>
          <w:szCs w:val="24"/>
          <w:lang w:eastAsia="zh-CN" w:bidi="hi-IN"/>
        </w:rPr>
        <w:t>средства телекоммуникации, формирующего умения и навыки получения необходимой информации из разнообразных источников;</w:t>
      </w:r>
    </w:p>
    <w:p w:rsidR="00B54F88" w:rsidRDefault="00B005C5" w:rsidP="00FD7585">
      <w:pPr>
        <w:widowControl/>
        <w:numPr>
          <w:ilvl w:val="0"/>
          <w:numId w:val="38"/>
        </w:numPr>
        <w:tabs>
          <w:tab w:val="left" w:pos="1022"/>
        </w:tabs>
        <w:autoSpaceDE w:val="0"/>
        <w:spacing w:line="322" w:lineRule="exact"/>
        <w:ind w:right="82" w:firstLine="864"/>
        <w:rPr>
          <w:rFonts w:eastAsia="Times New Roman"/>
          <w:kern w:val="3"/>
          <w:sz w:val="24"/>
          <w:szCs w:val="24"/>
          <w:lang w:eastAsia="zh-CN" w:bidi="hi-IN"/>
        </w:rPr>
      </w:pPr>
      <w:r>
        <w:rPr>
          <w:rFonts w:eastAsia="Times New Roman"/>
          <w:kern w:val="3"/>
          <w:sz w:val="24"/>
          <w:szCs w:val="24"/>
          <w:lang w:eastAsia="zh-CN" w:bidi="hi-IN"/>
        </w:rPr>
        <w:t>средства развития личности за счёт формирования навыков культуры общения;</w:t>
      </w:r>
    </w:p>
    <w:p w:rsidR="00B54F88" w:rsidRDefault="00B005C5" w:rsidP="00FD7585">
      <w:pPr>
        <w:widowControl/>
        <w:numPr>
          <w:ilvl w:val="0"/>
          <w:numId w:val="38"/>
        </w:numPr>
        <w:autoSpaceDE w:val="0"/>
        <w:spacing w:before="67" w:line="322" w:lineRule="exact"/>
        <w:ind w:firstLine="864"/>
        <w:rPr>
          <w:rFonts w:eastAsia="Times New Roman"/>
          <w:kern w:val="3"/>
          <w:sz w:val="24"/>
          <w:szCs w:val="24"/>
          <w:lang w:eastAsia="zh-CN" w:bidi="hi-IN"/>
        </w:rPr>
      </w:pPr>
      <w:r>
        <w:rPr>
          <w:rFonts w:eastAsia="Times New Roman"/>
          <w:kern w:val="3"/>
          <w:sz w:val="24"/>
          <w:szCs w:val="24"/>
          <w:lang w:eastAsia="zh-CN" w:bidi="hi-IN"/>
        </w:rPr>
        <w:t>эффективного инструмента контроля и коррекции результатов учебной деятельности.</w:t>
      </w:r>
    </w:p>
    <w:p w:rsidR="00B54F88" w:rsidRDefault="00B005C5" w:rsidP="00FD7585">
      <w:pPr>
        <w:widowControl/>
        <w:autoSpaceDE w:val="0"/>
        <w:spacing w:before="77" w:line="322" w:lineRule="exact"/>
        <w:ind w:firstLine="854"/>
        <w:rPr>
          <w:rFonts w:eastAsia="Times New Roman"/>
          <w:kern w:val="3"/>
          <w:sz w:val="24"/>
          <w:szCs w:val="24"/>
          <w:lang w:eastAsia="zh-CN" w:bidi="hi-IN"/>
        </w:rPr>
      </w:pPr>
      <w:r>
        <w:rPr>
          <w:rFonts w:eastAsia="Times New Roman"/>
          <w:kern w:val="3"/>
          <w:sz w:val="24"/>
          <w:szCs w:val="24"/>
          <w:lang w:eastAsia="zh-CN" w:bidi="hi-IN"/>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tbl>
      <w:tblPr>
        <w:tblW w:w="9646" w:type="dxa"/>
        <w:tblInd w:w="-128" w:type="dxa"/>
        <w:tblLayout w:type="fixed"/>
        <w:tblCellMar>
          <w:left w:w="10" w:type="dxa"/>
          <w:right w:w="10" w:type="dxa"/>
        </w:tblCellMar>
        <w:tblLook w:val="0000" w:firstRow="0" w:lastRow="0" w:firstColumn="0" w:lastColumn="0" w:noHBand="0" w:noVBand="0"/>
      </w:tblPr>
      <w:tblGrid>
        <w:gridCol w:w="2802"/>
        <w:gridCol w:w="2835"/>
        <w:gridCol w:w="4009"/>
      </w:tblGrid>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b/>
                <w:bCs/>
                <w:color w:val="000000"/>
                <w:kern w:val="3"/>
                <w:sz w:val="24"/>
                <w:szCs w:val="24"/>
                <w:lang w:eastAsia="zh-CN"/>
              </w:rPr>
            </w:pPr>
            <w:r>
              <w:rPr>
                <w:rFonts w:eastAsia="Calibri"/>
                <w:b/>
                <w:bCs/>
                <w:color w:val="000000"/>
                <w:kern w:val="3"/>
                <w:sz w:val="24"/>
                <w:szCs w:val="24"/>
                <w:lang w:eastAsia="zh-CN"/>
              </w:rPr>
              <w:t>Педагогические технологии</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b/>
                <w:bCs/>
                <w:color w:val="000000"/>
                <w:kern w:val="3"/>
                <w:sz w:val="24"/>
                <w:szCs w:val="24"/>
                <w:lang w:eastAsia="zh-CN"/>
              </w:rPr>
            </w:pPr>
            <w:r>
              <w:rPr>
                <w:rFonts w:eastAsia="Calibri"/>
                <w:b/>
                <w:bCs/>
                <w:color w:val="000000"/>
                <w:kern w:val="3"/>
                <w:sz w:val="24"/>
                <w:szCs w:val="24"/>
                <w:lang w:eastAsia="zh-CN"/>
              </w:rPr>
              <w:t>Приоритетные виды формируемых УУД</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b/>
                <w:bCs/>
                <w:color w:val="000000"/>
                <w:kern w:val="3"/>
                <w:sz w:val="24"/>
                <w:szCs w:val="24"/>
                <w:lang w:eastAsia="zh-CN"/>
              </w:rPr>
            </w:pPr>
            <w:r>
              <w:rPr>
                <w:rFonts w:eastAsia="Calibri"/>
                <w:b/>
                <w:bCs/>
                <w:color w:val="000000"/>
                <w:kern w:val="3"/>
                <w:sz w:val="24"/>
                <w:szCs w:val="24"/>
                <w:lang w:eastAsia="zh-CN"/>
              </w:rPr>
              <w:t>Учебные предметы</w:t>
            </w:r>
          </w:p>
          <w:p w:rsidR="00B54F88" w:rsidRDefault="00B005C5" w:rsidP="00FD7585">
            <w:pPr>
              <w:widowControl/>
              <w:autoSpaceDE w:val="0"/>
              <w:spacing w:before="77" w:line="322" w:lineRule="exact"/>
              <w:ind w:firstLine="0"/>
              <w:rPr>
                <w:rFonts w:eastAsia="Times New Roman"/>
                <w:b/>
                <w:bCs/>
                <w:kern w:val="3"/>
                <w:sz w:val="24"/>
                <w:szCs w:val="24"/>
                <w:lang w:eastAsia="zh-CN" w:bidi="hi-IN"/>
              </w:rPr>
            </w:pPr>
            <w:r>
              <w:rPr>
                <w:rFonts w:eastAsia="Times New Roman"/>
                <w:b/>
                <w:bCs/>
                <w:kern w:val="3"/>
                <w:sz w:val="24"/>
                <w:szCs w:val="24"/>
                <w:lang w:eastAsia="zh-CN" w:bidi="hi-IN"/>
              </w:rPr>
              <w:t>(предметные области) по приоритетному использованию педагогических технологий</w:t>
            </w:r>
          </w:p>
        </w:tc>
      </w:tr>
      <w:tr w:rsidR="00B54F88">
        <w:trPr>
          <w:trHeight w:val="1755"/>
        </w:trPr>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napToGrid w:val="0"/>
              <w:spacing w:line="240" w:lineRule="auto"/>
              <w:ind w:firstLine="0"/>
              <w:rPr>
                <w:rFonts w:eastAsia="Calibri"/>
                <w:kern w:val="3"/>
                <w:sz w:val="24"/>
                <w:szCs w:val="24"/>
                <w:lang w:eastAsia="zh-CN"/>
              </w:rPr>
            </w:pPr>
            <w:r>
              <w:rPr>
                <w:rFonts w:eastAsia="Calibri"/>
                <w:kern w:val="3"/>
                <w:sz w:val="24"/>
                <w:szCs w:val="24"/>
                <w:lang w:eastAsia="zh-CN"/>
              </w:rPr>
              <w:t>Технология проектного обучения:</w:t>
            </w:r>
          </w:p>
          <w:p w:rsidR="00B54F88" w:rsidRDefault="00B54F88" w:rsidP="00FD7585">
            <w:pPr>
              <w:widowControl/>
              <w:spacing w:line="240" w:lineRule="auto"/>
              <w:ind w:firstLine="0"/>
              <w:rPr>
                <w:rFonts w:eastAsia="Calibri"/>
                <w:kern w:val="3"/>
                <w:sz w:val="24"/>
                <w:szCs w:val="24"/>
                <w:lang w:eastAsia="zh-CN"/>
              </w:rPr>
            </w:pPr>
          </w:p>
          <w:p w:rsidR="00B54F88" w:rsidRDefault="00B005C5" w:rsidP="00FD7585">
            <w:pPr>
              <w:widowControl/>
              <w:spacing w:line="240" w:lineRule="auto"/>
              <w:ind w:firstLine="0"/>
              <w:rPr>
                <w:rFonts w:eastAsia="Calibri"/>
                <w:b/>
                <w:bCs/>
                <w:i/>
                <w:iCs/>
                <w:kern w:val="3"/>
                <w:sz w:val="24"/>
                <w:szCs w:val="24"/>
                <w:lang w:eastAsia="zh-CN"/>
              </w:rPr>
            </w:pPr>
            <w:r>
              <w:rPr>
                <w:rFonts w:eastAsia="Calibri"/>
                <w:b/>
                <w:bCs/>
                <w:i/>
                <w:iCs/>
                <w:kern w:val="3"/>
                <w:sz w:val="24"/>
                <w:szCs w:val="24"/>
                <w:lang w:eastAsia="zh-CN"/>
              </w:rPr>
              <w:t>- замысел;</w:t>
            </w:r>
          </w:p>
          <w:p w:rsidR="00B54F88" w:rsidRDefault="00B005C5" w:rsidP="00FD7585">
            <w:pPr>
              <w:widowControl/>
              <w:spacing w:line="240" w:lineRule="auto"/>
              <w:ind w:firstLine="0"/>
              <w:rPr>
                <w:rFonts w:eastAsia="Calibri"/>
                <w:b/>
                <w:bCs/>
                <w:i/>
                <w:iCs/>
                <w:kern w:val="3"/>
                <w:sz w:val="24"/>
                <w:szCs w:val="24"/>
                <w:lang w:eastAsia="zh-CN"/>
              </w:rPr>
            </w:pPr>
            <w:r>
              <w:rPr>
                <w:rFonts w:eastAsia="Calibri"/>
                <w:b/>
                <w:bCs/>
                <w:i/>
                <w:iCs/>
                <w:kern w:val="3"/>
                <w:sz w:val="24"/>
                <w:szCs w:val="24"/>
                <w:lang w:eastAsia="zh-CN"/>
              </w:rPr>
              <w:t>-реализация;</w:t>
            </w:r>
          </w:p>
          <w:p w:rsidR="00B54F88" w:rsidRDefault="00B005C5" w:rsidP="00FD7585">
            <w:pPr>
              <w:widowControl/>
              <w:spacing w:line="240" w:lineRule="auto"/>
              <w:ind w:firstLine="0"/>
              <w:rPr>
                <w:rFonts w:eastAsia="Calibri"/>
                <w:b/>
                <w:bCs/>
                <w:i/>
                <w:iCs/>
                <w:kern w:val="3"/>
                <w:sz w:val="24"/>
                <w:szCs w:val="24"/>
                <w:lang w:eastAsia="zh-CN"/>
              </w:rPr>
            </w:pPr>
            <w:r>
              <w:rPr>
                <w:rFonts w:eastAsia="Calibri"/>
                <w:b/>
                <w:bCs/>
                <w:i/>
                <w:iCs/>
                <w:kern w:val="3"/>
                <w:sz w:val="24"/>
                <w:szCs w:val="24"/>
                <w:lang w:eastAsia="zh-CN"/>
              </w:rPr>
              <w:t>-продукт</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Коммуникативные УУД.</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Регулятивные УУД.</w:t>
            </w:r>
          </w:p>
          <w:p w:rsidR="00B54F88" w:rsidRDefault="00B005C5" w:rsidP="00FD7585">
            <w:pPr>
              <w:widowControl/>
              <w:autoSpaceDE w:val="0"/>
              <w:spacing w:before="77" w:line="322" w:lineRule="exact"/>
              <w:ind w:firstLine="0"/>
              <w:rPr>
                <w:rFonts w:eastAsia="Times New Roman"/>
                <w:kern w:val="3"/>
                <w:sz w:val="24"/>
                <w:szCs w:val="24"/>
                <w:lang w:eastAsia="zh-CN" w:bidi="hi-IN"/>
              </w:rPr>
            </w:pPr>
            <w:r>
              <w:rPr>
                <w:rFonts w:eastAsia="Times New Roman"/>
                <w:kern w:val="3"/>
                <w:sz w:val="24"/>
                <w:szCs w:val="24"/>
                <w:lang w:eastAsia="zh-CN" w:bidi="hi-IN"/>
              </w:rPr>
              <w:t>Личностные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-Технология</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-Английский язык</w:t>
            </w:r>
          </w:p>
          <w:p w:rsidR="00B54F88" w:rsidRDefault="00313621"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-Естественно</w:t>
            </w:r>
            <w:r w:rsidR="00B005C5">
              <w:rPr>
                <w:rFonts w:eastAsia="Calibri"/>
                <w:color w:val="000000"/>
                <w:kern w:val="3"/>
                <w:sz w:val="24"/>
                <w:szCs w:val="24"/>
                <w:lang w:eastAsia="zh-CN"/>
              </w:rPr>
              <w:t>научные предметы</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-Физическая культура и основы безопасности жизнедеятельности</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pPr>
            <w:r>
              <w:rPr>
                <w:rFonts w:eastAsia="Calibri"/>
                <w:color w:val="000000"/>
                <w:kern w:val="3"/>
                <w:sz w:val="24"/>
                <w:szCs w:val="24"/>
                <w:lang w:eastAsia="zh-CN"/>
              </w:rPr>
              <w:t>Технология проблемного изложения учебного материала (</w:t>
            </w:r>
            <w:r>
              <w:rPr>
                <w:rFonts w:eastAsia="Calibri"/>
                <w:b/>
                <w:bCs/>
                <w:i/>
                <w:iCs/>
                <w:color w:val="000000"/>
                <w:kern w:val="3"/>
                <w:sz w:val="24"/>
                <w:szCs w:val="24"/>
                <w:lang w:eastAsia="zh-CN"/>
              </w:rPr>
              <w:t>образовательная задача: организация условий, провоцирующих детское действие</w:t>
            </w:r>
            <w:r>
              <w:rPr>
                <w:rFonts w:eastAsia="Calibri"/>
                <w:b/>
                <w:bCs/>
                <w:color w:val="000000"/>
                <w:kern w:val="3"/>
                <w:sz w:val="24"/>
                <w:szCs w:val="24"/>
                <w:lang w:eastAsia="zh-CN"/>
              </w:rPr>
              <w:t>)</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-Математика и информатика</w:t>
            </w:r>
          </w:p>
          <w:p w:rsidR="00B54F88" w:rsidRDefault="00313621"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Естественно</w:t>
            </w:r>
            <w:r w:rsidR="00B005C5">
              <w:rPr>
                <w:rFonts w:eastAsia="Calibri"/>
                <w:color w:val="000000"/>
                <w:kern w:val="3"/>
                <w:sz w:val="24"/>
                <w:szCs w:val="24"/>
                <w:lang w:eastAsia="zh-CN"/>
              </w:rPr>
              <w:t>научные предметы</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Филология</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-ОБЖ</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Технология исследовательской деятельности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Регулятивные УУД. Личностные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-Естествен</w:t>
            </w:r>
            <w:r w:rsidR="00313621">
              <w:rPr>
                <w:rFonts w:eastAsia="Calibri"/>
                <w:color w:val="000000"/>
                <w:kern w:val="3"/>
                <w:sz w:val="24"/>
                <w:szCs w:val="24"/>
                <w:lang w:eastAsia="zh-CN"/>
              </w:rPr>
              <w:t>но</w:t>
            </w:r>
            <w:r>
              <w:rPr>
                <w:rFonts w:eastAsia="Calibri"/>
                <w:color w:val="000000"/>
                <w:kern w:val="3"/>
                <w:sz w:val="24"/>
                <w:szCs w:val="24"/>
                <w:lang w:eastAsia="zh-CN"/>
              </w:rPr>
              <w:t>научные предметы</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-Филология</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-Математика и информатика</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lastRenderedPageBreak/>
              <w:t>Коммуникативно-диалоговые технологии</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Коммуникативные УУД. Регулятивные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Филология</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Искусство</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Математика</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 Естественно-</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научные предметы</w:t>
            </w: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Технология развития критического мышления</w:t>
            </w:r>
          </w:p>
          <w:p w:rsidR="00B54F88" w:rsidRDefault="00B005C5" w:rsidP="00FD7585">
            <w:pPr>
              <w:widowControl/>
              <w:autoSpaceDE w:val="0"/>
              <w:spacing w:line="240" w:lineRule="auto"/>
              <w:ind w:firstLine="0"/>
              <w:rPr>
                <w:rFonts w:eastAsia="Calibri"/>
                <w:b/>
                <w:bCs/>
                <w:i/>
                <w:iCs/>
                <w:color w:val="000000"/>
                <w:kern w:val="3"/>
                <w:sz w:val="24"/>
                <w:szCs w:val="24"/>
                <w:lang w:eastAsia="zh-CN"/>
              </w:rPr>
            </w:pPr>
            <w:r>
              <w:rPr>
                <w:rFonts w:eastAsia="Calibri"/>
                <w:b/>
                <w:bCs/>
                <w:i/>
                <w:iCs/>
                <w:color w:val="000000"/>
                <w:kern w:val="3"/>
                <w:sz w:val="24"/>
                <w:szCs w:val="24"/>
                <w:lang w:eastAsia="zh-CN"/>
              </w:rPr>
              <w:t>(развитие коммуникативных умений, умения работать с информацией)</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 Коммуникативные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313621" w:rsidP="00FD7585">
            <w:pPr>
              <w:widowControl/>
              <w:snapToGrid w:val="0"/>
              <w:spacing w:line="240" w:lineRule="auto"/>
              <w:ind w:firstLine="0"/>
            </w:pPr>
            <w:r>
              <w:rPr>
                <w:rFonts w:eastAsia="Calibri"/>
                <w:kern w:val="3"/>
                <w:sz w:val="24"/>
                <w:szCs w:val="24"/>
                <w:lang w:eastAsia="zh-CN"/>
              </w:rPr>
              <w:t>-Естественно</w:t>
            </w:r>
            <w:r w:rsidR="00B005C5">
              <w:rPr>
                <w:rFonts w:eastAsia="Calibri"/>
                <w:kern w:val="3"/>
                <w:sz w:val="24"/>
                <w:szCs w:val="24"/>
                <w:lang w:eastAsia="zh-CN"/>
              </w:rPr>
              <w:t>научные предметы</w:t>
            </w:r>
          </w:p>
          <w:p w:rsidR="00B54F88" w:rsidRDefault="00B005C5" w:rsidP="00FD7585">
            <w:pPr>
              <w:widowControl/>
              <w:spacing w:line="240" w:lineRule="auto"/>
              <w:ind w:firstLine="0"/>
            </w:pPr>
            <w:r>
              <w:rPr>
                <w:rFonts w:eastAsia="Calibri"/>
                <w:kern w:val="3"/>
                <w:sz w:val="24"/>
                <w:szCs w:val="24"/>
                <w:lang w:eastAsia="zh-CN"/>
              </w:rPr>
              <w:t>-Филология</w:t>
            </w:r>
          </w:p>
          <w:p w:rsidR="00B54F88" w:rsidRDefault="00B005C5" w:rsidP="00FD7585">
            <w:pPr>
              <w:widowControl/>
              <w:spacing w:line="240" w:lineRule="auto"/>
              <w:ind w:firstLine="0"/>
            </w:pPr>
            <w:r>
              <w:rPr>
                <w:rFonts w:eastAsia="Calibri"/>
                <w:kern w:val="3"/>
                <w:sz w:val="24"/>
                <w:szCs w:val="24"/>
                <w:lang w:eastAsia="zh-CN"/>
              </w:rPr>
              <w:t>-Математика и информатика</w:t>
            </w: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Технология модульного обучения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 Регулятивные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-Химия</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-Общественно-научные предметы</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Кейс – технология</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Познавательные УУД.</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Регулятивные УУД. Коммуникативные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-Общественно-научные предметы</w:t>
            </w:r>
          </w:p>
          <w:p w:rsidR="00B54F88" w:rsidRDefault="00B54F88" w:rsidP="00FD7585">
            <w:pPr>
              <w:widowControl/>
              <w:autoSpaceDE w:val="0"/>
              <w:spacing w:before="77" w:line="322" w:lineRule="exact"/>
              <w:ind w:firstLine="0"/>
              <w:rPr>
                <w:rFonts w:eastAsia="Times New Roman"/>
                <w:kern w:val="3"/>
                <w:sz w:val="24"/>
                <w:szCs w:val="24"/>
                <w:lang w:eastAsia="zh-CN" w:bidi="hi-IN"/>
              </w:rPr>
            </w:pPr>
          </w:p>
        </w:tc>
      </w:tr>
      <w:tr w:rsidR="00B54F88">
        <w:tc>
          <w:tcPr>
            <w:tcW w:w="28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Технология учебной игры</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Коммуникативные УУД.</w:t>
            </w:r>
          </w:p>
          <w:p w:rsidR="00B54F88" w:rsidRDefault="00B005C5" w:rsidP="00FD7585">
            <w:pPr>
              <w:widowControl/>
              <w:autoSpaceDE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Регулятивные УУД.</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240" w:lineRule="auto"/>
              <w:ind w:firstLine="0"/>
              <w:rPr>
                <w:rFonts w:eastAsia="Calibri"/>
                <w:color w:val="000000"/>
                <w:kern w:val="3"/>
                <w:sz w:val="24"/>
                <w:szCs w:val="24"/>
                <w:lang w:eastAsia="zh-CN"/>
              </w:rPr>
            </w:pPr>
            <w:r>
              <w:rPr>
                <w:rFonts w:eastAsia="Calibri"/>
                <w:color w:val="000000"/>
                <w:kern w:val="3"/>
                <w:sz w:val="24"/>
                <w:szCs w:val="24"/>
                <w:lang w:eastAsia="zh-CN"/>
              </w:rPr>
              <w:t>-Физическая культура</w:t>
            </w:r>
          </w:p>
          <w:p w:rsidR="00B54F88" w:rsidRDefault="00B54F88" w:rsidP="00FD7585">
            <w:pPr>
              <w:widowControl/>
              <w:autoSpaceDE w:val="0"/>
              <w:spacing w:line="240" w:lineRule="auto"/>
              <w:ind w:firstLine="0"/>
              <w:rPr>
                <w:rFonts w:eastAsia="Calibri"/>
                <w:color w:val="000000"/>
                <w:kern w:val="3"/>
                <w:sz w:val="24"/>
                <w:szCs w:val="24"/>
                <w:lang w:eastAsia="zh-CN"/>
              </w:rPr>
            </w:pPr>
          </w:p>
        </w:tc>
      </w:tr>
    </w:tbl>
    <w:p w:rsidR="00B54F88" w:rsidRDefault="00B54F88" w:rsidP="00FD7585">
      <w:pPr>
        <w:widowControl/>
        <w:autoSpaceDE w:val="0"/>
        <w:spacing w:before="77" w:line="322" w:lineRule="exact"/>
        <w:ind w:firstLine="854"/>
        <w:rPr>
          <w:rFonts w:eastAsia="Times New Roman"/>
          <w:kern w:val="3"/>
          <w:sz w:val="24"/>
          <w:szCs w:val="24"/>
          <w:lang w:eastAsia="zh-CN" w:bidi="hi-IN"/>
        </w:rPr>
      </w:pPr>
    </w:p>
    <w:p w:rsidR="00B54F88" w:rsidRDefault="00C122E3" w:rsidP="00FD7585">
      <w:pPr>
        <w:widowControl/>
        <w:autoSpaceDE w:val="0"/>
        <w:spacing w:before="62" w:line="240" w:lineRule="auto"/>
        <w:ind w:right="86" w:firstLine="0"/>
      </w:pPr>
      <w:r>
        <w:rPr>
          <w:rFonts w:eastAsia="Times New Roman"/>
          <w:b/>
          <w:bCs/>
          <w:kern w:val="3"/>
          <w:sz w:val="24"/>
          <w:szCs w:val="24"/>
          <w:lang w:eastAsia="zh-CN" w:bidi="hi-IN"/>
        </w:rPr>
        <w:t xml:space="preserve">             </w:t>
      </w:r>
      <w:r w:rsidR="00B005C5">
        <w:rPr>
          <w:rFonts w:eastAsia="Times New Roman"/>
          <w:b/>
          <w:bCs/>
          <w:kern w:val="3"/>
          <w:sz w:val="24"/>
          <w:szCs w:val="24"/>
          <w:lang w:eastAsia="zh-CN" w:bidi="hi-IN"/>
        </w:rPr>
        <w:t>Логика программы формирования универсальных учебных действий</w:t>
      </w:r>
    </w:p>
    <w:p w:rsidR="00B54F88" w:rsidRDefault="00B005C5" w:rsidP="00FD7585">
      <w:pPr>
        <w:widowControl/>
        <w:autoSpaceDE w:val="0"/>
        <w:spacing w:before="96" w:after="586" w:line="240" w:lineRule="auto"/>
        <w:ind w:left="3542" w:firstLine="0"/>
      </w:pPr>
      <w:r>
        <w:rPr>
          <w:rFonts w:eastAsia="Times New Roman"/>
          <w:b/>
          <w:bCs/>
          <w:kern w:val="3"/>
          <w:sz w:val="24"/>
          <w:szCs w:val="24"/>
          <w:lang w:eastAsia="zh-CN" w:bidi="hi-IN"/>
        </w:rPr>
        <w:t>Учебные ситуации</w:t>
      </w:r>
    </w:p>
    <w:tbl>
      <w:tblPr>
        <w:tblW w:w="9610" w:type="dxa"/>
        <w:tblInd w:w="-128" w:type="dxa"/>
        <w:tblLayout w:type="fixed"/>
        <w:tblCellMar>
          <w:left w:w="10" w:type="dxa"/>
          <w:right w:w="10" w:type="dxa"/>
        </w:tblCellMar>
        <w:tblLook w:val="0000" w:firstRow="0" w:lastRow="0" w:firstColumn="0" w:lastColumn="0" w:noHBand="0" w:noVBand="0"/>
      </w:tblPr>
      <w:tblGrid>
        <w:gridCol w:w="2391"/>
        <w:gridCol w:w="2393"/>
        <w:gridCol w:w="2393"/>
        <w:gridCol w:w="2433"/>
      </w:tblGrid>
      <w:tr w:rsidR="00B54F88">
        <w:tc>
          <w:tcPr>
            <w:tcW w:w="2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before="250" w:line="245" w:lineRule="exact"/>
              <w:ind w:firstLine="0"/>
            </w:pPr>
            <w:r>
              <w:rPr>
                <w:rFonts w:eastAsia="Times New Roman"/>
                <w:b/>
                <w:bCs/>
                <w:i/>
                <w:iCs/>
                <w:kern w:val="3"/>
                <w:sz w:val="24"/>
                <w:szCs w:val="24"/>
                <w:lang w:eastAsia="zh-CN" w:bidi="hi-IN"/>
              </w:rPr>
              <w:t xml:space="preserve">ситуация-проблема </w:t>
            </w:r>
            <w:r>
              <w:rPr>
                <w:rFonts w:eastAsia="Times New Roman"/>
                <w:kern w:val="3"/>
                <w:sz w:val="24"/>
                <w:szCs w:val="24"/>
                <w:lang w:eastAsia="zh-CN" w:bidi="hi-IN"/>
              </w:rPr>
              <w:t xml:space="preserve"> -протопит</w:t>
            </w:r>
            <w:r>
              <w:rPr>
                <w:rFonts w:eastAsia="Times New Roman"/>
                <w:b/>
                <w:bCs/>
                <w:spacing w:val="10"/>
                <w:kern w:val="3"/>
                <w:sz w:val="24"/>
                <w:szCs w:val="24"/>
                <w:lang w:eastAsia="zh-CN" w:bidi="hi-IN"/>
              </w:rPr>
              <w:t xml:space="preserve"> </w:t>
            </w:r>
            <w:r>
              <w:rPr>
                <w:rFonts w:eastAsia="Times New Roman"/>
                <w:kern w:val="3"/>
                <w:sz w:val="24"/>
                <w:szCs w:val="24"/>
                <w:lang w:eastAsia="zh-CN" w:bidi="hi-IN"/>
              </w:rPr>
              <w:t>реальной проблемы, которая требует оперативного решения (с помощью подобной ситуации можно</w:t>
            </w:r>
          </w:p>
          <w:p w:rsidR="00B54F88" w:rsidRDefault="00B005C5" w:rsidP="00FD7585">
            <w:pPr>
              <w:widowControl/>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вырабатывать</w:t>
            </w:r>
          </w:p>
          <w:p w:rsidR="00B54F88" w:rsidRDefault="00B005C5" w:rsidP="00FD7585">
            <w:pPr>
              <w:widowControl/>
              <w:autoSpaceDE w:val="0"/>
              <w:spacing w:line="250" w:lineRule="exact"/>
              <w:ind w:firstLine="0"/>
              <w:rPr>
                <w:rFonts w:eastAsia="Times New Roman"/>
                <w:kern w:val="3"/>
                <w:sz w:val="24"/>
                <w:szCs w:val="24"/>
                <w:lang w:eastAsia="zh-CN" w:bidi="hi-IN"/>
              </w:rPr>
            </w:pPr>
            <w:r>
              <w:rPr>
                <w:rFonts w:eastAsia="Times New Roman"/>
                <w:kern w:val="3"/>
                <w:sz w:val="24"/>
                <w:szCs w:val="24"/>
                <w:lang w:eastAsia="zh-CN" w:bidi="hi-IN"/>
              </w:rPr>
              <w:t>умения по поиску оптимального решения)</w:t>
            </w:r>
          </w:p>
          <w:p w:rsidR="00B54F88" w:rsidRDefault="00B54F88" w:rsidP="00FD7585">
            <w:pPr>
              <w:tabs>
                <w:tab w:val="left" w:pos="2730"/>
              </w:tabs>
              <w:spacing w:line="240" w:lineRule="auto"/>
              <w:ind w:firstLine="0"/>
              <w:rPr>
                <w:rFonts w:eastAsia="SimSun"/>
                <w:kern w:val="3"/>
                <w:sz w:val="24"/>
                <w:szCs w:val="24"/>
                <w:lang w:eastAsia="zh-CN" w:bidi="hi-IN"/>
              </w:rPr>
            </w:pP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06516" w:rsidRDefault="00306516" w:rsidP="00FD7585">
            <w:pPr>
              <w:widowControl/>
              <w:autoSpaceDE w:val="0"/>
              <w:spacing w:line="245" w:lineRule="exact"/>
              <w:ind w:firstLine="0"/>
              <w:rPr>
                <w:rFonts w:eastAsia="Times New Roman"/>
                <w:b/>
                <w:bCs/>
                <w:i/>
                <w:iCs/>
                <w:kern w:val="3"/>
                <w:sz w:val="24"/>
                <w:szCs w:val="24"/>
                <w:lang w:eastAsia="zh-CN" w:bidi="hi-IN"/>
              </w:rPr>
            </w:pPr>
          </w:p>
          <w:p w:rsidR="00B54F88" w:rsidRDefault="00B005C5" w:rsidP="00FD7585">
            <w:pPr>
              <w:widowControl/>
              <w:autoSpaceDE w:val="0"/>
              <w:spacing w:line="245" w:lineRule="exact"/>
              <w:ind w:firstLine="0"/>
            </w:pPr>
            <w:r>
              <w:rPr>
                <w:rFonts w:eastAsia="Times New Roman"/>
                <w:b/>
                <w:bCs/>
                <w:i/>
                <w:iCs/>
                <w:kern w:val="3"/>
                <w:sz w:val="24"/>
                <w:szCs w:val="24"/>
                <w:lang w:eastAsia="zh-CN" w:bidi="hi-IN"/>
              </w:rPr>
              <w:t>ситуация-иллюстрация</w:t>
            </w:r>
          </w:p>
          <w:p w:rsidR="00B54F88" w:rsidRDefault="00306516" w:rsidP="00FD7585">
            <w:pPr>
              <w:widowControl/>
              <w:autoSpaceDE w:val="0"/>
              <w:spacing w:line="245" w:lineRule="exact"/>
              <w:ind w:firstLine="0"/>
              <w:rPr>
                <w:rFonts w:eastAsia="Times New Roman"/>
                <w:kern w:val="3"/>
                <w:sz w:val="24"/>
                <w:szCs w:val="24"/>
                <w:lang w:eastAsia="zh-CN" w:bidi="hi-IN"/>
              </w:rPr>
            </w:pPr>
            <w:r>
              <w:rPr>
                <w:rFonts w:eastAsia="Times New Roman"/>
                <w:kern w:val="3"/>
                <w:sz w:val="24"/>
                <w:szCs w:val="24"/>
                <w:lang w:eastAsia="zh-CN" w:bidi="hi-IN"/>
              </w:rPr>
              <w:t>—</w:t>
            </w:r>
            <w:r w:rsidR="00B005C5">
              <w:rPr>
                <w:rFonts w:eastAsia="Times New Roman"/>
                <w:kern w:val="3"/>
                <w:sz w:val="24"/>
                <w:szCs w:val="24"/>
                <w:lang w:eastAsia="zh-CN" w:bidi="hi-IN"/>
              </w:rPr>
              <w:t>прототип реальной</w:t>
            </w:r>
          </w:p>
          <w:p w:rsidR="00B54F88" w:rsidRDefault="00B005C5" w:rsidP="00FD7585">
            <w:pPr>
              <w:widowControl/>
              <w:autoSpaceDE w:val="0"/>
              <w:spacing w:line="245" w:lineRule="exact"/>
              <w:ind w:firstLine="0"/>
              <w:rPr>
                <w:rFonts w:eastAsia="Times New Roman"/>
                <w:kern w:val="3"/>
                <w:sz w:val="24"/>
                <w:szCs w:val="24"/>
                <w:lang w:eastAsia="zh-CN" w:bidi="hi-IN"/>
              </w:rPr>
            </w:pPr>
            <w:r>
              <w:rPr>
                <w:rFonts w:eastAsia="Times New Roman"/>
                <w:kern w:val="3"/>
                <w:sz w:val="24"/>
                <w:szCs w:val="24"/>
                <w:lang w:eastAsia="zh-CN" w:bidi="hi-IN"/>
              </w:rPr>
              <w:t>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w:t>
            </w:r>
          </w:p>
          <w:p w:rsidR="00B54F88" w:rsidRDefault="00B005C5" w:rsidP="00FD7585">
            <w:pPr>
              <w:widowControl/>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информацию для</w:t>
            </w:r>
          </w:p>
          <w:p w:rsidR="00B54F88" w:rsidRDefault="00B005C5" w:rsidP="00FD7585">
            <w:pPr>
              <w:widowControl/>
              <w:autoSpaceDE w:val="0"/>
              <w:spacing w:line="254" w:lineRule="exact"/>
              <w:ind w:firstLine="0"/>
              <w:rPr>
                <w:rFonts w:eastAsia="Times New Roman"/>
                <w:kern w:val="3"/>
                <w:sz w:val="24"/>
                <w:szCs w:val="24"/>
                <w:lang w:eastAsia="zh-CN" w:bidi="hi-IN"/>
              </w:rPr>
            </w:pPr>
            <w:r>
              <w:rPr>
                <w:rFonts w:eastAsia="Times New Roman"/>
                <w:kern w:val="3"/>
                <w:sz w:val="24"/>
                <w:szCs w:val="24"/>
                <w:lang w:eastAsia="zh-CN" w:bidi="hi-IN"/>
              </w:rPr>
              <w:t>нахождения более простого способа её решения)</w:t>
            </w:r>
          </w:p>
        </w:tc>
        <w:tc>
          <w:tcPr>
            <w:tcW w:w="2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before="259" w:line="250" w:lineRule="exact"/>
              <w:ind w:firstLine="0"/>
            </w:pPr>
            <w:r>
              <w:rPr>
                <w:rFonts w:eastAsia="Times New Roman"/>
                <w:b/>
                <w:bCs/>
                <w:i/>
                <w:iCs/>
                <w:kern w:val="3"/>
                <w:sz w:val="24"/>
                <w:szCs w:val="24"/>
                <w:lang w:eastAsia="zh-CN" w:bidi="hi-IN"/>
              </w:rPr>
              <w:t>ситуация-оценка</w:t>
            </w:r>
          </w:p>
          <w:p w:rsidR="00B54F88" w:rsidRDefault="00B005C5" w:rsidP="00FD7585">
            <w:pPr>
              <w:widowControl/>
              <w:autoSpaceDE w:val="0"/>
              <w:spacing w:line="250" w:lineRule="exact"/>
              <w:ind w:right="19" w:firstLine="0"/>
              <w:rPr>
                <w:rFonts w:eastAsia="Times New Roman"/>
                <w:kern w:val="3"/>
                <w:sz w:val="24"/>
                <w:szCs w:val="24"/>
                <w:lang w:eastAsia="zh-CN" w:bidi="hi-IN"/>
              </w:rPr>
            </w:pPr>
            <w:r>
              <w:rPr>
                <w:rFonts w:eastAsia="Times New Roman"/>
                <w:kern w:val="3"/>
                <w:sz w:val="24"/>
                <w:szCs w:val="24"/>
                <w:lang w:eastAsia="zh-CN" w:bidi="hi-IN"/>
              </w:rPr>
              <w:t>— прототип</w:t>
            </w:r>
          </w:p>
          <w:p w:rsidR="00B54F88" w:rsidRDefault="00B005C5" w:rsidP="00FD7585">
            <w:pPr>
              <w:widowControl/>
              <w:autoSpaceDE w:val="0"/>
              <w:spacing w:line="250" w:lineRule="exact"/>
              <w:ind w:firstLine="0"/>
              <w:rPr>
                <w:rFonts w:eastAsia="Times New Roman"/>
                <w:kern w:val="3"/>
                <w:sz w:val="24"/>
                <w:szCs w:val="24"/>
                <w:lang w:eastAsia="zh-CN" w:bidi="hi-IN"/>
              </w:rPr>
            </w:pPr>
            <w:r>
              <w:rPr>
                <w:rFonts w:eastAsia="Times New Roman"/>
                <w:kern w:val="3"/>
                <w:sz w:val="24"/>
                <w:szCs w:val="24"/>
                <w:lang w:eastAsia="zh-CN" w:bidi="hi-IN"/>
              </w:rPr>
              <w:t>реальной ситуации</w:t>
            </w:r>
          </w:p>
          <w:p w:rsidR="00B54F88" w:rsidRDefault="00B005C5" w:rsidP="00FD7585">
            <w:pPr>
              <w:widowControl/>
              <w:autoSpaceDE w:val="0"/>
              <w:spacing w:line="245" w:lineRule="exact"/>
              <w:ind w:firstLine="0"/>
              <w:rPr>
                <w:rFonts w:eastAsia="Times New Roman"/>
                <w:kern w:val="3"/>
                <w:sz w:val="24"/>
                <w:szCs w:val="24"/>
                <w:lang w:eastAsia="zh-CN" w:bidi="hi-IN"/>
              </w:rPr>
            </w:pPr>
            <w:r>
              <w:rPr>
                <w:rFonts w:eastAsia="Times New Roman"/>
                <w:kern w:val="3"/>
                <w:sz w:val="24"/>
                <w:szCs w:val="24"/>
                <w:lang w:eastAsia="zh-CN" w:bidi="hi-IN"/>
              </w:rPr>
              <w:t>с готовым предполагаемым решением, которое следует оценить, и предложить своё адекватное решение</w:t>
            </w:r>
          </w:p>
          <w:p w:rsidR="00B54F88" w:rsidRDefault="00B54F88" w:rsidP="00FD7585">
            <w:pPr>
              <w:tabs>
                <w:tab w:val="left" w:pos="2730"/>
              </w:tabs>
              <w:spacing w:line="240" w:lineRule="auto"/>
              <w:ind w:firstLine="0"/>
              <w:rPr>
                <w:rFonts w:eastAsia="SimSun"/>
                <w:kern w:val="3"/>
                <w:sz w:val="24"/>
                <w:szCs w:val="24"/>
                <w:lang w:eastAsia="zh-CN" w:bidi="hi-IN"/>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before="221" w:line="240" w:lineRule="auto"/>
              <w:ind w:firstLine="0"/>
            </w:pPr>
            <w:r>
              <w:rPr>
                <w:rFonts w:eastAsia="Times New Roman"/>
                <w:b/>
                <w:bCs/>
                <w:i/>
                <w:iCs/>
                <w:kern w:val="3"/>
                <w:sz w:val="24"/>
                <w:szCs w:val="24"/>
                <w:lang w:eastAsia="zh-CN" w:bidi="hi-IN"/>
              </w:rPr>
              <w:t>ситуация-тренинг</w:t>
            </w:r>
          </w:p>
          <w:p w:rsidR="00B54F88" w:rsidRDefault="00B005C5" w:rsidP="00FD7585">
            <w:pPr>
              <w:widowControl/>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прототип</w:t>
            </w:r>
          </w:p>
          <w:p w:rsidR="00B54F88" w:rsidRDefault="00B005C5" w:rsidP="00FD7585">
            <w:pPr>
              <w:widowControl/>
              <w:autoSpaceDE w:val="0"/>
              <w:spacing w:line="245" w:lineRule="exact"/>
              <w:ind w:firstLine="0"/>
              <w:rPr>
                <w:rFonts w:eastAsia="Times New Roman"/>
                <w:kern w:val="3"/>
                <w:sz w:val="24"/>
                <w:szCs w:val="24"/>
                <w:lang w:eastAsia="zh-CN" w:bidi="hi-IN"/>
              </w:rPr>
            </w:pPr>
            <w:r>
              <w:rPr>
                <w:rFonts w:eastAsia="Times New Roman"/>
                <w:kern w:val="3"/>
                <w:sz w:val="24"/>
                <w:szCs w:val="24"/>
                <w:lang w:eastAsia="zh-CN" w:bidi="hi-IN"/>
              </w:rPr>
              <w:t>стандартной или другой ситуации (тренинг возможно</w:t>
            </w:r>
          </w:p>
          <w:p w:rsidR="00B54F88" w:rsidRDefault="00B005C5" w:rsidP="00FD7585">
            <w:pPr>
              <w:widowControl/>
              <w:autoSpaceDE w:val="0"/>
              <w:spacing w:line="245" w:lineRule="exact"/>
              <w:ind w:firstLine="0"/>
              <w:rPr>
                <w:rFonts w:eastAsia="Times New Roman"/>
                <w:kern w:val="3"/>
                <w:sz w:val="24"/>
                <w:szCs w:val="24"/>
                <w:lang w:eastAsia="zh-CN" w:bidi="hi-IN"/>
              </w:rPr>
            </w:pPr>
            <w:r>
              <w:rPr>
                <w:rFonts w:eastAsia="Times New Roman"/>
                <w:kern w:val="3"/>
                <w:sz w:val="24"/>
                <w:szCs w:val="24"/>
                <w:lang w:eastAsia="zh-CN" w:bidi="hi-IN"/>
              </w:rPr>
              <w:t>проводить как по описанию ситуации, так и по её решению)</w:t>
            </w:r>
          </w:p>
          <w:p w:rsidR="00B54F88" w:rsidRDefault="00B54F88" w:rsidP="00FD7585">
            <w:pPr>
              <w:tabs>
                <w:tab w:val="left" w:pos="2730"/>
              </w:tabs>
              <w:spacing w:line="240" w:lineRule="auto"/>
              <w:ind w:firstLine="0"/>
              <w:rPr>
                <w:rFonts w:eastAsia="SimSun"/>
                <w:kern w:val="3"/>
                <w:sz w:val="24"/>
                <w:szCs w:val="24"/>
                <w:lang w:eastAsia="zh-CN" w:bidi="hi-IN"/>
              </w:rPr>
            </w:pPr>
          </w:p>
        </w:tc>
      </w:tr>
    </w:tbl>
    <w:p w:rsidR="00B54F88" w:rsidRDefault="00B54F88" w:rsidP="00FD7585">
      <w:pPr>
        <w:tabs>
          <w:tab w:val="left" w:pos="2730"/>
        </w:tabs>
        <w:spacing w:line="240" w:lineRule="auto"/>
        <w:ind w:firstLine="0"/>
        <w:rPr>
          <w:rFonts w:eastAsia="SimSun"/>
          <w:kern w:val="3"/>
          <w:sz w:val="24"/>
          <w:szCs w:val="24"/>
          <w:lang w:eastAsia="zh-CN" w:bidi="hi-IN"/>
        </w:rPr>
      </w:pPr>
    </w:p>
    <w:p w:rsidR="00B54F88" w:rsidRDefault="00B005C5" w:rsidP="00FD7585">
      <w:pPr>
        <w:widowControl/>
        <w:autoSpaceDE w:val="0"/>
        <w:spacing w:before="24" w:line="322" w:lineRule="exact"/>
        <w:ind w:firstLine="845"/>
        <w:rPr>
          <w:rFonts w:eastAsia="Times New Roman"/>
          <w:kern w:val="3"/>
          <w:sz w:val="24"/>
          <w:szCs w:val="24"/>
          <w:lang w:eastAsia="zh-CN" w:bidi="hi-IN"/>
        </w:rPr>
      </w:pPr>
      <w:r>
        <w:rPr>
          <w:rFonts w:eastAsia="Times New Roman"/>
          <w:kern w:val="3"/>
          <w:sz w:val="24"/>
          <w:szCs w:val="24"/>
          <w:lang w:eastAsia="zh-CN" w:bidi="hi-IN"/>
        </w:rPr>
        <w:t>Наряду с учебными ситуациями для развития УУД в основной школе используются следующие типы задач.</w:t>
      </w:r>
    </w:p>
    <w:p w:rsidR="00B54F88" w:rsidRDefault="00B005C5" w:rsidP="00FD7585">
      <w:pPr>
        <w:widowControl/>
        <w:autoSpaceDE w:val="0"/>
        <w:spacing w:before="77" w:line="322" w:lineRule="exact"/>
        <w:ind w:firstLine="0"/>
      </w:pPr>
      <w:r>
        <w:rPr>
          <w:rFonts w:eastAsia="Times New Roman"/>
          <w:kern w:val="3"/>
          <w:sz w:val="24"/>
          <w:szCs w:val="24"/>
          <w:lang w:eastAsia="zh-CN" w:bidi="hi-IN"/>
        </w:rPr>
        <w:t xml:space="preserve">              </w:t>
      </w:r>
      <w:r>
        <w:rPr>
          <w:rFonts w:eastAsia="Times New Roman"/>
          <w:i/>
          <w:iCs/>
          <w:kern w:val="3"/>
          <w:sz w:val="24"/>
          <w:szCs w:val="24"/>
          <w:lang w:eastAsia="zh-CN" w:bidi="hi-IN"/>
        </w:rPr>
        <w:t>Личностные универсальные учебные действия: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личностное самоопределение;</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развитие Я-концепции;</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смыслообразование;</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мотивацию;</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нравственно-этическое оценивание.</w:t>
      </w:r>
    </w:p>
    <w:p w:rsidR="00B54F88" w:rsidRDefault="00B005C5" w:rsidP="00FD7585">
      <w:pPr>
        <w:widowControl/>
        <w:autoSpaceDE w:val="0"/>
        <w:spacing w:before="77" w:line="322" w:lineRule="exact"/>
        <w:ind w:left="840" w:firstLine="0"/>
      </w:pPr>
      <w:r>
        <w:rPr>
          <w:rFonts w:eastAsia="Times New Roman"/>
          <w:i/>
          <w:iCs/>
          <w:kern w:val="3"/>
          <w:sz w:val="24"/>
          <w:szCs w:val="24"/>
          <w:lang w:eastAsia="zh-CN" w:bidi="hi-IN"/>
        </w:rPr>
        <w:lastRenderedPageBreak/>
        <w:t>Коммуникативные универсальные учебные действия: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учёт позиции партнёра;</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организацию и осуществление сотрудничества;</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передачу информации и отображению предметного содержания;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тренинги коммуникативных навыков;</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ролевые игры;</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групповые игры.</w:t>
      </w:r>
    </w:p>
    <w:p w:rsidR="00B54F88" w:rsidRDefault="00B005C5" w:rsidP="00FD7585">
      <w:pPr>
        <w:widowControl/>
        <w:autoSpaceDE w:val="0"/>
        <w:spacing w:before="82" w:line="322" w:lineRule="exact"/>
        <w:ind w:left="840" w:firstLine="0"/>
      </w:pPr>
      <w:r>
        <w:rPr>
          <w:rFonts w:eastAsia="Times New Roman"/>
          <w:i/>
          <w:iCs/>
          <w:kern w:val="3"/>
          <w:sz w:val="24"/>
          <w:szCs w:val="24"/>
          <w:lang w:eastAsia="zh-CN" w:bidi="hi-IN"/>
        </w:rPr>
        <w:t>Познавательные универсальные учебные действия: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задачи и проекты на выстраивание стратегии поиска решения</w:t>
      </w:r>
    </w:p>
    <w:p w:rsidR="00B54F88" w:rsidRDefault="00B005C5" w:rsidP="00FD7585">
      <w:pPr>
        <w:widowControl/>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задач;</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задачи и проекты на сериацию, сравнение, оценивание;</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задачи и проекты на проведение эмпирического исследования;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задачи и проекты на проведение теоретического исследования;</w:t>
      </w:r>
    </w:p>
    <w:p w:rsidR="00B54F88" w:rsidRDefault="00B005C5" w:rsidP="00FD7585">
      <w:pPr>
        <w:widowControl/>
        <w:numPr>
          <w:ilvl w:val="0"/>
          <w:numId w:val="39"/>
        </w:numPr>
        <w:tabs>
          <w:tab w:val="left" w:pos="2050"/>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задачи на смысловое чтение.</w:t>
      </w:r>
    </w:p>
    <w:p w:rsidR="00B54F88" w:rsidRDefault="00B005C5" w:rsidP="00FD7585">
      <w:pPr>
        <w:widowControl/>
        <w:autoSpaceDE w:val="0"/>
        <w:spacing w:before="67" w:line="322" w:lineRule="exact"/>
        <w:ind w:left="840" w:firstLine="0"/>
      </w:pPr>
      <w:r>
        <w:rPr>
          <w:rFonts w:eastAsia="Times New Roman"/>
          <w:i/>
          <w:iCs/>
          <w:kern w:val="3"/>
          <w:sz w:val="24"/>
          <w:szCs w:val="24"/>
          <w:lang w:eastAsia="zh-CN" w:bidi="hi-IN"/>
        </w:rPr>
        <w:t>Регулятивные универсальные учебные действия:</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планирование;</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рефлексию;</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ориентировку в ситуации;</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прогнозирование;</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целеполагание;</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оценивание;</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принятие решения;</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самоконтроль;</w:t>
      </w:r>
    </w:p>
    <w:p w:rsidR="00B54F88" w:rsidRDefault="00B005C5" w:rsidP="00FD7585">
      <w:pPr>
        <w:widowControl/>
        <w:numPr>
          <w:ilvl w:val="0"/>
          <w:numId w:val="40"/>
        </w:numPr>
        <w:tabs>
          <w:tab w:val="left" w:pos="2055"/>
        </w:tabs>
        <w:autoSpaceDE w:val="0"/>
        <w:spacing w:line="322" w:lineRule="exact"/>
        <w:ind w:left="850" w:firstLine="854"/>
        <w:rPr>
          <w:rFonts w:eastAsia="Times New Roman"/>
          <w:kern w:val="3"/>
          <w:sz w:val="24"/>
          <w:szCs w:val="24"/>
          <w:lang w:eastAsia="zh-CN" w:bidi="hi-IN"/>
        </w:rPr>
      </w:pPr>
      <w:r>
        <w:rPr>
          <w:rFonts w:eastAsia="Times New Roman"/>
          <w:kern w:val="3"/>
          <w:sz w:val="24"/>
          <w:szCs w:val="24"/>
          <w:lang w:eastAsia="zh-CN" w:bidi="hi-IN"/>
        </w:rPr>
        <w:t>на коррекцию.</w:t>
      </w:r>
    </w:p>
    <w:p w:rsidR="00B54F88" w:rsidRDefault="00B005C5" w:rsidP="00FD7585">
      <w:pPr>
        <w:widowControl/>
        <w:autoSpaceDE w:val="0"/>
        <w:spacing w:before="82" w:line="322" w:lineRule="exact"/>
        <w:ind w:firstLine="840"/>
        <w:rPr>
          <w:rFonts w:eastAsia="Times New Roman"/>
          <w:kern w:val="3"/>
          <w:sz w:val="24"/>
          <w:szCs w:val="24"/>
          <w:lang w:eastAsia="zh-CN" w:bidi="hi-IN"/>
        </w:rPr>
      </w:pPr>
      <w:r>
        <w:rPr>
          <w:rFonts w:eastAsia="Times New Roman"/>
          <w:kern w:val="3"/>
          <w:sz w:val="24"/>
          <w:szCs w:val="24"/>
          <w:lang w:eastAsia="zh-CN" w:bidi="hi-IN"/>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B54F88" w:rsidRDefault="00B005C5" w:rsidP="00FD7585">
      <w:pPr>
        <w:widowControl/>
        <w:autoSpaceDE w:val="0"/>
        <w:spacing w:before="77" w:line="322" w:lineRule="exact"/>
        <w:ind w:right="10" w:firstLine="845"/>
        <w:rPr>
          <w:rFonts w:eastAsia="Times New Roman"/>
          <w:kern w:val="3"/>
          <w:sz w:val="24"/>
          <w:szCs w:val="24"/>
          <w:lang w:eastAsia="zh-CN" w:bidi="hi-IN"/>
        </w:rPr>
      </w:pPr>
      <w:r>
        <w:rPr>
          <w:rFonts w:eastAsia="Times New Roman"/>
          <w:kern w:val="3"/>
          <w:sz w:val="24"/>
          <w:szCs w:val="24"/>
          <w:lang w:eastAsia="zh-CN" w:bidi="hi-I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w:t>
      </w:r>
      <w:r w:rsidR="00C122E3">
        <w:rPr>
          <w:rFonts w:eastAsia="Times New Roman"/>
          <w:kern w:val="3"/>
          <w:sz w:val="24"/>
          <w:szCs w:val="24"/>
          <w:lang w:eastAsia="zh-CN" w:bidi="hi-IN"/>
        </w:rPr>
        <w:t xml:space="preserve"> и закрепление освоенного происходит</w:t>
      </w:r>
      <w:r>
        <w:rPr>
          <w:rFonts w:eastAsia="Times New Roman"/>
          <w:kern w:val="3"/>
          <w:sz w:val="24"/>
          <w:szCs w:val="24"/>
          <w:lang w:eastAsia="zh-CN" w:bidi="hi-IN"/>
        </w:rPr>
        <w:t xml:space="preserve">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54F88" w:rsidRDefault="00B54F88" w:rsidP="00FD7585">
      <w:pPr>
        <w:widowControl/>
        <w:autoSpaceDE w:val="0"/>
        <w:spacing w:line="240" w:lineRule="exact"/>
        <w:ind w:left="288" w:firstLine="0"/>
        <w:rPr>
          <w:rFonts w:eastAsia="Times New Roman"/>
          <w:kern w:val="3"/>
          <w:sz w:val="24"/>
          <w:szCs w:val="24"/>
          <w:lang w:eastAsia="zh-CN" w:bidi="hi-IN"/>
        </w:rPr>
      </w:pPr>
    </w:p>
    <w:p w:rsidR="00B54F88" w:rsidRDefault="00B005C5" w:rsidP="00FD7585">
      <w:pPr>
        <w:widowControl/>
        <w:autoSpaceDE w:val="0"/>
        <w:spacing w:before="101" w:line="240" w:lineRule="auto"/>
        <w:ind w:left="288" w:firstLine="0"/>
      </w:pPr>
      <w:r>
        <w:rPr>
          <w:rFonts w:eastAsia="Times New Roman"/>
          <w:b/>
          <w:bCs/>
          <w:kern w:val="3"/>
          <w:sz w:val="24"/>
          <w:szCs w:val="24"/>
          <w:lang w:eastAsia="zh-CN" w:bidi="hi-IN"/>
        </w:rPr>
        <w:t>2.1.6. Учебно-исследовательская и проектная деятельность</w:t>
      </w:r>
    </w:p>
    <w:p w:rsidR="00B54F88" w:rsidRDefault="00B005C5" w:rsidP="00FD7585">
      <w:pPr>
        <w:widowControl/>
        <w:autoSpaceDE w:val="0"/>
        <w:spacing w:before="5" w:line="322" w:lineRule="exact"/>
        <w:ind w:firstLine="854"/>
        <w:rPr>
          <w:rFonts w:eastAsia="Times New Roman"/>
          <w:kern w:val="3"/>
          <w:sz w:val="24"/>
          <w:szCs w:val="24"/>
          <w:lang w:eastAsia="zh-CN" w:bidi="hi-IN"/>
        </w:rPr>
      </w:pPr>
      <w:r>
        <w:rPr>
          <w:rFonts w:eastAsia="Times New Roman"/>
          <w:kern w:val="3"/>
          <w:sz w:val="24"/>
          <w:szCs w:val="24"/>
          <w:lang w:eastAsia="zh-CN" w:bidi="hi-IN"/>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B54F88" w:rsidRDefault="00B005C5" w:rsidP="00FD7585">
      <w:pPr>
        <w:widowControl/>
        <w:autoSpaceDE w:val="0"/>
        <w:spacing w:before="67" w:line="240" w:lineRule="auto"/>
        <w:ind w:left="854" w:firstLine="0"/>
      </w:pPr>
      <w:r>
        <w:rPr>
          <w:rFonts w:eastAsia="Times New Roman"/>
          <w:b/>
          <w:bCs/>
          <w:kern w:val="3"/>
          <w:sz w:val="24"/>
          <w:szCs w:val="24"/>
          <w:lang w:eastAsia="zh-CN" w:bidi="hi-IN"/>
        </w:rPr>
        <w:t xml:space="preserve">Особенности </w:t>
      </w:r>
      <w:r>
        <w:rPr>
          <w:rFonts w:eastAsia="Times New Roman"/>
          <w:kern w:val="3"/>
          <w:sz w:val="24"/>
          <w:szCs w:val="24"/>
          <w:lang w:eastAsia="zh-CN" w:bidi="hi-IN"/>
        </w:rPr>
        <w:t>учебно - исследовательской и проектной деятельности:</w:t>
      </w:r>
    </w:p>
    <w:p w:rsidR="00B54F88" w:rsidRDefault="00B005C5" w:rsidP="00FD7585">
      <w:pPr>
        <w:widowControl/>
        <w:autoSpaceDE w:val="0"/>
        <w:spacing w:before="82" w:line="322" w:lineRule="exact"/>
        <w:ind w:right="5" w:firstLine="312"/>
        <w:rPr>
          <w:rFonts w:eastAsia="Times New Roman"/>
          <w:kern w:val="3"/>
          <w:sz w:val="24"/>
          <w:szCs w:val="24"/>
          <w:lang w:eastAsia="zh-CN" w:bidi="hi-IN"/>
        </w:rPr>
      </w:pPr>
      <w:r>
        <w:rPr>
          <w:rFonts w:eastAsia="Times New Roman"/>
          <w:kern w:val="3"/>
          <w:sz w:val="24"/>
          <w:szCs w:val="24"/>
          <w:lang w:eastAsia="zh-CN" w:bidi="hi-IN"/>
        </w:rPr>
        <w:t>1) цели и задачи этих видов деятельности обучающихся определяются как их личностными, так и сонаправлена не только на повышение компетентности подростков в предметной</w:t>
      </w:r>
      <w:r w:rsidR="00306516">
        <w:rPr>
          <w:rFonts w:eastAsia="Times New Roman"/>
          <w:kern w:val="3"/>
          <w:sz w:val="24"/>
          <w:szCs w:val="24"/>
          <w:lang w:eastAsia="zh-CN" w:bidi="hi-IN"/>
        </w:rPr>
        <w:t xml:space="preserve"> </w:t>
      </w:r>
      <w:r>
        <w:rPr>
          <w:rFonts w:eastAsia="Times New Roman"/>
          <w:kern w:val="3"/>
          <w:sz w:val="24"/>
          <w:szCs w:val="24"/>
          <w:lang w:eastAsia="zh-CN" w:bidi="hi-IN"/>
        </w:rPr>
        <w:t>области определённых учебных дисциплин, на развитие их способностей, но и на создание продукта, имеющего значимость</w:t>
      </w:r>
    </w:p>
    <w:p w:rsidR="00B54F88" w:rsidRDefault="00B005C5" w:rsidP="00FD7585">
      <w:pPr>
        <w:widowControl/>
        <w:autoSpaceDE w:val="0"/>
        <w:spacing w:before="14" w:line="240" w:lineRule="auto"/>
        <w:ind w:firstLine="0"/>
        <w:rPr>
          <w:rFonts w:eastAsia="Times New Roman"/>
          <w:kern w:val="3"/>
          <w:sz w:val="24"/>
          <w:szCs w:val="24"/>
          <w:lang w:eastAsia="zh-CN" w:bidi="hi-IN"/>
        </w:rPr>
      </w:pPr>
      <w:r>
        <w:rPr>
          <w:rFonts w:eastAsia="Times New Roman"/>
          <w:kern w:val="3"/>
          <w:sz w:val="24"/>
          <w:szCs w:val="24"/>
          <w:lang w:eastAsia="zh-CN" w:bidi="hi-IN"/>
        </w:rPr>
        <w:t>для других;</w:t>
      </w:r>
    </w:p>
    <w:p w:rsidR="00B54F88" w:rsidRDefault="00B005C5" w:rsidP="00FD7585">
      <w:pPr>
        <w:widowControl/>
        <w:autoSpaceDE w:val="0"/>
        <w:spacing w:before="82" w:line="322" w:lineRule="exact"/>
        <w:ind w:right="5" w:firstLine="0"/>
        <w:rPr>
          <w:rFonts w:eastAsia="Times New Roman"/>
          <w:kern w:val="3"/>
          <w:sz w:val="24"/>
          <w:szCs w:val="24"/>
          <w:lang w:eastAsia="zh-CN" w:bidi="hi-IN"/>
        </w:rPr>
      </w:pPr>
      <w:r>
        <w:rPr>
          <w:rFonts w:eastAsia="Times New Roman"/>
          <w:kern w:val="3"/>
          <w:sz w:val="24"/>
          <w:szCs w:val="24"/>
          <w:lang w:eastAsia="zh-CN" w:bidi="hi-IN"/>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54F88" w:rsidRDefault="00B005C5" w:rsidP="00FD7585">
      <w:pPr>
        <w:widowControl/>
        <w:autoSpaceDE w:val="0"/>
        <w:spacing w:before="82" w:line="322" w:lineRule="exact"/>
        <w:ind w:right="5" w:firstLine="0"/>
        <w:rPr>
          <w:rFonts w:eastAsia="Times New Roman"/>
          <w:kern w:val="3"/>
          <w:sz w:val="24"/>
          <w:szCs w:val="24"/>
          <w:lang w:eastAsia="zh-CN" w:bidi="hi-IN"/>
        </w:rPr>
      </w:pPr>
      <w:r>
        <w:rPr>
          <w:rFonts w:eastAsia="Times New Roman"/>
          <w:kern w:val="3"/>
          <w:sz w:val="24"/>
          <w:szCs w:val="24"/>
          <w:lang w:eastAsia="zh-CN" w:bidi="hi-I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B54F88" w:rsidRDefault="00B005C5" w:rsidP="00FD7585">
      <w:pPr>
        <w:widowControl/>
        <w:autoSpaceDE w:val="0"/>
        <w:spacing w:before="67" w:after="360" w:line="322" w:lineRule="exact"/>
        <w:ind w:firstLine="0"/>
      </w:pPr>
      <w:r>
        <w:rPr>
          <w:rFonts w:eastAsia="Times New Roman"/>
          <w:b/>
          <w:bCs/>
          <w:kern w:val="3"/>
          <w:sz w:val="24"/>
          <w:szCs w:val="24"/>
          <w:lang w:eastAsia="zh-CN" w:bidi="hi-IN"/>
        </w:rPr>
        <w:t>Система работы школы по обеспечению личностных и метапредметных результатов (универсальных учебных действий)</w:t>
      </w:r>
    </w:p>
    <w:p w:rsidR="00B54F88" w:rsidRDefault="00B005C5" w:rsidP="00FD7585">
      <w:pPr>
        <w:widowControl/>
        <w:autoSpaceDE w:val="0"/>
        <w:spacing w:before="67" w:after="360" w:line="322" w:lineRule="exact"/>
        <w:ind w:firstLine="0"/>
      </w:pPr>
      <w:r>
        <w:rPr>
          <w:rFonts w:eastAsia="Times New Roman"/>
          <w:b/>
          <w:bCs/>
          <w:kern w:val="3"/>
          <w:sz w:val="24"/>
          <w:szCs w:val="24"/>
          <w:lang w:eastAsia="zh-CN" w:bidi="hi-IN"/>
        </w:rPr>
        <w:t xml:space="preserve">Особенности построения </w:t>
      </w:r>
      <w:r>
        <w:rPr>
          <w:rFonts w:eastAsia="Times New Roman"/>
          <w:kern w:val="3"/>
          <w:sz w:val="24"/>
          <w:szCs w:val="24"/>
          <w:lang w:eastAsia="zh-CN" w:bidi="hi-IN"/>
        </w:rPr>
        <w:t>учебно-исследовательского процесса:</w:t>
      </w:r>
    </w:p>
    <w:p w:rsidR="00B54F88" w:rsidRDefault="00B005C5" w:rsidP="00FD7585">
      <w:pPr>
        <w:widowControl/>
        <w:numPr>
          <w:ilvl w:val="0"/>
          <w:numId w:val="41"/>
        </w:numPr>
        <w:tabs>
          <w:tab w:val="left" w:pos="1133"/>
        </w:tabs>
        <w:autoSpaceDE w:val="0"/>
        <w:spacing w:before="326" w:line="317" w:lineRule="exact"/>
        <w:ind w:right="5" w:firstLine="864"/>
        <w:rPr>
          <w:rFonts w:eastAsia="Times New Roman"/>
          <w:kern w:val="3"/>
          <w:sz w:val="24"/>
          <w:szCs w:val="24"/>
          <w:lang w:eastAsia="zh-CN" w:bidi="hi-IN"/>
        </w:rPr>
      </w:pPr>
      <w:r>
        <w:rPr>
          <w:rFonts w:eastAsia="Times New Roman"/>
          <w:kern w:val="3"/>
          <w:sz w:val="24"/>
          <w:szCs w:val="24"/>
          <w:lang w:eastAsia="zh-CN" w:bidi="hi-IN"/>
        </w:rPr>
        <w:t>тема исследования должна быть на самом деле интересна для ученик</w:t>
      </w:r>
      <w:r w:rsidR="00306516">
        <w:rPr>
          <w:rFonts w:eastAsia="Times New Roman"/>
          <w:kern w:val="3"/>
          <w:sz w:val="24"/>
          <w:szCs w:val="24"/>
          <w:lang w:eastAsia="zh-CN" w:bidi="hi-IN"/>
        </w:rPr>
        <w:t>а</w:t>
      </w:r>
    </w:p>
    <w:p w:rsidR="00B54F88" w:rsidRDefault="00B005C5" w:rsidP="00FD7585">
      <w:pPr>
        <w:widowControl/>
        <w:numPr>
          <w:ilvl w:val="0"/>
          <w:numId w:val="41"/>
        </w:numPr>
        <w:tabs>
          <w:tab w:val="left" w:pos="1133"/>
        </w:tabs>
        <w:autoSpaceDE w:val="0"/>
        <w:spacing w:before="326" w:line="317" w:lineRule="exact"/>
        <w:ind w:right="5" w:firstLine="864"/>
        <w:rPr>
          <w:rFonts w:eastAsia="Times New Roman"/>
          <w:kern w:val="3"/>
          <w:sz w:val="24"/>
          <w:szCs w:val="24"/>
          <w:lang w:eastAsia="zh-CN" w:bidi="hi-IN"/>
        </w:rPr>
      </w:pPr>
      <w:r>
        <w:rPr>
          <w:rFonts w:eastAsia="Times New Roman"/>
          <w:kern w:val="3"/>
          <w:sz w:val="24"/>
          <w:szCs w:val="24"/>
          <w:lang w:eastAsia="zh-CN" w:bidi="hi-IN"/>
        </w:rPr>
        <w:t>совпадать с кругом интереса учителя;</w:t>
      </w:r>
    </w:p>
    <w:p w:rsidR="00B54F88" w:rsidRDefault="00B005C5" w:rsidP="00FD7585">
      <w:pPr>
        <w:widowControl/>
        <w:numPr>
          <w:ilvl w:val="0"/>
          <w:numId w:val="41"/>
        </w:numPr>
        <w:tabs>
          <w:tab w:val="left" w:pos="1133"/>
        </w:tabs>
        <w:autoSpaceDE w:val="0"/>
        <w:spacing w:before="322" w:line="322" w:lineRule="exact"/>
        <w:ind w:right="10" w:firstLine="864"/>
        <w:rPr>
          <w:rFonts w:eastAsia="Times New Roman"/>
          <w:kern w:val="3"/>
          <w:sz w:val="24"/>
          <w:szCs w:val="24"/>
          <w:lang w:eastAsia="zh-CN" w:bidi="hi-IN"/>
        </w:rPr>
      </w:pPr>
      <w:r>
        <w:rPr>
          <w:rFonts w:eastAsia="Times New Roman"/>
          <w:kern w:val="3"/>
          <w:sz w:val="24"/>
          <w:szCs w:val="24"/>
          <w:lang w:eastAsia="zh-CN" w:bidi="hi-IN"/>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54F88" w:rsidRDefault="00B005C5" w:rsidP="00FD7585">
      <w:pPr>
        <w:widowControl/>
        <w:numPr>
          <w:ilvl w:val="0"/>
          <w:numId w:val="42"/>
        </w:numPr>
        <w:tabs>
          <w:tab w:val="left" w:pos="1133"/>
        </w:tabs>
        <w:autoSpaceDE w:val="0"/>
        <w:spacing w:before="67" w:line="322" w:lineRule="exact"/>
        <w:ind w:firstLine="859"/>
        <w:rPr>
          <w:rFonts w:eastAsia="Times New Roman"/>
          <w:kern w:val="3"/>
          <w:sz w:val="24"/>
          <w:szCs w:val="24"/>
          <w:lang w:eastAsia="zh-CN" w:bidi="hi-IN"/>
        </w:rPr>
      </w:pPr>
      <w:r>
        <w:rPr>
          <w:rFonts w:eastAsia="Times New Roman"/>
          <w:kern w:val="3"/>
          <w:sz w:val="24"/>
          <w:szCs w:val="24"/>
          <w:lang w:eastAsia="zh-CN" w:bidi="hi-IN"/>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54F88" w:rsidRDefault="00B005C5" w:rsidP="00FD7585">
      <w:pPr>
        <w:widowControl/>
        <w:numPr>
          <w:ilvl w:val="0"/>
          <w:numId w:val="42"/>
        </w:numPr>
        <w:tabs>
          <w:tab w:val="left" w:pos="1133"/>
        </w:tabs>
        <w:autoSpaceDE w:val="0"/>
        <w:spacing w:before="312" w:line="326" w:lineRule="exact"/>
        <w:ind w:firstLine="859"/>
        <w:rPr>
          <w:rFonts w:eastAsia="Times New Roman"/>
          <w:kern w:val="3"/>
          <w:sz w:val="24"/>
          <w:szCs w:val="24"/>
          <w:lang w:eastAsia="zh-CN" w:bidi="hi-IN"/>
        </w:rPr>
      </w:pPr>
      <w:r>
        <w:rPr>
          <w:rFonts w:eastAsia="Times New Roman"/>
          <w:kern w:val="3"/>
          <w:sz w:val="24"/>
          <w:szCs w:val="24"/>
          <w:lang w:eastAsia="zh-CN" w:bidi="hi-IN"/>
        </w:rPr>
        <w:t>раскрытие проблемы в первую очередь должно приносить что-то новое ученику, а уже потом науке.</w:t>
      </w:r>
    </w:p>
    <w:p w:rsidR="00B54F88" w:rsidRDefault="00B54F88" w:rsidP="00FD7585">
      <w:pPr>
        <w:widowControl/>
        <w:autoSpaceDE w:val="0"/>
        <w:spacing w:line="240" w:lineRule="exact"/>
        <w:ind w:firstLine="845"/>
        <w:rPr>
          <w:rFonts w:eastAsia="Times New Roman"/>
          <w:kern w:val="3"/>
          <w:sz w:val="24"/>
          <w:szCs w:val="24"/>
          <w:lang w:eastAsia="zh-CN" w:bidi="hi-IN"/>
        </w:rPr>
      </w:pPr>
    </w:p>
    <w:p w:rsidR="00B54F88" w:rsidRDefault="00B005C5" w:rsidP="00FD7585">
      <w:pPr>
        <w:widowControl/>
        <w:autoSpaceDE w:val="0"/>
        <w:spacing w:before="67" w:line="326" w:lineRule="exact"/>
        <w:ind w:firstLine="845"/>
      </w:pPr>
      <w:r>
        <w:rPr>
          <w:rFonts w:eastAsia="Times New Roman"/>
          <w:kern w:val="3"/>
          <w:sz w:val="24"/>
          <w:szCs w:val="24"/>
          <w:lang w:eastAsia="zh-CN" w:bidi="hi-IN"/>
        </w:rPr>
        <w:t xml:space="preserve">Учебно-исследовательская и проектная деятельность имеет как </w:t>
      </w:r>
      <w:r>
        <w:rPr>
          <w:rFonts w:eastAsia="Times New Roman"/>
          <w:b/>
          <w:bCs/>
          <w:kern w:val="3"/>
          <w:sz w:val="24"/>
          <w:szCs w:val="24"/>
          <w:lang w:eastAsia="zh-CN" w:bidi="hi-IN"/>
        </w:rPr>
        <w:t xml:space="preserve">общие, </w:t>
      </w:r>
      <w:r>
        <w:rPr>
          <w:rFonts w:eastAsia="Times New Roman"/>
          <w:kern w:val="3"/>
          <w:sz w:val="24"/>
          <w:szCs w:val="24"/>
          <w:lang w:eastAsia="zh-CN" w:bidi="hi-IN"/>
        </w:rPr>
        <w:t xml:space="preserve">так и </w:t>
      </w:r>
      <w:r>
        <w:rPr>
          <w:rFonts w:eastAsia="Times New Roman"/>
          <w:b/>
          <w:bCs/>
          <w:kern w:val="3"/>
          <w:sz w:val="24"/>
          <w:szCs w:val="24"/>
          <w:lang w:eastAsia="zh-CN" w:bidi="hi-IN"/>
        </w:rPr>
        <w:t xml:space="preserve">специфические </w:t>
      </w:r>
      <w:r>
        <w:rPr>
          <w:rFonts w:eastAsia="Times New Roman"/>
          <w:kern w:val="3"/>
          <w:sz w:val="24"/>
          <w:szCs w:val="24"/>
          <w:lang w:eastAsia="zh-CN" w:bidi="hi-IN"/>
        </w:rPr>
        <w:t>черты.</w:t>
      </w:r>
    </w:p>
    <w:p w:rsidR="00B54F88" w:rsidRDefault="00B54F88" w:rsidP="00FD7585">
      <w:pPr>
        <w:widowControl/>
        <w:autoSpaceDE w:val="0"/>
        <w:spacing w:line="240" w:lineRule="exact"/>
        <w:ind w:left="850" w:firstLine="0"/>
        <w:rPr>
          <w:rFonts w:eastAsia="Times New Roman"/>
          <w:kern w:val="3"/>
          <w:sz w:val="24"/>
          <w:szCs w:val="24"/>
          <w:lang w:eastAsia="zh-CN" w:bidi="hi-IN"/>
        </w:rPr>
      </w:pPr>
    </w:p>
    <w:p w:rsidR="00B54F88" w:rsidRDefault="00B005C5" w:rsidP="00FD7585">
      <w:pPr>
        <w:widowControl/>
        <w:autoSpaceDE w:val="0"/>
        <w:spacing w:before="96" w:line="240" w:lineRule="auto"/>
        <w:ind w:left="850" w:firstLine="0"/>
      </w:pPr>
      <w:r>
        <w:rPr>
          <w:rFonts w:eastAsia="Times New Roman"/>
          <w:kern w:val="3"/>
          <w:sz w:val="24"/>
          <w:szCs w:val="24"/>
          <w:lang w:eastAsia="zh-CN" w:bidi="hi-IN"/>
        </w:rPr>
        <w:t xml:space="preserve">К </w:t>
      </w:r>
      <w:r>
        <w:rPr>
          <w:rFonts w:eastAsia="Times New Roman"/>
          <w:b/>
          <w:bCs/>
          <w:i/>
          <w:iCs/>
          <w:kern w:val="3"/>
          <w:sz w:val="24"/>
          <w:szCs w:val="24"/>
          <w:lang w:eastAsia="zh-CN" w:bidi="hi-IN"/>
        </w:rPr>
        <w:t xml:space="preserve">общим характеристикам </w:t>
      </w:r>
      <w:r>
        <w:rPr>
          <w:rFonts w:eastAsia="Times New Roman"/>
          <w:kern w:val="3"/>
          <w:sz w:val="24"/>
          <w:szCs w:val="24"/>
          <w:lang w:eastAsia="zh-CN" w:bidi="hi-IN"/>
        </w:rPr>
        <w:t>следует отнести:</w:t>
      </w:r>
    </w:p>
    <w:p w:rsidR="00B54F88" w:rsidRDefault="00B005C5" w:rsidP="00FD7585">
      <w:pPr>
        <w:widowControl/>
        <w:numPr>
          <w:ilvl w:val="0"/>
          <w:numId w:val="43"/>
        </w:numPr>
        <w:tabs>
          <w:tab w:val="left" w:pos="1022"/>
        </w:tabs>
        <w:autoSpaceDE w:val="0"/>
        <w:spacing w:before="322" w:line="322" w:lineRule="exact"/>
        <w:ind w:firstLine="864"/>
        <w:rPr>
          <w:rFonts w:eastAsia="Times New Roman"/>
          <w:kern w:val="3"/>
          <w:sz w:val="24"/>
          <w:szCs w:val="24"/>
          <w:lang w:eastAsia="zh-CN" w:bidi="hi-IN"/>
        </w:rPr>
      </w:pPr>
      <w:r>
        <w:rPr>
          <w:rFonts w:eastAsia="Times New Roman"/>
          <w:kern w:val="3"/>
          <w:sz w:val="24"/>
          <w:szCs w:val="24"/>
          <w:lang w:eastAsia="zh-CN" w:bidi="hi-IN"/>
        </w:rPr>
        <w:t>практически значимые цели и задачи учебно-исследовательской и проектной деятельности;</w:t>
      </w:r>
    </w:p>
    <w:p w:rsidR="00B54F88" w:rsidRDefault="00B005C5" w:rsidP="00FD7585">
      <w:pPr>
        <w:widowControl/>
        <w:numPr>
          <w:ilvl w:val="0"/>
          <w:numId w:val="43"/>
        </w:numPr>
        <w:tabs>
          <w:tab w:val="left" w:pos="1022"/>
        </w:tabs>
        <w:autoSpaceDE w:val="0"/>
        <w:spacing w:before="317" w:line="322" w:lineRule="exact"/>
        <w:ind w:right="10" w:firstLine="864"/>
        <w:rPr>
          <w:rFonts w:eastAsia="Times New Roman"/>
          <w:kern w:val="3"/>
          <w:sz w:val="24"/>
          <w:szCs w:val="24"/>
          <w:lang w:eastAsia="zh-CN" w:bidi="hi-IN"/>
        </w:rPr>
      </w:pPr>
      <w:r>
        <w:rPr>
          <w:rFonts w:eastAsia="Times New Roman"/>
          <w:kern w:val="3"/>
          <w:sz w:val="24"/>
          <w:szCs w:val="24"/>
          <w:lang w:eastAsia="zh-CN" w:bidi="hi-IN"/>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54F88" w:rsidRDefault="00B005C5" w:rsidP="00FD7585">
      <w:pPr>
        <w:widowControl/>
        <w:numPr>
          <w:ilvl w:val="0"/>
          <w:numId w:val="43"/>
        </w:numPr>
        <w:tabs>
          <w:tab w:val="left" w:pos="1022"/>
        </w:tabs>
        <w:autoSpaceDE w:val="0"/>
        <w:spacing w:before="322" w:line="322" w:lineRule="exact"/>
        <w:ind w:right="5" w:firstLine="864"/>
        <w:rPr>
          <w:rFonts w:eastAsia="Times New Roman"/>
          <w:kern w:val="3"/>
          <w:sz w:val="24"/>
          <w:szCs w:val="24"/>
          <w:lang w:eastAsia="zh-CN" w:bidi="hi-IN"/>
        </w:rPr>
      </w:pPr>
      <w:r>
        <w:rPr>
          <w:rFonts w:eastAsia="Times New Roman"/>
          <w:kern w:val="3"/>
          <w:sz w:val="24"/>
          <w:szCs w:val="24"/>
          <w:lang w:eastAsia="zh-CN" w:bidi="hi-IN"/>
        </w:rPr>
        <w:t>компетентность в выбранной сфере исследования, творческую активность, собранность, аккуратность, целеустремлённость, высокую мотивацию.</w:t>
      </w:r>
    </w:p>
    <w:p w:rsidR="00B54F88" w:rsidRDefault="00B005C5" w:rsidP="00FD7585">
      <w:pPr>
        <w:widowControl/>
        <w:autoSpaceDE w:val="0"/>
        <w:spacing w:before="77" w:line="322" w:lineRule="exact"/>
        <w:ind w:firstLine="845"/>
      </w:pPr>
      <w:r>
        <w:rPr>
          <w:rFonts w:eastAsia="Times New Roman"/>
          <w:b/>
          <w:bCs/>
          <w:kern w:val="3"/>
          <w:sz w:val="24"/>
          <w:szCs w:val="24"/>
          <w:lang w:eastAsia="zh-CN" w:bidi="hi-IN"/>
        </w:rPr>
        <w:t xml:space="preserve">Итоги </w:t>
      </w:r>
      <w:r>
        <w:rPr>
          <w:rFonts w:eastAsia="Times New Roman"/>
          <w:kern w:val="3"/>
          <w:sz w:val="24"/>
          <w:szCs w:val="24"/>
          <w:lang w:eastAsia="zh-CN" w:bidi="hi-IN"/>
        </w:rPr>
        <w:t xml:space="preserve">проектной и учебно-исследовательской деятельности - не столько предметные результаты, сколько </w:t>
      </w:r>
      <w:r>
        <w:rPr>
          <w:rFonts w:eastAsia="Times New Roman"/>
          <w:b/>
          <w:bCs/>
          <w:kern w:val="3"/>
          <w:sz w:val="24"/>
          <w:szCs w:val="24"/>
          <w:lang w:eastAsia="zh-CN" w:bidi="hi-IN"/>
        </w:rPr>
        <w:t xml:space="preserve">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w:t>
      </w:r>
      <w:r>
        <w:rPr>
          <w:rFonts w:eastAsia="Times New Roman"/>
          <w:kern w:val="3"/>
          <w:sz w:val="24"/>
          <w:szCs w:val="24"/>
          <w:lang w:eastAsia="zh-CN" w:bidi="hi-IN"/>
        </w:rPr>
        <w:t>которая рассматривается как показатель успешности (неуспешности) исследовательской деятельности.</w:t>
      </w:r>
    </w:p>
    <w:p w:rsidR="00B54F88" w:rsidRDefault="00B005C5" w:rsidP="00FD7585">
      <w:pPr>
        <w:widowControl/>
        <w:autoSpaceDE w:val="0"/>
        <w:spacing w:before="67" w:line="322" w:lineRule="exact"/>
        <w:ind w:left="2693" w:hanging="979"/>
      </w:pPr>
      <w:r>
        <w:rPr>
          <w:rFonts w:eastAsia="Times New Roman"/>
          <w:b/>
          <w:bCs/>
          <w:kern w:val="3"/>
          <w:sz w:val="24"/>
          <w:szCs w:val="24"/>
          <w:lang w:eastAsia="zh-CN" w:bidi="hi-IN"/>
        </w:rPr>
        <w:t>Специфические черты (различия) проектной и учебно-исследовательской деятельности</w:t>
      </w:r>
    </w:p>
    <w:tbl>
      <w:tblPr>
        <w:tblW w:w="10216" w:type="dxa"/>
        <w:tblInd w:w="30" w:type="dxa"/>
        <w:tblLayout w:type="fixed"/>
        <w:tblCellMar>
          <w:left w:w="10" w:type="dxa"/>
          <w:right w:w="10" w:type="dxa"/>
        </w:tblCellMar>
        <w:tblLook w:val="0000" w:firstRow="0" w:lastRow="0" w:firstColumn="0" w:lastColumn="0" w:noHBand="0" w:noVBand="0"/>
      </w:tblPr>
      <w:tblGrid>
        <w:gridCol w:w="4824"/>
        <w:gridCol w:w="5392"/>
      </w:tblGrid>
      <w:tr w:rsidR="00B54F88">
        <w:tc>
          <w:tcPr>
            <w:tcW w:w="482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1075" w:firstLine="0"/>
            </w:pPr>
            <w:r>
              <w:rPr>
                <w:rFonts w:eastAsia="Times New Roman"/>
                <w:b/>
                <w:bCs/>
                <w:i/>
                <w:iCs/>
                <w:kern w:val="3"/>
                <w:sz w:val="24"/>
                <w:szCs w:val="24"/>
                <w:lang w:eastAsia="zh-CN" w:bidi="hi-IN"/>
              </w:rPr>
              <w:t>Проектная деятельность</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left="1066" w:firstLine="0"/>
            </w:pPr>
            <w:r>
              <w:rPr>
                <w:rFonts w:eastAsia="Times New Roman"/>
                <w:b/>
                <w:bCs/>
                <w:i/>
                <w:iCs/>
                <w:kern w:val="3"/>
                <w:sz w:val="24"/>
                <w:szCs w:val="24"/>
                <w:lang w:eastAsia="zh-CN" w:bidi="hi-IN"/>
              </w:rPr>
              <w:t>Учебно-исследовательская деятельность</w:t>
            </w:r>
          </w:p>
        </w:tc>
      </w:tr>
      <w:tr w:rsidR="00B54F88">
        <w:tc>
          <w:tcPr>
            <w:tcW w:w="482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left="5" w:hanging="5"/>
              <w:rPr>
                <w:rFonts w:eastAsia="Times New Roman"/>
                <w:kern w:val="3"/>
                <w:sz w:val="24"/>
                <w:szCs w:val="24"/>
                <w:lang w:eastAsia="zh-CN" w:bidi="hi-IN"/>
              </w:rPr>
            </w:pPr>
            <w:r>
              <w:rPr>
                <w:rFonts w:eastAsia="Times New Roman"/>
                <w:kern w:val="3"/>
                <w:sz w:val="24"/>
                <w:szCs w:val="24"/>
                <w:lang w:eastAsia="zh-CN" w:bidi="hi-IN"/>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24"/>
              <w:rPr>
                <w:rFonts w:eastAsia="Times New Roman"/>
                <w:kern w:val="3"/>
                <w:sz w:val="24"/>
                <w:szCs w:val="24"/>
                <w:lang w:eastAsia="zh-CN" w:bidi="hi-IN"/>
              </w:rPr>
            </w:pPr>
            <w:r>
              <w:rPr>
                <w:rFonts w:eastAsia="Times New Roman"/>
                <w:kern w:val="3"/>
                <w:sz w:val="24"/>
                <w:szCs w:val="24"/>
                <w:lang w:eastAsia="zh-CN" w:bidi="hi-I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54F88">
        <w:tc>
          <w:tcPr>
            <w:tcW w:w="482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24"/>
              <w:rPr>
                <w:rFonts w:eastAsia="Times New Roman"/>
                <w:kern w:val="3"/>
                <w:sz w:val="24"/>
                <w:szCs w:val="24"/>
                <w:lang w:eastAsia="zh-CN" w:bidi="hi-IN"/>
              </w:rPr>
            </w:pPr>
            <w:r>
              <w:rPr>
                <w:rFonts w:eastAsia="Times New Roman"/>
                <w:kern w:val="3"/>
                <w:sz w:val="24"/>
                <w:szCs w:val="24"/>
                <w:lang w:eastAsia="zh-CN" w:bidi="hi-I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54F88" w:rsidRDefault="00B54F88" w:rsidP="00FD7585">
      <w:pPr>
        <w:spacing w:line="240" w:lineRule="auto"/>
        <w:ind w:firstLine="0"/>
        <w:rPr>
          <w:rFonts w:eastAsia="SimSun"/>
          <w:kern w:val="3"/>
          <w:sz w:val="24"/>
          <w:szCs w:val="24"/>
          <w:lang w:eastAsia="zh-CN" w:bidi="hi-IN"/>
        </w:rPr>
      </w:pPr>
    </w:p>
    <w:p w:rsidR="00B54F88" w:rsidRDefault="00B005C5" w:rsidP="00FD7585">
      <w:pPr>
        <w:widowControl/>
        <w:autoSpaceDE w:val="0"/>
        <w:spacing w:before="43" w:line="322" w:lineRule="exact"/>
        <w:ind w:left="1411" w:hanging="96"/>
      </w:pPr>
      <w:r>
        <w:rPr>
          <w:rFonts w:eastAsia="Times New Roman"/>
          <w:b/>
          <w:bCs/>
          <w:kern w:val="3"/>
          <w:sz w:val="24"/>
          <w:szCs w:val="24"/>
          <w:lang w:eastAsia="zh-CN" w:bidi="hi-IN"/>
        </w:rPr>
        <w:t>Этапы учебно-исследовательской деятельности и возможные направления работы с учащимися на каждом из них</w:t>
      </w:r>
    </w:p>
    <w:tbl>
      <w:tblPr>
        <w:tblW w:w="10358" w:type="dxa"/>
        <w:tblInd w:w="30" w:type="dxa"/>
        <w:tblLayout w:type="fixed"/>
        <w:tblCellMar>
          <w:left w:w="10" w:type="dxa"/>
          <w:right w:w="10" w:type="dxa"/>
        </w:tblCellMar>
        <w:tblLook w:val="0000" w:firstRow="0" w:lastRow="0" w:firstColumn="0" w:lastColumn="0" w:noHBand="0" w:noVBand="0"/>
      </w:tblPr>
      <w:tblGrid>
        <w:gridCol w:w="3365"/>
        <w:gridCol w:w="6993"/>
      </w:tblGrid>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left="374" w:firstLine="0"/>
            </w:pPr>
            <w:r>
              <w:rPr>
                <w:rFonts w:eastAsia="Times New Roman"/>
                <w:b/>
                <w:bCs/>
                <w:i/>
                <w:iCs/>
                <w:kern w:val="3"/>
                <w:sz w:val="24"/>
                <w:szCs w:val="24"/>
                <w:lang w:eastAsia="zh-CN" w:bidi="hi-IN"/>
              </w:rPr>
              <w:t>Этапы учебно-исследовательской деятельности</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902" w:firstLine="0"/>
            </w:pPr>
            <w:r>
              <w:rPr>
                <w:rFonts w:eastAsia="Times New Roman"/>
                <w:b/>
                <w:bCs/>
                <w:i/>
                <w:iCs/>
                <w:kern w:val="3"/>
                <w:sz w:val="24"/>
                <w:szCs w:val="24"/>
                <w:lang w:eastAsia="zh-CN" w:bidi="hi-IN"/>
              </w:rPr>
              <w:t>Ведущие умения учащихся</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0"/>
            </w:pPr>
            <w:r>
              <w:rPr>
                <w:rFonts w:eastAsia="Times New Roman"/>
                <w:bCs/>
                <w:iCs/>
                <w:spacing w:val="40"/>
                <w:kern w:val="3"/>
                <w:sz w:val="24"/>
                <w:szCs w:val="24"/>
                <w:lang w:eastAsia="zh-CN" w:bidi="hi-IN"/>
              </w:rPr>
              <w:t>1.</w:t>
            </w:r>
            <w:r>
              <w:rPr>
                <w:rFonts w:eastAsia="Times New Roman"/>
                <w:b/>
                <w:bCs/>
                <w:i/>
                <w:iCs/>
                <w:kern w:val="3"/>
                <w:sz w:val="24"/>
                <w:szCs w:val="24"/>
                <w:lang w:eastAsia="zh-CN" w:bidi="hi-IN"/>
              </w:rPr>
              <w:t xml:space="preserve"> </w:t>
            </w:r>
            <w:r>
              <w:rPr>
                <w:rFonts w:eastAsia="Times New Roman"/>
                <w:kern w:val="3"/>
                <w:sz w:val="24"/>
                <w:szCs w:val="24"/>
                <w:lang w:eastAsia="zh-CN" w:bidi="hi-IN"/>
              </w:rPr>
              <w:t>Постановка проблемы, создание проблемной ситуации, обеспечивающей возникновение вопроса, аргументирование актуальности проблемы</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24" w:firstLine="19"/>
            </w:pPr>
            <w:r>
              <w:rPr>
                <w:rFonts w:eastAsia="Times New Roman"/>
                <w:i/>
                <w:iCs/>
                <w:kern w:val="3"/>
                <w:sz w:val="24"/>
                <w:szCs w:val="24"/>
                <w:lang w:eastAsia="zh-CN" w:bidi="hi-IN"/>
              </w:rPr>
              <w:t xml:space="preserve">Умение  видеть  проблему  </w:t>
            </w:r>
            <w:r>
              <w:rPr>
                <w:rFonts w:eastAsia="Times New Roman"/>
                <w:kern w:val="3"/>
                <w:sz w:val="24"/>
                <w:szCs w:val="24"/>
                <w:lang w:eastAsia="zh-CN" w:bidi="hi-IN"/>
              </w:rPr>
              <w:t>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B54F88" w:rsidRDefault="00B005C5" w:rsidP="00FD7585">
            <w:pPr>
              <w:widowControl/>
              <w:autoSpaceDE w:val="0"/>
              <w:spacing w:line="322" w:lineRule="exact"/>
              <w:ind w:right="24" w:firstLine="19"/>
            </w:pPr>
            <w:r>
              <w:rPr>
                <w:rFonts w:eastAsia="Times New Roman"/>
                <w:i/>
                <w:iCs/>
                <w:kern w:val="3"/>
                <w:sz w:val="24"/>
                <w:szCs w:val="24"/>
                <w:lang w:eastAsia="zh-CN" w:bidi="hi-IN"/>
              </w:rPr>
              <w:t xml:space="preserve">Умение ставить вопросы </w:t>
            </w:r>
            <w:r>
              <w:rPr>
                <w:rFonts w:eastAsia="Times New Roman"/>
                <w:kern w:val="3"/>
                <w:sz w:val="24"/>
                <w:szCs w:val="24"/>
                <w:lang w:eastAsia="zh-CN" w:bidi="hi-IN"/>
              </w:rPr>
              <w:t>можно рассматривать как    вариант,    компонент    умения видеть проблему;</w:t>
            </w:r>
          </w:p>
          <w:p w:rsidR="00B54F88" w:rsidRDefault="00B005C5" w:rsidP="00FD7585">
            <w:pPr>
              <w:widowControl/>
              <w:autoSpaceDE w:val="0"/>
              <w:spacing w:line="322" w:lineRule="exact"/>
              <w:ind w:right="24" w:firstLine="19"/>
            </w:pPr>
            <w:r>
              <w:rPr>
                <w:rFonts w:eastAsia="Times New Roman"/>
                <w:i/>
                <w:iCs/>
                <w:kern w:val="3"/>
                <w:sz w:val="24"/>
                <w:szCs w:val="24"/>
                <w:lang w:eastAsia="zh-CN" w:bidi="hi-IN"/>
              </w:rPr>
              <w:t xml:space="preserve">Умение         выдвигать    гипотезы    - </w:t>
            </w:r>
            <w:r>
              <w:rPr>
                <w:rFonts w:eastAsia="Times New Roman"/>
                <w:kern w:val="3"/>
                <w:sz w:val="24"/>
                <w:szCs w:val="24"/>
                <w:lang w:eastAsia="zh-CN" w:bidi="hi-IN"/>
              </w:rPr>
              <w:t>это формулирование возможного варианта решения проблемы,    который    проверяется    в ходе проведения исследования;</w:t>
            </w:r>
          </w:p>
          <w:p w:rsidR="00B54F88" w:rsidRDefault="00B005C5" w:rsidP="00FD7585">
            <w:pPr>
              <w:widowControl/>
              <w:autoSpaceDE w:val="0"/>
              <w:spacing w:line="322" w:lineRule="exact"/>
              <w:ind w:right="24" w:firstLine="19"/>
            </w:pPr>
            <w:r>
              <w:rPr>
                <w:rFonts w:eastAsia="Times New Roman"/>
                <w:i/>
                <w:iCs/>
                <w:kern w:val="3"/>
                <w:sz w:val="24"/>
                <w:szCs w:val="24"/>
                <w:lang w:eastAsia="zh-CN" w:bidi="hi-IN"/>
              </w:rPr>
              <w:lastRenderedPageBreak/>
              <w:t xml:space="preserve">Умение   структурировать   тексты </w:t>
            </w:r>
            <w:r>
              <w:rPr>
                <w:rFonts w:eastAsia="Times New Roman"/>
                <w:kern w:val="3"/>
                <w:sz w:val="24"/>
                <w:szCs w:val="24"/>
                <w:lang w:eastAsia="zh-CN" w:bidi="hi-IN"/>
              </w:rPr>
              <w:t>является частью умения работать с текстом, которые включают достаточно большой набор операций;</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24" w:firstLine="24"/>
            </w:pPr>
            <w:r>
              <w:rPr>
                <w:rFonts w:eastAsia="Times New Roman"/>
                <w:i/>
                <w:iCs/>
                <w:kern w:val="3"/>
                <w:sz w:val="24"/>
                <w:szCs w:val="24"/>
                <w:lang w:eastAsia="zh-CN" w:bidi="hi-IN"/>
              </w:rPr>
              <w:t xml:space="preserve">Умение давать определение понятиям </w:t>
            </w:r>
            <w:r>
              <w:rPr>
                <w:rFonts w:eastAsia="Times New Roman"/>
                <w:kern w:val="3"/>
                <w:sz w:val="24"/>
                <w:szCs w:val="24"/>
                <w:lang w:eastAsia="zh-CN" w:bidi="hi-IN"/>
              </w:rPr>
              <w:t>- это логическая операция, которая направлена на раскрытие сущности понятия либо установление значения термина.</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2. Выдвижение гипотезы, формулировка гипотезы и раскрытие замысла исследования.</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24" w:firstLine="0"/>
              <w:rPr>
                <w:rFonts w:eastAsia="Times New Roman"/>
                <w:kern w:val="3"/>
                <w:sz w:val="24"/>
                <w:szCs w:val="24"/>
                <w:lang w:eastAsia="zh-CN" w:bidi="hi-IN"/>
              </w:rPr>
            </w:pPr>
            <w:r>
              <w:rPr>
                <w:rFonts w:eastAsia="Times New Roman"/>
                <w:kern w:val="3"/>
                <w:sz w:val="24"/>
                <w:szCs w:val="24"/>
                <w:lang w:eastAsia="zh-CN" w:bidi="hi-IN"/>
              </w:rPr>
              <w:t>Для формулировки гипотезы необходимо проведение предварительного анализа имеющейся информации.</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C122E3" w:rsidP="00FD7585">
            <w:pPr>
              <w:widowControl/>
              <w:autoSpaceDE w:val="0"/>
              <w:snapToGrid w:val="0"/>
              <w:spacing w:line="317" w:lineRule="exact"/>
              <w:ind w:firstLine="5"/>
              <w:rPr>
                <w:rFonts w:eastAsia="Times New Roman"/>
                <w:kern w:val="3"/>
                <w:sz w:val="24"/>
                <w:szCs w:val="24"/>
                <w:lang w:eastAsia="zh-CN" w:bidi="hi-IN"/>
              </w:rPr>
            </w:pPr>
            <w:r>
              <w:rPr>
                <w:rFonts w:eastAsia="Times New Roman"/>
                <w:kern w:val="3"/>
                <w:sz w:val="24"/>
                <w:szCs w:val="24"/>
                <w:lang w:eastAsia="zh-CN" w:bidi="hi-IN"/>
              </w:rPr>
              <w:t>3.</w:t>
            </w:r>
            <w:r w:rsidR="00B005C5">
              <w:rPr>
                <w:rFonts w:eastAsia="Times New Roman"/>
                <w:kern w:val="3"/>
                <w:sz w:val="24"/>
                <w:szCs w:val="24"/>
                <w:lang w:eastAsia="zh-CN" w:bidi="hi-IN"/>
              </w:rPr>
              <w:t>Планирование исследовательских (проектных)    работ и выбор необходимого инструментария</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29" w:firstLine="0"/>
            </w:pPr>
            <w:r>
              <w:rPr>
                <w:rFonts w:eastAsia="Times New Roman"/>
                <w:i/>
                <w:iCs/>
                <w:kern w:val="3"/>
                <w:sz w:val="24"/>
                <w:szCs w:val="24"/>
                <w:lang w:eastAsia="zh-CN" w:bidi="hi-IN"/>
              </w:rPr>
              <w:t xml:space="preserve">Выделение     материала,     </w:t>
            </w:r>
            <w:r>
              <w:rPr>
                <w:rFonts w:eastAsia="Times New Roman"/>
                <w:kern w:val="3"/>
                <w:sz w:val="24"/>
                <w:szCs w:val="24"/>
                <w:lang w:eastAsia="zh-CN" w:bidi="hi-IN"/>
              </w:rPr>
              <w:t>который будет</w:t>
            </w:r>
          </w:p>
          <w:p w:rsidR="00B54F88" w:rsidRDefault="00B005C5" w:rsidP="00FD7585">
            <w:pPr>
              <w:widowControl/>
              <w:autoSpaceDE w:val="0"/>
              <w:spacing w:line="322" w:lineRule="exact"/>
              <w:ind w:right="29" w:firstLine="0"/>
              <w:rPr>
                <w:rFonts w:eastAsia="Times New Roman"/>
                <w:kern w:val="3"/>
                <w:sz w:val="24"/>
                <w:szCs w:val="24"/>
                <w:lang w:eastAsia="zh-CN" w:bidi="hi-IN"/>
              </w:rPr>
            </w:pPr>
            <w:r>
              <w:rPr>
                <w:rFonts w:eastAsia="Times New Roman"/>
                <w:kern w:val="3"/>
                <w:sz w:val="24"/>
                <w:szCs w:val="24"/>
                <w:lang w:eastAsia="zh-CN" w:bidi="hi-IN"/>
              </w:rPr>
              <w:t>использован в исследовании;</w:t>
            </w:r>
          </w:p>
          <w:p w:rsidR="00B54F88" w:rsidRDefault="00B005C5" w:rsidP="00FD7585">
            <w:pPr>
              <w:widowControl/>
              <w:autoSpaceDE w:val="0"/>
              <w:spacing w:line="322" w:lineRule="exact"/>
              <w:ind w:right="29" w:firstLine="0"/>
            </w:pPr>
            <w:r>
              <w:rPr>
                <w:rFonts w:eastAsia="Times New Roman"/>
                <w:i/>
                <w:iCs/>
                <w:kern w:val="3"/>
                <w:sz w:val="24"/>
                <w:szCs w:val="24"/>
                <w:lang w:eastAsia="zh-CN" w:bidi="hi-IN"/>
              </w:rPr>
              <w:t>Параметры    (показатели)    оценки, анализа</w:t>
            </w:r>
          </w:p>
          <w:p w:rsidR="00B54F88" w:rsidRDefault="00B005C5" w:rsidP="00FD7585">
            <w:pPr>
              <w:widowControl/>
              <w:autoSpaceDE w:val="0"/>
              <w:spacing w:line="322" w:lineRule="exact"/>
              <w:ind w:right="29" w:firstLine="0"/>
              <w:rPr>
                <w:rFonts w:eastAsia="Times New Roman"/>
                <w:kern w:val="3"/>
                <w:sz w:val="24"/>
                <w:szCs w:val="24"/>
                <w:lang w:eastAsia="zh-CN" w:bidi="hi-IN"/>
              </w:rPr>
            </w:pPr>
            <w:r>
              <w:rPr>
                <w:rFonts w:eastAsia="Times New Roman"/>
                <w:kern w:val="3"/>
                <w:sz w:val="24"/>
                <w:szCs w:val="24"/>
                <w:lang w:eastAsia="zh-CN" w:bidi="hi-IN"/>
              </w:rPr>
              <w:t>(количественные и качественные);</w:t>
            </w:r>
          </w:p>
          <w:p w:rsidR="00B54F88" w:rsidRDefault="00B005C5" w:rsidP="00FD7585">
            <w:pPr>
              <w:widowControl/>
              <w:autoSpaceDE w:val="0"/>
              <w:spacing w:line="322" w:lineRule="exact"/>
              <w:ind w:right="29" w:firstLine="0"/>
            </w:pPr>
            <w:r>
              <w:rPr>
                <w:rFonts w:eastAsia="Times New Roman"/>
                <w:i/>
                <w:iCs/>
                <w:kern w:val="3"/>
                <w:sz w:val="24"/>
                <w:szCs w:val="24"/>
                <w:lang w:eastAsia="zh-CN" w:bidi="hi-IN"/>
              </w:rPr>
              <w:t xml:space="preserve">Вопросы, </w:t>
            </w:r>
            <w:r>
              <w:rPr>
                <w:rFonts w:eastAsia="Times New Roman"/>
                <w:kern w:val="3"/>
                <w:sz w:val="24"/>
                <w:szCs w:val="24"/>
                <w:lang w:eastAsia="zh-CN" w:bidi="hi-IN"/>
              </w:rPr>
              <w:t>предлагаемые для обсуждения и пр.</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4. Поиск решения проблемы, проведение исследований (проектных работ) с поэтапным контролем и коррекцией результатов включают:</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34" w:firstLine="0"/>
              <w:rPr>
                <w:rFonts w:eastAsia="Times New Roman"/>
                <w:kern w:val="3"/>
                <w:sz w:val="24"/>
                <w:szCs w:val="24"/>
                <w:lang w:eastAsia="zh-CN" w:bidi="hi-IN"/>
              </w:rPr>
            </w:pPr>
            <w:r>
              <w:rPr>
                <w:rFonts w:eastAsia="Times New Roman"/>
                <w:kern w:val="3"/>
                <w:sz w:val="24"/>
                <w:szCs w:val="24"/>
                <w:lang w:eastAsia="zh-CN" w:bidi="hi-IN"/>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B54F88">
        <w:tc>
          <w:tcPr>
            <w:tcW w:w="336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14"/>
              <w:rPr>
                <w:rFonts w:eastAsia="Times New Roman"/>
                <w:kern w:val="3"/>
                <w:sz w:val="24"/>
                <w:szCs w:val="24"/>
                <w:lang w:eastAsia="zh-CN" w:bidi="hi-IN"/>
              </w:rPr>
            </w:pPr>
            <w:r>
              <w:rPr>
                <w:rFonts w:eastAsia="Times New Roman"/>
                <w:kern w:val="3"/>
                <w:sz w:val="24"/>
                <w:szCs w:val="24"/>
                <w:lang w:eastAsia="zh-CN" w:bidi="hi-IN"/>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right="29" w:firstLine="0"/>
              <w:rPr>
                <w:rFonts w:eastAsia="Times New Roman"/>
                <w:kern w:val="3"/>
                <w:sz w:val="24"/>
                <w:szCs w:val="24"/>
                <w:lang w:eastAsia="zh-CN" w:bidi="hi-IN"/>
              </w:rPr>
            </w:pPr>
            <w:r>
              <w:rPr>
                <w:rFonts w:eastAsia="Times New Roman"/>
                <w:kern w:val="3"/>
                <w:sz w:val="24"/>
                <w:szCs w:val="24"/>
                <w:lang w:eastAsia="zh-CN" w:bidi="hi-IN"/>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54F88" w:rsidRDefault="00B54F88" w:rsidP="00FD7585">
      <w:pPr>
        <w:spacing w:line="240" w:lineRule="auto"/>
        <w:ind w:firstLine="0"/>
        <w:rPr>
          <w:rFonts w:eastAsia="SimSun"/>
          <w:kern w:val="3"/>
          <w:sz w:val="24"/>
          <w:szCs w:val="24"/>
          <w:lang w:eastAsia="zh-CN" w:bidi="hi-IN"/>
        </w:rPr>
      </w:pPr>
    </w:p>
    <w:p w:rsidR="00B54F88" w:rsidRDefault="00225A14" w:rsidP="00FD7585">
      <w:pPr>
        <w:widowControl/>
        <w:autoSpaceDE w:val="0"/>
        <w:spacing w:before="82" w:line="322" w:lineRule="exact"/>
        <w:ind w:right="10" w:firstLine="854"/>
      </w:pPr>
      <w:r>
        <w:rPr>
          <w:rFonts w:eastAsia="Times New Roman"/>
          <w:b/>
          <w:bCs/>
          <w:kern w:val="3"/>
          <w:sz w:val="24"/>
          <w:szCs w:val="24"/>
          <w:lang w:eastAsia="zh-CN" w:bidi="hi-IN"/>
        </w:rPr>
        <w:t>Условия</w:t>
      </w:r>
      <w:r w:rsidR="00B005C5">
        <w:rPr>
          <w:rFonts w:eastAsia="Times New Roman"/>
          <w:b/>
          <w:bCs/>
          <w:kern w:val="3"/>
          <w:sz w:val="24"/>
          <w:szCs w:val="24"/>
          <w:lang w:eastAsia="zh-CN" w:bidi="hi-IN"/>
        </w:rPr>
        <w:t xml:space="preserve"> для успешного внедрения и реализации учебно - исследовательской и проектной деятельности</w:t>
      </w:r>
    </w:p>
    <w:p w:rsidR="00B54F88" w:rsidRDefault="00B54F88" w:rsidP="00FD7585">
      <w:pPr>
        <w:widowControl/>
        <w:autoSpaceDE w:val="0"/>
        <w:spacing w:line="240" w:lineRule="exact"/>
        <w:ind w:firstLine="850"/>
        <w:rPr>
          <w:rFonts w:eastAsia="Times New Roman"/>
          <w:kern w:val="3"/>
          <w:sz w:val="24"/>
          <w:szCs w:val="24"/>
          <w:lang w:eastAsia="zh-CN" w:bidi="hi-IN"/>
        </w:rPr>
      </w:pPr>
    </w:p>
    <w:p w:rsidR="00B54F88" w:rsidRDefault="00B005C5" w:rsidP="00FD7585">
      <w:pPr>
        <w:widowControl/>
        <w:autoSpaceDE w:val="0"/>
        <w:spacing w:before="72" w:line="322" w:lineRule="exact"/>
        <w:ind w:firstLine="850"/>
        <w:rPr>
          <w:rFonts w:eastAsia="Times New Roman"/>
          <w:kern w:val="3"/>
          <w:sz w:val="24"/>
          <w:szCs w:val="24"/>
          <w:lang w:eastAsia="zh-CN" w:bidi="hi-IN"/>
        </w:rPr>
      </w:pPr>
      <w:r>
        <w:rPr>
          <w:rFonts w:eastAsia="Times New Roman"/>
          <w:kern w:val="3"/>
          <w:sz w:val="24"/>
          <w:szCs w:val="24"/>
          <w:lang w:eastAsia="zh-CN" w:bidi="hi-IN"/>
        </w:rPr>
        <w:t>Для успешного внедрения и реализации на практике учебно -</w:t>
      </w:r>
      <w:r w:rsidR="00306516">
        <w:rPr>
          <w:rFonts w:eastAsia="Times New Roman"/>
          <w:kern w:val="3"/>
          <w:sz w:val="24"/>
          <w:szCs w:val="24"/>
          <w:lang w:eastAsia="zh-CN" w:bidi="hi-IN"/>
        </w:rPr>
        <w:t xml:space="preserve"> </w:t>
      </w:r>
      <w:r>
        <w:rPr>
          <w:rFonts w:eastAsia="Times New Roman"/>
          <w:kern w:val="3"/>
          <w:sz w:val="24"/>
          <w:szCs w:val="24"/>
          <w:lang w:eastAsia="zh-CN" w:bidi="hi-IN"/>
        </w:rPr>
        <w:t>исследовательской и проектной деятельности в образовательном процессе необходимо соблюдение ряда условий:</w:t>
      </w:r>
    </w:p>
    <w:p w:rsidR="00B54F88" w:rsidRDefault="00B005C5" w:rsidP="00FD7585">
      <w:pPr>
        <w:widowControl/>
        <w:numPr>
          <w:ilvl w:val="0"/>
          <w:numId w:val="48"/>
        </w:numPr>
        <w:tabs>
          <w:tab w:val="left" w:pos="1018"/>
        </w:tabs>
        <w:autoSpaceDE w:val="0"/>
        <w:spacing w:line="322" w:lineRule="exact"/>
        <w:ind w:right="19" w:firstLine="864"/>
        <w:rPr>
          <w:rFonts w:eastAsia="Times New Roman"/>
          <w:kern w:val="3"/>
          <w:sz w:val="24"/>
          <w:szCs w:val="24"/>
          <w:lang w:eastAsia="zh-CN" w:bidi="hi-IN"/>
        </w:rPr>
      </w:pPr>
      <w:r>
        <w:rPr>
          <w:rFonts w:eastAsia="Times New Roman"/>
          <w:kern w:val="3"/>
          <w:sz w:val="24"/>
          <w:szCs w:val="24"/>
          <w:lang w:eastAsia="zh-CN" w:bidi="hi-IN"/>
        </w:rPr>
        <w:t>проект или учебное исследование должны быть выполнимыми и соответствовать возрасту, способностям и возможностям обучающегося;</w:t>
      </w:r>
    </w:p>
    <w:p w:rsidR="00B54F88" w:rsidRDefault="00B005C5" w:rsidP="00FD7585">
      <w:pPr>
        <w:widowControl/>
        <w:numPr>
          <w:ilvl w:val="0"/>
          <w:numId w:val="48"/>
        </w:numPr>
        <w:tabs>
          <w:tab w:val="left" w:pos="1018"/>
        </w:tabs>
        <w:autoSpaceDE w:val="0"/>
        <w:spacing w:line="322" w:lineRule="exact"/>
        <w:ind w:firstLine="864"/>
        <w:rPr>
          <w:rFonts w:eastAsia="Times New Roman"/>
          <w:kern w:val="3"/>
          <w:sz w:val="24"/>
          <w:szCs w:val="24"/>
          <w:lang w:eastAsia="zh-CN" w:bidi="hi-IN"/>
        </w:rPr>
      </w:pPr>
      <w:r>
        <w:rPr>
          <w:rFonts w:eastAsia="Times New Roman"/>
          <w:kern w:val="3"/>
          <w:sz w:val="24"/>
          <w:szCs w:val="24"/>
          <w:lang w:eastAsia="zh-CN" w:bidi="hi-IN"/>
        </w:rPr>
        <w:t>для выполнения проекта должны быть все условия — информационные ресурсы, мастерские, клубы, школьные научные общества;</w:t>
      </w:r>
    </w:p>
    <w:p w:rsidR="00B54F88" w:rsidRDefault="00B005C5" w:rsidP="00FD7585">
      <w:pPr>
        <w:widowControl/>
        <w:numPr>
          <w:ilvl w:val="0"/>
          <w:numId w:val="48"/>
        </w:numPr>
        <w:tabs>
          <w:tab w:val="left" w:pos="1018"/>
        </w:tabs>
        <w:autoSpaceDE w:val="0"/>
        <w:spacing w:line="322" w:lineRule="exact"/>
        <w:ind w:right="14" w:firstLine="864"/>
        <w:rPr>
          <w:rFonts w:eastAsia="Times New Roman"/>
          <w:kern w:val="3"/>
          <w:sz w:val="24"/>
          <w:szCs w:val="24"/>
          <w:lang w:eastAsia="zh-CN" w:bidi="hi-IN"/>
        </w:rPr>
      </w:pPr>
      <w:r>
        <w:rPr>
          <w:rFonts w:eastAsia="Times New Roman"/>
          <w:kern w:val="3"/>
          <w:sz w:val="24"/>
          <w:szCs w:val="24"/>
          <w:lang w:eastAsia="zh-CN" w:bidi="hi-IN"/>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54F88" w:rsidRDefault="00B005C5" w:rsidP="00FD7585">
      <w:pPr>
        <w:widowControl/>
        <w:numPr>
          <w:ilvl w:val="0"/>
          <w:numId w:val="48"/>
        </w:numPr>
        <w:tabs>
          <w:tab w:val="left" w:pos="1018"/>
        </w:tabs>
        <w:autoSpaceDE w:val="0"/>
        <w:spacing w:line="322" w:lineRule="exact"/>
        <w:ind w:right="14" w:firstLine="864"/>
        <w:rPr>
          <w:rFonts w:eastAsia="Times New Roman"/>
          <w:kern w:val="3"/>
          <w:sz w:val="24"/>
          <w:szCs w:val="24"/>
          <w:lang w:eastAsia="zh-CN" w:bidi="hi-IN"/>
        </w:rPr>
      </w:pPr>
      <w:r>
        <w:rPr>
          <w:rFonts w:eastAsia="Times New Roman"/>
          <w:kern w:val="3"/>
          <w:sz w:val="24"/>
          <w:szCs w:val="24"/>
          <w:lang w:eastAsia="zh-CN" w:bidi="hi-IN"/>
        </w:rPr>
        <w:lastRenderedPageBreak/>
        <w:t xml:space="preserve">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54F88" w:rsidRDefault="00B005C5" w:rsidP="00FD7585">
      <w:pPr>
        <w:widowControl/>
        <w:numPr>
          <w:ilvl w:val="0"/>
          <w:numId w:val="51"/>
        </w:numPr>
        <w:tabs>
          <w:tab w:val="left" w:pos="1018"/>
        </w:tabs>
        <w:autoSpaceDE w:val="0"/>
        <w:spacing w:line="322" w:lineRule="exact"/>
        <w:ind w:firstLine="859"/>
        <w:rPr>
          <w:rFonts w:eastAsia="Times New Roman"/>
          <w:kern w:val="3"/>
          <w:sz w:val="24"/>
          <w:szCs w:val="24"/>
          <w:lang w:eastAsia="zh-CN" w:bidi="hi-IN"/>
        </w:rPr>
      </w:pPr>
      <w:r>
        <w:rPr>
          <w:rFonts w:eastAsia="Times New Roman"/>
          <w:kern w:val="3"/>
          <w:sz w:val="24"/>
          <w:szCs w:val="24"/>
          <w:lang w:eastAsia="zh-CN" w:bidi="hi-IN"/>
        </w:rPr>
        <w:t xml:space="preserve">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54F88" w:rsidRDefault="00B005C5" w:rsidP="00FD7585">
      <w:pPr>
        <w:widowControl/>
        <w:numPr>
          <w:ilvl w:val="0"/>
          <w:numId w:val="51"/>
        </w:numPr>
        <w:tabs>
          <w:tab w:val="left" w:pos="1018"/>
        </w:tabs>
        <w:autoSpaceDE w:val="0"/>
        <w:spacing w:line="322" w:lineRule="exact"/>
        <w:ind w:firstLine="859"/>
        <w:rPr>
          <w:rFonts w:eastAsia="Times New Roman"/>
          <w:kern w:val="3"/>
          <w:sz w:val="24"/>
          <w:szCs w:val="24"/>
          <w:lang w:eastAsia="zh-CN" w:bidi="hi-IN"/>
        </w:rPr>
      </w:pPr>
      <w:r>
        <w:rPr>
          <w:rFonts w:eastAsia="Times New Roman"/>
          <w:kern w:val="3"/>
          <w:sz w:val="24"/>
          <w:szCs w:val="24"/>
          <w:lang w:eastAsia="zh-CN" w:bidi="hi-IN"/>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54F88" w:rsidRDefault="00B005C5" w:rsidP="00FD7585">
      <w:pPr>
        <w:widowControl/>
        <w:numPr>
          <w:ilvl w:val="0"/>
          <w:numId w:val="51"/>
        </w:numPr>
        <w:tabs>
          <w:tab w:val="left" w:pos="1018"/>
        </w:tabs>
        <w:autoSpaceDE w:val="0"/>
        <w:spacing w:line="322" w:lineRule="exact"/>
        <w:ind w:firstLine="859"/>
        <w:rPr>
          <w:rFonts w:eastAsia="Times New Roman"/>
          <w:kern w:val="3"/>
          <w:sz w:val="24"/>
          <w:szCs w:val="24"/>
          <w:lang w:eastAsia="zh-CN" w:bidi="hi-IN"/>
        </w:rPr>
      </w:pPr>
      <w:r>
        <w:rPr>
          <w:rFonts w:eastAsia="Times New Roman"/>
          <w:kern w:val="3"/>
          <w:sz w:val="24"/>
          <w:szCs w:val="24"/>
          <w:lang w:eastAsia="zh-CN" w:bidi="hi-IN"/>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54F88" w:rsidRDefault="00B54F88" w:rsidP="00FD7585">
      <w:pPr>
        <w:widowControl/>
        <w:autoSpaceDE w:val="0"/>
        <w:spacing w:line="240" w:lineRule="exact"/>
        <w:ind w:left="677" w:firstLine="0"/>
        <w:rPr>
          <w:rFonts w:eastAsia="Times New Roman"/>
          <w:kern w:val="3"/>
          <w:sz w:val="24"/>
          <w:szCs w:val="24"/>
          <w:lang w:eastAsia="zh-CN" w:bidi="hi-IN"/>
        </w:rPr>
      </w:pPr>
    </w:p>
    <w:p w:rsidR="00B54F88" w:rsidRDefault="00B005C5" w:rsidP="00FD7585">
      <w:pPr>
        <w:keepNext/>
        <w:keepLines/>
        <w:spacing w:line="360" w:lineRule="auto"/>
        <w:ind w:firstLine="454"/>
        <w:rPr>
          <w:rFonts w:eastAsia="Times New Roman"/>
          <w:b/>
          <w:bCs/>
          <w:iCs/>
          <w:kern w:val="3"/>
          <w:sz w:val="24"/>
          <w:szCs w:val="24"/>
          <w:shd w:val="clear" w:color="auto" w:fill="FFFFFF"/>
          <w:lang w:eastAsia="zh-CN" w:bidi="hi-IN"/>
        </w:rPr>
      </w:pPr>
      <w:bookmarkStart w:id="0" w:name="bookmark182"/>
      <w:r>
        <w:rPr>
          <w:rFonts w:eastAsia="Times New Roman"/>
          <w:b/>
          <w:bCs/>
          <w:iCs/>
          <w:kern w:val="3"/>
          <w:sz w:val="24"/>
          <w:szCs w:val="24"/>
          <w:shd w:val="clear" w:color="auto" w:fill="FFFFFF"/>
          <w:lang w:eastAsia="zh-CN" w:bidi="hi-IN"/>
        </w:rPr>
        <w:t>Учебное сотрудничество</w:t>
      </w:r>
      <w:bookmarkEnd w:id="0"/>
    </w:p>
    <w:p w:rsidR="00B54F88" w:rsidRDefault="00B005C5" w:rsidP="00FD7585">
      <w:pPr>
        <w:spacing w:line="240" w:lineRule="auto"/>
        <w:ind w:firstLine="454"/>
      </w:pPr>
      <w:r>
        <w:rPr>
          <w:rFonts w:eastAsia="SimSun"/>
          <w:kern w:val="3"/>
          <w:sz w:val="24"/>
          <w:szCs w:val="24"/>
          <w:lang w:eastAsia="zh-CN" w:bidi="hi-IN"/>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Pr>
          <w:rFonts w:eastAsia="SimSun"/>
          <w:i/>
          <w:iCs/>
          <w:kern w:val="3"/>
          <w:sz w:val="24"/>
          <w:szCs w:val="24"/>
          <w:shd w:val="clear" w:color="auto" w:fill="FFFFFF"/>
          <w:lang w:eastAsia="zh-CN" w:bidi="hi-IN"/>
        </w:rPr>
        <w:t xml:space="preserve"> индивидуальной,</w:t>
      </w:r>
      <w:r>
        <w:rPr>
          <w:rFonts w:eastAsia="SimSun"/>
          <w:kern w:val="3"/>
          <w:sz w:val="24"/>
          <w:szCs w:val="24"/>
          <w:lang w:eastAsia="zh-CN" w:bidi="hi-IN"/>
        </w:rPr>
        <w:t xml:space="preserve"> тем не менее</w:t>
      </w:r>
      <w:r>
        <w:rPr>
          <w:rFonts w:eastAsia="SimSun"/>
          <w:i/>
          <w:iCs/>
          <w:kern w:val="3"/>
          <w:sz w:val="24"/>
          <w:szCs w:val="24"/>
          <w:shd w:val="clear" w:color="auto" w:fill="FFFFFF"/>
          <w:lang w:eastAsia="zh-CN" w:bidi="hi-IN"/>
        </w:rPr>
        <w:t xml:space="preserve"> вокруг</w:t>
      </w:r>
      <w:r>
        <w:rPr>
          <w:rFonts w:eastAsia="SimSun"/>
          <w:kern w:val="3"/>
          <w:sz w:val="24"/>
          <w:szCs w:val="24"/>
          <w:lang w:eastAsia="zh-CN" w:bidi="hi-IN"/>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Pr>
          <w:rFonts w:eastAsia="SimSun"/>
          <w:i/>
          <w:iCs/>
          <w:kern w:val="3"/>
          <w:sz w:val="24"/>
          <w:szCs w:val="24"/>
          <w:shd w:val="clear" w:color="auto" w:fill="FFFFFF"/>
          <w:lang w:eastAsia="zh-CN" w:bidi="hi-IN"/>
        </w:rPr>
        <w:t xml:space="preserve"> помогают</w:t>
      </w:r>
      <w:r>
        <w:rPr>
          <w:rFonts w:eastAsia="SimSun"/>
          <w:kern w:val="3"/>
          <w:sz w:val="24"/>
          <w:szCs w:val="24"/>
          <w:lang w:eastAsia="zh-CN" w:bidi="hi-IN"/>
        </w:rPr>
        <w:t xml:space="preserve"> друг другу, осуществляют</w:t>
      </w:r>
      <w:r>
        <w:rPr>
          <w:rFonts w:eastAsia="SimSun"/>
          <w:i/>
          <w:iCs/>
          <w:kern w:val="3"/>
          <w:sz w:val="24"/>
          <w:szCs w:val="24"/>
          <w:shd w:val="clear" w:color="auto" w:fill="FFFFFF"/>
          <w:lang w:eastAsia="zh-CN" w:bidi="hi-IN"/>
        </w:rPr>
        <w:t xml:space="preserve"> взаимоконтроль</w:t>
      </w:r>
      <w:r>
        <w:rPr>
          <w:rFonts w:eastAsia="SimSun"/>
          <w:kern w:val="3"/>
          <w:sz w:val="24"/>
          <w:szCs w:val="24"/>
          <w:lang w:eastAsia="zh-CN" w:bidi="hi-IN"/>
        </w:rPr>
        <w:t xml:space="preserve"> и т. д.</w:t>
      </w:r>
    </w:p>
    <w:p w:rsidR="00B54F88" w:rsidRDefault="00B005C5" w:rsidP="00FD7585">
      <w:pPr>
        <w:spacing w:line="240" w:lineRule="auto"/>
        <w:ind w:firstLine="454"/>
      </w:pPr>
      <w:r>
        <w:rPr>
          <w:rFonts w:eastAsia="SimSun"/>
          <w:kern w:val="3"/>
          <w:sz w:val="24"/>
          <w:szCs w:val="24"/>
          <w:lang w:eastAsia="zh-CN" w:bidi="hi-IN"/>
        </w:rPr>
        <w:t>В условиях</w:t>
      </w:r>
      <w:r>
        <w:rPr>
          <w:rFonts w:eastAsia="SimSun"/>
          <w:i/>
          <w:iCs/>
          <w:kern w:val="3"/>
          <w:sz w:val="24"/>
          <w:szCs w:val="24"/>
          <w:shd w:val="clear" w:color="auto" w:fill="FFFFFF"/>
          <w:lang w:eastAsia="zh-CN" w:bidi="hi-IN"/>
        </w:rPr>
        <w:t xml:space="preserve"> специально организуемого учебного сотрудничества</w:t>
      </w:r>
      <w:r w:rsidR="00306516">
        <w:rPr>
          <w:rFonts w:eastAsia="SimSun"/>
          <w:kern w:val="3"/>
          <w:sz w:val="24"/>
          <w:szCs w:val="24"/>
          <w:lang w:eastAsia="zh-CN" w:bidi="hi-IN"/>
        </w:rPr>
        <w:t xml:space="preserve"> форми</w:t>
      </w:r>
      <w:r>
        <w:rPr>
          <w:rFonts w:eastAsia="SimSun"/>
          <w:kern w:val="3"/>
          <w:sz w:val="24"/>
          <w:szCs w:val="24"/>
          <w:lang w:eastAsia="zh-CN" w:bidi="hi-IN"/>
        </w:rPr>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распределение начальных действий и операций, заданное предметным условием совместной работы;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взаимопонимание, определяющее для участников характер включения различных моделей действия в об</w:t>
      </w:r>
      <w:r w:rsidR="00306516">
        <w:rPr>
          <w:rFonts w:eastAsia="SimSun"/>
          <w:kern w:val="3"/>
          <w:sz w:val="24"/>
          <w:szCs w:val="24"/>
          <w:lang w:eastAsia="zh-CN" w:bidi="hi-IN"/>
        </w:rPr>
        <w:t>щий способ деятельности (взаимо</w:t>
      </w:r>
      <w:r>
        <w:rPr>
          <w:rFonts w:eastAsia="SimSun"/>
          <w:kern w:val="3"/>
          <w:sz w:val="24"/>
          <w:szCs w:val="24"/>
          <w:lang w:eastAsia="zh-CN" w:bidi="hi-IN"/>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коммуникацию (общение), обеспечивающую реализацию процессов распределения, обмена и взаимопонимания;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рефлексию, обеспечивающую преодоление ограничений собственного действия относительно общей схемы деятельности.</w:t>
      </w:r>
    </w:p>
    <w:p w:rsidR="00B54F88" w:rsidRDefault="00B005C5" w:rsidP="00FD7585">
      <w:pPr>
        <w:spacing w:line="240" w:lineRule="auto"/>
        <w:ind w:firstLine="0"/>
        <w:rPr>
          <w:rFonts w:eastAsia="SimSun"/>
          <w:b/>
          <w:bCs/>
          <w:i/>
          <w:iCs/>
          <w:kern w:val="3"/>
          <w:sz w:val="24"/>
          <w:szCs w:val="24"/>
          <w:lang w:eastAsia="zh-CN" w:bidi="hi-IN"/>
        </w:rPr>
      </w:pPr>
      <w:bookmarkStart w:id="1" w:name="bookmark183"/>
      <w:r>
        <w:rPr>
          <w:rFonts w:eastAsia="SimSun"/>
          <w:b/>
          <w:bCs/>
          <w:i/>
          <w:iCs/>
          <w:kern w:val="3"/>
          <w:sz w:val="24"/>
          <w:szCs w:val="24"/>
          <w:lang w:eastAsia="zh-CN" w:bidi="hi-IN"/>
        </w:rPr>
        <w:t>Совместная деятельность</w:t>
      </w:r>
      <w:bookmarkEnd w:id="1"/>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54F88" w:rsidRDefault="00B005C5" w:rsidP="00FD7585">
      <w:pPr>
        <w:spacing w:line="240" w:lineRule="auto"/>
        <w:ind w:firstLine="0"/>
        <w:rPr>
          <w:rFonts w:eastAsia="SimSun"/>
          <w:i/>
          <w:kern w:val="3"/>
          <w:sz w:val="24"/>
          <w:szCs w:val="24"/>
          <w:lang w:eastAsia="zh-CN" w:bidi="hi-IN"/>
        </w:rPr>
      </w:pPr>
      <w:r>
        <w:rPr>
          <w:rFonts w:eastAsia="SimSun"/>
          <w:i/>
          <w:kern w:val="3"/>
          <w:sz w:val="24"/>
          <w:szCs w:val="24"/>
          <w:lang w:eastAsia="zh-CN" w:bidi="hi-IN"/>
        </w:rPr>
        <w:t>Цели организации работы в группе: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создание учебной мотивации;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пробуждение в учениках познавательного интереса;</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развитие стремления к успеху и одобрению;</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снятие неуверенности в себе, боязни сделать ошибку и получить за это порицание;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развитие способности к самостоятельной оценке своей работы;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формирование умения общаться и взаимодействовать с другими обучающимися.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Для организации групповой работы класс делится на группы по 3—6 человек, чаще всего по 4 человека. Задание даётся группе, а не о</w:t>
      </w:r>
      <w:r w:rsidR="00225A14">
        <w:rPr>
          <w:rFonts w:eastAsia="SimSun"/>
          <w:kern w:val="3"/>
          <w:sz w:val="24"/>
          <w:szCs w:val="24"/>
          <w:lang w:eastAsia="zh-CN" w:bidi="hi-IN"/>
        </w:rPr>
        <w:t>тдельному ученику. Занятия  проходят</w:t>
      </w:r>
      <w:r>
        <w:rPr>
          <w:rFonts w:eastAsia="SimSun"/>
          <w:kern w:val="3"/>
          <w:sz w:val="24"/>
          <w:szCs w:val="24"/>
          <w:lang w:eastAsia="zh-CN" w:bidi="hi-IN"/>
        </w:rPr>
        <w:t xml:space="preserve"> в форме соревнования двух команд. Командные соревнования позволяют</w:t>
      </w:r>
      <w:r w:rsidR="00306516">
        <w:rPr>
          <w:rFonts w:eastAsia="SimSun"/>
          <w:kern w:val="3"/>
          <w:sz w:val="24"/>
          <w:szCs w:val="24"/>
          <w:lang w:eastAsia="zh-CN" w:bidi="hi-IN"/>
        </w:rPr>
        <w:t xml:space="preserve"> </w:t>
      </w:r>
      <w:r>
        <w:rPr>
          <w:rFonts w:eastAsia="SimSun"/>
          <w:kern w:val="3"/>
          <w:sz w:val="24"/>
          <w:szCs w:val="24"/>
          <w:lang w:eastAsia="zh-CN" w:bidi="hi-IN"/>
        </w:rPr>
        <w:t xml:space="preserve"> актуализировать у обучающихся мотив выигрыша и тем самым пробудить интерес к выполняемой деятельности.</w:t>
      </w:r>
    </w:p>
    <w:p w:rsidR="00B54F88" w:rsidRDefault="00225A14"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Принципы</w:t>
      </w:r>
      <w:r w:rsidR="00B005C5">
        <w:rPr>
          <w:rFonts w:eastAsia="SimSun"/>
          <w:kern w:val="3"/>
          <w:sz w:val="24"/>
          <w:szCs w:val="24"/>
          <w:lang w:eastAsia="zh-CN" w:bidi="hi-IN"/>
        </w:rPr>
        <w:t xml:space="preserve"> организации совместной деятельности: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1) принцип индивидуальных вкладов;</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2) позиционный принцип, при котором важно столкновение и координация разных позиций членов группы;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3) принцип содержательного распределения действий, при котором за обучающимися закреплены определённые модели действий.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54F88" w:rsidRDefault="00B005C5" w:rsidP="00FD7585">
      <w:pPr>
        <w:spacing w:line="240" w:lineRule="auto"/>
        <w:ind w:firstLine="0"/>
        <w:rPr>
          <w:rFonts w:eastAsia="SimSun"/>
          <w:i/>
          <w:kern w:val="3"/>
          <w:sz w:val="24"/>
          <w:szCs w:val="24"/>
          <w:lang w:eastAsia="zh-CN" w:bidi="hi-IN"/>
        </w:rPr>
      </w:pPr>
      <w:r>
        <w:rPr>
          <w:rFonts w:eastAsia="SimSun"/>
          <w:i/>
          <w:kern w:val="3"/>
          <w:sz w:val="24"/>
          <w:szCs w:val="24"/>
          <w:lang w:eastAsia="zh-CN" w:bidi="hi-IN"/>
        </w:rPr>
        <w:t>Роли обучающихся при работе в группе могут распределяться по-разному:</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все роли заранее распределены учителем;</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участники группы сами выбирают себе роли.</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В качестве вариантов работы парами можно назвать следующие: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2) ученики поочерёдно выполняют общее задание, используя те определённые знания и средства, которые имеются у каждого;</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w:t>
      </w:r>
      <w:r>
        <w:rPr>
          <w:rFonts w:eastAsia="SimSun"/>
          <w:kern w:val="3"/>
          <w:sz w:val="24"/>
          <w:szCs w:val="24"/>
          <w:lang w:eastAsia="zh-CN" w:bidi="hi-IN"/>
        </w:rPr>
        <w:lastRenderedPageBreak/>
        <w:t>внимания слабым обучающимся.</w:t>
      </w:r>
    </w:p>
    <w:p w:rsidR="00B54F88" w:rsidRDefault="00B005C5" w:rsidP="00FD7585">
      <w:pPr>
        <w:spacing w:line="240" w:lineRule="auto"/>
        <w:ind w:firstLine="0"/>
        <w:rPr>
          <w:rFonts w:eastAsia="SimSun"/>
          <w:b/>
          <w:i/>
          <w:kern w:val="3"/>
          <w:sz w:val="24"/>
          <w:szCs w:val="24"/>
          <w:lang w:eastAsia="zh-CN" w:bidi="hi-IN"/>
        </w:rPr>
      </w:pPr>
      <w:bookmarkStart w:id="2" w:name="bookmark184"/>
      <w:r>
        <w:rPr>
          <w:rFonts w:eastAsia="SimSun"/>
          <w:b/>
          <w:i/>
          <w:kern w:val="3"/>
          <w:sz w:val="24"/>
          <w:szCs w:val="24"/>
          <w:lang w:eastAsia="zh-CN" w:bidi="hi-IN"/>
        </w:rPr>
        <w:t>Разновозрастное сотрудничество</w:t>
      </w:r>
      <w:bookmarkEnd w:id="2"/>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 xml:space="preserve">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54F88" w:rsidRDefault="00B005C5" w:rsidP="00FD7585">
      <w:pPr>
        <w:spacing w:line="240" w:lineRule="auto"/>
        <w:ind w:firstLine="0"/>
        <w:rPr>
          <w:rFonts w:eastAsia="SimSun"/>
          <w:b/>
          <w:i/>
          <w:kern w:val="3"/>
          <w:sz w:val="24"/>
          <w:szCs w:val="24"/>
          <w:lang w:eastAsia="zh-CN" w:bidi="hi-IN"/>
        </w:rPr>
      </w:pPr>
      <w:bookmarkStart w:id="3" w:name="bookmark185"/>
      <w:r>
        <w:rPr>
          <w:rFonts w:eastAsia="SimSun"/>
          <w:b/>
          <w:i/>
          <w:kern w:val="3"/>
          <w:sz w:val="24"/>
          <w:szCs w:val="24"/>
          <w:lang w:eastAsia="zh-CN" w:bidi="hi-IN"/>
        </w:rPr>
        <w:t>Проектная деятельность обучающихся как форма сотрудничества</w:t>
      </w:r>
      <w:bookmarkEnd w:id="3"/>
    </w:p>
    <w:p w:rsidR="00B54F88" w:rsidRDefault="00B005C5" w:rsidP="00FD7585">
      <w:pPr>
        <w:spacing w:line="240" w:lineRule="auto"/>
        <w:ind w:firstLine="708"/>
      </w:pPr>
      <w:r>
        <w:rPr>
          <w:rFonts w:eastAsia="SimSun"/>
          <w:kern w:val="3"/>
          <w:sz w:val="24"/>
          <w:szCs w:val="24"/>
          <w:lang w:eastAsia="zh-CN" w:bidi="hi-IN"/>
        </w:rPr>
        <w:t>Средняя ступень школьного образования является исключительно благоприятным периодом для развития коммуникативных способностей и</w:t>
      </w:r>
      <w:r>
        <w:rPr>
          <w:rFonts w:eastAsia="SimSun"/>
          <w:i/>
          <w:iCs/>
          <w:kern w:val="3"/>
          <w:sz w:val="24"/>
          <w:szCs w:val="24"/>
          <w:lang w:eastAsia="zh-CN" w:bidi="hi-IN"/>
        </w:rPr>
        <w:t xml:space="preserve"> сотрудничества, кооперации</w:t>
      </w:r>
      <w:r>
        <w:rPr>
          <w:rFonts w:eastAsia="SimSun"/>
          <w:kern w:val="3"/>
          <w:sz w:val="24"/>
          <w:szCs w:val="24"/>
          <w:lang w:eastAsia="zh-CN" w:bidi="hi-IN"/>
        </w:rPr>
        <w:t xml:space="preserve"> между детьми, а также для вхождения в проектную (продуктивную) деятельность</w:t>
      </w:r>
      <w:r w:rsidR="0070259E">
        <w:rPr>
          <w:rFonts w:eastAsia="SimSun"/>
          <w:kern w:val="3"/>
          <w:sz w:val="24"/>
          <w:szCs w:val="24"/>
          <w:lang w:eastAsia="zh-CN" w:bidi="hi-IN"/>
        </w:rPr>
        <w:t xml:space="preserve">. Исходными умениями </w:t>
      </w:r>
      <w:r>
        <w:rPr>
          <w:rFonts w:eastAsia="SimSun"/>
          <w:kern w:val="3"/>
          <w:sz w:val="24"/>
          <w:szCs w:val="24"/>
          <w:lang w:eastAsia="zh-CN" w:bidi="hi-IN"/>
        </w:rPr>
        <w:t xml:space="preserve"> выступа</w:t>
      </w:r>
      <w:r w:rsidR="0070259E">
        <w:rPr>
          <w:rFonts w:eastAsia="SimSun"/>
          <w:kern w:val="3"/>
          <w:sz w:val="24"/>
          <w:szCs w:val="24"/>
          <w:lang w:eastAsia="zh-CN" w:bidi="hi-IN"/>
        </w:rPr>
        <w:t>ют</w:t>
      </w:r>
      <w:r>
        <w:rPr>
          <w:rFonts w:eastAsia="SimSun"/>
          <w:kern w:val="3"/>
          <w:sz w:val="24"/>
          <w:szCs w:val="24"/>
          <w:lang w:eastAsia="zh-CN" w:bidi="hi-IN"/>
        </w:rPr>
        <w:t>: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54F88" w:rsidRDefault="0070259E"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xml:space="preserve"> Т</w:t>
      </w:r>
      <w:r w:rsidR="00B005C5">
        <w:rPr>
          <w:rFonts w:eastAsia="SimSun"/>
          <w:kern w:val="3"/>
          <w:sz w:val="24"/>
          <w:szCs w:val="24"/>
          <w:lang w:eastAsia="zh-CN" w:bidi="hi-IN"/>
        </w:rPr>
        <w:t>ипы ситуаций сотрудничества.</w:t>
      </w:r>
    </w:p>
    <w:p w:rsidR="0070259E"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1. Ситуация</w:t>
      </w:r>
      <w:r>
        <w:rPr>
          <w:rFonts w:eastAsia="SimSun"/>
          <w:i/>
          <w:iCs/>
          <w:kern w:val="3"/>
          <w:sz w:val="24"/>
          <w:szCs w:val="24"/>
          <w:lang w:eastAsia="zh-CN" w:bidi="hi-IN"/>
        </w:rPr>
        <w:t xml:space="preserve"> сотрудничества со сверстниками с распределением функций.</w:t>
      </w:r>
      <w:r>
        <w:rPr>
          <w:rFonts w:eastAsia="SimSun"/>
          <w:kern w:val="3"/>
          <w:sz w:val="24"/>
          <w:szCs w:val="24"/>
          <w:lang w:eastAsia="zh-CN" w:bidi="hi-IN"/>
        </w:rPr>
        <w:t xml:space="preserve"> Способность сформулировать вопрос, помогающий добыть информацию, недостающую для успешного действия</w:t>
      </w:r>
      <w:r w:rsidR="0070259E">
        <w:rPr>
          <w:rFonts w:eastAsia="SimSun"/>
          <w:kern w:val="3"/>
          <w:sz w:val="24"/>
          <w:szCs w:val="24"/>
          <w:lang w:eastAsia="zh-CN" w:bidi="hi-IN"/>
        </w:rPr>
        <w:t>.</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2. Ситуация</w:t>
      </w:r>
      <w:r>
        <w:rPr>
          <w:rFonts w:eastAsia="SimSun"/>
          <w:i/>
          <w:iCs/>
          <w:kern w:val="3"/>
          <w:sz w:val="24"/>
          <w:szCs w:val="24"/>
          <w:lang w:eastAsia="zh-CN" w:bidi="hi-IN"/>
        </w:rPr>
        <w:t xml:space="preserve"> сотрудничества со взрослым с распределением функций.</w:t>
      </w:r>
      <w:r>
        <w:rPr>
          <w:rFonts w:eastAsia="SimSun"/>
          <w:kern w:val="3"/>
          <w:sz w:val="24"/>
          <w:szCs w:val="24"/>
          <w:lang w:eastAsia="zh-CN" w:bidi="hi-IN"/>
        </w:rPr>
        <w:t xml:space="preserve"> Эта ситуация отличается от предыдущей тем, что партнёром обучающегося выступает не сверстник, а взрослый. 3. Ситуация взаимодействия со сверстниками без чёткого разделения функций.</w:t>
      </w:r>
    </w:p>
    <w:p w:rsidR="00B54F88" w:rsidRDefault="00B005C5" w:rsidP="00FD7585">
      <w:pPr>
        <w:spacing w:line="240" w:lineRule="auto"/>
        <w:ind w:firstLine="0"/>
      </w:pPr>
      <w:r>
        <w:rPr>
          <w:rFonts w:eastAsia="SimSun"/>
          <w:kern w:val="3"/>
          <w:sz w:val="24"/>
          <w:szCs w:val="24"/>
          <w:lang w:eastAsia="zh-CN" w:bidi="hi-IN"/>
        </w:rPr>
        <w:t>4. Ситуация</w:t>
      </w:r>
      <w:r>
        <w:rPr>
          <w:rFonts w:eastAsia="SimSun"/>
          <w:i/>
          <w:iCs/>
          <w:kern w:val="3"/>
          <w:sz w:val="24"/>
          <w:szCs w:val="24"/>
          <w:lang w:eastAsia="zh-CN" w:bidi="hi-IN"/>
        </w:rPr>
        <w:t xml:space="preserve"> конфликтного взаимодействия со сверстниками.</w:t>
      </w:r>
      <w:r>
        <w:rPr>
          <w:rFonts w:eastAsia="SimSun"/>
          <w:kern w:val="3"/>
          <w:sz w:val="24"/>
          <w:szCs w:val="24"/>
          <w:lang w:eastAsia="zh-CN" w:bidi="hi-IN"/>
        </w:rPr>
        <w:t xml:space="preserve"> </w:t>
      </w:r>
    </w:p>
    <w:p w:rsidR="00B54F88" w:rsidRDefault="00B005C5" w:rsidP="00FD7585">
      <w:pPr>
        <w:spacing w:line="240" w:lineRule="auto"/>
        <w:ind w:firstLine="0"/>
        <w:rPr>
          <w:rFonts w:eastAsia="SimSun"/>
          <w:b/>
          <w:kern w:val="3"/>
          <w:sz w:val="24"/>
          <w:szCs w:val="24"/>
          <w:lang w:eastAsia="zh-CN" w:bidi="hi-IN"/>
        </w:rPr>
      </w:pPr>
      <w:bookmarkStart w:id="4" w:name="bookmark186"/>
      <w:r>
        <w:rPr>
          <w:rFonts w:eastAsia="SimSun"/>
          <w:b/>
          <w:kern w:val="3"/>
          <w:sz w:val="24"/>
          <w:szCs w:val="24"/>
          <w:lang w:eastAsia="zh-CN" w:bidi="hi-IN"/>
        </w:rPr>
        <w:t>Дискуссия</w:t>
      </w:r>
      <w:bookmarkEnd w:id="4"/>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Pr>
          <w:rFonts w:eastAsia="SimSun"/>
          <w:iCs/>
          <w:kern w:val="3"/>
          <w:sz w:val="24"/>
          <w:szCs w:val="24"/>
          <w:lang w:eastAsia="zh-CN" w:bidi="hi-IN"/>
        </w:rPr>
        <w:t xml:space="preserve"> письменная дискуссия.</w:t>
      </w:r>
      <w:r>
        <w:rPr>
          <w:rFonts w:eastAsia="SimSun"/>
          <w:kern w:val="3"/>
          <w:sz w:val="24"/>
          <w:szCs w:val="24"/>
          <w:lang w:eastAsia="zh-CN" w:bidi="hi-IN"/>
        </w:rPr>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Выделяются следующие функции письменной дискуссии: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A82AFF">
        <w:rPr>
          <w:rFonts w:eastAsia="SimSun"/>
          <w:kern w:val="3"/>
          <w:sz w:val="24"/>
          <w:szCs w:val="24"/>
          <w:lang w:eastAsia="zh-CN" w:bidi="hi-IN"/>
        </w:rPr>
        <w:t xml:space="preserve"> проблемы, установление противо</w:t>
      </w:r>
      <w:r>
        <w:rPr>
          <w:rFonts w:eastAsia="SimSun"/>
          <w:kern w:val="3"/>
          <w:sz w:val="24"/>
          <w:szCs w:val="24"/>
          <w:lang w:eastAsia="zh-CN" w:bidi="hi-IN"/>
        </w:rPr>
        <w:t>речия, высказывание гипотез, выявление способов их проверки, фиксация выводов и др.);</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sidR="00A82AFF">
        <w:rPr>
          <w:rFonts w:eastAsia="SimSun"/>
          <w:kern w:val="3"/>
          <w:sz w:val="24"/>
          <w:szCs w:val="24"/>
          <w:lang w:eastAsia="zh-CN" w:bidi="hi-IN"/>
        </w:rPr>
        <w:t>чивость, медленный темп деятель</w:t>
      </w:r>
      <w:r>
        <w:rPr>
          <w:rFonts w:eastAsia="SimSun"/>
          <w:kern w:val="3"/>
          <w:sz w:val="24"/>
          <w:szCs w:val="24"/>
          <w:lang w:eastAsia="zh-CN" w:bidi="hi-IN"/>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54F88" w:rsidRDefault="00B005C5" w:rsidP="00FD7585">
      <w:pPr>
        <w:spacing w:line="240" w:lineRule="auto"/>
        <w:ind w:firstLine="0"/>
        <w:rPr>
          <w:rFonts w:eastAsia="SimSun"/>
          <w:b/>
          <w:i/>
          <w:kern w:val="3"/>
          <w:sz w:val="24"/>
          <w:szCs w:val="24"/>
          <w:lang w:eastAsia="zh-CN" w:bidi="hi-IN"/>
        </w:rPr>
      </w:pPr>
      <w:bookmarkStart w:id="5" w:name="bookmark187"/>
      <w:r>
        <w:rPr>
          <w:rFonts w:eastAsia="SimSun"/>
          <w:b/>
          <w:i/>
          <w:kern w:val="3"/>
          <w:sz w:val="24"/>
          <w:szCs w:val="24"/>
          <w:lang w:eastAsia="zh-CN" w:bidi="hi-IN"/>
        </w:rPr>
        <w:t>Тренинги</w:t>
      </w:r>
      <w:bookmarkEnd w:id="5"/>
    </w:p>
    <w:p w:rsidR="00B54F88" w:rsidRDefault="00B005C5" w:rsidP="00FD7585">
      <w:pPr>
        <w:spacing w:line="240" w:lineRule="auto"/>
        <w:ind w:firstLine="0"/>
      </w:pPr>
      <w:r>
        <w:rPr>
          <w:rFonts w:eastAsia="SimSun"/>
          <w:kern w:val="3"/>
          <w:sz w:val="24"/>
          <w:szCs w:val="24"/>
          <w:lang w:eastAsia="zh-CN" w:bidi="hi-IN"/>
        </w:rPr>
        <w:t>Наиболее эффективным способом психологической коррекции когнитивных и эмоционально-личностных компонентов рефлексив</w:t>
      </w:r>
      <w:r w:rsidR="0070259E">
        <w:rPr>
          <w:rFonts w:eastAsia="SimSun"/>
          <w:kern w:val="3"/>
          <w:sz w:val="24"/>
          <w:szCs w:val="24"/>
          <w:lang w:eastAsia="zh-CN" w:bidi="hi-IN"/>
        </w:rPr>
        <w:t xml:space="preserve">ных способностей выступают </w:t>
      </w:r>
      <w:r>
        <w:rPr>
          <w:rFonts w:eastAsia="SimSun"/>
          <w:kern w:val="3"/>
          <w:sz w:val="24"/>
          <w:szCs w:val="24"/>
          <w:lang w:eastAsia="zh-CN" w:bidi="hi-IN"/>
        </w:rPr>
        <w:t xml:space="preserve"> разные формы и программы</w:t>
      </w:r>
      <w:r>
        <w:rPr>
          <w:rFonts w:eastAsia="SimSun"/>
          <w:i/>
          <w:iCs/>
          <w:kern w:val="3"/>
          <w:sz w:val="24"/>
          <w:szCs w:val="24"/>
          <w:lang w:eastAsia="zh-CN" w:bidi="hi-IN"/>
        </w:rPr>
        <w:t xml:space="preserve"> тренингов</w:t>
      </w:r>
      <w:r>
        <w:rPr>
          <w:rFonts w:eastAsia="SimSun"/>
          <w:kern w:val="3"/>
          <w:sz w:val="24"/>
          <w:szCs w:val="24"/>
          <w:lang w:eastAsia="zh-CN" w:bidi="hi-IN"/>
        </w:rPr>
        <w:t xml:space="preserve"> для подростков. Программы тренингов позволяют ставить и достигать следующих </w:t>
      </w:r>
      <w:r>
        <w:rPr>
          <w:rFonts w:eastAsia="SimSun"/>
          <w:kern w:val="3"/>
          <w:sz w:val="24"/>
          <w:szCs w:val="24"/>
          <w:lang w:eastAsia="zh-CN" w:bidi="hi-IN"/>
        </w:rPr>
        <w:lastRenderedPageBreak/>
        <w:t>конкретных целей: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вырабатывать положительное отношение друг к другу и умение общаться так, чтобы общение с тобой приносило радость окружающим;</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развивать навыки взаимодействия в группе;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создать положительное настроение на дальнейшее продолжительное взаимодействие в тренинговой группе;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развивать невербальные навыки общения;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развивать навыки самопознания;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развивать навыки восприятия и понимания других людей;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учиться познавать себя через восприятие другого;</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получить представление о «неверных средствах общения»;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развивать положительную самооценку;</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сформировать чувство уверенности в себе и осознание себя в новом качестве;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познакомить с понятием «конфликт»;</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определить особенности поведения в конфликтной ситуации;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обучить способам выхода из конфликтной ситуации;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отработать ситуации предотвращения конфликтов;</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закрепить навыки поведения в конфликтной ситуации;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снизить уровень конфликтности подростков.</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Групповая игра и другие виды совместной деятельности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A82AFF">
        <w:rPr>
          <w:rFonts w:eastAsia="SimSun"/>
          <w:kern w:val="3"/>
          <w:sz w:val="24"/>
          <w:szCs w:val="24"/>
          <w:lang w:eastAsia="zh-CN" w:bidi="hi-IN"/>
        </w:rPr>
        <w:t>упповой принадлежности, солида</w:t>
      </w:r>
      <w:r>
        <w:rPr>
          <w:rFonts w:eastAsia="SimSun"/>
          <w:kern w:val="3"/>
          <w:sz w:val="24"/>
          <w:szCs w:val="24"/>
          <w:lang w:eastAsia="zh-CN" w:bidi="hi-IN"/>
        </w:rPr>
        <w:t>ности, товарищеской взаимопомощи даёт подростку чувство благополучия и устойчивости.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Через ролевое проигрывание успешно отрабатываются навыки культуры общения, усваиваются знания этикета.</w:t>
      </w:r>
    </w:p>
    <w:p w:rsidR="00B54F88" w:rsidRDefault="00B005C5" w:rsidP="00FD7585">
      <w:pPr>
        <w:spacing w:line="240" w:lineRule="auto"/>
        <w:ind w:firstLine="0"/>
        <w:rPr>
          <w:rFonts w:eastAsia="SimSun"/>
          <w:b/>
          <w:kern w:val="3"/>
          <w:sz w:val="24"/>
          <w:szCs w:val="24"/>
          <w:lang w:eastAsia="zh-CN" w:bidi="hi-IN"/>
        </w:rPr>
      </w:pPr>
      <w:bookmarkStart w:id="6" w:name="bookmark188"/>
      <w:r>
        <w:rPr>
          <w:rFonts w:eastAsia="SimSun"/>
          <w:b/>
          <w:kern w:val="3"/>
          <w:sz w:val="24"/>
          <w:szCs w:val="24"/>
          <w:lang w:eastAsia="zh-CN" w:bidi="hi-IN"/>
        </w:rPr>
        <w:t>Общий приём доказательства</w:t>
      </w:r>
      <w:bookmarkEnd w:id="6"/>
    </w:p>
    <w:p w:rsidR="00B54F88" w:rsidRDefault="0070259E"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 xml:space="preserve">Доказательства </w:t>
      </w:r>
      <w:r w:rsidR="00B005C5">
        <w:rPr>
          <w:rFonts w:eastAsia="SimSun"/>
          <w:kern w:val="3"/>
          <w:sz w:val="24"/>
          <w:szCs w:val="24"/>
          <w:lang w:eastAsia="zh-CN" w:bidi="hi-IN"/>
        </w:rPr>
        <w:t xml:space="preserve"> выступа</w:t>
      </w:r>
      <w:r>
        <w:rPr>
          <w:rFonts w:eastAsia="SimSun"/>
          <w:kern w:val="3"/>
          <w:sz w:val="24"/>
          <w:szCs w:val="24"/>
          <w:lang w:eastAsia="zh-CN" w:bidi="hi-IN"/>
        </w:rPr>
        <w:t>ют</w:t>
      </w:r>
      <w:r w:rsidR="00B005C5">
        <w:rPr>
          <w:rFonts w:eastAsia="SimSun"/>
          <w:kern w:val="3"/>
          <w:sz w:val="24"/>
          <w:szCs w:val="24"/>
          <w:lang w:eastAsia="zh-CN" w:bidi="hi-IN"/>
        </w:rPr>
        <w:t xml:space="preserve">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Понятие доказательства и его структурные элементы рассматривают с двух точек зрения: как результат и как процесс. Об</w:t>
      </w:r>
      <w:r w:rsidR="0070259E">
        <w:rPr>
          <w:rFonts w:eastAsia="SimSun"/>
          <w:kern w:val="3"/>
          <w:sz w:val="24"/>
          <w:szCs w:val="24"/>
          <w:lang w:eastAsia="zh-CN" w:bidi="hi-IN"/>
        </w:rPr>
        <w:t xml:space="preserve">учение доказательству формирует умения </w:t>
      </w:r>
      <w:r>
        <w:rPr>
          <w:rFonts w:eastAsia="SimSun"/>
          <w:kern w:val="3"/>
          <w:sz w:val="24"/>
          <w:szCs w:val="24"/>
          <w:lang w:eastAsia="zh-CN" w:bidi="hi-IN"/>
        </w:rPr>
        <w:t xml:space="preserve"> по решению следующих задач:</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анализ и воспроизведение готовых доказательств;</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опровержение предложенных доказательств;</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самостоятельный поиск, конструирование и осуществление доказательства.</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Любое доказательство включает:</w:t>
      </w:r>
    </w:p>
    <w:p w:rsidR="00B54F88" w:rsidRDefault="00B005C5" w:rsidP="00FD7585">
      <w:pPr>
        <w:spacing w:line="240" w:lineRule="auto"/>
        <w:ind w:firstLine="0"/>
      </w:pPr>
      <w:r>
        <w:rPr>
          <w:rFonts w:eastAsia="SimSun"/>
          <w:kern w:val="3"/>
          <w:sz w:val="24"/>
          <w:szCs w:val="24"/>
          <w:lang w:eastAsia="zh-CN" w:bidi="hi-IN"/>
        </w:rPr>
        <w:t>• </w:t>
      </w:r>
      <w:r>
        <w:rPr>
          <w:rFonts w:eastAsia="SimSun"/>
          <w:i/>
          <w:iCs/>
          <w:kern w:val="3"/>
          <w:sz w:val="24"/>
          <w:szCs w:val="24"/>
          <w:lang w:eastAsia="zh-CN" w:bidi="hi-IN"/>
        </w:rPr>
        <w:t>тезис</w:t>
      </w:r>
      <w:r>
        <w:rPr>
          <w:rFonts w:eastAsia="SimSun"/>
          <w:kern w:val="3"/>
          <w:sz w:val="24"/>
          <w:szCs w:val="24"/>
          <w:lang w:eastAsia="zh-CN" w:bidi="hi-IN"/>
        </w:rPr>
        <w:t xml:space="preserve"> — суждение (утверждение), истинность которого доказывается;</w:t>
      </w:r>
    </w:p>
    <w:p w:rsidR="00B54F88" w:rsidRDefault="00B005C5" w:rsidP="00FD7585">
      <w:pPr>
        <w:spacing w:line="240" w:lineRule="auto"/>
        <w:ind w:firstLine="0"/>
      </w:pPr>
      <w:r>
        <w:rPr>
          <w:rFonts w:eastAsia="SimSun"/>
          <w:kern w:val="3"/>
          <w:sz w:val="24"/>
          <w:szCs w:val="24"/>
          <w:lang w:eastAsia="zh-CN" w:bidi="hi-IN"/>
        </w:rPr>
        <w:t>• </w:t>
      </w:r>
      <w:r>
        <w:rPr>
          <w:rFonts w:eastAsia="SimSun"/>
          <w:i/>
          <w:iCs/>
          <w:kern w:val="3"/>
          <w:sz w:val="24"/>
          <w:szCs w:val="24"/>
          <w:lang w:eastAsia="zh-CN" w:bidi="hi-IN"/>
        </w:rPr>
        <w:t>аргументы</w:t>
      </w:r>
      <w:r>
        <w:rPr>
          <w:rFonts w:eastAsia="SimSun"/>
          <w:kern w:val="3"/>
          <w:sz w:val="24"/>
          <w:szCs w:val="24"/>
          <w:lang w:eastAsia="zh-CN" w:bidi="hi-IN"/>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54F88" w:rsidRDefault="00B005C5" w:rsidP="00FD7585">
      <w:pPr>
        <w:spacing w:line="240" w:lineRule="auto"/>
        <w:ind w:firstLine="0"/>
      </w:pPr>
      <w:r>
        <w:rPr>
          <w:rFonts w:eastAsia="SimSun"/>
          <w:kern w:val="3"/>
          <w:sz w:val="24"/>
          <w:szCs w:val="24"/>
          <w:lang w:eastAsia="zh-CN" w:bidi="hi-IN"/>
        </w:rPr>
        <w:t>• </w:t>
      </w:r>
      <w:r>
        <w:rPr>
          <w:rFonts w:eastAsia="SimSun"/>
          <w:i/>
          <w:iCs/>
          <w:kern w:val="3"/>
          <w:sz w:val="24"/>
          <w:szCs w:val="24"/>
          <w:lang w:eastAsia="zh-CN" w:bidi="hi-IN"/>
        </w:rPr>
        <w:t>демонстрация</w:t>
      </w:r>
      <w:r>
        <w:rPr>
          <w:rFonts w:eastAsia="SimSun"/>
          <w:kern w:val="3"/>
          <w:sz w:val="24"/>
          <w:szCs w:val="24"/>
          <w:lang w:eastAsia="zh-CN" w:bidi="hi-IN"/>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54F88" w:rsidRDefault="00B005C5" w:rsidP="00FD7585">
      <w:pPr>
        <w:spacing w:line="240" w:lineRule="auto"/>
        <w:ind w:firstLine="708"/>
        <w:rPr>
          <w:rFonts w:eastAsia="SimSun"/>
          <w:kern w:val="3"/>
          <w:sz w:val="24"/>
          <w:szCs w:val="24"/>
          <w:lang w:eastAsia="zh-CN" w:bidi="hi-IN"/>
        </w:rPr>
      </w:pPr>
      <w:r>
        <w:rPr>
          <w:rFonts w:eastAsia="SimSun"/>
          <w:kern w:val="3"/>
          <w:sz w:val="24"/>
          <w:szCs w:val="24"/>
          <w:lang w:eastAsia="zh-CN" w:bidi="hi-IN"/>
        </w:rPr>
        <w:t>В целях обеспечения освоения о</w:t>
      </w:r>
      <w:r w:rsidR="00A82AFF">
        <w:rPr>
          <w:rFonts w:eastAsia="SimSun"/>
          <w:kern w:val="3"/>
          <w:sz w:val="24"/>
          <w:szCs w:val="24"/>
          <w:lang w:eastAsia="zh-CN" w:bidi="hi-IN"/>
        </w:rPr>
        <w:t>бучающимися деятельности доказа</w:t>
      </w:r>
      <w:r>
        <w:rPr>
          <w:rFonts w:eastAsia="SimSun"/>
          <w:kern w:val="3"/>
          <w:sz w:val="24"/>
          <w:szCs w:val="24"/>
          <w:lang w:eastAsia="zh-CN" w:bidi="hi-IN"/>
        </w:rPr>
        <w:t>тельства в работе учителей, наряду с обучением школьников конкретному доказательству тех или ины</w:t>
      </w:r>
      <w:r w:rsidR="00661B5E">
        <w:rPr>
          <w:rFonts w:eastAsia="SimSun"/>
          <w:kern w:val="3"/>
          <w:sz w:val="24"/>
          <w:szCs w:val="24"/>
          <w:lang w:eastAsia="zh-CN" w:bidi="hi-IN"/>
        </w:rPr>
        <w:t xml:space="preserve">х теорем, особое внимание </w:t>
      </w:r>
      <w:r>
        <w:rPr>
          <w:rFonts w:eastAsia="SimSun"/>
          <w:kern w:val="3"/>
          <w:sz w:val="24"/>
          <w:szCs w:val="24"/>
          <w:lang w:eastAsia="zh-CN" w:bidi="hi-IN"/>
        </w:rPr>
        <w:t xml:space="preserve"> уделя</w:t>
      </w:r>
      <w:r w:rsidR="00661B5E">
        <w:rPr>
          <w:rFonts w:eastAsia="SimSun"/>
          <w:kern w:val="3"/>
          <w:sz w:val="24"/>
          <w:szCs w:val="24"/>
          <w:lang w:eastAsia="zh-CN" w:bidi="hi-IN"/>
        </w:rPr>
        <w:t>ет</w:t>
      </w:r>
      <w:r>
        <w:rPr>
          <w:rFonts w:eastAsia="SimSun"/>
          <w:kern w:val="3"/>
          <w:sz w:val="24"/>
          <w:szCs w:val="24"/>
          <w:lang w:eastAsia="zh-CN" w:bidi="hi-IN"/>
        </w:rPr>
        <w:t>ся вооружению обучающихся обобщённым умением доказывать</w:t>
      </w:r>
      <w:bookmarkStart w:id="7" w:name="bookmark189"/>
      <w:r>
        <w:rPr>
          <w:rFonts w:eastAsia="SimSun"/>
          <w:kern w:val="3"/>
          <w:sz w:val="24"/>
          <w:szCs w:val="24"/>
          <w:lang w:eastAsia="zh-CN" w:bidi="hi-IN"/>
        </w:rPr>
        <w:t>.</w:t>
      </w:r>
    </w:p>
    <w:p w:rsidR="00B54F88" w:rsidRDefault="00B005C5" w:rsidP="00FD7585">
      <w:pPr>
        <w:spacing w:line="240" w:lineRule="auto"/>
        <w:ind w:firstLine="0"/>
      </w:pPr>
      <w:r>
        <w:rPr>
          <w:rFonts w:eastAsia="Times New Roman"/>
          <w:b/>
          <w:i/>
          <w:kern w:val="3"/>
          <w:sz w:val="24"/>
          <w:szCs w:val="24"/>
          <w:lang w:eastAsia="zh-CN" w:bidi="hi-IN"/>
        </w:rPr>
        <w:t xml:space="preserve"> </w:t>
      </w:r>
      <w:r>
        <w:rPr>
          <w:rFonts w:eastAsia="SimSun"/>
          <w:b/>
          <w:i/>
          <w:kern w:val="3"/>
          <w:sz w:val="24"/>
          <w:szCs w:val="24"/>
          <w:lang w:eastAsia="zh-CN" w:bidi="hi-IN"/>
        </w:rPr>
        <w:t>Рефлексия</w:t>
      </w:r>
      <w:bookmarkEnd w:id="7"/>
    </w:p>
    <w:p w:rsidR="00B54F88" w:rsidRDefault="00661B5E"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xml:space="preserve"> Развитию рефлексии  способствует</w:t>
      </w:r>
      <w:r w:rsidR="00B005C5">
        <w:rPr>
          <w:rFonts w:eastAsia="SimSun"/>
          <w:kern w:val="3"/>
          <w:sz w:val="24"/>
          <w:szCs w:val="24"/>
          <w:lang w:eastAsia="zh-CN" w:bidi="hi-IN"/>
        </w:rPr>
        <w:t xml:space="preserve"> организация учебной деятельности, отвечающая следующим критериям:</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lastRenderedPageBreak/>
        <w:t>• постановка всякой новой задачи как задачи с недостающими данными;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анализ наличия способов и средств выполнения задачи;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оценка своей готовности к решению проблемы;</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 самостоятельный поиск недостающей информации в любом «хранилище» (учебнике, справочнике, книге, у учителя);</w:t>
      </w:r>
    </w:p>
    <w:p w:rsidR="00661B5E" w:rsidRDefault="00B005C5" w:rsidP="00661B5E">
      <w:pPr>
        <w:spacing w:line="240" w:lineRule="auto"/>
        <w:ind w:firstLine="0"/>
        <w:rPr>
          <w:rFonts w:eastAsia="SimSun"/>
          <w:kern w:val="3"/>
          <w:sz w:val="24"/>
          <w:szCs w:val="24"/>
          <w:lang w:eastAsia="zh-CN" w:bidi="hi-IN"/>
        </w:rPr>
      </w:pPr>
      <w:r>
        <w:rPr>
          <w:rFonts w:eastAsia="SimSun"/>
          <w:kern w:val="3"/>
          <w:sz w:val="24"/>
          <w:szCs w:val="24"/>
          <w:lang w:eastAsia="zh-CN" w:bidi="hi-IN"/>
        </w:rPr>
        <w:t>• самостоятельное изобретение недостающего способа действия (практически это перевод учебной задачи в творческую).</w:t>
      </w:r>
      <w:bookmarkStart w:id="8" w:name="bookmark191"/>
    </w:p>
    <w:p w:rsidR="00B54F88" w:rsidRPr="00661B5E" w:rsidRDefault="00B005C5" w:rsidP="00661B5E">
      <w:pPr>
        <w:spacing w:line="240" w:lineRule="auto"/>
        <w:ind w:firstLine="0"/>
        <w:rPr>
          <w:rFonts w:eastAsia="SimSun"/>
          <w:kern w:val="3"/>
          <w:sz w:val="24"/>
          <w:szCs w:val="24"/>
          <w:lang w:eastAsia="zh-CN" w:bidi="hi-IN"/>
        </w:rPr>
      </w:pPr>
      <w:r>
        <w:rPr>
          <w:rFonts w:eastAsia="Times New Roman"/>
          <w:b/>
          <w:bCs/>
          <w:kern w:val="3"/>
          <w:sz w:val="24"/>
          <w:szCs w:val="24"/>
          <w:lang w:eastAsia="zh-CN" w:bidi="hi-IN"/>
        </w:rPr>
        <w:t>2.1.7. Информационная образовательная среда основной школы как основа для формирования ИКТ - компетентности школьников</w:t>
      </w:r>
    </w:p>
    <w:p w:rsidR="00B54F88" w:rsidRDefault="00B54F88" w:rsidP="00FD7585">
      <w:pPr>
        <w:widowControl/>
        <w:autoSpaceDE w:val="0"/>
        <w:spacing w:line="240" w:lineRule="exact"/>
        <w:ind w:firstLine="845"/>
        <w:rPr>
          <w:rFonts w:eastAsia="Times New Roman"/>
          <w:kern w:val="3"/>
          <w:sz w:val="24"/>
          <w:szCs w:val="24"/>
          <w:lang w:eastAsia="zh-CN" w:bidi="hi-IN"/>
        </w:rPr>
      </w:pPr>
    </w:p>
    <w:p w:rsidR="00B54F88" w:rsidRDefault="00B005C5" w:rsidP="00FD7585">
      <w:pPr>
        <w:spacing w:line="240" w:lineRule="auto"/>
        <w:ind w:firstLine="708"/>
      </w:pPr>
      <w:r>
        <w:rPr>
          <w:rFonts w:eastAsia="SimSun"/>
          <w:kern w:val="3"/>
          <w:sz w:val="24"/>
          <w:szCs w:val="24"/>
          <w:lang w:eastAsia="zh-CN" w:bidi="hi-IN"/>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B54F88" w:rsidRDefault="00B54F88" w:rsidP="00FD7585">
      <w:pPr>
        <w:widowControl/>
        <w:autoSpaceDE w:val="0"/>
        <w:spacing w:line="240" w:lineRule="exact"/>
        <w:ind w:firstLine="854"/>
        <w:rPr>
          <w:rFonts w:eastAsia="Times New Roman"/>
          <w:kern w:val="3"/>
          <w:sz w:val="24"/>
          <w:szCs w:val="24"/>
          <w:lang w:eastAsia="zh-CN" w:bidi="hi-IN"/>
        </w:rPr>
      </w:pPr>
    </w:p>
    <w:p w:rsidR="00B54F88" w:rsidRDefault="00B005C5" w:rsidP="00FD7585">
      <w:pPr>
        <w:widowControl/>
        <w:autoSpaceDE w:val="0"/>
        <w:spacing w:before="67" w:line="322" w:lineRule="exact"/>
        <w:ind w:firstLine="854"/>
        <w:rPr>
          <w:rFonts w:eastAsia="Times New Roman"/>
          <w:kern w:val="3"/>
          <w:sz w:val="24"/>
          <w:szCs w:val="24"/>
          <w:lang w:eastAsia="zh-CN" w:bidi="hi-IN"/>
        </w:rPr>
      </w:pPr>
      <w:r>
        <w:rPr>
          <w:rFonts w:eastAsia="Times New Roman"/>
          <w:kern w:val="3"/>
          <w:sz w:val="24"/>
          <w:szCs w:val="24"/>
          <w:lang w:eastAsia="zh-CN" w:bidi="hi-IN"/>
        </w:rPr>
        <w:t>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-компетентностью, обеспечены технические и методические сервисы.</w:t>
      </w:r>
    </w:p>
    <w:p w:rsidR="00B54F88" w:rsidRDefault="00B005C5" w:rsidP="00FD7585">
      <w:pPr>
        <w:widowControl/>
        <w:autoSpaceDE w:val="0"/>
        <w:spacing w:before="101" w:line="240" w:lineRule="auto"/>
        <w:ind w:firstLine="0"/>
      </w:pPr>
      <w:r>
        <w:rPr>
          <w:rFonts w:eastAsia="Times New Roman"/>
          <w:b/>
          <w:bCs/>
          <w:kern w:val="3"/>
          <w:sz w:val="24"/>
          <w:szCs w:val="24"/>
          <w:lang w:eastAsia="zh-CN" w:bidi="hi-IN"/>
        </w:rPr>
        <w:t>Структура и функции образовательной ИКТ - компетентности</w:t>
      </w:r>
    </w:p>
    <w:p w:rsidR="00B54F88" w:rsidRDefault="00B005C5" w:rsidP="00FD7585">
      <w:pPr>
        <w:widowControl/>
        <w:autoSpaceDE w:val="0"/>
        <w:spacing w:before="77" w:line="322" w:lineRule="exact"/>
        <w:ind w:firstLine="845"/>
      </w:pPr>
      <w:r>
        <w:rPr>
          <w:rFonts w:eastAsia="Times New Roman"/>
          <w:b/>
          <w:bCs/>
          <w:kern w:val="3"/>
          <w:sz w:val="24"/>
          <w:szCs w:val="24"/>
          <w:lang w:eastAsia="zh-CN" w:bidi="hi-IN"/>
        </w:rPr>
        <w:t xml:space="preserve">ИКТ-компетентность </w:t>
      </w:r>
      <w:r>
        <w:rPr>
          <w:rFonts w:eastAsia="Times New Roman"/>
          <w:kern w:val="3"/>
          <w:sz w:val="24"/>
          <w:szCs w:val="24"/>
          <w:lang w:eastAsia="zh-CN" w:bidi="hi-IN"/>
        </w:rPr>
        <w:t xml:space="preserve">- это </w:t>
      </w:r>
      <w:r>
        <w:rPr>
          <w:rFonts w:eastAsia="Times New Roman"/>
          <w:b/>
          <w:bCs/>
          <w:kern w:val="3"/>
          <w:sz w:val="24"/>
          <w:szCs w:val="24"/>
          <w:lang w:eastAsia="zh-CN" w:bidi="hi-IN"/>
        </w:rPr>
        <w:t xml:space="preserve">способность </w:t>
      </w:r>
      <w:r>
        <w:rPr>
          <w:rFonts w:eastAsia="Times New Roman"/>
          <w:kern w:val="3"/>
          <w:sz w:val="24"/>
          <w:szCs w:val="24"/>
          <w:lang w:eastAsia="zh-CN" w:bidi="hi-IN"/>
        </w:rPr>
        <w:t xml:space="preserve">учащихся </w:t>
      </w:r>
      <w:r>
        <w:rPr>
          <w:rFonts w:eastAsia="Times New Roman"/>
          <w:b/>
          <w:bCs/>
          <w:kern w:val="3"/>
          <w:sz w:val="24"/>
          <w:szCs w:val="24"/>
          <w:lang w:eastAsia="zh-CN" w:bidi="hi-IN"/>
        </w:rPr>
        <w:t xml:space="preserve">использовать информационные и коммуникационные технологии для доступа к информации, </w:t>
      </w:r>
      <w:r>
        <w:rPr>
          <w:rFonts w:eastAsia="Times New Roman"/>
          <w:kern w:val="3"/>
          <w:sz w:val="24"/>
          <w:szCs w:val="24"/>
          <w:lang w:eastAsia="zh-CN" w:bidi="hi-IN"/>
        </w:rPr>
        <w:t>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B54F88" w:rsidRDefault="00B005C5" w:rsidP="00FD7585">
      <w:pPr>
        <w:spacing w:line="240" w:lineRule="auto"/>
        <w:ind w:firstLine="0"/>
      </w:pPr>
      <w:r>
        <w:rPr>
          <w:rFonts w:eastAsia="SimSun"/>
          <w:b/>
          <w:bCs/>
          <w:kern w:val="3"/>
          <w:sz w:val="24"/>
          <w:szCs w:val="24"/>
          <w:lang w:eastAsia="zh-CN" w:bidi="hi-IN"/>
        </w:rPr>
        <w:t xml:space="preserve">Формирование и развитие ИКТ - компетентности </w:t>
      </w:r>
      <w:r>
        <w:rPr>
          <w:rFonts w:eastAsia="SimSun"/>
          <w:kern w:val="3"/>
          <w:sz w:val="24"/>
          <w:szCs w:val="24"/>
          <w:lang w:eastAsia="zh-CN" w:bidi="hi-IN"/>
        </w:rPr>
        <w:t xml:space="preserve">обучающихся включает в себя </w:t>
      </w:r>
      <w:r>
        <w:rPr>
          <w:rFonts w:eastAsia="SimSun"/>
          <w:b/>
          <w:bCs/>
          <w:kern w:val="3"/>
          <w:sz w:val="24"/>
          <w:szCs w:val="24"/>
          <w:lang w:eastAsia="zh-CN" w:bidi="hi-IN"/>
        </w:rPr>
        <w:t xml:space="preserve">становление и развитие учебной (общей и предметной) и общепользовательской ИКТ- компетентности, </w:t>
      </w:r>
      <w:r>
        <w:rPr>
          <w:rFonts w:eastAsia="SimSun"/>
          <w:kern w:val="3"/>
          <w:sz w:val="24"/>
          <w:szCs w:val="24"/>
          <w:lang w:eastAsia="zh-CN" w:bidi="hi-IN"/>
        </w:rPr>
        <w:t>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B54F88" w:rsidRDefault="00B005C5" w:rsidP="00FD7585">
      <w:pPr>
        <w:spacing w:line="240" w:lineRule="auto"/>
        <w:ind w:firstLine="0"/>
      </w:pPr>
      <w:r>
        <w:rPr>
          <w:rFonts w:eastAsia="SimSun"/>
          <w:kern w:val="3"/>
          <w:sz w:val="24"/>
          <w:szCs w:val="24"/>
          <w:lang w:eastAsia="zh-CN" w:bidi="hi-IN"/>
        </w:rPr>
        <w:t>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w:t>
      </w:r>
    </w:p>
    <w:p w:rsidR="00B54F88" w:rsidRDefault="00B005C5" w:rsidP="00FD7585">
      <w:pPr>
        <w:spacing w:line="240" w:lineRule="auto"/>
        <w:ind w:firstLine="0"/>
      </w:pPr>
      <w:r>
        <w:rPr>
          <w:rFonts w:eastAsia="SimSun"/>
          <w:kern w:val="3"/>
          <w:sz w:val="24"/>
          <w:szCs w:val="24"/>
          <w:lang w:eastAsia="zh-CN" w:bidi="hi-IN"/>
        </w:rPr>
        <w:t>Введенное понятие ИКТ-компетентность определяет, какими же навыками и умениями должен обладать человек, чтобы его можно было назвать грамотным в данном смысле:</w:t>
      </w:r>
    </w:p>
    <w:p w:rsidR="00B54F88" w:rsidRDefault="00B005C5" w:rsidP="00FD7585">
      <w:pPr>
        <w:widowControl/>
        <w:numPr>
          <w:ilvl w:val="0"/>
          <w:numId w:val="52"/>
        </w:numPr>
        <w:autoSpaceDE w:val="0"/>
        <w:spacing w:before="77" w:line="322" w:lineRule="exact"/>
        <w:ind w:firstLine="715"/>
      </w:pPr>
      <w:r>
        <w:rPr>
          <w:rFonts w:eastAsia="Times New Roman"/>
          <w:b/>
          <w:bCs/>
          <w:kern w:val="3"/>
          <w:sz w:val="24"/>
          <w:szCs w:val="24"/>
          <w:lang w:eastAsia="zh-CN" w:bidi="hi-IN"/>
        </w:rPr>
        <w:t xml:space="preserve">определение </w:t>
      </w:r>
      <w:r>
        <w:rPr>
          <w:rFonts w:eastAsia="Times New Roman"/>
          <w:kern w:val="3"/>
          <w:sz w:val="24"/>
          <w:szCs w:val="24"/>
          <w:lang w:eastAsia="zh-CN" w:bidi="hi-IN"/>
        </w:rPr>
        <w:t>информации - способность использовать инструменты ИКТ для идентификации и соответствующего представления необходимой информации;</w:t>
      </w:r>
    </w:p>
    <w:p w:rsidR="00B54F88" w:rsidRDefault="00B005C5" w:rsidP="00FD7585">
      <w:pPr>
        <w:widowControl/>
        <w:numPr>
          <w:ilvl w:val="0"/>
          <w:numId w:val="52"/>
        </w:numPr>
        <w:autoSpaceDE w:val="0"/>
        <w:spacing w:line="326" w:lineRule="exact"/>
        <w:ind w:firstLine="0"/>
      </w:pPr>
      <w:r>
        <w:rPr>
          <w:rFonts w:eastAsia="Times New Roman"/>
          <w:b/>
          <w:bCs/>
          <w:kern w:val="3"/>
          <w:sz w:val="24"/>
          <w:szCs w:val="24"/>
          <w:lang w:eastAsia="zh-CN" w:bidi="hi-IN"/>
        </w:rPr>
        <w:t xml:space="preserve">доступ </w:t>
      </w:r>
      <w:r>
        <w:rPr>
          <w:rFonts w:eastAsia="Times New Roman"/>
          <w:kern w:val="3"/>
          <w:sz w:val="24"/>
          <w:szCs w:val="24"/>
          <w:lang w:eastAsia="zh-CN" w:bidi="hi-IN"/>
        </w:rPr>
        <w:t>к информации - умение собирать и/или извлекать информацию;</w:t>
      </w:r>
    </w:p>
    <w:p w:rsidR="00B54F88" w:rsidRDefault="00B005C5" w:rsidP="00FD7585">
      <w:pPr>
        <w:widowControl/>
        <w:numPr>
          <w:ilvl w:val="0"/>
          <w:numId w:val="53"/>
        </w:numPr>
        <w:tabs>
          <w:tab w:val="left" w:pos="2549"/>
        </w:tabs>
        <w:autoSpaceDE w:val="0"/>
        <w:spacing w:before="10" w:line="326" w:lineRule="exact"/>
        <w:ind w:left="1133" w:firstLine="0"/>
      </w:pPr>
      <w:r>
        <w:rPr>
          <w:rFonts w:eastAsia="Times New Roman"/>
          <w:b/>
          <w:bCs/>
          <w:kern w:val="3"/>
          <w:sz w:val="24"/>
          <w:szCs w:val="24"/>
          <w:lang w:eastAsia="zh-CN" w:bidi="hi-IN"/>
        </w:rPr>
        <w:t xml:space="preserve">управление </w:t>
      </w:r>
      <w:r>
        <w:rPr>
          <w:rFonts w:eastAsia="Times New Roman"/>
          <w:kern w:val="3"/>
          <w:sz w:val="24"/>
          <w:szCs w:val="24"/>
          <w:lang w:eastAsia="zh-CN" w:bidi="hi-IN"/>
        </w:rPr>
        <w:t>информацией - умение применять существующую схему организации или классификации;</w:t>
      </w:r>
    </w:p>
    <w:p w:rsidR="00B54F88" w:rsidRDefault="00B005C5" w:rsidP="00FD7585">
      <w:pPr>
        <w:widowControl/>
        <w:numPr>
          <w:ilvl w:val="0"/>
          <w:numId w:val="53"/>
        </w:numPr>
        <w:tabs>
          <w:tab w:val="left" w:pos="2549"/>
        </w:tabs>
        <w:autoSpaceDE w:val="0"/>
        <w:spacing w:before="10" w:line="326" w:lineRule="exact"/>
        <w:ind w:left="1133" w:firstLine="0"/>
      </w:pPr>
      <w:r>
        <w:rPr>
          <w:rFonts w:eastAsia="Times New Roman"/>
          <w:b/>
          <w:bCs/>
          <w:kern w:val="3"/>
          <w:sz w:val="24"/>
          <w:szCs w:val="24"/>
          <w:lang w:eastAsia="zh-CN" w:bidi="hi-IN"/>
        </w:rPr>
        <w:t xml:space="preserve">интегрирование </w:t>
      </w:r>
      <w:r>
        <w:rPr>
          <w:rFonts w:eastAsia="Times New Roman"/>
          <w:kern w:val="3"/>
          <w:sz w:val="24"/>
          <w:szCs w:val="24"/>
          <w:lang w:eastAsia="zh-CN" w:bidi="hi-IN"/>
        </w:rPr>
        <w:t>информации - умение интерпретировать и представлять информацию (обобщение, сравнение и противопоставление данных);</w:t>
      </w:r>
    </w:p>
    <w:p w:rsidR="00B54F88" w:rsidRDefault="00B005C5" w:rsidP="00FD7585">
      <w:pPr>
        <w:widowControl/>
        <w:numPr>
          <w:ilvl w:val="0"/>
          <w:numId w:val="53"/>
        </w:numPr>
        <w:tabs>
          <w:tab w:val="left" w:pos="2549"/>
        </w:tabs>
        <w:autoSpaceDE w:val="0"/>
        <w:spacing w:before="10" w:line="326" w:lineRule="exact"/>
        <w:ind w:left="1133" w:firstLine="0"/>
      </w:pPr>
      <w:r>
        <w:rPr>
          <w:rFonts w:eastAsia="Times New Roman"/>
          <w:b/>
          <w:bCs/>
          <w:kern w:val="3"/>
          <w:sz w:val="24"/>
          <w:szCs w:val="24"/>
          <w:lang w:eastAsia="zh-CN" w:bidi="hi-IN"/>
        </w:rPr>
        <w:t xml:space="preserve">оценивание </w:t>
      </w:r>
      <w:r>
        <w:rPr>
          <w:rFonts w:eastAsia="Times New Roman"/>
          <w:kern w:val="3"/>
          <w:sz w:val="24"/>
          <w:szCs w:val="24"/>
          <w:lang w:eastAsia="zh-CN" w:bidi="hi-IN"/>
        </w:rPr>
        <w:t>информации - умение выносить суждение о качестве, важности, полезности или эффективности информации;</w:t>
      </w:r>
    </w:p>
    <w:p w:rsidR="00B54F88" w:rsidRDefault="00B005C5" w:rsidP="00FD7585">
      <w:pPr>
        <w:widowControl/>
        <w:numPr>
          <w:ilvl w:val="0"/>
          <w:numId w:val="53"/>
        </w:numPr>
        <w:tabs>
          <w:tab w:val="left" w:pos="2549"/>
        </w:tabs>
        <w:autoSpaceDE w:val="0"/>
        <w:spacing w:before="10" w:line="326" w:lineRule="exact"/>
        <w:ind w:left="1133" w:firstLine="0"/>
      </w:pPr>
      <w:r>
        <w:rPr>
          <w:rFonts w:eastAsia="Times New Roman"/>
          <w:b/>
          <w:bCs/>
          <w:kern w:val="3"/>
          <w:sz w:val="24"/>
          <w:szCs w:val="24"/>
          <w:lang w:eastAsia="zh-CN" w:bidi="hi-IN"/>
        </w:rPr>
        <w:t xml:space="preserve">создание </w:t>
      </w:r>
      <w:r>
        <w:rPr>
          <w:rFonts w:eastAsia="Times New Roman"/>
          <w:kern w:val="3"/>
          <w:sz w:val="24"/>
          <w:szCs w:val="24"/>
          <w:lang w:eastAsia="zh-CN" w:bidi="hi-IN"/>
        </w:rPr>
        <w:t>информации - умение генерировать информацию, адаптируя, применяя, проектируя, изобретая или разрабатывая ее;</w:t>
      </w:r>
    </w:p>
    <w:p w:rsidR="00B54F88" w:rsidRDefault="00B005C5" w:rsidP="00FD7585">
      <w:pPr>
        <w:widowControl/>
        <w:numPr>
          <w:ilvl w:val="0"/>
          <w:numId w:val="53"/>
        </w:numPr>
        <w:tabs>
          <w:tab w:val="left" w:pos="2549"/>
        </w:tabs>
        <w:autoSpaceDE w:val="0"/>
        <w:spacing w:before="10" w:line="326" w:lineRule="exact"/>
        <w:ind w:left="1133" w:firstLine="0"/>
      </w:pPr>
      <w:r>
        <w:rPr>
          <w:rFonts w:eastAsia="Times New Roman"/>
          <w:b/>
          <w:bCs/>
          <w:kern w:val="3"/>
          <w:sz w:val="24"/>
          <w:szCs w:val="24"/>
          <w:lang w:eastAsia="zh-CN" w:bidi="hi-IN"/>
        </w:rPr>
        <w:t xml:space="preserve">передача </w:t>
      </w:r>
      <w:r>
        <w:rPr>
          <w:rFonts w:eastAsia="Times New Roman"/>
          <w:kern w:val="3"/>
          <w:sz w:val="24"/>
          <w:szCs w:val="24"/>
          <w:lang w:eastAsia="zh-CN" w:bidi="hi-IN"/>
        </w:rPr>
        <w:t>информации - способность должным образом передавать информацию в среде ИКТ (способность направлять электронную информацию определенной аудитории и передавать знания в соответствующем направлении)</w:t>
      </w:r>
    </w:p>
    <w:p w:rsidR="00B54F88" w:rsidRDefault="00B54F88" w:rsidP="00FD7585">
      <w:pPr>
        <w:widowControl/>
        <w:autoSpaceDE w:val="0"/>
        <w:spacing w:line="240" w:lineRule="exact"/>
        <w:ind w:firstLine="845"/>
        <w:rPr>
          <w:rFonts w:eastAsia="Times New Roman"/>
          <w:kern w:val="3"/>
          <w:sz w:val="24"/>
          <w:szCs w:val="24"/>
          <w:lang w:eastAsia="zh-CN" w:bidi="hi-IN"/>
        </w:rPr>
      </w:pP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spacing w:line="240" w:lineRule="auto"/>
        <w:ind w:firstLine="0"/>
      </w:pPr>
      <w:r>
        <w:rPr>
          <w:rFonts w:eastAsia="SimSun"/>
          <w:kern w:val="3"/>
          <w:sz w:val="24"/>
          <w:szCs w:val="24"/>
          <w:lang w:eastAsia="zh-CN" w:bidi="hi-IN"/>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w:t>
      </w:r>
      <w:r w:rsidR="00E1642F">
        <w:rPr>
          <w:rFonts w:eastAsia="SimSun"/>
          <w:kern w:val="3"/>
          <w:sz w:val="24"/>
          <w:szCs w:val="24"/>
          <w:lang w:eastAsia="zh-CN" w:bidi="hi-IN"/>
        </w:rPr>
        <w:t>ной активности. О</w:t>
      </w:r>
      <w:r>
        <w:rPr>
          <w:rFonts w:eastAsia="SimSun"/>
          <w:kern w:val="3"/>
          <w:sz w:val="24"/>
          <w:szCs w:val="24"/>
          <w:lang w:eastAsia="zh-CN" w:bidi="hi-IN"/>
        </w:rPr>
        <w:t>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w:t>
      </w:r>
      <w:r w:rsidR="00E1642F">
        <w:rPr>
          <w:rFonts w:eastAsia="SimSun"/>
          <w:kern w:val="3"/>
          <w:sz w:val="24"/>
          <w:szCs w:val="24"/>
          <w:lang w:eastAsia="zh-CN" w:bidi="hi-IN"/>
        </w:rPr>
        <w:t>ых учебных действий. Ф</w:t>
      </w:r>
      <w:r>
        <w:rPr>
          <w:rFonts w:eastAsia="SimSun"/>
          <w:kern w:val="3"/>
          <w:sz w:val="24"/>
          <w:szCs w:val="24"/>
          <w:lang w:eastAsia="zh-CN" w:bidi="hi-IN"/>
        </w:rPr>
        <w:t>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B54F88" w:rsidRDefault="00B005C5" w:rsidP="00FD7585">
      <w:pPr>
        <w:widowControl/>
        <w:autoSpaceDE w:val="0"/>
        <w:spacing w:before="163" w:line="317" w:lineRule="exact"/>
        <w:ind w:firstLine="0"/>
      </w:pPr>
      <w:r>
        <w:rPr>
          <w:rFonts w:eastAsia="Times New Roman"/>
          <w:b/>
          <w:bCs/>
          <w:kern w:val="3"/>
          <w:sz w:val="24"/>
          <w:szCs w:val="24"/>
          <w:lang w:eastAsia="zh-CN" w:bidi="hi-IN"/>
        </w:rPr>
        <w:t>Планируемые результаты программы формирование ИКТ-компетентности обучающихся</w:t>
      </w:r>
    </w:p>
    <w:p w:rsidR="00B54F88" w:rsidRDefault="00B005C5" w:rsidP="00FD7585">
      <w:pPr>
        <w:spacing w:line="240" w:lineRule="auto"/>
        <w:ind w:firstLine="0"/>
      </w:pPr>
      <w:r>
        <w:rPr>
          <w:rFonts w:eastAsia="SimSun"/>
          <w:i/>
          <w:iCs/>
          <w:kern w:val="3"/>
          <w:sz w:val="24"/>
          <w:szCs w:val="24"/>
          <w:lang w:eastAsia="zh-CN" w:bidi="hi-IN"/>
        </w:rPr>
        <w:t>При освоении личностных действий формируется:</w:t>
      </w:r>
    </w:p>
    <w:p w:rsidR="00B54F88" w:rsidRDefault="00B005C5" w:rsidP="00FD7585">
      <w:pPr>
        <w:spacing w:line="240" w:lineRule="auto"/>
        <w:ind w:firstLine="0"/>
      </w:pPr>
      <w:r>
        <w:rPr>
          <w:rFonts w:eastAsia="SimSun"/>
          <w:kern w:val="3"/>
          <w:sz w:val="24"/>
          <w:szCs w:val="24"/>
          <w:lang w:eastAsia="zh-CN" w:bidi="hi-IN"/>
        </w:rPr>
        <w:t>-критическое отношение к информации и избирательности её восприятия;</w:t>
      </w:r>
    </w:p>
    <w:p w:rsidR="00B54F88" w:rsidRDefault="00B005C5" w:rsidP="00FD7585">
      <w:pPr>
        <w:spacing w:line="240" w:lineRule="auto"/>
        <w:ind w:firstLine="0"/>
      </w:pPr>
      <w:r>
        <w:rPr>
          <w:rFonts w:eastAsia="SimSun"/>
          <w:kern w:val="3"/>
          <w:sz w:val="24"/>
          <w:szCs w:val="24"/>
          <w:lang w:eastAsia="zh-CN" w:bidi="hi-IN"/>
        </w:rPr>
        <w:t>-уважение к информации о частной жизни и информационным результатам деятельности других людей;</w:t>
      </w:r>
    </w:p>
    <w:p w:rsidR="00B54F88" w:rsidRDefault="00B005C5" w:rsidP="00FD7585">
      <w:pPr>
        <w:spacing w:line="240" w:lineRule="auto"/>
        <w:ind w:firstLine="0"/>
      </w:pPr>
      <w:r>
        <w:rPr>
          <w:rFonts w:eastAsia="SimSun"/>
          <w:kern w:val="3"/>
          <w:sz w:val="24"/>
          <w:szCs w:val="24"/>
          <w:lang w:eastAsia="zh-CN" w:bidi="hi-IN"/>
        </w:rPr>
        <w:t>-основы правовой культуры в области использования информации.</w:t>
      </w:r>
    </w:p>
    <w:p w:rsidR="00B54F88" w:rsidRDefault="00B005C5" w:rsidP="00FD7585">
      <w:pPr>
        <w:spacing w:line="240" w:lineRule="auto"/>
        <w:ind w:firstLine="0"/>
      </w:pPr>
      <w:r>
        <w:rPr>
          <w:rFonts w:eastAsia="SimSun"/>
          <w:i/>
          <w:iCs/>
          <w:kern w:val="3"/>
          <w:sz w:val="24"/>
          <w:szCs w:val="24"/>
          <w:lang w:eastAsia="zh-CN" w:bidi="hi-IN"/>
        </w:rPr>
        <w:t>При освоении регулятивных универсальных учебных действий обеспечивается:</w:t>
      </w:r>
      <w:r>
        <w:rPr>
          <w:rFonts w:eastAsia="SimSun"/>
          <w:kern w:val="3"/>
          <w:sz w:val="24"/>
          <w:szCs w:val="24"/>
          <w:lang w:eastAsia="zh-CN" w:bidi="hi-IN"/>
        </w:rPr>
        <w:t>оценка условий, алгоритмов и результатов действий, выполняемых в информационной среде;</w:t>
      </w:r>
    </w:p>
    <w:p w:rsidR="00B54F88" w:rsidRDefault="00B005C5" w:rsidP="00FD7585">
      <w:pPr>
        <w:spacing w:line="240" w:lineRule="auto"/>
        <w:ind w:firstLine="0"/>
      </w:pPr>
      <w:r>
        <w:rPr>
          <w:rFonts w:eastAsia="SimSun"/>
          <w:kern w:val="3"/>
          <w:sz w:val="24"/>
          <w:szCs w:val="24"/>
          <w:lang w:eastAsia="zh-CN" w:bidi="hi-IN"/>
        </w:rPr>
        <w:t>•</w:t>
      </w:r>
      <w:r>
        <w:rPr>
          <w:rFonts w:eastAsia="SimSun"/>
          <w:kern w:val="3"/>
          <w:sz w:val="24"/>
          <w:szCs w:val="24"/>
          <w:lang w:eastAsia="zh-CN" w:bidi="hi-IN"/>
        </w:rPr>
        <w:tab/>
        <w:t>использование результатов действия, размещённых в информационной среде, для оценки и коррекции выполненного действия;</w:t>
      </w:r>
    </w:p>
    <w:p w:rsidR="00B54F88" w:rsidRDefault="00B005C5" w:rsidP="00FD7585">
      <w:pPr>
        <w:numPr>
          <w:ilvl w:val="0"/>
          <w:numId w:val="54"/>
        </w:numPr>
        <w:spacing w:line="240" w:lineRule="auto"/>
        <w:ind w:firstLine="0"/>
      </w:pPr>
      <w:r>
        <w:rPr>
          <w:rFonts w:eastAsia="SimSun"/>
          <w:kern w:val="3"/>
          <w:sz w:val="24"/>
          <w:szCs w:val="24"/>
          <w:lang w:eastAsia="zh-CN" w:bidi="hi-IN"/>
        </w:rPr>
        <w:t>создание цифрового портфолио учебных достижений учащегося.</w:t>
      </w:r>
    </w:p>
    <w:p w:rsidR="00B54F88" w:rsidRDefault="00B005C5" w:rsidP="00FD7585">
      <w:pPr>
        <w:widowControl/>
        <w:autoSpaceDE w:val="0"/>
        <w:spacing w:before="77" w:line="322" w:lineRule="exact"/>
        <w:ind w:firstLine="0"/>
      </w:pPr>
      <w:r>
        <w:rPr>
          <w:rFonts w:eastAsia="Times New Roman"/>
          <w:i/>
          <w:iCs/>
          <w:kern w:val="3"/>
          <w:sz w:val="24"/>
          <w:szCs w:val="24"/>
          <w:lang w:eastAsia="zh-CN" w:bidi="hi-IN"/>
        </w:rPr>
        <w:t>При освоении познавательных универсальных учебных действий ИКТ играют ключевую роль в таких общеучебных универсальных действиях, как:</w:t>
      </w:r>
    </w:p>
    <w:p w:rsidR="00B54F88" w:rsidRDefault="00B005C5" w:rsidP="00FD7585">
      <w:pPr>
        <w:spacing w:line="240" w:lineRule="auto"/>
        <w:ind w:firstLine="0"/>
      </w:pPr>
      <w:r>
        <w:rPr>
          <w:rFonts w:eastAsia="SimSun"/>
          <w:kern w:val="3"/>
          <w:sz w:val="24"/>
          <w:szCs w:val="24"/>
          <w:lang w:eastAsia="zh-CN" w:bidi="hi-IN"/>
        </w:rPr>
        <w:t>-поиск информации;</w:t>
      </w:r>
    </w:p>
    <w:p w:rsidR="00B54F88" w:rsidRDefault="00B005C5" w:rsidP="00FD7585">
      <w:pPr>
        <w:spacing w:line="240" w:lineRule="auto"/>
        <w:ind w:firstLine="0"/>
      </w:pPr>
      <w:r>
        <w:rPr>
          <w:rFonts w:eastAsia="SimSun"/>
          <w:kern w:val="3"/>
          <w:sz w:val="24"/>
          <w:szCs w:val="24"/>
          <w:lang w:eastAsia="zh-CN" w:bidi="hi-IN"/>
        </w:rPr>
        <w:t>-фиксация (запись) информации с помощью различных технических средств;</w:t>
      </w:r>
    </w:p>
    <w:p w:rsidR="00B54F88" w:rsidRDefault="00B005C5" w:rsidP="00FD7585">
      <w:pPr>
        <w:spacing w:line="240" w:lineRule="auto"/>
        <w:ind w:firstLine="0"/>
      </w:pPr>
      <w:r>
        <w:rPr>
          <w:rFonts w:eastAsia="SimSun"/>
          <w:kern w:val="3"/>
          <w:sz w:val="24"/>
          <w:szCs w:val="24"/>
          <w:lang w:eastAsia="zh-CN" w:bidi="hi-IN"/>
        </w:rPr>
        <w:t>-структурирование информации, её организация и представление в виде диаграмм, картосхем, линий времени и пр.;</w:t>
      </w:r>
    </w:p>
    <w:p w:rsidR="00B54F88" w:rsidRDefault="00B005C5" w:rsidP="00FD7585">
      <w:pPr>
        <w:spacing w:line="240" w:lineRule="auto"/>
        <w:ind w:firstLine="0"/>
      </w:pPr>
      <w:r>
        <w:rPr>
          <w:rFonts w:eastAsia="SimSun"/>
          <w:kern w:val="3"/>
          <w:sz w:val="24"/>
          <w:szCs w:val="24"/>
          <w:lang w:eastAsia="zh-CN" w:bidi="hi-IN"/>
        </w:rPr>
        <w:t>-создание простых медиасообщений;</w:t>
      </w:r>
    </w:p>
    <w:p w:rsidR="00B54F88" w:rsidRDefault="00B005C5" w:rsidP="00FD7585">
      <w:pPr>
        <w:spacing w:line="240" w:lineRule="auto"/>
        <w:ind w:firstLine="0"/>
      </w:pPr>
      <w:r>
        <w:rPr>
          <w:rFonts w:eastAsia="SimSun"/>
          <w:kern w:val="3"/>
          <w:sz w:val="24"/>
          <w:szCs w:val="24"/>
          <w:lang w:eastAsia="zh-CN" w:bidi="hi-IN"/>
        </w:rPr>
        <w:t>-построение простейших моделей объектов и процессов.</w:t>
      </w:r>
    </w:p>
    <w:p w:rsidR="00B54F88" w:rsidRDefault="00B005C5" w:rsidP="00FD7585">
      <w:pPr>
        <w:spacing w:line="240" w:lineRule="auto"/>
        <w:ind w:firstLine="0"/>
      </w:pPr>
      <w:r>
        <w:rPr>
          <w:rFonts w:eastAsia="SimSun"/>
          <w:kern w:val="3"/>
          <w:sz w:val="24"/>
          <w:szCs w:val="24"/>
          <w:lang w:eastAsia="zh-CN" w:bidi="hi-IN"/>
        </w:rPr>
        <w:t>ИКТ является важным инструментом для формирования коммуникативных универсальных учебных действий. Для этого используются:</w:t>
      </w:r>
    </w:p>
    <w:p w:rsidR="00B54F88" w:rsidRDefault="00B005C5" w:rsidP="00FD7585">
      <w:pPr>
        <w:spacing w:line="240" w:lineRule="auto"/>
        <w:ind w:firstLine="0"/>
      </w:pPr>
      <w:r>
        <w:rPr>
          <w:rFonts w:eastAsia="SimSun"/>
          <w:kern w:val="3"/>
          <w:sz w:val="24"/>
          <w:szCs w:val="24"/>
          <w:lang w:eastAsia="zh-CN" w:bidi="hi-IN"/>
        </w:rPr>
        <w:t>-обмен гипермедиасообщениями;</w:t>
      </w:r>
    </w:p>
    <w:p w:rsidR="00B54F88" w:rsidRDefault="00B005C5" w:rsidP="00FD7585">
      <w:pPr>
        <w:spacing w:line="240" w:lineRule="auto"/>
        <w:ind w:firstLine="0"/>
      </w:pPr>
      <w:r>
        <w:rPr>
          <w:rFonts w:eastAsia="SimSun"/>
          <w:kern w:val="3"/>
          <w:sz w:val="24"/>
          <w:szCs w:val="24"/>
          <w:lang w:eastAsia="zh-CN" w:bidi="hi-IN"/>
        </w:rPr>
        <w:t>-выступление с аудиовизуальной поддержкой;</w:t>
      </w:r>
    </w:p>
    <w:p w:rsidR="00B54F88" w:rsidRDefault="00B005C5" w:rsidP="00FD7585">
      <w:pPr>
        <w:spacing w:line="240" w:lineRule="auto"/>
        <w:ind w:firstLine="0"/>
      </w:pPr>
      <w:r>
        <w:rPr>
          <w:rFonts w:eastAsia="SimSun"/>
          <w:kern w:val="3"/>
          <w:sz w:val="24"/>
          <w:szCs w:val="24"/>
          <w:lang w:eastAsia="zh-CN" w:bidi="hi-IN"/>
        </w:rPr>
        <w:t>-фиксация хода коллективной/личной коммуникации;</w:t>
      </w:r>
    </w:p>
    <w:p w:rsidR="00B54F88" w:rsidRDefault="00B005C5" w:rsidP="00FD7585">
      <w:pPr>
        <w:spacing w:line="240" w:lineRule="auto"/>
        <w:ind w:firstLine="0"/>
      </w:pPr>
      <w:r>
        <w:rPr>
          <w:rFonts w:eastAsia="SimSun"/>
          <w:kern w:val="3"/>
          <w:sz w:val="24"/>
          <w:szCs w:val="24"/>
          <w:lang w:eastAsia="zh-CN" w:bidi="hi-IN"/>
        </w:rPr>
        <w:t>-общение в цифровой среде (электронная почта, чат, видеоконференция, форум, блог).</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E1642F" w:rsidP="00FD7585">
      <w:pPr>
        <w:widowControl/>
        <w:autoSpaceDE w:val="0"/>
        <w:spacing w:before="82" w:after="326" w:line="322" w:lineRule="exact"/>
        <w:ind w:firstLine="850"/>
      </w:pPr>
      <w:r>
        <w:rPr>
          <w:rFonts w:eastAsia="Times New Roman"/>
          <w:b/>
          <w:bCs/>
          <w:kern w:val="3"/>
          <w:sz w:val="24"/>
          <w:szCs w:val="24"/>
          <w:lang w:eastAsia="zh-CN" w:bidi="hi-IN"/>
        </w:rPr>
        <w:t xml:space="preserve">          </w:t>
      </w:r>
      <w:r w:rsidR="00B005C5">
        <w:rPr>
          <w:rFonts w:eastAsia="Times New Roman"/>
          <w:b/>
          <w:bCs/>
          <w:kern w:val="3"/>
          <w:sz w:val="24"/>
          <w:szCs w:val="24"/>
          <w:lang w:eastAsia="zh-CN" w:bidi="hi-IN"/>
        </w:rPr>
        <w:t xml:space="preserve">Формирование ИКТ-компетентности </w:t>
      </w:r>
    </w:p>
    <w:tbl>
      <w:tblPr>
        <w:tblW w:w="10726" w:type="dxa"/>
        <w:tblInd w:w="-128" w:type="dxa"/>
        <w:tblLayout w:type="fixed"/>
        <w:tblCellMar>
          <w:left w:w="10" w:type="dxa"/>
          <w:right w:w="10" w:type="dxa"/>
        </w:tblCellMar>
        <w:tblLook w:val="0000" w:firstRow="0" w:lastRow="0" w:firstColumn="0" w:lastColumn="0" w:noHBand="0" w:noVBand="0"/>
      </w:tblPr>
      <w:tblGrid>
        <w:gridCol w:w="2375"/>
        <w:gridCol w:w="8351"/>
      </w:tblGrid>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line="322" w:lineRule="exact"/>
              <w:ind w:left="336" w:firstLine="0"/>
            </w:pPr>
            <w:r>
              <w:rPr>
                <w:rFonts w:eastAsia="Times New Roman"/>
                <w:b/>
                <w:bCs/>
                <w:kern w:val="3"/>
                <w:sz w:val="24"/>
                <w:szCs w:val="24"/>
                <w:lang w:eastAsia="zh-CN" w:bidi="hi-IN"/>
              </w:rPr>
              <w:t>Разделы</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napToGrid w:val="0"/>
              <w:spacing w:before="82" w:after="326" w:line="322" w:lineRule="exact"/>
              <w:ind w:firstLine="0"/>
            </w:pPr>
            <w:r>
              <w:rPr>
                <w:rFonts w:eastAsia="Times New Roman"/>
                <w:b/>
                <w:bCs/>
                <w:kern w:val="3"/>
                <w:sz w:val="24"/>
                <w:szCs w:val="24"/>
                <w:lang w:eastAsia="zh-CN" w:bidi="hi-IN"/>
              </w:rPr>
              <w:t>Содержание</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Знакомство со средствами</w:t>
            </w:r>
          </w:p>
          <w:p w:rsidR="00B54F88" w:rsidRDefault="00B005C5" w:rsidP="00FD7585">
            <w:pPr>
              <w:spacing w:line="240" w:lineRule="auto"/>
              <w:ind w:firstLine="0"/>
            </w:pPr>
            <w:r>
              <w:rPr>
                <w:rFonts w:eastAsia="SimSun"/>
                <w:kern w:val="3"/>
                <w:sz w:val="24"/>
                <w:szCs w:val="24"/>
                <w:lang w:eastAsia="zh-CN" w:bidi="hi-IN"/>
              </w:rPr>
              <w:t>ИКТ</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Использование эргономичных и безопасных для здоровья</w:t>
            </w:r>
            <w:r>
              <w:rPr>
                <w:rFonts w:eastAsia="SimSun"/>
                <w:kern w:val="3"/>
                <w:sz w:val="24"/>
                <w:szCs w:val="24"/>
                <w:lang w:eastAsia="zh-CN" w:bidi="hi-IN"/>
              </w:rPr>
              <w:br/>
              <w:t>приёмов работы со средствами ИКТ. Выполнение</w:t>
            </w:r>
            <w:r>
              <w:rPr>
                <w:rFonts w:eastAsia="SimSun"/>
                <w:kern w:val="3"/>
                <w:sz w:val="24"/>
                <w:szCs w:val="24"/>
                <w:lang w:eastAsia="zh-CN" w:bidi="hi-IN"/>
              </w:rPr>
              <w:br/>
              <w:t>компенсирующих упражнений. Организация системы файлов</w:t>
            </w:r>
            <w:r>
              <w:rPr>
                <w:rFonts w:eastAsia="SimSun"/>
                <w:kern w:val="3"/>
                <w:sz w:val="24"/>
                <w:szCs w:val="24"/>
                <w:lang w:eastAsia="zh-CN" w:bidi="hi-IN"/>
              </w:rPr>
              <w:br/>
              <w:t>и папок, запоминание изменений в файле, именование</w:t>
            </w:r>
            <w:r>
              <w:rPr>
                <w:rFonts w:eastAsia="SimSun"/>
                <w:kern w:val="3"/>
                <w:sz w:val="24"/>
                <w:szCs w:val="24"/>
                <w:lang w:eastAsia="zh-CN" w:bidi="hi-IN"/>
              </w:rPr>
              <w:br/>
              <w:t>файлов и папок. Распечатка файла.</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Запись,</w:t>
            </w:r>
          </w:p>
          <w:p w:rsidR="00B54F88" w:rsidRDefault="00B005C5" w:rsidP="00FD7585">
            <w:pPr>
              <w:spacing w:line="240" w:lineRule="auto"/>
              <w:ind w:firstLine="0"/>
            </w:pPr>
            <w:r>
              <w:rPr>
                <w:rFonts w:eastAsia="SimSun"/>
                <w:kern w:val="3"/>
                <w:sz w:val="24"/>
                <w:szCs w:val="24"/>
                <w:lang w:eastAsia="zh-CN" w:bidi="hi-IN"/>
              </w:rPr>
              <w:t>фиксация</w:t>
            </w:r>
          </w:p>
          <w:p w:rsidR="00B54F88" w:rsidRDefault="00B005C5" w:rsidP="00FD7585">
            <w:pPr>
              <w:spacing w:line="240" w:lineRule="auto"/>
              <w:ind w:firstLine="0"/>
            </w:pPr>
            <w:r>
              <w:rPr>
                <w:rFonts w:eastAsia="SimSun"/>
                <w:kern w:val="3"/>
                <w:sz w:val="24"/>
                <w:szCs w:val="24"/>
                <w:lang w:eastAsia="zh-CN" w:bidi="hi-IN"/>
              </w:rPr>
              <w:t>информации</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p>
          <w:p w:rsidR="00B54F88" w:rsidRDefault="00B005C5" w:rsidP="00FD7585">
            <w:pPr>
              <w:spacing w:line="240" w:lineRule="auto"/>
              <w:ind w:firstLine="0"/>
            </w:pPr>
            <w:r>
              <w:rPr>
                <w:rFonts w:eastAsia="SimSun"/>
                <w:kern w:val="3"/>
                <w:sz w:val="24"/>
                <w:szCs w:val="24"/>
                <w:lang w:eastAsia="zh-CN" w:bidi="hi-IN"/>
              </w:rPr>
              <w:t>карт).</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Создание текстов</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Составление текста. Клавиатурное письмо. Основные</w:t>
            </w:r>
            <w:r>
              <w:rPr>
                <w:rFonts w:eastAsia="SimSun"/>
                <w:kern w:val="3"/>
                <w:sz w:val="24"/>
                <w:szCs w:val="24"/>
                <w:lang w:eastAsia="zh-CN" w:bidi="hi-IN"/>
              </w:rPr>
              <w:br/>
            </w:r>
            <w:r>
              <w:rPr>
                <w:rFonts w:eastAsia="SimSun"/>
                <w:kern w:val="3"/>
                <w:sz w:val="24"/>
                <w:szCs w:val="24"/>
                <w:lang w:eastAsia="zh-CN" w:bidi="hi-IN"/>
              </w:rPr>
              <w:lastRenderedPageBreak/>
              <w:t>правила и инструменты создания и оформления текста.</w:t>
            </w:r>
            <w:r>
              <w:rPr>
                <w:rFonts w:eastAsia="SimSun"/>
                <w:kern w:val="3"/>
                <w:sz w:val="24"/>
                <w:szCs w:val="24"/>
                <w:lang w:eastAsia="zh-CN" w:bidi="hi-IN"/>
              </w:rPr>
              <w:br/>
              <w:t>Работа в простом текстовом редакторе. Полуавтоматический</w:t>
            </w:r>
            <w:r>
              <w:rPr>
                <w:rFonts w:eastAsia="SimSun"/>
                <w:kern w:val="3"/>
                <w:sz w:val="24"/>
                <w:szCs w:val="24"/>
                <w:lang w:eastAsia="zh-CN" w:bidi="hi-IN"/>
              </w:rPr>
              <w:br/>
              <w:t>орфографический контроль. Набор текста на родном и</w:t>
            </w:r>
            <w:r>
              <w:rPr>
                <w:rFonts w:eastAsia="SimSun"/>
                <w:kern w:val="3"/>
                <w:sz w:val="24"/>
                <w:szCs w:val="24"/>
                <w:lang w:eastAsia="zh-CN" w:bidi="hi-IN"/>
              </w:rPr>
              <w:br/>
              <w:t>иностранном языках, экранный перевод отдельных слов</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lastRenderedPageBreak/>
              <w:t>Создание</w:t>
            </w:r>
          </w:p>
          <w:p w:rsidR="00B54F88" w:rsidRDefault="00B005C5" w:rsidP="00FD7585">
            <w:pPr>
              <w:spacing w:line="240" w:lineRule="auto"/>
              <w:ind w:firstLine="0"/>
            </w:pPr>
            <w:r>
              <w:rPr>
                <w:rFonts w:eastAsia="SimSun"/>
                <w:kern w:val="3"/>
                <w:sz w:val="24"/>
                <w:szCs w:val="24"/>
                <w:lang w:eastAsia="zh-CN" w:bidi="hi-IN"/>
              </w:rPr>
              <w:t>графических</w:t>
            </w:r>
          </w:p>
          <w:p w:rsidR="00B54F88" w:rsidRDefault="00B005C5" w:rsidP="00FD7585">
            <w:pPr>
              <w:spacing w:line="240" w:lineRule="auto"/>
              <w:ind w:firstLine="0"/>
            </w:pPr>
            <w:r>
              <w:rPr>
                <w:rFonts w:eastAsia="SimSun"/>
                <w:kern w:val="3"/>
                <w:sz w:val="24"/>
                <w:szCs w:val="24"/>
                <w:lang w:eastAsia="zh-CN" w:bidi="hi-IN"/>
              </w:rPr>
              <w:t>сообщений</w:t>
            </w:r>
          </w:p>
          <w:p w:rsidR="00B54F88" w:rsidRDefault="00B54F88" w:rsidP="00FD7585">
            <w:pPr>
              <w:spacing w:line="240" w:lineRule="auto"/>
              <w:ind w:firstLine="0"/>
              <w:rPr>
                <w:rFonts w:eastAsia="SimSun"/>
                <w:kern w:val="3"/>
                <w:sz w:val="24"/>
                <w:szCs w:val="24"/>
                <w:lang w:eastAsia="zh-CN" w:bidi="hi-IN"/>
              </w:rPr>
            </w:pPr>
          </w:p>
          <w:p w:rsidR="00B54F88" w:rsidRDefault="00B54F88" w:rsidP="00FD7585">
            <w:pPr>
              <w:spacing w:line="240" w:lineRule="auto"/>
              <w:ind w:firstLine="0"/>
              <w:rPr>
                <w:rFonts w:eastAsia="SimSun"/>
                <w:kern w:val="3"/>
                <w:sz w:val="24"/>
                <w:szCs w:val="24"/>
                <w:lang w:eastAsia="zh-CN" w:bidi="hi-IN"/>
              </w:rPr>
            </w:pP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Рисование на графическом планшете. Создание планов территории. Создание диаграмм и деревьев</w:t>
            </w:r>
          </w:p>
        </w:tc>
      </w:tr>
      <w:tr w:rsidR="00B54F88">
        <w:trPr>
          <w:trHeight w:val="132"/>
        </w:trPr>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Редактирова</w:t>
            </w:r>
            <w:r>
              <w:rPr>
                <w:rFonts w:eastAsia="SimSun"/>
                <w:kern w:val="3"/>
                <w:sz w:val="24"/>
                <w:szCs w:val="24"/>
                <w:lang w:eastAsia="zh-CN" w:bidi="hi-IN"/>
              </w:rPr>
              <w:softHyphen/>
              <w:t>ние</w:t>
            </w:r>
          </w:p>
          <w:p w:rsidR="00B54F88" w:rsidRDefault="00B005C5" w:rsidP="00FD7585">
            <w:pPr>
              <w:spacing w:line="240" w:lineRule="auto"/>
              <w:ind w:firstLine="0"/>
            </w:pPr>
            <w:r>
              <w:rPr>
                <w:rFonts w:eastAsia="SimSun"/>
                <w:kern w:val="3"/>
                <w:sz w:val="24"/>
                <w:szCs w:val="24"/>
                <w:lang w:eastAsia="zh-CN" w:bidi="hi-IN"/>
              </w:rPr>
              <w:t>сообщений</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Редактирование текста фотоизображений, их цепочек</w:t>
            </w:r>
          </w:p>
          <w:p w:rsidR="00B54F88" w:rsidRDefault="00B005C5" w:rsidP="00FD7585">
            <w:pPr>
              <w:spacing w:line="240" w:lineRule="auto"/>
              <w:ind w:firstLine="0"/>
            </w:pPr>
            <w:r>
              <w:rPr>
                <w:rFonts w:eastAsia="SimSun"/>
                <w:kern w:val="3"/>
                <w:sz w:val="24"/>
                <w:szCs w:val="24"/>
                <w:lang w:eastAsia="zh-CN" w:bidi="hi-IN"/>
              </w:rPr>
              <w:t xml:space="preserve"> (слайд-шоу), видео- и аудиозаписей</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Создание</w:t>
            </w:r>
          </w:p>
          <w:p w:rsidR="00B54F88" w:rsidRDefault="00B005C5" w:rsidP="00FD7585">
            <w:pPr>
              <w:spacing w:line="240" w:lineRule="auto"/>
              <w:ind w:firstLine="0"/>
            </w:pPr>
            <w:r>
              <w:rPr>
                <w:rFonts w:eastAsia="SimSun"/>
                <w:kern w:val="3"/>
                <w:sz w:val="24"/>
                <w:szCs w:val="24"/>
                <w:lang w:eastAsia="zh-CN" w:bidi="hi-IN"/>
              </w:rPr>
              <w:t>новых сообщений</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Создание сообщения в виде цепочки экранов. Добавление на</w:t>
            </w:r>
            <w:r>
              <w:rPr>
                <w:rFonts w:eastAsia="SimSun"/>
                <w:kern w:val="3"/>
                <w:sz w:val="24"/>
                <w:szCs w:val="24"/>
                <w:lang w:eastAsia="zh-CN" w:bidi="hi-IN"/>
              </w:rPr>
              <w:br/>
              <w:t>сообщений путём комбинирования.</w:t>
            </w:r>
            <w:r>
              <w:rPr>
                <w:rFonts w:eastAsia="SimSun"/>
                <w:b/>
                <w:bCs/>
                <w:kern w:val="3"/>
                <w:sz w:val="24"/>
                <w:szCs w:val="24"/>
                <w:lang w:eastAsia="zh-CN" w:bidi="hi-IN"/>
              </w:rPr>
              <w:t xml:space="preserve"> </w:t>
            </w:r>
            <w:r>
              <w:rPr>
                <w:rFonts w:eastAsia="SimSun"/>
                <w:kern w:val="3"/>
                <w:sz w:val="24"/>
                <w:szCs w:val="24"/>
                <w:lang w:eastAsia="zh-CN" w:bidi="hi-IN"/>
              </w:rPr>
              <w:t>Имеющихся экран изображения, звука, текста. Презентация как письменное и устное сообщение. Использование ссылок из текста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Создание структуриро</w:t>
            </w:r>
            <w:r>
              <w:rPr>
                <w:rFonts w:eastAsia="SimSun"/>
                <w:kern w:val="3"/>
                <w:sz w:val="24"/>
                <w:szCs w:val="24"/>
                <w:lang w:eastAsia="zh-CN" w:bidi="hi-IN"/>
              </w:rPr>
              <w:softHyphen/>
              <w:t>ванных сообщений</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kern w:val="3"/>
                <w:sz w:val="24"/>
                <w:szCs w:val="24"/>
                <w:lang w:eastAsia="zh-CN" w:bidi="hi-IN"/>
              </w:rPr>
              <w:t xml:space="preserve">Создание письменного сообщения. Подготовка устного сообщения        </w:t>
            </w:r>
            <w:r>
              <w:rPr>
                <w:rFonts w:eastAsia="SimSun"/>
                <w:kern w:val="3"/>
                <w:sz w:val="24"/>
                <w:szCs w:val="24"/>
                <w:lang w:val="en-US" w:eastAsia="zh-CN" w:bidi="hi-IN"/>
              </w:rPr>
              <w:t>c</w:t>
            </w:r>
            <w:r>
              <w:rPr>
                <w:rFonts w:eastAsia="SimSun"/>
                <w:kern w:val="3"/>
                <w:sz w:val="24"/>
                <w:szCs w:val="24"/>
                <w:lang w:eastAsia="zh-CN" w:bidi="hi-IN"/>
              </w:rPr>
              <w:t xml:space="preserve">        аудиовизуальной поддержкой, написание пояснений и тезисов.</w:t>
            </w:r>
          </w:p>
          <w:p w:rsidR="00B54F88" w:rsidRDefault="00B54F88" w:rsidP="00FD7585">
            <w:pPr>
              <w:spacing w:line="240" w:lineRule="auto"/>
              <w:ind w:firstLine="0"/>
              <w:rPr>
                <w:rFonts w:eastAsia="SimSun"/>
                <w:kern w:val="3"/>
                <w:sz w:val="24"/>
                <w:szCs w:val="24"/>
                <w:lang w:eastAsia="zh-CN" w:bidi="hi-IN"/>
              </w:rPr>
            </w:pP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Представле-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ние и обработка</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данных</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Сбор числовых и аудиовизуальных данных в естественно-</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научных наблюдениях и экспериментах с использованием</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фото- или видеокамеры, цифровых датчиков. Графическое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представление числовых данных: в виде графиков 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диаграмм</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Поиск</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информации</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Поиск информации в соответствующих возрасту цифровых</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источниках. Поиск информации в Интернете,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формулирование запроса, интерпретация результатов поиска.</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Сохранение найденного объекта. Составление списка</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используемых информационных источников. Использование</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ссылок для указания использованных информационных</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источников. Поиск информации в компьютере. Организация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поиска по стандартным свойствам файлов, по наличию</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данного слова. Поиск в базах данных. Заполнение баз</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данных небольшого объёма</w:t>
            </w:r>
          </w:p>
        </w:tc>
      </w:tr>
      <w:tr w:rsidR="00B54F88">
        <w:tc>
          <w:tcPr>
            <w:tcW w:w="23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Коммуника</w:t>
            </w:r>
            <w:r>
              <w:rPr>
                <w:rFonts w:eastAsia="SimSun"/>
                <w:kern w:val="3"/>
                <w:sz w:val="24"/>
                <w:szCs w:val="24"/>
                <w:lang w:eastAsia="zh-CN" w:bidi="hi-IN"/>
              </w:rPr>
              <w:t>ция, Проектирование, Моделирование, управление 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организация</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деятельности</w:t>
            </w:r>
          </w:p>
        </w:tc>
        <w:tc>
          <w:tcPr>
            <w:tcW w:w="8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spacing w:line="240" w:lineRule="auto"/>
              <w:ind w:firstLine="0"/>
            </w:pPr>
            <w:r>
              <w:rPr>
                <w:rFonts w:eastAsia="SimSun"/>
                <w:b/>
                <w:bCs/>
                <w:kern w:val="3"/>
                <w:sz w:val="24"/>
                <w:szCs w:val="24"/>
                <w:lang w:eastAsia="zh-CN" w:bidi="hi-IN"/>
              </w:rPr>
              <w:t>Передача сообщения, участие в диалоге с использованием</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средств ИКТ— электронной почты, чата, форума, аудио- и</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видеоконференции и пр. Выступление перед небольшой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аудиторией с устным сообщением с ИКТ-поддержкой.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Размещение письменного сообщения в информационной</w:t>
            </w:r>
          </w:p>
          <w:p w:rsidR="00B54F88" w:rsidRDefault="00B005C5" w:rsidP="00FD7585">
            <w:pPr>
              <w:spacing w:line="240" w:lineRule="auto"/>
              <w:ind w:firstLine="0"/>
              <w:rPr>
                <w:rFonts w:eastAsia="SimSun"/>
                <w:kern w:val="3"/>
                <w:sz w:val="24"/>
                <w:szCs w:val="24"/>
                <w:lang w:eastAsia="zh-CN" w:bidi="hi-IN"/>
              </w:rPr>
            </w:pPr>
            <w:r>
              <w:rPr>
                <w:rFonts w:eastAsia="SimSun"/>
                <w:kern w:val="3"/>
                <w:sz w:val="24"/>
                <w:szCs w:val="24"/>
                <w:lang w:eastAsia="zh-CN" w:bidi="hi-IN"/>
              </w:rPr>
              <w:t>образовательной среде</w:t>
            </w:r>
          </w:p>
        </w:tc>
      </w:tr>
    </w:tbl>
    <w:p w:rsidR="00B54F88" w:rsidRDefault="00B005C5" w:rsidP="00FD7585">
      <w:pPr>
        <w:widowControl/>
        <w:spacing w:line="240" w:lineRule="auto"/>
        <w:ind w:firstLine="0"/>
        <w:rPr>
          <w:rFonts w:eastAsia="Calibri"/>
          <w:b/>
          <w:kern w:val="3"/>
          <w:sz w:val="24"/>
          <w:szCs w:val="24"/>
          <w:lang w:eastAsia="zh-CN"/>
        </w:rPr>
      </w:pPr>
      <w:r>
        <w:rPr>
          <w:rFonts w:eastAsia="Calibri"/>
          <w:b/>
          <w:kern w:val="3"/>
          <w:sz w:val="24"/>
          <w:szCs w:val="24"/>
          <w:lang w:eastAsia="zh-CN"/>
        </w:rPr>
        <w:t>Средства ИКТ, используемые в ходе формирования и применения</w:t>
      </w:r>
    </w:p>
    <w:p w:rsidR="00B54F88" w:rsidRDefault="00B005C5" w:rsidP="00FD7585">
      <w:pPr>
        <w:widowControl/>
        <w:spacing w:line="240" w:lineRule="auto"/>
        <w:ind w:firstLine="0"/>
        <w:rPr>
          <w:rFonts w:eastAsia="Calibri"/>
          <w:b/>
          <w:kern w:val="3"/>
          <w:sz w:val="24"/>
          <w:szCs w:val="24"/>
          <w:lang w:eastAsia="zh-CN"/>
        </w:rPr>
      </w:pPr>
      <w:r>
        <w:rPr>
          <w:rFonts w:eastAsia="Calibri"/>
          <w:b/>
          <w:kern w:val="3"/>
          <w:sz w:val="24"/>
          <w:szCs w:val="24"/>
          <w:lang w:eastAsia="zh-CN"/>
        </w:rPr>
        <w:t>ИКТ -компетентности</w:t>
      </w:r>
    </w:p>
    <w:p w:rsidR="00B54F88" w:rsidRDefault="00B005C5" w:rsidP="00FD7585">
      <w:pPr>
        <w:spacing w:line="240" w:lineRule="auto"/>
        <w:ind w:firstLine="0"/>
      </w:pPr>
      <w:r>
        <w:rPr>
          <w:rFonts w:eastAsia="SimSun"/>
          <w:kern w:val="3"/>
          <w:sz w:val="24"/>
          <w:szCs w:val="24"/>
          <w:lang w:eastAsia="zh-CN" w:bidi="hi-IN"/>
        </w:rPr>
        <w:t>Для формирования ИКТ - компетентности в рамках ООП используются следующие технические средства и программные инструменты:</w:t>
      </w:r>
    </w:p>
    <w:p w:rsidR="00B54F88" w:rsidRDefault="00B005C5" w:rsidP="00FD7585">
      <w:pPr>
        <w:spacing w:line="240" w:lineRule="auto"/>
        <w:ind w:firstLine="0"/>
      </w:pPr>
      <w:r>
        <w:rPr>
          <w:rFonts w:eastAsia="SimSun"/>
          <w:b/>
          <w:bCs/>
          <w:i/>
          <w:iCs/>
          <w:kern w:val="3"/>
          <w:sz w:val="24"/>
          <w:szCs w:val="24"/>
          <w:lang w:eastAsia="zh-CN" w:bidi="hi-IN"/>
        </w:rPr>
        <w:t xml:space="preserve">• технические - </w:t>
      </w:r>
      <w:r>
        <w:rPr>
          <w:rFonts w:eastAsia="SimSun"/>
          <w:kern w:val="3"/>
          <w:sz w:val="24"/>
          <w:szCs w:val="24"/>
          <w:lang w:eastAsia="zh-CN" w:bidi="hi-IN"/>
        </w:rPr>
        <w:t>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w:t>
      </w:r>
    </w:p>
    <w:p w:rsidR="00B54F88" w:rsidRDefault="00B005C5" w:rsidP="00FD7585">
      <w:pPr>
        <w:spacing w:line="240" w:lineRule="auto"/>
        <w:ind w:firstLine="0"/>
      </w:pPr>
      <w:r>
        <w:rPr>
          <w:rFonts w:eastAsia="SimSun"/>
          <w:b/>
          <w:bCs/>
          <w:i/>
          <w:iCs/>
          <w:kern w:val="3"/>
          <w:sz w:val="24"/>
          <w:szCs w:val="24"/>
          <w:lang w:eastAsia="zh-CN" w:bidi="hi-IN"/>
        </w:rPr>
        <w:t xml:space="preserve">• программные инструменты - </w:t>
      </w:r>
      <w:r>
        <w:rPr>
          <w:rFonts w:eastAsia="SimSun"/>
          <w:kern w:val="3"/>
          <w:sz w:val="24"/>
          <w:szCs w:val="24"/>
          <w:lang w:eastAsia="zh-CN" w:bidi="hi-IN"/>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музыкальный редактор, редактор подготовки презентаций, редактор видео, редактор звука, цифровой биологический определитель, виртуальные лаборатории по предметам </w:t>
      </w:r>
      <w:r>
        <w:rPr>
          <w:rFonts w:eastAsia="SimSun"/>
          <w:kern w:val="3"/>
          <w:sz w:val="24"/>
          <w:szCs w:val="24"/>
          <w:lang w:eastAsia="zh-CN" w:bidi="hi-IN"/>
        </w:rPr>
        <w:lastRenderedPageBreak/>
        <w:t>предметных областей.</w:t>
      </w:r>
    </w:p>
    <w:p w:rsidR="00B54F88" w:rsidRDefault="00B54F88" w:rsidP="00FD7585">
      <w:pPr>
        <w:widowControl/>
        <w:autoSpaceDE w:val="0"/>
        <w:spacing w:line="240" w:lineRule="exact"/>
        <w:ind w:firstLine="139"/>
        <w:rPr>
          <w:rFonts w:eastAsia="Times New Roman"/>
          <w:kern w:val="3"/>
          <w:sz w:val="24"/>
          <w:szCs w:val="24"/>
          <w:lang w:eastAsia="zh-CN" w:bidi="hi-IN"/>
        </w:rPr>
      </w:pPr>
    </w:p>
    <w:p w:rsidR="00B54F88" w:rsidRDefault="00B005C5" w:rsidP="00FD7585">
      <w:pPr>
        <w:widowControl/>
        <w:autoSpaceDE w:val="0"/>
        <w:spacing w:before="86" w:line="322" w:lineRule="exact"/>
        <w:ind w:firstLine="139"/>
      </w:pPr>
      <w:r>
        <w:rPr>
          <w:rFonts w:eastAsia="Times New Roman"/>
          <w:b/>
          <w:bCs/>
          <w:kern w:val="3"/>
          <w:sz w:val="24"/>
          <w:szCs w:val="24"/>
          <w:lang w:eastAsia="zh-CN" w:bidi="hi-IN"/>
        </w:rPr>
        <w:t>Общие принципы формирования ИКТ- компетентности в предметных областях</w:t>
      </w:r>
    </w:p>
    <w:p w:rsidR="00B54F88" w:rsidRDefault="00B54F88" w:rsidP="00FD7585">
      <w:pPr>
        <w:widowControl/>
        <w:autoSpaceDE w:val="0"/>
        <w:spacing w:line="240" w:lineRule="exact"/>
        <w:ind w:right="5" w:firstLine="854"/>
        <w:rPr>
          <w:rFonts w:eastAsia="Times New Roman"/>
          <w:kern w:val="3"/>
          <w:sz w:val="24"/>
          <w:szCs w:val="24"/>
          <w:lang w:eastAsia="zh-CN" w:bidi="hi-IN"/>
        </w:rPr>
      </w:pPr>
    </w:p>
    <w:p w:rsidR="00B54F88" w:rsidRDefault="00B005C5" w:rsidP="00FD7585">
      <w:pPr>
        <w:spacing w:line="240" w:lineRule="auto"/>
        <w:ind w:firstLine="0"/>
      </w:pPr>
      <w:r>
        <w:rPr>
          <w:rFonts w:eastAsia="SimSun"/>
          <w:b/>
          <w:kern w:val="3"/>
          <w:sz w:val="24"/>
          <w:szCs w:val="24"/>
          <w:lang w:eastAsia="zh-CN" w:bidi="hi-IN"/>
        </w:rPr>
        <w:t>Общий принцип формирования ИКТ - компетентности</w:t>
      </w:r>
      <w:r>
        <w:rPr>
          <w:rFonts w:eastAsia="SimSun"/>
          <w:kern w:val="3"/>
          <w:sz w:val="24"/>
          <w:szCs w:val="24"/>
          <w:lang w:eastAsia="zh-CN" w:bidi="hi-IN"/>
        </w:rPr>
        <w:t xml:space="preserve"> состоит в том, что и конкретные технологические умения и навыки и универсальные уч</w:t>
      </w:r>
      <w:r w:rsidR="00E1642F">
        <w:rPr>
          <w:rFonts w:eastAsia="SimSun"/>
          <w:kern w:val="3"/>
          <w:sz w:val="24"/>
          <w:szCs w:val="24"/>
          <w:lang w:eastAsia="zh-CN" w:bidi="hi-IN"/>
        </w:rPr>
        <w:t xml:space="preserve">ебные действия </w:t>
      </w:r>
      <w:r>
        <w:rPr>
          <w:rFonts w:eastAsia="SimSun"/>
          <w:kern w:val="3"/>
          <w:sz w:val="24"/>
          <w:szCs w:val="24"/>
          <w:lang w:eastAsia="zh-CN" w:bidi="hi-IN"/>
        </w:rPr>
        <w:t>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B54F88" w:rsidRDefault="00E1642F" w:rsidP="00FD7585">
      <w:pPr>
        <w:spacing w:line="240" w:lineRule="auto"/>
        <w:ind w:firstLine="0"/>
      </w:pPr>
      <w:r>
        <w:rPr>
          <w:rFonts w:eastAsia="SimSun"/>
          <w:kern w:val="3"/>
          <w:sz w:val="24"/>
          <w:szCs w:val="24"/>
          <w:lang w:eastAsia="zh-CN" w:bidi="hi-IN"/>
        </w:rPr>
        <w:t>Т</w:t>
      </w:r>
      <w:r w:rsidR="00B005C5">
        <w:rPr>
          <w:rFonts w:eastAsia="SimSun"/>
          <w:kern w:val="3"/>
          <w:sz w:val="24"/>
          <w:szCs w:val="24"/>
          <w:lang w:eastAsia="zh-CN" w:bidi="hi-IN"/>
        </w:rPr>
        <w:t>ри основных уровня развития информационной среды школы:</w:t>
      </w:r>
    </w:p>
    <w:p w:rsidR="00B54F88" w:rsidRDefault="00B005C5" w:rsidP="00FD7585">
      <w:pPr>
        <w:spacing w:line="240" w:lineRule="auto"/>
        <w:ind w:firstLine="0"/>
      </w:pPr>
      <w:r>
        <w:rPr>
          <w:rFonts w:eastAsia="SimSun"/>
          <w:b/>
          <w:bCs/>
          <w:i/>
          <w:iCs/>
          <w:kern w:val="3"/>
          <w:sz w:val="24"/>
          <w:szCs w:val="24"/>
          <w:lang w:eastAsia="zh-CN" w:bidi="hi-IN"/>
        </w:rPr>
        <w:t xml:space="preserve">пользовательский уровень </w:t>
      </w:r>
      <w:r>
        <w:rPr>
          <w:rFonts w:eastAsia="SimSun"/>
          <w:kern w:val="3"/>
          <w:sz w:val="24"/>
          <w:szCs w:val="24"/>
          <w:lang w:eastAsia="zh-CN" w:bidi="hi-IN"/>
        </w:rPr>
        <w:t>- обеспечение доступа к различным информационным ресурсам школьников, учителей, родителей, администрации образовательного учреждения;</w:t>
      </w:r>
    </w:p>
    <w:p w:rsidR="00B54F88" w:rsidRDefault="00B005C5" w:rsidP="00FD7585">
      <w:pPr>
        <w:spacing w:line="240" w:lineRule="auto"/>
        <w:ind w:firstLine="0"/>
      </w:pPr>
      <w:r>
        <w:rPr>
          <w:rFonts w:eastAsia="SimSun"/>
          <w:b/>
          <w:bCs/>
          <w:i/>
          <w:iCs/>
          <w:kern w:val="3"/>
          <w:sz w:val="24"/>
          <w:szCs w:val="24"/>
          <w:lang w:eastAsia="zh-CN" w:bidi="hi-IN"/>
        </w:rPr>
        <w:t xml:space="preserve">ресурсный уровень </w:t>
      </w:r>
      <w:r>
        <w:rPr>
          <w:rFonts w:eastAsia="SimSun"/>
          <w:kern w:val="3"/>
          <w:sz w:val="24"/>
          <w:szCs w:val="24"/>
          <w:lang w:eastAsia="zh-CN" w:bidi="hi-IN"/>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B54F88" w:rsidRDefault="00B005C5" w:rsidP="00FD7585">
      <w:pPr>
        <w:spacing w:line="240" w:lineRule="auto"/>
        <w:ind w:firstLine="0"/>
      </w:pPr>
      <w:r>
        <w:rPr>
          <w:rFonts w:eastAsia="SimSun"/>
          <w:b/>
          <w:bCs/>
          <w:i/>
          <w:iCs/>
          <w:kern w:val="3"/>
          <w:sz w:val="24"/>
          <w:szCs w:val="24"/>
          <w:lang w:eastAsia="zh-CN" w:bidi="hi-IN"/>
        </w:rPr>
        <w:t xml:space="preserve">регламентирующий уровень </w:t>
      </w:r>
      <w:r>
        <w:rPr>
          <w:rFonts w:eastAsia="SimSun"/>
          <w:kern w:val="3"/>
          <w:sz w:val="24"/>
          <w:szCs w:val="24"/>
          <w:lang w:eastAsia="zh-CN" w:bidi="hi-IN"/>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B54F88" w:rsidRDefault="00B005C5" w:rsidP="00FD7585">
      <w:pPr>
        <w:widowControl/>
        <w:autoSpaceDE w:val="0"/>
        <w:spacing w:before="67" w:line="322" w:lineRule="exact"/>
        <w:ind w:right="10" w:firstLine="456"/>
      </w:pPr>
      <w:r>
        <w:rPr>
          <w:rFonts w:eastAsia="Times New Roman"/>
          <w:b/>
          <w:bCs/>
          <w:kern w:val="3"/>
          <w:sz w:val="24"/>
          <w:szCs w:val="24"/>
          <w:lang w:eastAsia="zh-CN" w:bidi="hi-IN"/>
        </w:rPr>
        <w:t>2.1.8. Планируемые результаты усвоения обучающимися универсальных учебных действий</w:t>
      </w:r>
    </w:p>
    <w:p w:rsidR="00B54F88" w:rsidRDefault="00B005C5" w:rsidP="00FD7585">
      <w:pPr>
        <w:spacing w:line="240" w:lineRule="auto"/>
        <w:ind w:firstLine="0"/>
      </w:pPr>
      <w:r>
        <w:rPr>
          <w:rFonts w:eastAsia="SimSun"/>
          <w:kern w:val="3"/>
          <w:sz w:val="24"/>
          <w:szCs w:val="24"/>
          <w:lang w:eastAsia="zh-CN" w:bidi="hi-I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B54F88" w:rsidRDefault="00B005C5" w:rsidP="00FD7585">
      <w:pPr>
        <w:widowControl/>
        <w:autoSpaceDE w:val="0"/>
        <w:spacing w:before="62" w:line="240" w:lineRule="auto"/>
        <w:ind w:left="451" w:firstLine="0"/>
      </w:pPr>
      <w:r>
        <w:rPr>
          <w:rFonts w:eastAsia="Times New Roman"/>
          <w:b/>
          <w:bCs/>
          <w:kern w:val="3"/>
          <w:sz w:val="24"/>
          <w:szCs w:val="24"/>
          <w:lang w:eastAsia="zh-CN" w:bidi="hi-IN"/>
        </w:rPr>
        <w:t>Личностные универсальные учебные действия</w:t>
      </w:r>
    </w:p>
    <w:p w:rsidR="00B54F88" w:rsidRDefault="00B005C5" w:rsidP="00FD7585">
      <w:pPr>
        <w:widowControl/>
        <w:autoSpaceDE w:val="0"/>
        <w:spacing w:before="53" w:line="240" w:lineRule="auto"/>
        <w:ind w:left="451" w:firstLine="0"/>
      </w:pPr>
      <w:r>
        <w:rPr>
          <w:rFonts w:eastAsia="Times New Roman"/>
          <w:kern w:val="3"/>
          <w:sz w:val="24"/>
          <w:szCs w:val="24"/>
          <w:lang w:eastAsia="zh-CN" w:bidi="hi-IN"/>
        </w:rPr>
        <w:t xml:space="preserve">В рамках </w:t>
      </w:r>
      <w:r>
        <w:rPr>
          <w:rFonts w:eastAsia="Times New Roman"/>
          <w:b/>
          <w:bCs/>
          <w:kern w:val="3"/>
          <w:sz w:val="24"/>
          <w:szCs w:val="24"/>
          <w:lang w:eastAsia="zh-CN" w:bidi="hi-IN"/>
        </w:rPr>
        <w:t xml:space="preserve">когнитивного компонента </w:t>
      </w:r>
      <w:r>
        <w:rPr>
          <w:rFonts w:eastAsia="Times New Roman"/>
          <w:kern w:val="3"/>
          <w:sz w:val="24"/>
          <w:szCs w:val="24"/>
          <w:lang w:eastAsia="zh-CN" w:bidi="hi-IN"/>
        </w:rPr>
        <w:t>будут сформированы:</w:t>
      </w:r>
    </w:p>
    <w:p w:rsidR="00B54F88" w:rsidRDefault="00B005C5" w:rsidP="00FD7585">
      <w:pPr>
        <w:spacing w:line="240" w:lineRule="auto"/>
        <w:ind w:firstLine="0"/>
      </w:pPr>
      <w:r>
        <w:rPr>
          <w:rFonts w:eastAsia="SimSun"/>
          <w:kern w:val="3"/>
          <w:sz w:val="24"/>
          <w:szCs w:val="24"/>
          <w:lang w:eastAsia="zh-CN" w:bidi="hi-IN"/>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B54F88" w:rsidRDefault="00B005C5" w:rsidP="00FD7585">
      <w:pPr>
        <w:spacing w:line="240" w:lineRule="auto"/>
        <w:ind w:firstLine="0"/>
      </w:pPr>
      <w:r>
        <w:rPr>
          <w:rFonts w:eastAsia="SimSun"/>
          <w:kern w:val="3"/>
          <w:sz w:val="24"/>
          <w:szCs w:val="24"/>
          <w:lang w:eastAsia="zh-CN" w:bidi="hi-IN"/>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54F88" w:rsidRDefault="00B005C5" w:rsidP="00FD7585">
      <w:pPr>
        <w:spacing w:line="240" w:lineRule="auto"/>
        <w:ind w:firstLine="0"/>
      </w:pPr>
      <w:r>
        <w:rPr>
          <w:rFonts w:eastAsia="SimSun"/>
          <w:kern w:val="3"/>
          <w:sz w:val="24"/>
          <w:szCs w:val="24"/>
          <w:lang w:eastAsia="zh-CN" w:bidi="hi-IN"/>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54F88" w:rsidRDefault="00B005C5" w:rsidP="00FD7585">
      <w:pPr>
        <w:spacing w:line="240" w:lineRule="auto"/>
        <w:ind w:firstLine="0"/>
      </w:pPr>
      <w:r>
        <w:rPr>
          <w:rFonts w:eastAsia="SimSun"/>
          <w:kern w:val="3"/>
          <w:sz w:val="24"/>
          <w:szCs w:val="24"/>
          <w:lang w:eastAsia="zh-CN" w:bidi="hi-IN"/>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54F88" w:rsidRDefault="00B005C5" w:rsidP="00FD7585">
      <w:pPr>
        <w:spacing w:line="240" w:lineRule="auto"/>
        <w:ind w:firstLine="0"/>
      </w:pPr>
      <w:r>
        <w:rPr>
          <w:rFonts w:eastAsia="SimSun"/>
          <w:kern w:val="3"/>
          <w:sz w:val="24"/>
          <w:szCs w:val="24"/>
          <w:lang w:eastAsia="zh-CN" w:bidi="hi-IN"/>
        </w:rPr>
        <w:t>-освоение общекультурного наследия России и общемирового культурного наследия;</w:t>
      </w:r>
    </w:p>
    <w:p w:rsidR="00B54F88" w:rsidRDefault="00B005C5" w:rsidP="00FD7585">
      <w:pPr>
        <w:spacing w:line="240" w:lineRule="auto"/>
        <w:ind w:firstLine="0"/>
      </w:pPr>
      <w:r>
        <w:rPr>
          <w:rFonts w:eastAsia="SimSun"/>
          <w:kern w:val="3"/>
          <w:sz w:val="24"/>
          <w:szCs w:val="24"/>
          <w:lang w:eastAsia="zh-CN" w:bidi="hi-IN"/>
        </w:rPr>
        <w:t>-ориентация в системе моральных норм и ценностей и их иерархизация, понимание конвенционального характера морали;</w:t>
      </w:r>
    </w:p>
    <w:p w:rsidR="00B54F88" w:rsidRDefault="00B005C5" w:rsidP="00FD7585">
      <w:pPr>
        <w:spacing w:line="240" w:lineRule="auto"/>
        <w:ind w:firstLine="0"/>
      </w:pPr>
      <w:r>
        <w:rPr>
          <w:rFonts w:eastAsia="SimSun"/>
          <w:kern w:val="3"/>
          <w:sz w:val="24"/>
          <w:szCs w:val="24"/>
          <w:lang w:eastAsia="zh-CN" w:bidi="hi-I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54F88" w:rsidRDefault="00B005C5" w:rsidP="00FD7585">
      <w:pPr>
        <w:spacing w:line="240" w:lineRule="auto"/>
        <w:ind w:firstLine="0"/>
      </w:pPr>
      <w:r>
        <w:rPr>
          <w:rFonts w:eastAsia="SimSun"/>
          <w:kern w:val="3"/>
          <w:sz w:val="24"/>
          <w:szCs w:val="24"/>
          <w:lang w:eastAsia="zh-CN" w:bidi="hi-IN"/>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54F88" w:rsidRDefault="00B005C5" w:rsidP="00FD7585">
      <w:pPr>
        <w:widowControl/>
        <w:autoSpaceDE w:val="0"/>
        <w:spacing w:before="202" w:line="298" w:lineRule="exact"/>
        <w:ind w:firstLine="442"/>
      </w:pPr>
      <w:r>
        <w:rPr>
          <w:rFonts w:eastAsia="Times New Roman"/>
          <w:kern w:val="3"/>
          <w:sz w:val="24"/>
          <w:szCs w:val="24"/>
          <w:lang w:eastAsia="zh-CN" w:bidi="hi-IN"/>
        </w:rPr>
        <w:t xml:space="preserve">В рамках </w:t>
      </w:r>
      <w:r>
        <w:rPr>
          <w:rFonts w:eastAsia="Times New Roman"/>
          <w:b/>
          <w:bCs/>
          <w:kern w:val="3"/>
          <w:sz w:val="24"/>
          <w:szCs w:val="24"/>
          <w:lang w:eastAsia="zh-CN" w:bidi="hi-IN"/>
        </w:rPr>
        <w:t xml:space="preserve">ценностного и эмоционального компонентов </w:t>
      </w:r>
      <w:r>
        <w:rPr>
          <w:rFonts w:eastAsia="Times New Roman"/>
          <w:kern w:val="3"/>
          <w:sz w:val="24"/>
          <w:szCs w:val="24"/>
          <w:lang w:eastAsia="zh-CN" w:bidi="hi-IN"/>
        </w:rPr>
        <w:t>будут сформированы:</w:t>
      </w:r>
    </w:p>
    <w:p w:rsidR="00B54F88" w:rsidRDefault="00B005C5" w:rsidP="00FD7585">
      <w:pPr>
        <w:spacing w:line="240" w:lineRule="auto"/>
        <w:ind w:firstLine="0"/>
      </w:pPr>
      <w:r>
        <w:rPr>
          <w:rFonts w:eastAsia="SimSun"/>
          <w:kern w:val="3"/>
          <w:sz w:val="24"/>
          <w:szCs w:val="24"/>
          <w:lang w:eastAsia="zh-CN" w:bidi="hi-IN"/>
        </w:rPr>
        <w:t>-гражданский патриотизм, любовь к Родине, чувство гордости за свою страну;</w:t>
      </w:r>
    </w:p>
    <w:p w:rsidR="00B54F88" w:rsidRDefault="00B005C5" w:rsidP="00FD7585">
      <w:pPr>
        <w:spacing w:line="240" w:lineRule="auto"/>
        <w:ind w:firstLine="0"/>
      </w:pPr>
      <w:r>
        <w:rPr>
          <w:rFonts w:eastAsia="SimSun"/>
          <w:kern w:val="3"/>
          <w:sz w:val="24"/>
          <w:szCs w:val="24"/>
          <w:lang w:eastAsia="zh-CN" w:bidi="hi-IN"/>
        </w:rPr>
        <w:t>-уважение к истории, культурным и историческим памятникам;</w:t>
      </w:r>
    </w:p>
    <w:p w:rsidR="00B54F88" w:rsidRDefault="00B005C5" w:rsidP="00FD7585">
      <w:pPr>
        <w:spacing w:line="240" w:lineRule="auto"/>
        <w:ind w:firstLine="0"/>
      </w:pPr>
      <w:r>
        <w:rPr>
          <w:rFonts w:eastAsia="SimSun"/>
          <w:kern w:val="3"/>
          <w:sz w:val="24"/>
          <w:szCs w:val="24"/>
          <w:lang w:eastAsia="zh-CN" w:bidi="hi-IN"/>
        </w:rPr>
        <w:t>-эмоционально положительное принятие своей этнической идентичности;</w:t>
      </w:r>
    </w:p>
    <w:p w:rsidR="00B54F88" w:rsidRDefault="00B005C5" w:rsidP="00FD7585">
      <w:pPr>
        <w:spacing w:line="240" w:lineRule="auto"/>
        <w:ind w:firstLine="0"/>
      </w:pPr>
      <w:r>
        <w:rPr>
          <w:rFonts w:eastAsia="SimSun"/>
          <w:kern w:val="3"/>
          <w:sz w:val="24"/>
          <w:szCs w:val="24"/>
          <w:lang w:eastAsia="zh-CN" w:bidi="hi-IN"/>
        </w:rPr>
        <w:t>-уважение к другим народам России и мира и принятие их, межэтническая толерантность, готовность к равноправному сотрудничеству;</w:t>
      </w:r>
    </w:p>
    <w:p w:rsidR="00B54F88" w:rsidRDefault="00B005C5" w:rsidP="00FD7585">
      <w:pPr>
        <w:spacing w:line="240" w:lineRule="auto"/>
        <w:ind w:firstLine="0"/>
      </w:pPr>
      <w:r>
        <w:rPr>
          <w:rFonts w:eastAsia="SimSun"/>
          <w:kern w:val="3"/>
          <w:sz w:val="24"/>
          <w:szCs w:val="24"/>
          <w:lang w:eastAsia="zh-CN" w:bidi="hi-IN"/>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54F88" w:rsidRDefault="00B005C5" w:rsidP="00FD7585">
      <w:pPr>
        <w:spacing w:line="240" w:lineRule="auto"/>
        <w:ind w:firstLine="0"/>
      </w:pPr>
      <w:r>
        <w:rPr>
          <w:rFonts w:eastAsia="SimSun"/>
          <w:kern w:val="3"/>
          <w:sz w:val="24"/>
          <w:szCs w:val="24"/>
          <w:lang w:eastAsia="zh-CN" w:bidi="hi-IN"/>
        </w:rPr>
        <w:lastRenderedPageBreak/>
        <w:t>-уважение к ценностям семьи, любовь к природе, признание ценности здоровья, своего и других людей, оптимизм в восприятии мира;</w:t>
      </w:r>
    </w:p>
    <w:p w:rsidR="00B54F88" w:rsidRDefault="00B005C5" w:rsidP="00FD7585">
      <w:pPr>
        <w:spacing w:line="240" w:lineRule="auto"/>
        <w:ind w:firstLine="0"/>
      </w:pPr>
      <w:r>
        <w:rPr>
          <w:rFonts w:eastAsia="SimSun"/>
          <w:kern w:val="3"/>
          <w:sz w:val="24"/>
          <w:szCs w:val="24"/>
          <w:lang w:eastAsia="zh-CN" w:bidi="hi-IN"/>
        </w:rPr>
        <w:t>-потребность в самовыражении и самореализации, социальном признании;</w:t>
      </w:r>
    </w:p>
    <w:p w:rsidR="00B54F88" w:rsidRDefault="00B005C5" w:rsidP="00FD7585">
      <w:pPr>
        <w:spacing w:line="240" w:lineRule="auto"/>
        <w:ind w:firstLine="0"/>
      </w:pPr>
      <w:r>
        <w:rPr>
          <w:rFonts w:eastAsia="SimSun"/>
          <w:kern w:val="3"/>
          <w:sz w:val="24"/>
          <w:szCs w:val="24"/>
          <w:lang w:eastAsia="zh-CN" w:bidi="hi-I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54F88" w:rsidRDefault="00B005C5" w:rsidP="00FD7585">
      <w:pPr>
        <w:widowControl/>
        <w:autoSpaceDE w:val="0"/>
        <w:spacing w:before="206" w:line="293" w:lineRule="exact"/>
        <w:ind w:firstLine="442"/>
      </w:pPr>
      <w:r>
        <w:rPr>
          <w:rFonts w:eastAsia="Times New Roman"/>
          <w:kern w:val="3"/>
          <w:sz w:val="24"/>
          <w:szCs w:val="24"/>
          <w:lang w:eastAsia="zh-CN" w:bidi="hi-IN"/>
        </w:rPr>
        <w:t xml:space="preserve">В рамках </w:t>
      </w:r>
      <w:r>
        <w:rPr>
          <w:rFonts w:eastAsia="Times New Roman"/>
          <w:b/>
          <w:bCs/>
          <w:kern w:val="3"/>
          <w:sz w:val="24"/>
          <w:szCs w:val="24"/>
          <w:lang w:eastAsia="zh-CN" w:bidi="hi-IN"/>
        </w:rPr>
        <w:t xml:space="preserve">деятельностного (поведенческого) компонента </w:t>
      </w:r>
      <w:r>
        <w:rPr>
          <w:rFonts w:eastAsia="Times New Roman"/>
          <w:kern w:val="3"/>
          <w:sz w:val="24"/>
          <w:szCs w:val="24"/>
          <w:lang w:eastAsia="zh-CN" w:bidi="hi-IN"/>
        </w:rPr>
        <w:t>будут сформированы:</w:t>
      </w:r>
    </w:p>
    <w:p w:rsidR="00B54F88" w:rsidRDefault="00B005C5" w:rsidP="00FD7585">
      <w:pPr>
        <w:spacing w:line="240" w:lineRule="auto"/>
        <w:ind w:firstLine="0"/>
      </w:pPr>
      <w:r>
        <w:rPr>
          <w:rFonts w:eastAsia="SimSun"/>
          <w:kern w:val="3"/>
          <w:sz w:val="24"/>
          <w:szCs w:val="24"/>
          <w:lang w:eastAsia="zh-CN" w:bidi="hi-IN"/>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54F88" w:rsidRDefault="00B005C5" w:rsidP="00FD7585">
      <w:pPr>
        <w:spacing w:line="240" w:lineRule="auto"/>
        <w:ind w:firstLine="0"/>
      </w:pPr>
      <w:r>
        <w:rPr>
          <w:rFonts w:eastAsia="SimSun"/>
          <w:kern w:val="3"/>
          <w:sz w:val="24"/>
          <w:szCs w:val="24"/>
          <w:lang w:eastAsia="zh-CN" w:bidi="hi-IN"/>
        </w:rPr>
        <w:t>-готовность и способность к выполнению норм и требований школьной жизни, прав и обязанностей ученика;</w:t>
      </w:r>
    </w:p>
    <w:p w:rsidR="00B54F88" w:rsidRDefault="00B005C5" w:rsidP="00FD7585">
      <w:pPr>
        <w:spacing w:line="240" w:lineRule="auto"/>
        <w:ind w:firstLine="0"/>
      </w:pPr>
      <w:r>
        <w:rPr>
          <w:rFonts w:eastAsia="SimSun"/>
          <w:kern w:val="3"/>
          <w:sz w:val="24"/>
          <w:szCs w:val="24"/>
          <w:lang w:eastAsia="zh-CN" w:bidi="hi-IN"/>
        </w:rPr>
        <w:t>-умение вести диалог на основе равноправных отношений и взаимного уважения и принятия; умение конструктивно разрешать конфликты;</w:t>
      </w:r>
    </w:p>
    <w:p w:rsidR="00B54F88" w:rsidRDefault="00B005C5" w:rsidP="00FD7585">
      <w:pPr>
        <w:spacing w:line="240" w:lineRule="auto"/>
        <w:ind w:firstLine="0"/>
      </w:pPr>
      <w:r>
        <w:rPr>
          <w:rFonts w:eastAsia="SimSun"/>
          <w:kern w:val="3"/>
          <w:sz w:val="24"/>
          <w:szCs w:val="24"/>
          <w:lang w:eastAsia="zh-CN" w:bidi="hi-IN"/>
        </w:rPr>
        <w:t>-готовность и способность к выполнению моральных норм в отношении взрослых и сверстников в школе, дома, во внеучебных видах деятельности;</w:t>
      </w:r>
    </w:p>
    <w:p w:rsidR="00B54F88" w:rsidRDefault="00B005C5" w:rsidP="00FD7585">
      <w:pPr>
        <w:spacing w:line="240" w:lineRule="auto"/>
        <w:ind w:firstLine="0"/>
      </w:pPr>
      <w:r>
        <w:rPr>
          <w:rFonts w:eastAsia="SimSun"/>
          <w:kern w:val="3"/>
          <w:sz w:val="24"/>
          <w:szCs w:val="24"/>
          <w:lang w:eastAsia="zh-CN" w:bidi="hi-IN"/>
        </w:rPr>
        <w:t>-потребность в участии в общественной жизни ближайшего социального окружения, общественно полезной деятельности;</w:t>
      </w:r>
    </w:p>
    <w:p w:rsidR="00B54F88" w:rsidRDefault="00B005C5" w:rsidP="00FD7585">
      <w:pPr>
        <w:spacing w:line="240" w:lineRule="auto"/>
        <w:ind w:firstLine="0"/>
      </w:pPr>
      <w:r>
        <w:rPr>
          <w:rFonts w:eastAsia="SimSun"/>
          <w:kern w:val="3"/>
          <w:sz w:val="24"/>
          <w:szCs w:val="24"/>
          <w:lang w:eastAsia="zh-CN" w:bidi="hi-IN"/>
        </w:rPr>
        <w:t>-умение строить жизненные планы с учётом конкретных социально-исторических, политических и экономических условий;</w:t>
      </w:r>
    </w:p>
    <w:p w:rsidR="00B54F88" w:rsidRDefault="00B005C5" w:rsidP="00FD7585">
      <w:pPr>
        <w:spacing w:line="240" w:lineRule="auto"/>
        <w:ind w:firstLine="0"/>
      </w:pPr>
      <w:r>
        <w:rPr>
          <w:rFonts w:eastAsia="SimSun"/>
          <w:kern w:val="3"/>
          <w:sz w:val="24"/>
          <w:szCs w:val="24"/>
          <w:lang w:eastAsia="zh-CN" w:bidi="hi-IN"/>
        </w:rPr>
        <w:t>-устойчивый познавательный интерес и становление смыслообразующей функции познавательного мотива;</w:t>
      </w:r>
    </w:p>
    <w:p w:rsidR="00B54F88" w:rsidRDefault="00B005C5" w:rsidP="00FD7585">
      <w:pPr>
        <w:spacing w:line="240" w:lineRule="auto"/>
        <w:ind w:firstLine="0"/>
      </w:pPr>
      <w:r>
        <w:rPr>
          <w:rFonts w:eastAsia="SimSun"/>
          <w:kern w:val="3"/>
          <w:sz w:val="24"/>
          <w:szCs w:val="24"/>
          <w:lang w:eastAsia="zh-CN" w:bidi="hi-IN"/>
        </w:rPr>
        <w:t>-готовность к выбору профильного образования.</w:t>
      </w:r>
    </w:p>
    <w:p w:rsidR="00B54F88" w:rsidRDefault="00B005C5" w:rsidP="00FD7585">
      <w:pPr>
        <w:widowControl/>
        <w:autoSpaceDE w:val="0"/>
        <w:spacing w:before="67" w:line="240" w:lineRule="auto"/>
        <w:ind w:left="470" w:firstLine="0"/>
      </w:pPr>
      <w:r>
        <w:rPr>
          <w:rFonts w:eastAsia="Times New Roman"/>
          <w:b/>
          <w:bCs/>
          <w:i/>
          <w:iCs/>
          <w:kern w:val="3"/>
          <w:sz w:val="24"/>
          <w:szCs w:val="24"/>
          <w:lang w:eastAsia="zh-CN" w:bidi="hi-IN"/>
        </w:rPr>
        <w:t>Выпускник получит возможность для формирования:</w:t>
      </w:r>
    </w:p>
    <w:p w:rsidR="00B54F88" w:rsidRDefault="00B005C5" w:rsidP="00FD7585">
      <w:pPr>
        <w:spacing w:line="240" w:lineRule="auto"/>
        <w:ind w:firstLine="0"/>
      </w:pPr>
      <w:r>
        <w:rPr>
          <w:rFonts w:eastAsia="SimSun"/>
          <w:i/>
          <w:iCs/>
          <w:kern w:val="3"/>
          <w:sz w:val="24"/>
          <w:szCs w:val="24"/>
          <w:lang w:eastAsia="zh-CN" w:bidi="hi-IN"/>
        </w:rPr>
        <w:t>-выраженной устойчивой учебно-познавательной мотивации и интереса к учению;</w:t>
      </w:r>
    </w:p>
    <w:p w:rsidR="00B54F88" w:rsidRDefault="00B005C5" w:rsidP="00FD7585">
      <w:pPr>
        <w:spacing w:line="240" w:lineRule="auto"/>
        <w:ind w:firstLine="0"/>
      </w:pPr>
      <w:r>
        <w:rPr>
          <w:rFonts w:eastAsia="SimSun"/>
          <w:i/>
          <w:iCs/>
          <w:kern w:val="3"/>
          <w:sz w:val="24"/>
          <w:szCs w:val="24"/>
          <w:lang w:eastAsia="zh-CN" w:bidi="hi-IN"/>
        </w:rPr>
        <w:t>-готовности к самообразованию и самовоспитанию;</w:t>
      </w:r>
    </w:p>
    <w:p w:rsidR="00B54F88" w:rsidRDefault="00B005C5" w:rsidP="00FD7585">
      <w:pPr>
        <w:spacing w:line="240" w:lineRule="auto"/>
        <w:ind w:firstLine="0"/>
      </w:pPr>
      <w:r>
        <w:rPr>
          <w:rFonts w:eastAsia="SimSun"/>
          <w:i/>
          <w:iCs/>
          <w:kern w:val="3"/>
          <w:sz w:val="24"/>
          <w:szCs w:val="24"/>
          <w:lang w:eastAsia="zh-CN" w:bidi="hi-IN"/>
        </w:rPr>
        <w:t>-адекватной позитивной самооценки и Я-концепции;</w:t>
      </w:r>
    </w:p>
    <w:p w:rsidR="00B54F88" w:rsidRDefault="00B005C5" w:rsidP="00FD7585">
      <w:pPr>
        <w:spacing w:line="240" w:lineRule="auto"/>
        <w:ind w:firstLine="0"/>
      </w:pPr>
      <w:r>
        <w:rPr>
          <w:rFonts w:eastAsia="SimSun"/>
          <w:i/>
          <w:iCs/>
          <w:kern w:val="3"/>
          <w:sz w:val="24"/>
          <w:szCs w:val="24"/>
          <w:lang w:eastAsia="zh-CN" w:bidi="hi-IN"/>
        </w:rPr>
        <w:t>-компетентности в реализации основ гражданской идентичности в поступках и деятельности;</w:t>
      </w:r>
    </w:p>
    <w:p w:rsidR="00B54F88" w:rsidRDefault="00B005C5" w:rsidP="00FD7585">
      <w:pPr>
        <w:spacing w:line="240" w:lineRule="auto"/>
        <w:ind w:firstLine="0"/>
      </w:pPr>
      <w:r>
        <w:rPr>
          <w:rFonts w:eastAsia="SimSun"/>
          <w:i/>
          <w:iCs/>
          <w:kern w:val="3"/>
          <w:sz w:val="24"/>
          <w:szCs w:val="24"/>
          <w:lang w:eastAsia="zh-CN" w:bidi="hi-IN"/>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54F88" w:rsidRDefault="00B005C5" w:rsidP="00FD7585">
      <w:pPr>
        <w:spacing w:line="240" w:lineRule="auto"/>
        <w:ind w:firstLine="0"/>
      </w:pPr>
      <w:r>
        <w:rPr>
          <w:rFonts w:eastAsia="SimSun"/>
          <w:i/>
          <w:iCs/>
          <w:kern w:val="3"/>
          <w:sz w:val="24"/>
          <w:szCs w:val="24"/>
          <w:lang w:eastAsia="zh-CN" w:bidi="hi-IN"/>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363B0" w:rsidRDefault="00B005C5" w:rsidP="00FD7585">
      <w:pPr>
        <w:widowControl/>
        <w:autoSpaceDE w:val="0"/>
        <w:spacing w:line="595" w:lineRule="exact"/>
        <w:ind w:left="470" w:right="2150" w:firstLine="0"/>
        <w:rPr>
          <w:rFonts w:eastAsia="Times New Roman"/>
          <w:b/>
          <w:bCs/>
          <w:kern w:val="3"/>
          <w:sz w:val="24"/>
          <w:szCs w:val="24"/>
          <w:lang w:eastAsia="zh-CN" w:bidi="hi-IN"/>
        </w:rPr>
      </w:pPr>
      <w:r>
        <w:rPr>
          <w:rFonts w:eastAsia="Times New Roman"/>
          <w:b/>
          <w:bCs/>
          <w:kern w:val="3"/>
          <w:sz w:val="24"/>
          <w:szCs w:val="24"/>
          <w:lang w:eastAsia="zh-CN" w:bidi="hi-IN"/>
        </w:rPr>
        <w:t>Регулятивные универсальные учебные действия</w:t>
      </w:r>
    </w:p>
    <w:p w:rsidR="00B54F88" w:rsidRDefault="00B005C5" w:rsidP="00FD7585">
      <w:pPr>
        <w:widowControl/>
        <w:autoSpaceDE w:val="0"/>
        <w:spacing w:line="595" w:lineRule="exact"/>
        <w:ind w:left="470" w:right="2150" w:firstLine="0"/>
      </w:pPr>
      <w:r>
        <w:rPr>
          <w:rFonts w:eastAsia="Times New Roman"/>
          <w:b/>
          <w:bCs/>
          <w:kern w:val="3"/>
          <w:sz w:val="24"/>
          <w:szCs w:val="24"/>
          <w:lang w:eastAsia="zh-CN" w:bidi="hi-IN"/>
        </w:rPr>
        <w:t xml:space="preserve"> </w:t>
      </w:r>
      <w:r>
        <w:rPr>
          <w:rFonts w:eastAsia="Times New Roman"/>
          <w:b/>
          <w:bCs/>
          <w:i/>
          <w:iCs/>
          <w:kern w:val="3"/>
          <w:sz w:val="24"/>
          <w:szCs w:val="24"/>
          <w:lang w:eastAsia="zh-CN" w:bidi="hi-IN"/>
        </w:rPr>
        <w:t>Выпускник научится:</w:t>
      </w:r>
    </w:p>
    <w:p w:rsidR="00B54F88" w:rsidRDefault="00B005C5" w:rsidP="00FD7585">
      <w:pPr>
        <w:spacing w:line="240" w:lineRule="auto"/>
        <w:ind w:firstLine="0"/>
      </w:pPr>
      <w:r>
        <w:rPr>
          <w:rFonts w:eastAsia="SimSun"/>
          <w:kern w:val="3"/>
          <w:sz w:val="24"/>
          <w:szCs w:val="24"/>
          <w:lang w:eastAsia="zh-CN" w:bidi="hi-IN"/>
        </w:rPr>
        <w:t>-целеполаганию, включая постановку новых целей, преобразование практической задачи в познавательную;</w:t>
      </w:r>
    </w:p>
    <w:p w:rsidR="00B54F88" w:rsidRDefault="00B005C5" w:rsidP="00FD7585">
      <w:pPr>
        <w:spacing w:line="240" w:lineRule="auto"/>
        <w:ind w:firstLine="0"/>
      </w:pPr>
      <w:r>
        <w:rPr>
          <w:rFonts w:eastAsia="SimSun"/>
          <w:kern w:val="3"/>
          <w:sz w:val="24"/>
          <w:szCs w:val="24"/>
          <w:lang w:eastAsia="zh-CN" w:bidi="hi-IN"/>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54F88" w:rsidRDefault="00B005C5" w:rsidP="00FD7585">
      <w:pPr>
        <w:spacing w:line="240" w:lineRule="auto"/>
        <w:ind w:firstLine="0"/>
      </w:pPr>
      <w:r>
        <w:rPr>
          <w:rFonts w:eastAsia="SimSun"/>
          <w:kern w:val="3"/>
          <w:sz w:val="24"/>
          <w:szCs w:val="24"/>
          <w:lang w:eastAsia="zh-CN" w:bidi="hi-IN"/>
        </w:rPr>
        <w:t>-планировать пути достижения целей;</w:t>
      </w:r>
    </w:p>
    <w:p w:rsidR="00B54F88" w:rsidRDefault="00B005C5" w:rsidP="00FD7585">
      <w:pPr>
        <w:spacing w:line="240" w:lineRule="auto"/>
        <w:ind w:firstLine="0"/>
      </w:pPr>
      <w:r>
        <w:rPr>
          <w:rFonts w:eastAsia="SimSun"/>
          <w:kern w:val="3"/>
          <w:sz w:val="24"/>
          <w:szCs w:val="24"/>
          <w:lang w:eastAsia="zh-CN" w:bidi="hi-IN"/>
        </w:rPr>
        <w:t>-устанавливать целевые приоритеты;</w:t>
      </w:r>
    </w:p>
    <w:p w:rsidR="00B54F88" w:rsidRDefault="00B005C5" w:rsidP="00FD7585">
      <w:pPr>
        <w:spacing w:line="240" w:lineRule="auto"/>
        <w:ind w:firstLine="0"/>
      </w:pPr>
      <w:r>
        <w:rPr>
          <w:rFonts w:eastAsia="SimSun"/>
          <w:kern w:val="3"/>
          <w:sz w:val="24"/>
          <w:szCs w:val="24"/>
          <w:lang w:eastAsia="zh-CN" w:bidi="hi-IN"/>
        </w:rPr>
        <w:t>-уметь самостоятельно контролировать своё время и управлять им;</w:t>
      </w:r>
    </w:p>
    <w:p w:rsidR="00B54F88" w:rsidRDefault="00B005C5" w:rsidP="00FD7585">
      <w:pPr>
        <w:spacing w:line="240" w:lineRule="auto"/>
        <w:ind w:firstLine="0"/>
      </w:pPr>
      <w:r>
        <w:rPr>
          <w:rFonts w:eastAsia="SimSun"/>
          <w:kern w:val="3"/>
          <w:sz w:val="24"/>
          <w:szCs w:val="24"/>
          <w:lang w:eastAsia="zh-CN" w:bidi="hi-IN"/>
        </w:rPr>
        <w:t>-принимать решения в проблемной ситуации на основе переговоров;</w:t>
      </w:r>
    </w:p>
    <w:p w:rsidR="00B54F88" w:rsidRDefault="00B005C5" w:rsidP="00FD7585">
      <w:pPr>
        <w:spacing w:line="240" w:lineRule="auto"/>
        <w:ind w:firstLine="0"/>
      </w:pPr>
      <w:r>
        <w:rPr>
          <w:rFonts w:eastAsia="SimSun"/>
          <w:kern w:val="3"/>
          <w:sz w:val="24"/>
          <w:szCs w:val="24"/>
          <w:lang w:eastAsia="zh-CN" w:bidi="hi-I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54F88" w:rsidRDefault="00B005C5" w:rsidP="00FD7585">
      <w:pPr>
        <w:spacing w:line="240" w:lineRule="auto"/>
        <w:ind w:firstLine="0"/>
      </w:pPr>
      <w:r>
        <w:rPr>
          <w:rFonts w:eastAsia="SimSun"/>
          <w:kern w:val="3"/>
          <w:sz w:val="24"/>
          <w:szCs w:val="24"/>
          <w:lang w:eastAsia="zh-CN" w:bidi="hi-IN"/>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54F88" w:rsidRDefault="00B005C5" w:rsidP="00FD7585">
      <w:pPr>
        <w:spacing w:line="240" w:lineRule="auto"/>
        <w:ind w:firstLine="0"/>
      </w:pPr>
      <w:r>
        <w:rPr>
          <w:rFonts w:eastAsia="SimSun"/>
          <w:kern w:val="3"/>
          <w:sz w:val="24"/>
          <w:szCs w:val="24"/>
          <w:lang w:eastAsia="zh-CN" w:bidi="hi-IN"/>
        </w:rPr>
        <w:t>-основам прогнозирования как предвидения будущих событий и развития процесса.</w:t>
      </w:r>
    </w:p>
    <w:p w:rsidR="00B54F88" w:rsidRDefault="00B005C5" w:rsidP="00FD7585">
      <w:pPr>
        <w:widowControl/>
        <w:autoSpaceDE w:val="0"/>
        <w:spacing w:before="197" w:line="240" w:lineRule="auto"/>
        <w:ind w:left="470" w:firstLine="0"/>
      </w:pPr>
      <w:r>
        <w:rPr>
          <w:rFonts w:eastAsia="Times New Roman"/>
          <w:b/>
          <w:bCs/>
          <w:i/>
          <w:iCs/>
          <w:kern w:val="3"/>
          <w:sz w:val="24"/>
          <w:szCs w:val="24"/>
          <w:lang w:eastAsia="zh-CN" w:bidi="hi-IN"/>
        </w:rPr>
        <w:t>Выпускник получит возможность научиться:</w:t>
      </w:r>
    </w:p>
    <w:p w:rsidR="00B54F88" w:rsidRDefault="00B005C5" w:rsidP="00FD7585">
      <w:pPr>
        <w:spacing w:line="240" w:lineRule="auto"/>
        <w:ind w:firstLine="0"/>
      </w:pPr>
      <w:r>
        <w:rPr>
          <w:rFonts w:eastAsia="SimSun"/>
          <w:i/>
          <w:iCs/>
          <w:kern w:val="3"/>
          <w:sz w:val="24"/>
          <w:szCs w:val="24"/>
          <w:lang w:eastAsia="zh-CN" w:bidi="hi-IN"/>
        </w:rPr>
        <w:t>-самостоятельно ставить новые учебные цели и задачи;</w:t>
      </w:r>
    </w:p>
    <w:p w:rsidR="00B54F88" w:rsidRDefault="00B005C5" w:rsidP="00FD7585">
      <w:pPr>
        <w:spacing w:line="240" w:lineRule="auto"/>
        <w:ind w:firstLine="0"/>
      </w:pPr>
      <w:r>
        <w:rPr>
          <w:rFonts w:eastAsia="SimSun"/>
          <w:i/>
          <w:iCs/>
          <w:kern w:val="3"/>
          <w:sz w:val="24"/>
          <w:szCs w:val="24"/>
          <w:lang w:eastAsia="zh-CN" w:bidi="hi-IN"/>
        </w:rPr>
        <w:t>-построению жизненных планов во временной перспективе;</w:t>
      </w:r>
    </w:p>
    <w:p w:rsidR="00B54F88" w:rsidRDefault="00B005C5" w:rsidP="00FD7585">
      <w:pPr>
        <w:spacing w:line="240" w:lineRule="auto"/>
        <w:ind w:firstLine="0"/>
      </w:pPr>
      <w:r>
        <w:rPr>
          <w:rFonts w:eastAsia="SimSun"/>
          <w:i/>
          <w:iCs/>
          <w:kern w:val="3"/>
          <w:sz w:val="24"/>
          <w:szCs w:val="24"/>
          <w:lang w:eastAsia="zh-CN" w:bidi="hi-IN"/>
        </w:rPr>
        <w:t xml:space="preserve">-при планировании достижения целей самостоятельно, полно и адекватно учитывать условия </w:t>
      </w:r>
      <w:r>
        <w:rPr>
          <w:rFonts w:eastAsia="SimSun"/>
          <w:i/>
          <w:iCs/>
          <w:kern w:val="3"/>
          <w:sz w:val="24"/>
          <w:szCs w:val="24"/>
          <w:lang w:eastAsia="zh-CN" w:bidi="hi-IN"/>
        </w:rPr>
        <w:lastRenderedPageBreak/>
        <w:t>и средства их достижения;</w:t>
      </w:r>
    </w:p>
    <w:p w:rsidR="00B54F88" w:rsidRDefault="00B005C5" w:rsidP="00FD7585">
      <w:pPr>
        <w:spacing w:line="240" w:lineRule="auto"/>
        <w:ind w:firstLine="0"/>
      </w:pPr>
      <w:r>
        <w:rPr>
          <w:rFonts w:eastAsia="SimSun"/>
          <w:i/>
          <w:iCs/>
          <w:kern w:val="3"/>
          <w:sz w:val="24"/>
          <w:szCs w:val="24"/>
          <w:lang w:eastAsia="zh-CN" w:bidi="hi-IN"/>
        </w:rPr>
        <w:t>-выделять альтернативные способы достижения цели и выбирать наиболее эффективный способ;</w:t>
      </w:r>
    </w:p>
    <w:p w:rsidR="00B54F88" w:rsidRDefault="00B005C5" w:rsidP="00FD7585">
      <w:pPr>
        <w:spacing w:line="240" w:lineRule="auto"/>
        <w:ind w:firstLine="0"/>
      </w:pPr>
      <w:r>
        <w:rPr>
          <w:rFonts w:eastAsia="SimSun"/>
          <w:i/>
          <w:iCs/>
          <w:kern w:val="3"/>
          <w:sz w:val="24"/>
          <w:szCs w:val="24"/>
          <w:lang w:eastAsia="zh-CN" w:bidi="hi-I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54F88" w:rsidRDefault="00B005C5" w:rsidP="00FD7585">
      <w:pPr>
        <w:spacing w:line="240" w:lineRule="auto"/>
        <w:ind w:firstLine="0"/>
      </w:pPr>
      <w:r>
        <w:rPr>
          <w:rFonts w:eastAsia="SimSun"/>
          <w:i/>
          <w:iCs/>
          <w:kern w:val="3"/>
          <w:sz w:val="24"/>
          <w:szCs w:val="24"/>
          <w:lang w:eastAsia="zh-CN" w:bidi="hi-IN"/>
        </w:rPr>
        <w:t>-осуществлять познавательную рефлексию в отношении действий по решению учебных и познавательных задач;</w:t>
      </w:r>
    </w:p>
    <w:p w:rsidR="00B54F88" w:rsidRDefault="00B005C5" w:rsidP="00FD7585">
      <w:pPr>
        <w:spacing w:line="240" w:lineRule="auto"/>
        <w:ind w:firstLine="0"/>
      </w:pPr>
      <w:r>
        <w:rPr>
          <w:rFonts w:eastAsia="SimSun"/>
          <w:i/>
          <w:iCs/>
          <w:kern w:val="3"/>
          <w:sz w:val="24"/>
          <w:szCs w:val="24"/>
          <w:lang w:eastAsia="zh-CN" w:bidi="hi-IN"/>
        </w:rPr>
        <w:t>-адекватно оценивать объективную трудность как меру фактического или предполагаемого расхода ресурсов на решение задачи;</w:t>
      </w:r>
    </w:p>
    <w:p w:rsidR="00B54F88" w:rsidRDefault="00B005C5" w:rsidP="00FD7585">
      <w:pPr>
        <w:spacing w:line="240" w:lineRule="auto"/>
        <w:ind w:firstLine="0"/>
      </w:pPr>
      <w:r>
        <w:rPr>
          <w:rFonts w:eastAsia="SimSun"/>
          <w:i/>
          <w:iCs/>
          <w:kern w:val="3"/>
          <w:sz w:val="24"/>
          <w:szCs w:val="24"/>
          <w:lang w:eastAsia="zh-CN" w:bidi="hi-IN"/>
        </w:rPr>
        <w:t>-адекватно оценивать свои возможности достижения цели определённой сложности в различных сферах самостоятельной деятельности;</w:t>
      </w:r>
    </w:p>
    <w:p w:rsidR="00B54F88" w:rsidRDefault="00B005C5" w:rsidP="00FD7585">
      <w:pPr>
        <w:spacing w:line="240" w:lineRule="auto"/>
        <w:ind w:firstLine="0"/>
      </w:pPr>
      <w:r>
        <w:rPr>
          <w:rFonts w:eastAsia="SimSun"/>
          <w:i/>
          <w:iCs/>
          <w:kern w:val="3"/>
          <w:sz w:val="24"/>
          <w:szCs w:val="24"/>
          <w:lang w:eastAsia="zh-CN" w:bidi="hi-IN"/>
        </w:rPr>
        <w:t>-основам саморегуляции эмоциональных состояний;</w:t>
      </w:r>
    </w:p>
    <w:p w:rsidR="00B54F88" w:rsidRDefault="00B005C5" w:rsidP="00FD7585">
      <w:pPr>
        <w:spacing w:line="240" w:lineRule="auto"/>
        <w:ind w:firstLine="0"/>
      </w:pPr>
      <w:r>
        <w:rPr>
          <w:rFonts w:eastAsia="SimSun"/>
          <w:i/>
          <w:iCs/>
          <w:kern w:val="3"/>
          <w:sz w:val="24"/>
          <w:szCs w:val="24"/>
          <w:lang w:eastAsia="zh-CN" w:bidi="hi-IN"/>
        </w:rPr>
        <w:t>-прилагать волевые усилия и преодолевать трудности и препятствия на пути достижения целей.</w:t>
      </w:r>
    </w:p>
    <w:p w:rsidR="00B54F88" w:rsidRDefault="00B005C5" w:rsidP="00FD7585">
      <w:pPr>
        <w:widowControl/>
        <w:autoSpaceDE w:val="0"/>
        <w:spacing w:before="62" w:line="240" w:lineRule="auto"/>
        <w:ind w:left="485" w:firstLine="0"/>
      </w:pPr>
      <w:r>
        <w:rPr>
          <w:rFonts w:eastAsia="Times New Roman"/>
          <w:b/>
          <w:bCs/>
          <w:kern w:val="3"/>
          <w:sz w:val="24"/>
          <w:szCs w:val="24"/>
          <w:lang w:eastAsia="zh-CN" w:bidi="hi-IN"/>
        </w:rPr>
        <w:t>Коммуникативные универсальные учебные действия</w:t>
      </w:r>
    </w:p>
    <w:p w:rsidR="00B54F88" w:rsidRDefault="00B54F88" w:rsidP="00FD7585">
      <w:pPr>
        <w:widowControl/>
        <w:autoSpaceDE w:val="0"/>
        <w:spacing w:line="240" w:lineRule="exact"/>
        <w:ind w:left="470" w:firstLine="0"/>
        <w:rPr>
          <w:rFonts w:eastAsia="Times New Roman"/>
          <w:kern w:val="3"/>
          <w:sz w:val="24"/>
          <w:szCs w:val="24"/>
          <w:lang w:eastAsia="zh-CN" w:bidi="hi-IN"/>
        </w:rPr>
      </w:pPr>
    </w:p>
    <w:p w:rsidR="00B54F88" w:rsidRDefault="00B005C5" w:rsidP="00FD7585">
      <w:pPr>
        <w:widowControl/>
        <w:autoSpaceDE w:val="0"/>
        <w:spacing w:before="58" w:line="240" w:lineRule="auto"/>
        <w:ind w:left="470" w:firstLine="0"/>
      </w:pPr>
      <w:r>
        <w:rPr>
          <w:rFonts w:eastAsia="Times New Roman"/>
          <w:b/>
          <w:bCs/>
          <w:i/>
          <w:iCs/>
          <w:kern w:val="3"/>
          <w:sz w:val="24"/>
          <w:szCs w:val="24"/>
          <w:lang w:eastAsia="zh-CN" w:bidi="hi-IN"/>
        </w:rPr>
        <w:t>Выпускник научится:</w:t>
      </w:r>
    </w:p>
    <w:p w:rsidR="00B54F88" w:rsidRDefault="00B005C5" w:rsidP="00FD7585">
      <w:pPr>
        <w:numPr>
          <w:ilvl w:val="0"/>
          <w:numId w:val="54"/>
        </w:numPr>
        <w:spacing w:line="240" w:lineRule="auto"/>
        <w:ind w:firstLine="0"/>
      </w:pPr>
      <w:r>
        <w:rPr>
          <w:rFonts w:eastAsia="SimSun"/>
          <w:kern w:val="3"/>
          <w:sz w:val="24"/>
          <w:szCs w:val="24"/>
          <w:lang w:eastAsia="zh-CN" w:bidi="hi-IN"/>
        </w:rPr>
        <w:t>учитывать разные мнения и стремиться к координации различных позиций в сотрудничестве;</w:t>
      </w:r>
    </w:p>
    <w:p w:rsidR="00B54F88" w:rsidRDefault="00B005C5" w:rsidP="00FD7585">
      <w:pPr>
        <w:numPr>
          <w:ilvl w:val="0"/>
          <w:numId w:val="54"/>
        </w:numPr>
        <w:spacing w:line="240" w:lineRule="auto"/>
        <w:ind w:firstLine="0"/>
      </w:pPr>
      <w:r>
        <w:rPr>
          <w:rFonts w:eastAsia="SimSun"/>
          <w:kern w:val="3"/>
          <w:sz w:val="24"/>
          <w:szCs w:val="24"/>
          <w:lang w:eastAsia="zh-CN" w:bidi="hi-IN"/>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54F88" w:rsidRDefault="00B005C5" w:rsidP="00FD7585">
      <w:pPr>
        <w:numPr>
          <w:ilvl w:val="0"/>
          <w:numId w:val="54"/>
        </w:numPr>
        <w:spacing w:line="240" w:lineRule="auto"/>
        <w:ind w:firstLine="0"/>
      </w:pPr>
      <w:r>
        <w:rPr>
          <w:rFonts w:eastAsia="SimSun"/>
          <w:kern w:val="3"/>
          <w:sz w:val="24"/>
          <w:szCs w:val="24"/>
          <w:lang w:eastAsia="zh-CN" w:bidi="hi-IN"/>
        </w:rPr>
        <w:t>устанавливать и сравнивать разные точки зрения, прежде чем принимать решения и делать выбор;</w:t>
      </w:r>
    </w:p>
    <w:p w:rsidR="00B54F88" w:rsidRDefault="00B005C5" w:rsidP="00FD7585">
      <w:pPr>
        <w:numPr>
          <w:ilvl w:val="0"/>
          <w:numId w:val="54"/>
        </w:numPr>
        <w:spacing w:line="240" w:lineRule="auto"/>
        <w:ind w:firstLine="0"/>
      </w:pPr>
      <w:r>
        <w:rPr>
          <w:rFonts w:eastAsia="SimSun"/>
          <w:kern w:val="3"/>
          <w:sz w:val="24"/>
          <w:szCs w:val="24"/>
          <w:lang w:eastAsia="zh-CN" w:bidi="hi-IN"/>
        </w:rPr>
        <w:t>аргументировать свою точку зрения, спорить и отстаивать свою позицию не враждебным для оппонентов образом;</w:t>
      </w:r>
    </w:p>
    <w:p w:rsidR="00B54F88" w:rsidRDefault="00B005C5" w:rsidP="00FD7585">
      <w:pPr>
        <w:numPr>
          <w:ilvl w:val="0"/>
          <w:numId w:val="54"/>
        </w:numPr>
        <w:spacing w:line="240" w:lineRule="auto"/>
        <w:ind w:firstLine="0"/>
      </w:pPr>
      <w:r>
        <w:rPr>
          <w:rFonts w:eastAsia="SimSun"/>
          <w:kern w:val="3"/>
          <w:sz w:val="24"/>
          <w:szCs w:val="24"/>
          <w:lang w:eastAsia="zh-CN" w:bidi="hi-IN"/>
        </w:rPr>
        <w:t>задавать вопросы, необходимые для организации собственной деятельности и сотрудничества с партнёром;</w:t>
      </w:r>
    </w:p>
    <w:p w:rsidR="00B54F88" w:rsidRDefault="00B005C5" w:rsidP="00FD7585">
      <w:pPr>
        <w:numPr>
          <w:ilvl w:val="0"/>
          <w:numId w:val="54"/>
        </w:numPr>
        <w:spacing w:line="240" w:lineRule="auto"/>
        <w:ind w:firstLine="0"/>
      </w:pPr>
      <w:r>
        <w:rPr>
          <w:rFonts w:eastAsia="SimSun"/>
          <w:kern w:val="3"/>
          <w:sz w:val="24"/>
          <w:szCs w:val="24"/>
          <w:lang w:eastAsia="zh-CN" w:bidi="hi-IN"/>
        </w:rPr>
        <w:t>осуществлять взаимный контроль и оказывать в сотрудничестве необходимую взаимопомощь;</w:t>
      </w:r>
    </w:p>
    <w:p w:rsidR="00B54F88" w:rsidRDefault="00B005C5" w:rsidP="00FD7585">
      <w:pPr>
        <w:numPr>
          <w:ilvl w:val="0"/>
          <w:numId w:val="54"/>
        </w:numPr>
        <w:spacing w:line="240" w:lineRule="auto"/>
        <w:ind w:firstLine="0"/>
      </w:pPr>
      <w:r>
        <w:rPr>
          <w:rFonts w:eastAsia="SimSun"/>
          <w:kern w:val="3"/>
          <w:sz w:val="24"/>
          <w:szCs w:val="24"/>
          <w:lang w:eastAsia="zh-CN" w:bidi="hi-IN"/>
        </w:rPr>
        <w:t>адекватно использовать речь для планирования и регуляции своей деятельности;</w:t>
      </w:r>
    </w:p>
    <w:p w:rsidR="00B54F88" w:rsidRDefault="00B005C5" w:rsidP="00FD7585">
      <w:pPr>
        <w:numPr>
          <w:ilvl w:val="0"/>
          <w:numId w:val="54"/>
        </w:numPr>
        <w:spacing w:line="240" w:lineRule="auto"/>
        <w:ind w:firstLine="0"/>
      </w:pPr>
      <w:r>
        <w:rPr>
          <w:rFonts w:eastAsia="SimSun"/>
          <w:kern w:val="3"/>
          <w:sz w:val="24"/>
          <w:szCs w:val="24"/>
          <w:lang w:eastAsia="zh-CN" w:bidi="hi-IN"/>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54F88" w:rsidRDefault="00B005C5" w:rsidP="00FD7585">
      <w:pPr>
        <w:numPr>
          <w:ilvl w:val="0"/>
          <w:numId w:val="54"/>
        </w:numPr>
        <w:spacing w:line="240" w:lineRule="auto"/>
        <w:ind w:firstLine="0"/>
      </w:pPr>
      <w:r>
        <w:rPr>
          <w:rFonts w:eastAsia="SimSun"/>
          <w:kern w:val="3"/>
          <w:sz w:val="24"/>
          <w:szCs w:val="24"/>
          <w:lang w:eastAsia="zh-CN" w:bidi="hi-IN"/>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54F88" w:rsidRDefault="00B005C5" w:rsidP="00FD7585">
      <w:pPr>
        <w:numPr>
          <w:ilvl w:val="0"/>
          <w:numId w:val="54"/>
        </w:numPr>
        <w:spacing w:line="240" w:lineRule="auto"/>
        <w:ind w:firstLine="0"/>
      </w:pPr>
      <w:r>
        <w:rPr>
          <w:rFonts w:eastAsia="SimSun"/>
          <w:kern w:val="3"/>
          <w:sz w:val="24"/>
          <w:szCs w:val="24"/>
          <w:lang w:eastAsia="zh-CN" w:bidi="hi-IN"/>
        </w:rPr>
        <w:t>осуществлять контроль, коррекцию, оценку действий партнёра, уметь убеждать;</w:t>
      </w:r>
    </w:p>
    <w:p w:rsidR="00B54F88" w:rsidRDefault="00B005C5" w:rsidP="00FD7585">
      <w:pPr>
        <w:numPr>
          <w:ilvl w:val="0"/>
          <w:numId w:val="54"/>
        </w:numPr>
        <w:spacing w:line="240" w:lineRule="auto"/>
        <w:ind w:firstLine="0"/>
      </w:pPr>
      <w:r>
        <w:rPr>
          <w:rFonts w:eastAsia="SimSun"/>
          <w:kern w:val="3"/>
          <w:sz w:val="24"/>
          <w:szCs w:val="24"/>
          <w:lang w:eastAsia="zh-CN" w:bidi="hi-I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54F88" w:rsidRDefault="00B005C5" w:rsidP="00FD7585">
      <w:pPr>
        <w:numPr>
          <w:ilvl w:val="0"/>
          <w:numId w:val="54"/>
        </w:numPr>
        <w:spacing w:line="240" w:lineRule="auto"/>
        <w:ind w:firstLine="0"/>
      </w:pPr>
      <w:r>
        <w:rPr>
          <w:rFonts w:eastAsia="SimSun"/>
          <w:kern w:val="3"/>
          <w:sz w:val="24"/>
          <w:szCs w:val="24"/>
          <w:lang w:eastAsia="zh-CN" w:bidi="hi-IN"/>
        </w:rPr>
        <w:t>основам коммуникативной рефлексии;</w:t>
      </w:r>
    </w:p>
    <w:p w:rsidR="00B54F88" w:rsidRDefault="00B005C5" w:rsidP="00FD7585">
      <w:pPr>
        <w:numPr>
          <w:ilvl w:val="0"/>
          <w:numId w:val="54"/>
        </w:numPr>
        <w:spacing w:line="240" w:lineRule="auto"/>
        <w:ind w:firstLine="0"/>
      </w:pPr>
      <w:r>
        <w:rPr>
          <w:rFonts w:eastAsia="SimSun"/>
          <w:kern w:val="3"/>
          <w:sz w:val="24"/>
          <w:szCs w:val="24"/>
          <w:lang w:eastAsia="zh-CN" w:bidi="hi-IN"/>
        </w:rPr>
        <w:t>использовать адекватные языковые средства для отображения своих чувств, мыслей, мотивов и потребностей;</w:t>
      </w:r>
    </w:p>
    <w:p w:rsidR="00B54F88" w:rsidRDefault="00B005C5" w:rsidP="00FD7585">
      <w:pPr>
        <w:numPr>
          <w:ilvl w:val="0"/>
          <w:numId w:val="54"/>
        </w:numPr>
        <w:spacing w:line="240" w:lineRule="auto"/>
        <w:ind w:firstLine="0"/>
      </w:pPr>
      <w:r>
        <w:rPr>
          <w:rFonts w:eastAsia="SimSun"/>
          <w:kern w:val="3"/>
          <w:sz w:val="24"/>
          <w:szCs w:val="24"/>
          <w:lang w:eastAsia="zh-CN" w:bidi="hi-IN"/>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54F88" w:rsidRDefault="00B005C5" w:rsidP="00FD7585">
      <w:pPr>
        <w:widowControl/>
        <w:autoSpaceDE w:val="0"/>
        <w:spacing w:before="197" w:line="240" w:lineRule="auto"/>
        <w:ind w:left="470" w:firstLine="0"/>
      </w:pPr>
      <w:r>
        <w:rPr>
          <w:rFonts w:eastAsia="Times New Roman"/>
          <w:b/>
          <w:bCs/>
          <w:i/>
          <w:iCs/>
          <w:kern w:val="3"/>
          <w:sz w:val="24"/>
          <w:szCs w:val="24"/>
          <w:lang w:eastAsia="zh-CN" w:bidi="hi-IN"/>
        </w:rPr>
        <w:t>Выпускник получит возможность научиться:</w:t>
      </w:r>
    </w:p>
    <w:p w:rsidR="00B54F88" w:rsidRDefault="00B005C5" w:rsidP="00FD7585">
      <w:pPr>
        <w:numPr>
          <w:ilvl w:val="0"/>
          <w:numId w:val="55"/>
        </w:numPr>
        <w:spacing w:line="240" w:lineRule="auto"/>
        <w:ind w:firstLine="0"/>
      </w:pPr>
      <w:r>
        <w:rPr>
          <w:rFonts w:eastAsia="SimSun"/>
          <w:i/>
          <w:iCs/>
          <w:kern w:val="3"/>
          <w:sz w:val="24"/>
          <w:szCs w:val="24"/>
          <w:lang w:eastAsia="zh-CN" w:bidi="hi-IN"/>
        </w:rPr>
        <w:t>учитывать и координировать отличные от собственной позиции других людей в сотрудничестве;</w:t>
      </w:r>
    </w:p>
    <w:p w:rsidR="00B54F88" w:rsidRDefault="00B005C5" w:rsidP="00FD7585">
      <w:pPr>
        <w:numPr>
          <w:ilvl w:val="0"/>
          <w:numId w:val="55"/>
        </w:numPr>
        <w:spacing w:line="240" w:lineRule="auto"/>
      </w:pPr>
      <w:r>
        <w:rPr>
          <w:rFonts w:eastAsia="SimSun"/>
          <w:i/>
          <w:iCs/>
          <w:kern w:val="3"/>
          <w:sz w:val="24"/>
          <w:szCs w:val="24"/>
          <w:lang w:eastAsia="zh-CN" w:bidi="hi-IN"/>
        </w:rPr>
        <w:t>учитывать разные мнения и интересы и обосновывать собственную позицию;</w:t>
      </w:r>
    </w:p>
    <w:p w:rsidR="00B54F88" w:rsidRDefault="00B005C5" w:rsidP="00FD7585">
      <w:pPr>
        <w:numPr>
          <w:ilvl w:val="0"/>
          <w:numId w:val="55"/>
        </w:numPr>
        <w:spacing w:line="240" w:lineRule="auto"/>
      </w:pPr>
      <w:r>
        <w:rPr>
          <w:rFonts w:eastAsia="SimSun"/>
          <w:i/>
          <w:iCs/>
          <w:kern w:val="3"/>
          <w:sz w:val="24"/>
          <w:szCs w:val="24"/>
          <w:lang w:eastAsia="zh-CN" w:bidi="hi-IN"/>
        </w:rPr>
        <w:t>понимать относительность мнений и подходов к решению проблемы;</w:t>
      </w:r>
    </w:p>
    <w:p w:rsidR="00B54F88" w:rsidRDefault="00B005C5" w:rsidP="00FD7585">
      <w:pPr>
        <w:numPr>
          <w:ilvl w:val="0"/>
          <w:numId w:val="55"/>
        </w:numPr>
        <w:spacing w:line="240" w:lineRule="auto"/>
      </w:pPr>
      <w:r>
        <w:rPr>
          <w:rFonts w:eastAsia="SimSun"/>
          <w:i/>
          <w:iCs/>
          <w:kern w:val="3"/>
          <w:sz w:val="24"/>
          <w:szCs w:val="24"/>
          <w:lang w:eastAsia="zh-CN" w:bidi="hi-IN"/>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w:t>
      </w:r>
      <w:r>
        <w:rPr>
          <w:rFonts w:eastAsia="SimSun"/>
          <w:i/>
          <w:iCs/>
          <w:kern w:val="3"/>
          <w:sz w:val="24"/>
          <w:szCs w:val="24"/>
          <w:lang w:eastAsia="zh-CN" w:bidi="hi-IN"/>
        </w:rPr>
        <w:lastRenderedPageBreak/>
        <w:t>договариваться и приходить к общему решению в совместной деятельности, в том числе в ситуации столкновения интересов;</w:t>
      </w:r>
    </w:p>
    <w:p w:rsidR="00B54F88" w:rsidRDefault="00B005C5" w:rsidP="00FD7585">
      <w:pPr>
        <w:numPr>
          <w:ilvl w:val="0"/>
          <w:numId w:val="55"/>
        </w:numPr>
        <w:spacing w:line="240" w:lineRule="auto"/>
      </w:pPr>
      <w:r>
        <w:rPr>
          <w:rFonts w:eastAsia="SimSun"/>
          <w:i/>
          <w:iCs/>
          <w:kern w:val="3"/>
          <w:sz w:val="24"/>
          <w:szCs w:val="24"/>
          <w:lang w:eastAsia="zh-CN" w:bidi="hi-IN"/>
        </w:rPr>
        <w:t>брать на себя инициативу в организации совместного действия (деловое лидерство);</w:t>
      </w:r>
    </w:p>
    <w:p w:rsidR="00B54F88" w:rsidRDefault="00B005C5" w:rsidP="00FD7585">
      <w:pPr>
        <w:numPr>
          <w:ilvl w:val="0"/>
          <w:numId w:val="55"/>
        </w:numPr>
        <w:spacing w:line="240" w:lineRule="auto"/>
      </w:pPr>
      <w:r>
        <w:rPr>
          <w:rFonts w:eastAsia="SimSun"/>
          <w:i/>
          <w:iCs/>
          <w:kern w:val="3"/>
          <w:sz w:val="24"/>
          <w:szCs w:val="24"/>
          <w:lang w:eastAsia="zh-CN" w:bidi="hi-IN"/>
        </w:rPr>
        <w:t>оказывать поддержку и содействие тем, от кого зависит достижение цели в совместной деятельности;</w:t>
      </w:r>
    </w:p>
    <w:p w:rsidR="00B54F88" w:rsidRDefault="00B005C5" w:rsidP="00FD7585">
      <w:pPr>
        <w:numPr>
          <w:ilvl w:val="0"/>
          <w:numId w:val="55"/>
        </w:numPr>
        <w:spacing w:line="240" w:lineRule="auto"/>
      </w:pPr>
      <w:r>
        <w:rPr>
          <w:rFonts w:eastAsia="SimSun"/>
          <w:i/>
          <w:iCs/>
          <w:kern w:val="3"/>
          <w:sz w:val="24"/>
          <w:szCs w:val="24"/>
          <w:lang w:eastAsia="zh-CN" w:bidi="hi-IN"/>
        </w:rPr>
        <w:t>осуществлять коммуникативную рефлексию как осознание оснований собственных действий и действий партнёра;</w:t>
      </w:r>
    </w:p>
    <w:p w:rsidR="00B54F88" w:rsidRDefault="00B005C5" w:rsidP="00FD7585">
      <w:pPr>
        <w:numPr>
          <w:ilvl w:val="0"/>
          <w:numId w:val="55"/>
        </w:numPr>
        <w:spacing w:line="240" w:lineRule="auto"/>
      </w:pPr>
      <w:r>
        <w:rPr>
          <w:rFonts w:eastAsia="SimSun"/>
          <w:i/>
          <w:iCs/>
          <w:kern w:val="3"/>
          <w:sz w:val="24"/>
          <w:szCs w:val="24"/>
          <w:lang w:eastAsia="zh-CN" w:bidi="hi-I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54F88" w:rsidRDefault="00B005C5" w:rsidP="00FD7585">
      <w:pPr>
        <w:numPr>
          <w:ilvl w:val="0"/>
          <w:numId w:val="55"/>
        </w:numPr>
        <w:spacing w:line="240" w:lineRule="auto"/>
      </w:pPr>
      <w:r>
        <w:rPr>
          <w:rFonts w:eastAsia="SimSun"/>
          <w:i/>
          <w:iCs/>
          <w:kern w:val="3"/>
          <w:sz w:val="24"/>
          <w:szCs w:val="24"/>
          <w:lang w:eastAsia="zh-CN" w:bidi="hi-IN"/>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54F88" w:rsidRDefault="00B005C5" w:rsidP="00FD7585">
      <w:pPr>
        <w:numPr>
          <w:ilvl w:val="0"/>
          <w:numId w:val="55"/>
        </w:numPr>
        <w:spacing w:line="240" w:lineRule="auto"/>
      </w:pPr>
      <w:r>
        <w:rPr>
          <w:rFonts w:eastAsia="SimSun"/>
          <w:i/>
          <w:iCs/>
          <w:kern w:val="3"/>
          <w:sz w:val="24"/>
          <w:szCs w:val="24"/>
          <w:lang w:eastAsia="zh-CN" w:bidi="hi-IN"/>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54F88" w:rsidRDefault="00B005C5" w:rsidP="00FD7585">
      <w:pPr>
        <w:numPr>
          <w:ilvl w:val="0"/>
          <w:numId w:val="55"/>
        </w:numPr>
        <w:spacing w:line="240" w:lineRule="auto"/>
      </w:pPr>
      <w:r>
        <w:rPr>
          <w:rFonts w:eastAsia="SimSun"/>
          <w:i/>
          <w:iCs/>
          <w:kern w:val="3"/>
          <w:sz w:val="24"/>
          <w:szCs w:val="24"/>
          <w:lang w:eastAsia="zh-CN" w:bidi="hi-I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54F88" w:rsidRDefault="00B005C5" w:rsidP="00FD7585">
      <w:pPr>
        <w:numPr>
          <w:ilvl w:val="0"/>
          <w:numId w:val="55"/>
        </w:numPr>
        <w:spacing w:line="240" w:lineRule="auto"/>
      </w:pPr>
      <w:r>
        <w:rPr>
          <w:rFonts w:eastAsia="SimSun"/>
          <w:i/>
          <w:iCs/>
          <w:kern w:val="3"/>
          <w:sz w:val="24"/>
          <w:szCs w:val="24"/>
          <w:lang w:eastAsia="zh-CN" w:bidi="hi-IN"/>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54F88" w:rsidRDefault="00B005C5" w:rsidP="00FD7585">
      <w:pPr>
        <w:spacing w:line="240" w:lineRule="auto"/>
        <w:ind w:left="720" w:firstLine="0"/>
      </w:pPr>
      <w:r>
        <w:rPr>
          <w:rFonts w:eastAsia="SimSun"/>
          <w:b/>
          <w:bCs/>
          <w:kern w:val="3"/>
          <w:sz w:val="24"/>
          <w:szCs w:val="24"/>
          <w:lang w:eastAsia="zh-CN" w:bidi="hi-IN"/>
        </w:rPr>
        <w:t>Познавательные универсальные учебные действия</w:t>
      </w:r>
    </w:p>
    <w:p w:rsidR="00B54F88" w:rsidRDefault="00B005C5" w:rsidP="00FD7585">
      <w:pPr>
        <w:spacing w:line="240" w:lineRule="auto"/>
        <w:ind w:left="720" w:firstLine="0"/>
      </w:pPr>
      <w:r>
        <w:rPr>
          <w:rFonts w:eastAsia="SimSun"/>
          <w:b/>
          <w:bCs/>
          <w:kern w:val="3"/>
          <w:sz w:val="24"/>
          <w:szCs w:val="24"/>
          <w:lang w:eastAsia="zh-CN" w:bidi="hi-IN"/>
        </w:rPr>
        <w:t xml:space="preserve"> </w:t>
      </w:r>
      <w:r>
        <w:rPr>
          <w:rFonts w:eastAsia="SimSun"/>
          <w:b/>
          <w:bCs/>
          <w:i/>
          <w:iCs/>
          <w:kern w:val="3"/>
          <w:sz w:val="24"/>
          <w:szCs w:val="24"/>
          <w:lang w:eastAsia="zh-CN" w:bidi="hi-IN"/>
        </w:rPr>
        <w:t>Выпускник научится:</w:t>
      </w:r>
    </w:p>
    <w:p w:rsidR="00B54F88" w:rsidRDefault="00B005C5" w:rsidP="00FD7585">
      <w:pPr>
        <w:numPr>
          <w:ilvl w:val="0"/>
          <w:numId w:val="56"/>
        </w:numPr>
        <w:spacing w:line="240" w:lineRule="auto"/>
        <w:ind w:firstLine="0"/>
      </w:pPr>
      <w:r>
        <w:rPr>
          <w:rFonts w:eastAsia="SimSun"/>
          <w:kern w:val="3"/>
          <w:sz w:val="24"/>
          <w:szCs w:val="24"/>
          <w:lang w:eastAsia="zh-CN" w:bidi="hi-IN"/>
        </w:rPr>
        <w:t>основам реализации проектно-исследовательской деятельности;</w:t>
      </w:r>
    </w:p>
    <w:p w:rsidR="00B54F88" w:rsidRDefault="00B005C5" w:rsidP="00FD7585">
      <w:pPr>
        <w:numPr>
          <w:ilvl w:val="0"/>
          <w:numId w:val="56"/>
        </w:numPr>
        <w:spacing w:line="240" w:lineRule="auto"/>
        <w:ind w:firstLine="0"/>
      </w:pPr>
      <w:r>
        <w:rPr>
          <w:rFonts w:eastAsia="SimSun"/>
          <w:kern w:val="3"/>
          <w:sz w:val="24"/>
          <w:szCs w:val="24"/>
          <w:lang w:eastAsia="zh-CN" w:bidi="hi-IN"/>
        </w:rPr>
        <w:t>проводить наблюдение и эксперимент под руководством учителя;</w:t>
      </w:r>
    </w:p>
    <w:p w:rsidR="00B54F88" w:rsidRDefault="00B005C5" w:rsidP="00FD7585">
      <w:pPr>
        <w:numPr>
          <w:ilvl w:val="0"/>
          <w:numId w:val="56"/>
        </w:numPr>
        <w:spacing w:line="240" w:lineRule="auto"/>
        <w:ind w:firstLine="0"/>
      </w:pPr>
      <w:r>
        <w:rPr>
          <w:rFonts w:eastAsia="SimSun"/>
          <w:kern w:val="3"/>
          <w:sz w:val="24"/>
          <w:szCs w:val="24"/>
          <w:lang w:eastAsia="zh-CN" w:bidi="hi-IN"/>
        </w:rPr>
        <w:t>осуществлять расширенный поиск информации с использованием ресурсов библиотек и Интернета;</w:t>
      </w:r>
    </w:p>
    <w:p w:rsidR="00B54F88" w:rsidRDefault="00B005C5" w:rsidP="00FD7585">
      <w:pPr>
        <w:numPr>
          <w:ilvl w:val="0"/>
          <w:numId w:val="56"/>
        </w:numPr>
        <w:spacing w:line="240" w:lineRule="auto"/>
        <w:ind w:firstLine="0"/>
      </w:pPr>
      <w:r>
        <w:rPr>
          <w:rFonts w:eastAsia="SimSun"/>
          <w:kern w:val="3"/>
          <w:sz w:val="24"/>
          <w:szCs w:val="24"/>
          <w:lang w:eastAsia="zh-CN" w:bidi="hi-IN"/>
        </w:rPr>
        <w:t>создавать и преобразовывать модели и схемы для решения задач;</w:t>
      </w:r>
    </w:p>
    <w:p w:rsidR="00B54F88" w:rsidRDefault="00B005C5" w:rsidP="00FD7585">
      <w:pPr>
        <w:numPr>
          <w:ilvl w:val="0"/>
          <w:numId w:val="56"/>
        </w:numPr>
        <w:spacing w:line="240" w:lineRule="auto"/>
        <w:ind w:firstLine="0"/>
      </w:pPr>
      <w:r>
        <w:rPr>
          <w:rFonts w:eastAsia="SimSun"/>
          <w:kern w:val="3"/>
          <w:sz w:val="24"/>
          <w:szCs w:val="24"/>
          <w:lang w:eastAsia="zh-CN" w:bidi="hi-IN"/>
        </w:rPr>
        <w:t>осуществлять выбор наиболее эффективных способов решения задач в зависимости от конкретных условий;</w:t>
      </w:r>
    </w:p>
    <w:p w:rsidR="00B54F88" w:rsidRDefault="00B005C5" w:rsidP="00FD7585">
      <w:pPr>
        <w:numPr>
          <w:ilvl w:val="0"/>
          <w:numId w:val="56"/>
        </w:numPr>
        <w:spacing w:line="240" w:lineRule="auto"/>
        <w:ind w:firstLine="0"/>
      </w:pPr>
      <w:r>
        <w:rPr>
          <w:rFonts w:eastAsia="SimSun"/>
          <w:kern w:val="3"/>
          <w:sz w:val="24"/>
          <w:szCs w:val="24"/>
          <w:lang w:eastAsia="zh-CN" w:bidi="hi-IN"/>
        </w:rPr>
        <w:t>давать определение понятиям;</w:t>
      </w:r>
    </w:p>
    <w:p w:rsidR="00B54F88" w:rsidRDefault="00B005C5" w:rsidP="00FD7585">
      <w:pPr>
        <w:numPr>
          <w:ilvl w:val="0"/>
          <w:numId w:val="56"/>
        </w:numPr>
        <w:spacing w:line="240" w:lineRule="auto"/>
        <w:ind w:firstLine="0"/>
      </w:pPr>
      <w:r>
        <w:rPr>
          <w:rFonts w:eastAsia="SimSun"/>
          <w:kern w:val="3"/>
          <w:sz w:val="24"/>
          <w:szCs w:val="24"/>
          <w:lang w:eastAsia="zh-CN" w:bidi="hi-IN"/>
        </w:rPr>
        <w:t>устанавливать причинно-следственные связи;</w:t>
      </w:r>
    </w:p>
    <w:p w:rsidR="00B54F88" w:rsidRDefault="00B005C5" w:rsidP="00FD7585">
      <w:pPr>
        <w:numPr>
          <w:ilvl w:val="0"/>
          <w:numId w:val="56"/>
        </w:numPr>
        <w:spacing w:line="240" w:lineRule="auto"/>
        <w:ind w:firstLine="0"/>
      </w:pPr>
      <w:r>
        <w:rPr>
          <w:rFonts w:eastAsia="SimSun"/>
          <w:kern w:val="3"/>
          <w:sz w:val="24"/>
          <w:szCs w:val="24"/>
          <w:lang w:eastAsia="zh-CN" w:bidi="hi-IN"/>
        </w:rPr>
        <w:t>осуществлять логическую операцию установления родовидовых отношений, ограничение понятия;</w:t>
      </w:r>
    </w:p>
    <w:p w:rsidR="00B54F88" w:rsidRDefault="00B005C5" w:rsidP="00FD7585">
      <w:pPr>
        <w:numPr>
          <w:ilvl w:val="0"/>
          <w:numId w:val="56"/>
        </w:numPr>
        <w:spacing w:line="240" w:lineRule="auto"/>
        <w:ind w:firstLine="0"/>
      </w:pPr>
      <w:r>
        <w:rPr>
          <w:rFonts w:eastAsia="SimSun"/>
          <w:kern w:val="3"/>
          <w:sz w:val="24"/>
          <w:szCs w:val="24"/>
          <w:lang w:eastAsia="zh-CN" w:bidi="hi-I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54F88" w:rsidRDefault="00B005C5" w:rsidP="00FD7585">
      <w:pPr>
        <w:numPr>
          <w:ilvl w:val="0"/>
          <w:numId w:val="56"/>
        </w:numPr>
        <w:spacing w:line="240" w:lineRule="auto"/>
        <w:ind w:firstLine="0"/>
      </w:pPr>
      <w:r>
        <w:rPr>
          <w:rFonts w:eastAsia="SimSun"/>
          <w:kern w:val="3"/>
          <w:sz w:val="24"/>
          <w:szCs w:val="24"/>
          <w:lang w:eastAsia="zh-CN" w:bidi="hi-IN"/>
        </w:rPr>
        <w:t>осуществлять сравнение, сериацию и классификацию, самостоятельно выбирая основания и критерии для указанных логических операций;</w:t>
      </w:r>
    </w:p>
    <w:p w:rsidR="00B54F88" w:rsidRDefault="00B005C5" w:rsidP="00FD7585">
      <w:pPr>
        <w:numPr>
          <w:ilvl w:val="0"/>
          <w:numId w:val="56"/>
        </w:numPr>
        <w:spacing w:line="240" w:lineRule="auto"/>
        <w:ind w:firstLine="0"/>
      </w:pPr>
      <w:r>
        <w:rPr>
          <w:rFonts w:eastAsia="SimSun"/>
          <w:kern w:val="3"/>
          <w:sz w:val="24"/>
          <w:szCs w:val="24"/>
          <w:lang w:eastAsia="zh-CN" w:bidi="hi-IN"/>
        </w:rPr>
        <w:t>строить классификацию на основе дихотомического деления (на основе отрицания);</w:t>
      </w:r>
    </w:p>
    <w:p w:rsidR="00B54F88" w:rsidRDefault="00B005C5" w:rsidP="00FD7585">
      <w:pPr>
        <w:numPr>
          <w:ilvl w:val="0"/>
          <w:numId w:val="56"/>
        </w:numPr>
        <w:spacing w:line="240" w:lineRule="auto"/>
        <w:ind w:firstLine="0"/>
      </w:pPr>
      <w:r>
        <w:rPr>
          <w:rFonts w:eastAsia="SimSun"/>
          <w:kern w:val="3"/>
          <w:sz w:val="24"/>
          <w:szCs w:val="24"/>
          <w:lang w:eastAsia="zh-CN" w:bidi="hi-IN"/>
        </w:rPr>
        <w:t>строить логическое рассуждение, включающее установление причинно-следственных связей;</w:t>
      </w:r>
    </w:p>
    <w:p w:rsidR="00B54F88" w:rsidRDefault="00B005C5" w:rsidP="00FD7585">
      <w:pPr>
        <w:numPr>
          <w:ilvl w:val="0"/>
          <w:numId w:val="56"/>
        </w:numPr>
        <w:spacing w:line="240" w:lineRule="auto"/>
        <w:ind w:firstLine="0"/>
      </w:pPr>
      <w:r>
        <w:rPr>
          <w:rFonts w:eastAsia="SimSun"/>
          <w:kern w:val="3"/>
          <w:sz w:val="24"/>
          <w:szCs w:val="24"/>
          <w:lang w:eastAsia="zh-CN" w:bidi="hi-IN"/>
        </w:rPr>
        <w:t>объяснять явления, процессы, связи и отношения, выявляемые в ходе исследования;</w:t>
      </w:r>
    </w:p>
    <w:p w:rsidR="00B54F88" w:rsidRDefault="00B005C5" w:rsidP="00FD7585">
      <w:pPr>
        <w:numPr>
          <w:ilvl w:val="0"/>
          <w:numId w:val="56"/>
        </w:numPr>
        <w:spacing w:line="240" w:lineRule="auto"/>
        <w:ind w:firstLine="0"/>
      </w:pPr>
      <w:r>
        <w:rPr>
          <w:rFonts w:eastAsia="SimSun"/>
          <w:kern w:val="3"/>
          <w:sz w:val="24"/>
          <w:szCs w:val="24"/>
          <w:lang w:eastAsia="zh-CN" w:bidi="hi-IN"/>
        </w:rPr>
        <w:t>основам ознакомительного, изучающего, усваивающего и поискового чтения;</w:t>
      </w:r>
    </w:p>
    <w:p w:rsidR="00B54F88" w:rsidRDefault="00B005C5" w:rsidP="00FD7585">
      <w:pPr>
        <w:numPr>
          <w:ilvl w:val="0"/>
          <w:numId w:val="56"/>
        </w:numPr>
        <w:spacing w:line="240" w:lineRule="auto"/>
        <w:ind w:firstLine="0"/>
      </w:pPr>
      <w:r>
        <w:rPr>
          <w:rFonts w:eastAsia="SimSun"/>
          <w:kern w:val="3"/>
          <w:sz w:val="24"/>
          <w:szCs w:val="24"/>
          <w:lang w:eastAsia="zh-CN" w:bidi="hi-IN"/>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54F88" w:rsidRDefault="00B005C5" w:rsidP="00FD7585">
      <w:pPr>
        <w:numPr>
          <w:ilvl w:val="0"/>
          <w:numId w:val="56"/>
        </w:numPr>
        <w:spacing w:line="240" w:lineRule="auto"/>
        <w:ind w:firstLine="0"/>
      </w:pPr>
      <w:r>
        <w:rPr>
          <w:rFonts w:eastAsia="SimSun"/>
          <w:kern w:val="3"/>
          <w:sz w:val="24"/>
          <w:szCs w:val="24"/>
          <w:lang w:eastAsia="zh-CN" w:bidi="hi-IN"/>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54F88" w:rsidRDefault="00B005C5" w:rsidP="00FD7585">
      <w:pPr>
        <w:widowControl/>
        <w:autoSpaceDE w:val="0"/>
        <w:spacing w:before="38" w:line="499" w:lineRule="exact"/>
        <w:ind w:left="456" w:firstLine="0"/>
      </w:pPr>
      <w:r>
        <w:rPr>
          <w:rFonts w:eastAsia="Times New Roman"/>
          <w:b/>
          <w:bCs/>
          <w:i/>
          <w:iCs/>
          <w:kern w:val="3"/>
          <w:sz w:val="24"/>
          <w:szCs w:val="24"/>
          <w:lang w:eastAsia="zh-CN" w:bidi="hi-IN"/>
        </w:rPr>
        <w:t>Выпускник получит возможность научиться:</w:t>
      </w:r>
    </w:p>
    <w:p w:rsidR="00B54F88" w:rsidRDefault="00B005C5" w:rsidP="00FD7585">
      <w:pPr>
        <w:numPr>
          <w:ilvl w:val="0"/>
          <w:numId w:val="57"/>
        </w:numPr>
        <w:spacing w:line="240" w:lineRule="auto"/>
        <w:ind w:firstLine="0"/>
      </w:pPr>
      <w:r>
        <w:rPr>
          <w:rFonts w:eastAsia="SimSun"/>
          <w:i/>
          <w:iCs/>
          <w:kern w:val="3"/>
          <w:sz w:val="24"/>
          <w:szCs w:val="24"/>
          <w:lang w:eastAsia="zh-CN" w:bidi="hi-IN"/>
        </w:rPr>
        <w:t>основам рефлексивного чтения;</w:t>
      </w:r>
    </w:p>
    <w:p w:rsidR="00B54F88" w:rsidRDefault="00B005C5" w:rsidP="00FD7585">
      <w:pPr>
        <w:numPr>
          <w:ilvl w:val="0"/>
          <w:numId w:val="57"/>
        </w:numPr>
        <w:spacing w:line="240" w:lineRule="auto"/>
        <w:ind w:firstLine="0"/>
      </w:pPr>
      <w:r>
        <w:rPr>
          <w:rFonts w:eastAsia="SimSun"/>
          <w:i/>
          <w:iCs/>
          <w:kern w:val="3"/>
          <w:sz w:val="24"/>
          <w:szCs w:val="24"/>
          <w:lang w:eastAsia="zh-CN" w:bidi="hi-IN"/>
        </w:rPr>
        <w:t>ставить проблему, аргументировать её актуальность;</w:t>
      </w:r>
    </w:p>
    <w:p w:rsidR="00B54F88" w:rsidRDefault="00B005C5" w:rsidP="00FD7585">
      <w:pPr>
        <w:numPr>
          <w:ilvl w:val="0"/>
          <w:numId w:val="57"/>
        </w:numPr>
        <w:spacing w:line="240" w:lineRule="auto"/>
        <w:ind w:firstLine="0"/>
      </w:pPr>
      <w:r>
        <w:rPr>
          <w:rFonts w:eastAsia="SimSun"/>
          <w:i/>
          <w:iCs/>
          <w:kern w:val="3"/>
          <w:sz w:val="24"/>
          <w:szCs w:val="24"/>
          <w:lang w:eastAsia="zh-CN" w:bidi="hi-IN"/>
        </w:rPr>
        <w:t>самостоятельно проводить исследование на основе применения методов наблюдения и эксперимента;</w:t>
      </w:r>
    </w:p>
    <w:p w:rsidR="00B54F88" w:rsidRDefault="00B005C5" w:rsidP="00FD7585">
      <w:pPr>
        <w:numPr>
          <w:ilvl w:val="0"/>
          <w:numId w:val="57"/>
        </w:numPr>
        <w:spacing w:line="240" w:lineRule="auto"/>
        <w:ind w:firstLine="0"/>
      </w:pPr>
      <w:r>
        <w:rPr>
          <w:rFonts w:eastAsia="SimSun"/>
          <w:i/>
          <w:iCs/>
          <w:kern w:val="3"/>
          <w:sz w:val="24"/>
          <w:szCs w:val="24"/>
          <w:lang w:eastAsia="zh-CN" w:bidi="hi-IN"/>
        </w:rPr>
        <w:t>выдвигать гипотезы о связях и закономерностях событий, процессов, объектов;</w:t>
      </w:r>
    </w:p>
    <w:p w:rsidR="00B54F88" w:rsidRDefault="00B005C5" w:rsidP="00FD7585">
      <w:pPr>
        <w:numPr>
          <w:ilvl w:val="0"/>
          <w:numId w:val="57"/>
        </w:numPr>
        <w:spacing w:line="240" w:lineRule="auto"/>
        <w:ind w:firstLine="0"/>
      </w:pPr>
      <w:r>
        <w:rPr>
          <w:rFonts w:eastAsia="SimSun"/>
          <w:i/>
          <w:iCs/>
          <w:kern w:val="3"/>
          <w:sz w:val="24"/>
          <w:szCs w:val="24"/>
          <w:lang w:eastAsia="zh-CN" w:bidi="hi-IN"/>
        </w:rPr>
        <w:lastRenderedPageBreak/>
        <w:t>организовывать исследование с целью проверки гипотез;</w:t>
      </w:r>
    </w:p>
    <w:p w:rsidR="00B54F88" w:rsidRDefault="00B005C5" w:rsidP="00FD7585">
      <w:pPr>
        <w:numPr>
          <w:ilvl w:val="0"/>
          <w:numId w:val="57"/>
        </w:numPr>
        <w:spacing w:line="240" w:lineRule="auto"/>
        <w:ind w:firstLine="0"/>
      </w:pPr>
      <w:r>
        <w:rPr>
          <w:rFonts w:eastAsia="SimSun"/>
          <w:i/>
          <w:iCs/>
          <w:kern w:val="3"/>
          <w:sz w:val="24"/>
          <w:szCs w:val="24"/>
          <w:lang w:eastAsia="zh-CN" w:bidi="hi-IN"/>
        </w:rPr>
        <w:t>делать умозаключения (индуктивное и по аналогии) и выводы на основе аргументации.</w:t>
      </w:r>
    </w:p>
    <w:p w:rsidR="00B54F88" w:rsidRDefault="00B005C5" w:rsidP="00FD7585">
      <w:pPr>
        <w:widowControl/>
        <w:autoSpaceDE w:val="0"/>
        <w:spacing w:before="197" w:line="322" w:lineRule="exact"/>
        <w:ind w:firstLine="854"/>
      </w:pPr>
      <w:r>
        <w:rPr>
          <w:rFonts w:eastAsia="Times New Roman"/>
          <w:b/>
          <w:bCs/>
          <w:kern w:val="3"/>
          <w:sz w:val="24"/>
          <w:szCs w:val="24"/>
          <w:lang w:eastAsia="zh-CN" w:bidi="hi-IN"/>
        </w:rPr>
        <w:t>2.1.9. Мониторинг качества развития универсальных учебных действий: критерии и способы оценки сформированности УУД</w:t>
      </w:r>
    </w:p>
    <w:p w:rsidR="00B54F88" w:rsidRDefault="00B005C5" w:rsidP="00FD7585">
      <w:pPr>
        <w:spacing w:line="240" w:lineRule="auto"/>
        <w:ind w:firstLine="708"/>
      </w:pPr>
      <w:r>
        <w:rPr>
          <w:rFonts w:eastAsia="SimSun"/>
          <w:kern w:val="3"/>
          <w:sz w:val="24"/>
          <w:szCs w:val="24"/>
          <w:lang w:eastAsia="zh-CN" w:bidi="hi-IN"/>
        </w:rPr>
        <w:t>Комплексный подход к оцениванию личностных, метапредметных результатов предполагает изменение оценочных процедур и состава инструментария не только итогового, но и текущего контроля. Большая часть методов и форм организации контроля (устные опросы, контрольные работы, диктанты, изложения и т.п.) и оценки, используемая сегодня в образовательных учреждениях, направлена на определение уровня достижения предметных результатов. А материалы, предлагаемые для итоговой аттестации школьников в рамках Стандарта, разработаны на основе комплексного подхода, требуют от учащихся умения работать с информацией, осуществлять пошаговый самоконтроль и коррекцию своих действий, способность решать учебно-практические задачи и др.</w:t>
      </w:r>
    </w:p>
    <w:p w:rsidR="00B54F88" w:rsidRDefault="00B005C5" w:rsidP="00FD7585">
      <w:pPr>
        <w:spacing w:line="240" w:lineRule="auto"/>
        <w:ind w:firstLine="708"/>
      </w:pPr>
      <w:r>
        <w:rPr>
          <w:rFonts w:eastAsia="SimSun"/>
          <w:kern w:val="3"/>
          <w:sz w:val="24"/>
          <w:szCs w:val="24"/>
          <w:lang w:eastAsia="zh-CN" w:bidi="hi-IN"/>
        </w:rPr>
        <w:t>Важнейшим условием успешного прохождения итоговой аттестации с использованием механизмов незави</w:t>
      </w:r>
      <w:r w:rsidR="00A82AFF">
        <w:rPr>
          <w:rFonts w:eastAsia="SimSun"/>
          <w:kern w:val="3"/>
          <w:sz w:val="24"/>
          <w:szCs w:val="24"/>
          <w:lang w:eastAsia="zh-CN" w:bidi="hi-IN"/>
        </w:rPr>
        <w:t>симой оценки знаний является</w:t>
      </w:r>
      <w:r>
        <w:rPr>
          <w:rFonts w:eastAsia="SimSun"/>
          <w:kern w:val="3"/>
          <w:sz w:val="24"/>
          <w:szCs w:val="24"/>
          <w:lang w:eastAsia="zh-CN" w:bidi="hi-IN"/>
        </w:rPr>
        <w:t xml:space="preserve"> правильная организация систем</w:t>
      </w:r>
      <w:r w:rsidR="00A82AFF">
        <w:rPr>
          <w:rFonts w:eastAsia="SimSun"/>
          <w:kern w:val="3"/>
          <w:sz w:val="24"/>
          <w:szCs w:val="24"/>
          <w:lang w:eastAsia="zh-CN" w:bidi="hi-IN"/>
        </w:rPr>
        <w:t>ы текущего контроля, позволяющая</w:t>
      </w:r>
      <w:r>
        <w:rPr>
          <w:rFonts w:eastAsia="SimSun"/>
          <w:kern w:val="3"/>
          <w:sz w:val="24"/>
          <w:szCs w:val="24"/>
          <w:lang w:eastAsia="zh-CN" w:bidi="hi-IN"/>
        </w:rPr>
        <w:t xml:space="preserve"> ученику с пятого класса получить опыт выполнения заданий комплексного характера. Текущий и тематический контроль в осн</w:t>
      </w:r>
      <w:r w:rsidR="00A82AFF">
        <w:rPr>
          <w:rFonts w:eastAsia="SimSun"/>
          <w:kern w:val="3"/>
          <w:sz w:val="24"/>
          <w:szCs w:val="24"/>
          <w:lang w:eastAsia="zh-CN" w:bidi="hi-IN"/>
        </w:rPr>
        <w:t>овной школе  проводится</w:t>
      </w:r>
      <w:r>
        <w:rPr>
          <w:rFonts w:eastAsia="SimSun"/>
          <w:kern w:val="3"/>
          <w:sz w:val="24"/>
          <w:szCs w:val="24"/>
          <w:lang w:eastAsia="zh-CN" w:bidi="hi-IN"/>
        </w:rPr>
        <w:t xml:space="preserve"> с пятого класса в той же логике, в которой разработаны итоговые работы. Однако это не значит, что традиционные методы и формы в школе полностью исчезают</w:t>
      </w:r>
    </w:p>
    <w:p w:rsidR="00B54F88" w:rsidRDefault="00B005C5" w:rsidP="00FD7585">
      <w:pPr>
        <w:spacing w:line="240" w:lineRule="auto"/>
        <w:ind w:firstLine="701"/>
      </w:pPr>
      <w:r>
        <w:rPr>
          <w:rFonts w:eastAsia="SimSun"/>
          <w:kern w:val="3"/>
          <w:sz w:val="24"/>
          <w:szCs w:val="24"/>
          <w:lang w:eastAsia="zh-CN" w:bidi="hi-IN"/>
        </w:rPr>
        <w:t>Уровень сформированности универсальных учебных действий параллельно с педагогич</w:t>
      </w:r>
      <w:r w:rsidR="00A82AFF">
        <w:rPr>
          <w:rFonts w:eastAsia="SimSun"/>
          <w:kern w:val="3"/>
          <w:sz w:val="24"/>
          <w:szCs w:val="24"/>
          <w:lang w:eastAsia="zh-CN" w:bidi="hi-IN"/>
        </w:rPr>
        <w:t>еской диагностикой в школе  диагностирует</w:t>
      </w:r>
      <w:r>
        <w:rPr>
          <w:rFonts w:eastAsia="SimSun"/>
          <w:kern w:val="3"/>
          <w:sz w:val="24"/>
          <w:szCs w:val="24"/>
          <w:lang w:eastAsia="zh-CN" w:bidi="hi-IN"/>
        </w:rPr>
        <w:t>ся с помощью психодиагностических методик. Психологические рекомендации психолога позволя</w:t>
      </w:r>
      <w:r w:rsidR="00A82AFF">
        <w:rPr>
          <w:rFonts w:eastAsia="SimSun"/>
          <w:kern w:val="3"/>
          <w:sz w:val="24"/>
          <w:szCs w:val="24"/>
          <w:lang w:eastAsia="zh-CN" w:bidi="hi-IN"/>
        </w:rPr>
        <w:t>ю</w:t>
      </w:r>
      <w:r>
        <w:rPr>
          <w:rFonts w:eastAsia="SimSun"/>
          <w:kern w:val="3"/>
          <w:sz w:val="24"/>
          <w:szCs w:val="24"/>
          <w:lang w:eastAsia="zh-CN" w:bidi="hi-IN"/>
        </w:rPr>
        <w:t>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B54F88" w:rsidRDefault="00B005C5" w:rsidP="00FD7585">
      <w:pPr>
        <w:spacing w:line="240" w:lineRule="auto"/>
        <w:ind w:firstLine="0"/>
      </w:pPr>
      <w:r>
        <w:rPr>
          <w:rFonts w:eastAsia="SimSun"/>
          <w:kern w:val="3"/>
          <w:sz w:val="24"/>
          <w:szCs w:val="24"/>
          <w:lang w:eastAsia="zh-CN" w:bidi="hi-IN"/>
        </w:rPr>
        <w:t xml:space="preserve">Развитие универсальных учебных действий в составе </w:t>
      </w:r>
      <w:r>
        <w:rPr>
          <w:rFonts w:eastAsia="SimSun"/>
          <w:kern w:val="3"/>
          <w:sz w:val="24"/>
          <w:szCs w:val="24"/>
          <w:u w:val="single"/>
          <w:lang w:eastAsia="zh-CN" w:bidi="hi-IN"/>
        </w:rPr>
        <w:t>личностных</w:t>
      </w:r>
      <w:r>
        <w:rPr>
          <w:rFonts w:eastAsia="SimSun"/>
          <w:kern w:val="3"/>
          <w:sz w:val="24"/>
          <w:szCs w:val="24"/>
          <w:lang w:eastAsia="zh-CN" w:bidi="hi-IN"/>
        </w:rPr>
        <w:t xml:space="preserve">, </w:t>
      </w:r>
      <w:r>
        <w:rPr>
          <w:rFonts w:eastAsia="SimSun"/>
          <w:kern w:val="3"/>
          <w:sz w:val="24"/>
          <w:szCs w:val="24"/>
          <w:u w:val="single"/>
          <w:lang w:eastAsia="zh-CN" w:bidi="hi-IN"/>
        </w:rPr>
        <w:t>регулятивных</w:t>
      </w:r>
      <w:r>
        <w:rPr>
          <w:rFonts w:eastAsia="SimSun"/>
          <w:kern w:val="3"/>
          <w:sz w:val="24"/>
          <w:szCs w:val="24"/>
          <w:lang w:eastAsia="zh-CN" w:bidi="hi-IN"/>
        </w:rPr>
        <w:t xml:space="preserve">, </w:t>
      </w:r>
      <w:r>
        <w:rPr>
          <w:rFonts w:eastAsia="SimSun"/>
          <w:kern w:val="3"/>
          <w:sz w:val="24"/>
          <w:szCs w:val="24"/>
          <w:u w:val="single"/>
          <w:lang w:eastAsia="zh-CN" w:bidi="hi-IN"/>
        </w:rPr>
        <w:t>познавательных</w:t>
      </w:r>
      <w:r>
        <w:rPr>
          <w:rFonts w:eastAsia="SimSun"/>
          <w:kern w:val="3"/>
          <w:sz w:val="24"/>
          <w:szCs w:val="24"/>
          <w:lang w:eastAsia="zh-CN" w:bidi="hi-IN"/>
        </w:rPr>
        <w:t xml:space="preserve"> (общеучебных, знаково-символических и логических) и </w:t>
      </w:r>
      <w:r>
        <w:rPr>
          <w:rFonts w:eastAsia="SimSun"/>
          <w:kern w:val="3"/>
          <w:sz w:val="24"/>
          <w:szCs w:val="24"/>
          <w:u w:val="single"/>
          <w:lang w:eastAsia="zh-CN" w:bidi="hi-IN"/>
        </w:rPr>
        <w:t>коммуникативных</w:t>
      </w:r>
      <w:r>
        <w:rPr>
          <w:rFonts w:eastAsia="SimSun"/>
          <w:kern w:val="3"/>
          <w:sz w:val="24"/>
          <w:szCs w:val="24"/>
          <w:lang w:eastAsia="zh-CN" w:bidi="hi-IN"/>
        </w:rPr>
        <w:t xml:space="preserve">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rFonts w:eastAsia="SimSun"/>
          <w:i/>
          <w:iCs/>
          <w:kern w:val="3"/>
          <w:sz w:val="24"/>
          <w:szCs w:val="24"/>
          <w:lang w:eastAsia="zh-CN" w:bidi="hi-IN"/>
        </w:rPr>
        <w:t xml:space="preserve">зону ближайшего развития </w:t>
      </w:r>
      <w:r>
        <w:rPr>
          <w:rFonts w:eastAsia="SimSun"/>
          <w:kern w:val="3"/>
          <w:sz w:val="24"/>
          <w:szCs w:val="24"/>
          <w:lang w:eastAsia="zh-CN" w:bidi="hi-IN"/>
        </w:rPr>
        <w:t>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B54F88" w:rsidRDefault="00B005C5" w:rsidP="00FD7585">
      <w:pPr>
        <w:spacing w:line="240" w:lineRule="auto"/>
        <w:ind w:firstLine="0"/>
      </w:pPr>
      <w:r>
        <w:rPr>
          <w:rFonts w:eastAsia="SimSun"/>
          <w:kern w:val="3"/>
          <w:sz w:val="24"/>
          <w:szCs w:val="24"/>
          <w:lang w:eastAsia="zh-CN" w:bidi="hi-IN"/>
        </w:rPr>
        <w:t>Условиями для оценки сформированности универсальных учебных действий у учащихся, соответственно, выступают:</w:t>
      </w:r>
    </w:p>
    <w:p w:rsidR="00B54F88" w:rsidRDefault="00B005C5" w:rsidP="00FD7585">
      <w:pPr>
        <w:spacing w:line="240" w:lineRule="auto"/>
        <w:ind w:firstLine="0"/>
      </w:pPr>
      <w:r>
        <w:rPr>
          <w:rFonts w:eastAsia="SimSun"/>
          <w:kern w:val="3"/>
          <w:sz w:val="24"/>
          <w:szCs w:val="24"/>
          <w:lang w:eastAsia="zh-CN" w:bidi="hi-IN"/>
        </w:rPr>
        <w:t>1.соответствие возрастно-психологическим нормативным</w:t>
      </w:r>
      <w:r>
        <w:rPr>
          <w:rFonts w:eastAsia="SimSun"/>
          <w:kern w:val="3"/>
          <w:sz w:val="24"/>
          <w:szCs w:val="24"/>
          <w:lang w:eastAsia="zh-CN" w:bidi="hi-IN"/>
        </w:rPr>
        <w:br/>
        <w:t>требованиям;</w:t>
      </w:r>
    </w:p>
    <w:p w:rsidR="00B54F88" w:rsidRDefault="00B005C5" w:rsidP="00FD7585">
      <w:pPr>
        <w:spacing w:line="240" w:lineRule="auto"/>
        <w:ind w:firstLine="0"/>
      </w:pPr>
      <w:r>
        <w:rPr>
          <w:rFonts w:eastAsia="SimSun"/>
          <w:kern w:val="3"/>
          <w:sz w:val="24"/>
          <w:szCs w:val="24"/>
          <w:lang w:eastAsia="zh-CN" w:bidi="hi-IN"/>
        </w:rPr>
        <w:t>2.соответствие   свойств       универсальных   действий заранее заданным требованиям.</w:t>
      </w:r>
    </w:p>
    <w:p w:rsidR="00B54F88" w:rsidRDefault="00B005C5" w:rsidP="00FD7585">
      <w:pPr>
        <w:spacing w:line="240" w:lineRule="auto"/>
        <w:ind w:firstLine="0"/>
      </w:pPr>
      <w:r>
        <w:rPr>
          <w:rFonts w:eastAsia="SimSun"/>
          <w:kern w:val="3"/>
          <w:sz w:val="24"/>
          <w:szCs w:val="24"/>
          <w:lang w:eastAsia="zh-CN" w:bidi="hi-IN"/>
        </w:rPr>
        <w:t>3.сформированность    учебной    деятельности    у учащихся,отражающая уровень развития метапредметных действий, выполняющих функцию управления познавательной деятельностью учащихся.</w:t>
      </w:r>
    </w:p>
    <w:p w:rsidR="00B54F88" w:rsidRDefault="00B005C5" w:rsidP="00FD7585">
      <w:pPr>
        <w:spacing w:line="240" w:lineRule="auto"/>
        <w:ind w:firstLine="0"/>
      </w:pPr>
      <w:r>
        <w:rPr>
          <w:rFonts w:eastAsia="SimSun"/>
          <w:kern w:val="3"/>
          <w:sz w:val="24"/>
          <w:szCs w:val="24"/>
          <w:lang w:eastAsia="zh-CN" w:bidi="hi-IN"/>
        </w:rPr>
        <w:t>Возрастно-психологические нормативы формулируются для каждого из видов УУД с учетом стадиальности их развития.</w:t>
      </w:r>
    </w:p>
    <w:tbl>
      <w:tblPr>
        <w:tblW w:w="9799" w:type="dxa"/>
        <w:tblInd w:w="30" w:type="dxa"/>
        <w:tblLayout w:type="fixed"/>
        <w:tblCellMar>
          <w:left w:w="10" w:type="dxa"/>
          <w:right w:w="10" w:type="dxa"/>
        </w:tblCellMar>
        <w:tblLook w:val="0000" w:firstRow="0" w:lastRow="0" w:firstColumn="0" w:lastColumn="0" w:noHBand="0" w:noVBand="0"/>
      </w:tblPr>
      <w:tblGrid>
        <w:gridCol w:w="1363"/>
        <w:gridCol w:w="6226"/>
        <w:gridCol w:w="437"/>
        <w:gridCol w:w="432"/>
        <w:gridCol w:w="432"/>
        <w:gridCol w:w="432"/>
        <w:gridCol w:w="477"/>
      </w:tblGrid>
      <w:tr w:rsidR="00B54F88">
        <w:tc>
          <w:tcPr>
            <w:tcW w:w="1363"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Действия</w:t>
            </w:r>
          </w:p>
        </w:tc>
        <w:tc>
          <w:tcPr>
            <w:tcW w:w="6226"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left="1483" w:firstLine="0"/>
            </w:pPr>
            <w:r>
              <w:rPr>
                <w:rFonts w:eastAsia="Times New Roman"/>
                <w:b/>
                <w:bCs/>
                <w:i/>
                <w:iCs/>
                <w:kern w:val="3"/>
                <w:sz w:val="24"/>
                <w:szCs w:val="24"/>
                <w:lang w:eastAsia="zh-CN" w:bidi="hi-IN"/>
              </w:rPr>
              <w:t>Виды деятельности</w:t>
            </w:r>
          </w:p>
        </w:tc>
        <w:tc>
          <w:tcPr>
            <w:tcW w:w="2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left="302" w:firstLine="0"/>
            </w:pPr>
            <w:r>
              <w:rPr>
                <w:rFonts w:eastAsia="Times New Roman"/>
                <w:b/>
                <w:bCs/>
                <w:i/>
                <w:iCs/>
                <w:kern w:val="3"/>
                <w:sz w:val="24"/>
                <w:szCs w:val="24"/>
                <w:lang w:eastAsia="zh-CN" w:bidi="hi-IN"/>
              </w:rPr>
              <w:t>Классы / четверти</w:t>
            </w: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right="134" w:firstLine="0"/>
            </w:pPr>
            <w:r>
              <w:rPr>
                <w:rFonts w:eastAsia="Times New Roman"/>
                <w:b/>
                <w:bCs/>
                <w:i/>
                <w:iCs/>
                <w:kern w:val="3"/>
                <w:sz w:val="24"/>
                <w:szCs w:val="24"/>
                <w:lang w:eastAsia="zh-CN" w:bidi="hi-IN"/>
              </w:rPr>
              <w:t>5</w:t>
            </w: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6</w:t>
            </w: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7</w:t>
            </w: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8</w:t>
            </w: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9</w:t>
            </w:r>
          </w:p>
        </w:tc>
      </w:tr>
      <w:tr w:rsidR="00B54F88">
        <w:tc>
          <w:tcPr>
            <w:tcW w:w="1363"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left="10" w:hanging="10"/>
            </w:pPr>
            <w:r>
              <w:rPr>
                <w:rFonts w:eastAsia="Times New Roman"/>
                <w:b/>
                <w:bCs/>
                <w:i/>
                <w:iCs/>
                <w:kern w:val="3"/>
                <w:sz w:val="24"/>
                <w:szCs w:val="24"/>
                <w:lang w:eastAsia="zh-CN" w:bidi="hi-IN"/>
              </w:rPr>
              <w:t>Регуляти вные</w:t>
            </w: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bottom"/>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ставить учебную задачу</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bottom"/>
          </w:tcPr>
          <w:p w:rsidR="00B54F88" w:rsidRDefault="00B54F88" w:rsidP="00FD7585">
            <w:pPr>
              <w:widowControl/>
              <w:autoSpaceDE w:val="0"/>
              <w:snapToGrid w:val="0"/>
              <w:spacing w:line="240" w:lineRule="auto"/>
              <w:ind w:right="158"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bottom"/>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правильно оформлять и вести записи в тетради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right="158"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понимать последовательность действий</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403" w:firstLine="5"/>
              <w:rPr>
                <w:rFonts w:eastAsia="Times New Roman"/>
                <w:kern w:val="3"/>
                <w:sz w:val="24"/>
                <w:szCs w:val="24"/>
                <w:lang w:eastAsia="zh-CN" w:bidi="hi-IN"/>
              </w:rPr>
            </w:pPr>
            <w:r>
              <w:rPr>
                <w:rFonts w:eastAsia="Times New Roman"/>
                <w:kern w:val="3"/>
                <w:sz w:val="24"/>
                <w:szCs w:val="24"/>
                <w:lang w:eastAsia="zh-CN" w:bidi="hi-IN"/>
              </w:rPr>
              <w:t>• сравнивать полученные результаты с учебной задачей</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1277" w:firstLine="5"/>
              <w:rPr>
                <w:rFonts w:eastAsia="Times New Roman"/>
                <w:kern w:val="3"/>
                <w:sz w:val="24"/>
                <w:szCs w:val="24"/>
                <w:lang w:eastAsia="zh-CN" w:bidi="hi-IN"/>
              </w:rPr>
            </w:pPr>
            <w:r>
              <w:rPr>
                <w:rFonts w:eastAsia="Times New Roman"/>
                <w:kern w:val="3"/>
                <w:sz w:val="24"/>
                <w:szCs w:val="24"/>
                <w:lang w:eastAsia="zh-CN" w:bidi="hi-IN"/>
              </w:rPr>
              <w:t>• определять наиболее рациональную последовательность своей деятельности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firstLine="5"/>
              <w:rPr>
                <w:rFonts w:eastAsia="Times New Roman"/>
                <w:kern w:val="3"/>
                <w:sz w:val="24"/>
                <w:szCs w:val="24"/>
                <w:lang w:eastAsia="zh-CN" w:bidi="hi-IN"/>
              </w:rPr>
            </w:pPr>
            <w:r>
              <w:rPr>
                <w:rFonts w:eastAsia="Times New Roman"/>
                <w:kern w:val="3"/>
                <w:sz w:val="24"/>
                <w:szCs w:val="24"/>
                <w:lang w:eastAsia="zh-CN" w:bidi="hi-IN"/>
              </w:rPr>
              <w:t>•     оценивать    деятельность    —    свою и одноклассников</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планировать свою деятельность</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вносить изменения в содержание задач</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571" w:lineRule="exact"/>
              <w:ind w:right="62" w:firstLine="5"/>
              <w:rPr>
                <w:rFonts w:eastAsia="Times New Roman"/>
                <w:kern w:val="3"/>
                <w:sz w:val="24"/>
                <w:szCs w:val="24"/>
                <w:lang w:eastAsia="zh-CN" w:bidi="hi-IN"/>
              </w:rPr>
            </w:pPr>
            <w:r>
              <w:rPr>
                <w:rFonts w:eastAsia="Times New Roman"/>
                <w:kern w:val="3"/>
                <w:sz w:val="24"/>
                <w:szCs w:val="24"/>
                <w:lang w:eastAsia="zh-CN" w:bidi="hi-IN"/>
              </w:rPr>
              <w:t>• определять проблемы собственной деятельности и устанавливать их причины</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97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Познавательные универсальные действия</w:t>
            </w:r>
          </w:p>
        </w:tc>
      </w:tr>
      <w:tr w:rsidR="00B54F88">
        <w:tc>
          <w:tcPr>
            <w:tcW w:w="1363"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22" w:lineRule="exact"/>
              <w:ind w:firstLine="14"/>
            </w:pPr>
            <w:r>
              <w:rPr>
                <w:rFonts w:eastAsia="Times New Roman"/>
                <w:b/>
                <w:bCs/>
                <w:i/>
                <w:iCs/>
                <w:kern w:val="3"/>
                <w:sz w:val="24"/>
                <w:szCs w:val="24"/>
                <w:lang w:eastAsia="zh-CN" w:bidi="hi-IN"/>
              </w:rPr>
              <w:t>Общеучеб ные</w:t>
            </w: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240" w:firstLine="5"/>
              <w:rPr>
                <w:rFonts w:eastAsia="Times New Roman"/>
                <w:kern w:val="3"/>
                <w:sz w:val="24"/>
                <w:szCs w:val="24"/>
                <w:lang w:eastAsia="zh-CN" w:bidi="hi-IN"/>
              </w:rPr>
            </w:pPr>
            <w:r>
              <w:rPr>
                <w:rFonts w:eastAsia="Times New Roman"/>
                <w:kern w:val="3"/>
                <w:sz w:val="24"/>
                <w:szCs w:val="24"/>
                <w:lang w:eastAsia="zh-CN" w:bidi="hi-IN"/>
              </w:rPr>
              <w:t>• самостоятельное выделение и формулирование познавательной цели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firstLine="5"/>
              <w:rPr>
                <w:rFonts w:eastAsia="Times New Roman"/>
                <w:kern w:val="3"/>
                <w:sz w:val="24"/>
                <w:szCs w:val="24"/>
                <w:lang w:eastAsia="zh-CN" w:bidi="hi-IN"/>
              </w:rPr>
            </w:pPr>
            <w:r>
              <w:rPr>
                <w:rFonts w:eastAsia="Times New Roman"/>
                <w:kern w:val="3"/>
                <w:sz w:val="24"/>
                <w:szCs w:val="24"/>
                <w:lang w:eastAsia="zh-CN" w:bidi="hi-IN"/>
              </w:rPr>
              <w:t>• поиск необходимой информации (работать с учебником,      дополнительной литературой, использовать   компьютерные   средства поиска</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right="139"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val="restart"/>
            <w:tcBorders>
              <w:lef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6226" w:type="dxa"/>
            <w:tcBorders>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информации)</w:t>
            </w:r>
          </w:p>
        </w:tc>
        <w:tc>
          <w:tcPr>
            <w:tcW w:w="437" w:type="dxa"/>
            <w:tcBorders>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4" w:lineRule="exact"/>
              <w:ind w:right="226" w:firstLine="5"/>
              <w:rPr>
                <w:rFonts w:eastAsia="Times New Roman"/>
                <w:kern w:val="3"/>
                <w:sz w:val="24"/>
                <w:szCs w:val="24"/>
                <w:lang w:eastAsia="zh-CN" w:bidi="hi-IN"/>
              </w:rPr>
            </w:pPr>
            <w:r>
              <w:rPr>
                <w:rFonts w:eastAsia="Times New Roman"/>
                <w:kern w:val="3"/>
                <w:sz w:val="24"/>
                <w:szCs w:val="24"/>
                <w:lang w:eastAsia="zh-CN" w:bidi="hi-IN"/>
              </w:rPr>
              <w:t>• владеть различными видами пересказа (устно и письменно)</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005C5" w:rsidP="00FD7585">
            <w:pPr>
              <w:widowControl/>
              <w:autoSpaceDE w:val="0"/>
              <w:snapToGrid w:val="0"/>
              <w:spacing w:line="370" w:lineRule="exact"/>
              <w:ind w:right="58" w:firstLine="5"/>
              <w:rPr>
                <w:rFonts w:eastAsia="Times New Roman"/>
                <w:kern w:val="3"/>
                <w:sz w:val="24"/>
                <w:szCs w:val="24"/>
                <w:lang w:eastAsia="zh-CN" w:bidi="hi-IN"/>
              </w:rPr>
            </w:pPr>
            <w:r>
              <w:rPr>
                <w:rFonts w:eastAsia="Times New Roman"/>
                <w:kern w:val="3"/>
                <w:sz w:val="24"/>
                <w:szCs w:val="24"/>
                <w:lang w:eastAsia="zh-CN" w:bidi="hi-IN"/>
              </w:rPr>
              <w:t>• различать стили текстов, воспринимать тексты художественного, научного, публицистического и официально-делового стилей</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533" w:firstLine="5"/>
              <w:rPr>
                <w:rFonts w:eastAsia="Times New Roman"/>
                <w:kern w:val="3"/>
                <w:sz w:val="24"/>
                <w:szCs w:val="24"/>
                <w:lang w:eastAsia="zh-CN" w:bidi="hi-IN"/>
              </w:rPr>
            </w:pPr>
            <w:r>
              <w:rPr>
                <w:rFonts w:eastAsia="Times New Roman"/>
                <w:kern w:val="3"/>
                <w:sz w:val="24"/>
                <w:szCs w:val="24"/>
                <w:lang w:eastAsia="zh-CN" w:bidi="hi-IN"/>
              </w:rPr>
              <w:t>• составлять на основе текста таблицы, схемы, графики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составлять сложный и тезисный план</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tabs>
                <w:tab w:val="left" w:pos="211"/>
              </w:tabs>
              <w:autoSpaceDE w:val="0"/>
              <w:snapToGrid w:val="0"/>
              <w:spacing w:line="370" w:lineRule="exact"/>
              <w:ind w:right="590" w:firstLine="5"/>
              <w:rPr>
                <w:rFonts w:eastAsia="Times New Roman"/>
                <w:kern w:val="3"/>
                <w:sz w:val="24"/>
                <w:szCs w:val="24"/>
                <w:lang w:eastAsia="zh-CN" w:bidi="hi-IN"/>
              </w:rPr>
            </w:pPr>
            <w:r>
              <w:rPr>
                <w:rFonts w:eastAsia="Times New Roman"/>
                <w:kern w:val="3"/>
                <w:sz w:val="24"/>
                <w:szCs w:val="24"/>
                <w:lang w:eastAsia="zh-CN" w:bidi="hi-IN"/>
              </w:rPr>
              <w:t>•</w:t>
            </w:r>
            <w:r>
              <w:rPr>
                <w:rFonts w:eastAsia="Times New Roman"/>
                <w:kern w:val="3"/>
                <w:sz w:val="24"/>
                <w:szCs w:val="24"/>
                <w:lang w:eastAsia="zh-CN" w:bidi="hi-IN"/>
              </w:rPr>
              <w:tab/>
              <w:t>готовить доклады, выполнять реферативные работы</w:t>
            </w:r>
          </w:p>
          <w:p w:rsidR="00B54F88" w:rsidRDefault="00B005C5" w:rsidP="00FD7585">
            <w:pPr>
              <w:widowControl/>
              <w:tabs>
                <w:tab w:val="left" w:pos="211"/>
              </w:tabs>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w:t>
            </w:r>
            <w:r>
              <w:rPr>
                <w:rFonts w:eastAsia="Times New Roman"/>
                <w:kern w:val="3"/>
                <w:sz w:val="24"/>
                <w:szCs w:val="24"/>
                <w:lang w:eastAsia="zh-CN" w:bidi="hi-IN"/>
              </w:rPr>
              <w:tab/>
              <w:t>составлять конспект текста, выступления</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pacing w:line="240" w:lineRule="auto"/>
              <w:ind w:firstLine="0"/>
              <w:rPr>
                <w:rFonts w:eastAsia="Times New Roman"/>
                <w:kern w:val="3"/>
                <w:sz w:val="24"/>
                <w:szCs w:val="24"/>
                <w:lang w:eastAsia="zh-CN" w:bidi="hi-IN"/>
              </w:rPr>
            </w:pPr>
          </w:p>
        </w:tc>
      </w:tr>
      <w:tr w:rsidR="00B54F88">
        <w:tc>
          <w:tcPr>
            <w:tcW w:w="136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pPr>
            <w:r>
              <w:rPr>
                <w:rFonts w:eastAsia="Times New Roman"/>
                <w:b/>
                <w:bCs/>
                <w:i/>
                <w:iCs/>
                <w:kern w:val="3"/>
                <w:sz w:val="24"/>
                <w:szCs w:val="24"/>
                <w:lang w:eastAsia="zh-CN" w:bidi="hi-IN"/>
              </w:rPr>
              <w:t>Знаково-</w:t>
            </w:r>
          </w:p>
          <w:p w:rsidR="00B54F88" w:rsidRDefault="00B005C5" w:rsidP="00FD7585">
            <w:pPr>
              <w:widowControl/>
              <w:autoSpaceDE w:val="0"/>
              <w:spacing w:line="317" w:lineRule="exact"/>
              <w:ind w:right="29" w:firstLine="5"/>
            </w:pPr>
            <w:r>
              <w:rPr>
                <w:rFonts w:eastAsia="Times New Roman"/>
                <w:b/>
                <w:bCs/>
                <w:i/>
                <w:iCs/>
                <w:kern w:val="3"/>
                <w:sz w:val="24"/>
                <w:szCs w:val="24"/>
                <w:lang w:eastAsia="zh-CN" w:bidi="hi-IN"/>
              </w:rPr>
              <w:t>символич еские</w:t>
            </w: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418" w:lineRule="exact"/>
              <w:ind w:right="53" w:firstLine="5"/>
              <w:rPr>
                <w:rFonts w:eastAsia="Times New Roman"/>
                <w:kern w:val="3"/>
                <w:sz w:val="24"/>
                <w:szCs w:val="24"/>
                <w:lang w:eastAsia="zh-CN" w:bidi="hi-IN"/>
              </w:rPr>
            </w:pPr>
            <w:r>
              <w:rPr>
                <w:rFonts w:eastAsia="Times New Roman"/>
                <w:kern w:val="3"/>
                <w:sz w:val="24"/>
                <w:szCs w:val="24"/>
                <w:lang w:eastAsia="zh-CN" w:bidi="hi-IN"/>
              </w:rPr>
              <w:t>• моделирование — преобразование объекта из чувствен</w:t>
            </w:r>
            <w:r>
              <w:rPr>
                <w:rFonts w:eastAsia="Times New Roman"/>
                <w:kern w:val="3"/>
                <w:sz w:val="24"/>
                <w:szCs w:val="24"/>
                <w:lang w:eastAsia="zh-CN" w:bidi="hi-IN"/>
              </w:rPr>
              <w:softHyphen/>
              <w:t>ной формы в модель, где выделены существенные характеристики объекта (пространственно-графические или знаково-символические)</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DC1DF0" w:rsidP="00FD7585">
            <w:pPr>
              <w:widowControl/>
              <w:autoSpaceDE w:val="0"/>
              <w:snapToGrid w:val="0"/>
              <w:spacing w:line="322" w:lineRule="exact"/>
              <w:ind w:left="14" w:hanging="14"/>
            </w:pPr>
            <w:r>
              <w:rPr>
                <w:rFonts w:eastAsia="Times New Roman"/>
                <w:b/>
                <w:bCs/>
                <w:i/>
                <w:iCs/>
                <w:kern w:val="3"/>
                <w:sz w:val="24"/>
                <w:szCs w:val="24"/>
                <w:lang w:eastAsia="zh-CN" w:bidi="hi-IN"/>
              </w:rPr>
              <w:t>Логическ</w:t>
            </w:r>
            <w:r w:rsidR="00B005C5">
              <w:rPr>
                <w:rFonts w:eastAsia="Times New Roman"/>
                <w:b/>
                <w:bCs/>
                <w:i/>
                <w:iCs/>
                <w:kern w:val="3"/>
                <w:sz w:val="24"/>
                <w:szCs w:val="24"/>
                <w:lang w:eastAsia="zh-CN" w:bidi="hi-IN"/>
              </w:rPr>
              <w:t>ие</w:t>
            </w:r>
          </w:p>
          <w:p w:rsidR="00B54F88" w:rsidRDefault="00B005C5" w:rsidP="00FD7585">
            <w:pPr>
              <w:widowControl/>
              <w:autoSpaceDE w:val="0"/>
              <w:spacing w:line="322" w:lineRule="exact"/>
              <w:ind w:firstLine="0"/>
            </w:pPr>
            <w:r>
              <w:rPr>
                <w:rFonts w:eastAsia="Times New Roman"/>
                <w:b/>
                <w:bCs/>
                <w:i/>
                <w:iCs/>
                <w:kern w:val="3"/>
                <w:sz w:val="24"/>
                <w:szCs w:val="24"/>
                <w:lang w:eastAsia="zh-CN" w:bidi="hi-IN"/>
              </w:rPr>
              <w:t>действия</w:t>
            </w: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715" w:firstLine="5"/>
              <w:rPr>
                <w:rFonts w:eastAsia="Times New Roman"/>
                <w:kern w:val="3"/>
                <w:sz w:val="24"/>
                <w:szCs w:val="24"/>
                <w:lang w:eastAsia="zh-CN" w:bidi="hi-IN"/>
              </w:rPr>
            </w:pPr>
            <w:r>
              <w:rPr>
                <w:rFonts w:eastAsia="Times New Roman"/>
                <w:kern w:val="3"/>
                <w:sz w:val="24"/>
                <w:szCs w:val="24"/>
                <w:lang w:eastAsia="zh-CN" w:bidi="hi-IN"/>
              </w:rPr>
              <w:t>• преобразование модели с целью выявления общих законов</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выделять главное</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составлять простой план</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70" w:lineRule="exact"/>
              <w:ind w:right="926" w:firstLine="5"/>
              <w:rPr>
                <w:rFonts w:eastAsia="Times New Roman"/>
                <w:kern w:val="3"/>
                <w:sz w:val="24"/>
                <w:szCs w:val="24"/>
                <w:lang w:eastAsia="zh-CN" w:bidi="hi-IN"/>
              </w:rPr>
            </w:pPr>
            <w:r>
              <w:rPr>
                <w:rFonts w:eastAsia="Times New Roman"/>
                <w:kern w:val="3"/>
                <w:sz w:val="24"/>
                <w:szCs w:val="24"/>
                <w:lang w:eastAsia="zh-CN" w:bidi="hi-IN"/>
              </w:rPr>
              <w:t>• сравнивать факты и явления по заданным критериям</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tabs>
                <w:tab w:val="left" w:pos="211"/>
              </w:tabs>
              <w:autoSpaceDE w:val="0"/>
              <w:snapToGrid w:val="0"/>
              <w:spacing w:line="370" w:lineRule="exact"/>
              <w:ind w:right="1627" w:firstLine="5"/>
              <w:rPr>
                <w:rFonts w:eastAsia="Times New Roman"/>
                <w:kern w:val="3"/>
                <w:sz w:val="24"/>
                <w:szCs w:val="24"/>
                <w:lang w:eastAsia="zh-CN" w:bidi="hi-IN"/>
              </w:rPr>
            </w:pPr>
            <w:r>
              <w:rPr>
                <w:rFonts w:eastAsia="Times New Roman"/>
                <w:kern w:val="3"/>
                <w:sz w:val="24"/>
                <w:szCs w:val="24"/>
                <w:lang w:eastAsia="zh-CN" w:bidi="hi-IN"/>
              </w:rPr>
              <w:t>•</w:t>
            </w:r>
            <w:r>
              <w:rPr>
                <w:rFonts w:eastAsia="Times New Roman"/>
                <w:kern w:val="3"/>
                <w:sz w:val="24"/>
                <w:szCs w:val="24"/>
                <w:lang w:eastAsia="zh-CN" w:bidi="hi-IN"/>
              </w:rPr>
              <w:tab/>
              <w:t>выделять критерии для сравнения и осуществлять сравнение</w:t>
            </w:r>
          </w:p>
          <w:p w:rsidR="00B54F88" w:rsidRDefault="00B005C5" w:rsidP="00FD7585">
            <w:pPr>
              <w:widowControl/>
              <w:tabs>
                <w:tab w:val="left" w:pos="211"/>
              </w:tabs>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w:t>
            </w:r>
            <w:r>
              <w:rPr>
                <w:rFonts w:eastAsia="Times New Roman"/>
                <w:kern w:val="3"/>
                <w:sz w:val="24"/>
                <w:szCs w:val="24"/>
                <w:lang w:eastAsia="zh-CN" w:bidi="hi-IN"/>
              </w:rPr>
              <w:tab/>
              <w:t>формулировать вывод</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946" w:lineRule="exact"/>
              <w:ind w:right="134"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классифицировать по нескольким признакам</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доказывать и опровергать</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tcBorders>
              <w:left w:val="single" w:sz="4" w:space="0" w:color="000000"/>
            </w:tcBorders>
            <w:shd w:val="clear" w:color="auto" w:fill="auto"/>
            <w:tcMar>
              <w:top w:w="0" w:type="dxa"/>
              <w:left w:w="40" w:type="dxa"/>
              <w:bottom w:w="0" w:type="dxa"/>
              <w:right w:w="40" w:type="dxa"/>
            </w:tcMar>
          </w:tcPr>
          <w:p w:rsidR="00B54F88" w:rsidRDefault="00B54F88" w:rsidP="00FD7585">
            <w:pPr>
              <w:snapToGrid w:val="0"/>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autoSpaceDE w:val="0"/>
              <w:snapToGrid w:val="0"/>
              <w:spacing w:line="240" w:lineRule="auto"/>
              <w:ind w:firstLine="0"/>
              <w:rPr>
                <w:rFonts w:eastAsia="SimSun"/>
                <w:kern w:val="3"/>
                <w:sz w:val="24"/>
                <w:szCs w:val="24"/>
                <w:lang w:eastAsia="zh-CN" w:bidi="hi-IN"/>
              </w:rPr>
            </w:pPr>
            <w:r>
              <w:rPr>
                <w:rFonts w:eastAsia="SimSun"/>
                <w:kern w:val="3"/>
                <w:sz w:val="24"/>
                <w:szCs w:val="24"/>
                <w:lang w:eastAsia="zh-CN" w:bidi="hi-IN"/>
              </w:rPr>
              <w:t>• определять причинно-следственную связь между</w:t>
            </w:r>
          </w:p>
          <w:p w:rsidR="00B54F88" w:rsidRDefault="00B005C5" w:rsidP="00FD7585">
            <w:pPr>
              <w:widowControl/>
              <w:autoSpaceDE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компонентами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b/>
                <w:i/>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tcBorders>
              <w:left w:val="single" w:sz="4" w:space="0" w:color="000000"/>
            </w:tcBorders>
            <w:shd w:val="clear" w:color="auto" w:fill="auto"/>
            <w:tcMar>
              <w:top w:w="0" w:type="dxa"/>
              <w:left w:w="40" w:type="dxa"/>
              <w:bottom w:w="0" w:type="dxa"/>
              <w:right w:w="40" w:type="dxa"/>
            </w:tcMar>
          </w:tcPr>
          <w:p w:rsidR="00B54F88" w:rsidRDefault="00B54F88" w:rsidP="00FD7585">
            <w:pPr>
              <w:snapToGrid w:val="0"/>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владеть навыками синтеза и анализа</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b/>
                <w:i/>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val="restart"/>
            <w:tcBorders>
              <w:top w:val="single" w:sz="4" w:space="0" w:color="000000"/>
              <w:left w:val="single" w:sz="4" w:space="0" w:color="000000"/>
            </w:tcBorders>
            <w:shd w:val="clear" w:color="auto" w:fill="auto"/>
            <w:tcMar>
              <w:top w:w="0" w:type="dxa"/>
              <w:left w:w="40" w:type="dxa"/>
              <w:bottom w:w="0" w:type="dxa"/>
              <w:right w:w="40" w:type="dxa"/>
            </w:tcMar>
          </w:tcPr>
          <w:p w:rsidR="00B54F88" w:rsidRDefault="00DC1DF0" w:rsidP="00DC1DF0">
            <w:pPr>
              <w:widowControl/>
              <w:autoSpaceDE w:val="0"/>
              <w:snapToGrid w:val="0"/>
              <w:spacing w:line="322" w:lineRule="exact"/>
              <w:ind w:right="24" w:firstLine="0"/>
            </w:pPr>
            <w:r>
              <w:rPr>
                <w:rFonts w:eastAsia="Times New Roman"/>
                <w:b/>
                <w:bCs/>
                <w:i/>
                <w:iCs/>
                <w:kern w:val="3"/>
                <w:sz w:val="24"/>
                <w:szCs w:val="24"/>
                <w:lang w:eastAsia="zh-CN" w:bidi="hi-IN"/>
              </w:rPr>
              <w:t>Коммуни</w:t>
            </w:r>
            <w:r w:rsidR="00B005C5">
              <w:rPr>
                <w:rFonts w:eastAsia="Times New Roman"/>
                <w:b/>
                <w:bCs/>
                <w:i/>
                <w:iCs/>
                <w:kern w:val="3"/>
                <w:sz w:val="24"/>
                <w:szCs w:val="24"/>
                <w:lang w:eastAsia="zh-CN" w:bidi="hi-IN"/>
              </w:rPr>
              <w:t>кативные действия</w:t>
            </w: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задавать уточняющие вопросы</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высказывать суждения</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слушать друг друга</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вести диалог</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кратко формулировать свои мысли</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продолжить и развить мысль собеседника</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выслушивать и объективно оценивать другого</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вырабатывать общее решение</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выступать перед аудиторией</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240" w:lineRule="auto"/>
              <w:ind w:firstLine="0"/>
              <w:rPr>
                <w:rFonts w:eastAsia="Times New Roman"/>
                <w:kern w:val="3"/>
                <w:sz w:val="24"/>
                <w:szCs w:val="24"/>
                <w:lang w:eastAsia="zh-CN" w:bidi="hi-IN"/>
              </w:rPr>
            </w:pPr>
            <w:r>
              <w:rPr>
                <w:rFonts w:eastAsia="Times New Roman"/>
                <w:kern w:val="3"/>
                <w:sz w:val="24"/>
                <w:szCs w:val="24"/>
                <w:lang w:eastAsia="zh-CN" w:bidi="hi-IN"/>
              </w:rPr>
              <w:t>• уметь донести своё мнение до других</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r w:rsidR="00B54F88">
        <w:tc>
          <w:tcPr>
            <w:tcW w:w="1363" w:type="dxa"/>
            <w:vMerge/>
            <w:tcBorders>
              <w:top w:val="single" w:sz="4" w:space="0" w:color="000000"/>
              <w:left w:val="single" w:sz="4" w:space="0" w:color="000000"/>
            </w:tcBorders>
            <w:shd w:val="clear" w:color="auto" w:fill="auto"/>
            <w:tcMar>
              <w:top w:w="0" w:type="dxa"/>
              <w:left w:w="40" w:type="dxa"/>
              <w:bottom w:w="0" w:type="dxa"/>
              <w:right w:w="40" w:type="dxa"/>
            </w:tcMar>
          </w:tcPr>
          <w:p w:rsidR="00B54F88" w:rsidRDefault="00B54F88" w:rsidP="00FD7585">
            <w:pPr>
              <w:spacing w:line="240" w:lineRule="auto"/>
              <w:ind w:firstLine="0"/>
              <w:rPr>
                <w:rFonts w:eastAsia="SimSun"/>
                <w:kern w:val="3"/>
                <w:sz w:val="24"/>
                <w:szCs w:val="24"/>
                <w:lang w:eastAsia="zh-CN" w:bidi="hi-IN"/>
              </w:rPr>
            </w:pPr>
          </w:p>
        </w:tc>
        <w:tc>
          <w:tcPr>
            <w:tcW w:w="62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005C5" w:rsidP="00FD7585">
            <w:pPr>
              <w:widowControl/>
              <w:autoSpaceDE w:val="0"/>
              <w:snapToGrid w:val="0"/>
              <w:spacing w:line="365" w:lineRule="exact"/>
              <w:ind w:right="619" w:firstLine="0"/>
            </w:pPr>
            <w:r>
              <w:rPr>
                <w:rFonts w:eastAsia="Times New Roman"/>
                <w:kern w:val="3"/>
                <w:sz w:val="24"/>
                <w:szCs w:val="24"/>
                <w:lang w:eastAsia="zh-CN" w:bidi="hi-IN"/>
              </w:rPr>
              <w:t xml:space="preserve">• находить приемлемое решение при наличии разных точек </w:t>
            </w:r>
            <w:r>
              <w:rPr>
                <w:rFonts w:eastAsia="Times New Roman"/>
                <w:spacing w:val="30"/>
                <w:kern w:val="3"/>
                <w:sz w:val="24"/>
                <w:szCs w:val="24"/>
                <w:lang w:eastAsia="zh-CN" w:bidi="hi-IN"/>
              </w:rPr>
              <w:t>зрения</w:t>
            </w:r>
          </w:p>
        </w:tc>
        <w:tc>
          <w:tcPr>
            <w:tcW w:w="43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B54F88" w:rsidRDefault="00B54F88" w:rsidP="00FD7585">
            <w:pPr>
              <w:widowControl/>
              <w:autoSpaceDE w:val="0"/>
              <w:snapToGrid w:val="0"/>
              <w:spacing w:line="240" w:lineRule="auto"/>
              <w:ind w:firstLine="0"/>
              <w:rPr>
                <w:rFonts w:eastAsia="Times New Roman"/>
                <w:kern w:val="3"/>
                <w:sz w:val="24"/>
                <w:szCs w:val="24"/>
                <w:lang w:eastAsia="zh-CN" w:bidi="hi-IN"/>
              </w:rPr>
            </w:pPr>
          </w:p>
        </w:tc>
      </w:tr>
    </w:tbl>
    <w:p w:rsidR="00B54F88" w:rsidRDefault="00B54F88" w:rsidP="00FD7585">
      <w:pPr>
        <w:widowControl/>
        <w:autoSpaceDE w:val="0"/>
        <w:spacing w:before="72" w:line="322" w:lineRule="exact"/>
        <w:ind w:firstLine="0"/>
        <w:rPr>
          <w:rFonts w:eastAsia="Times New Roman"/>
          <w:kern w:val="3"/>
          <w:sz w:val="24"/>
          <w:szCs w:val="24"/>
          <w:lang w:eastAsia="zh-CN" w:bidi="hi-IN"/>
        </w:rPr>
      </w:pPr>
    </w:p>
    <w:p w:rsidR="00B54F88" w:rsidRPr="00CE2D1D" w:rsidRDefault="00B005C5" w:rsidP="00FD7585">
      <w:pPr>
        <w:widowControl/>
        <w:autoSpaceDE w:val="0"/>
        <w:spacing w:line="240" w:lineRule="auto"/>
        <w:ind w:firstLine="0"/>
      </w:pPr>
      <w:r w:rsidRPr="00CE2D1D">
        <w:rPr>
          <w:rFonts w:eastAsia="Times New Roman"/>
          <w:b/>
          <w:bCs/>
          <w:kern w:val="3"/>
          <w:sz w:val="24"/>
          <w:szCs w:val="24"/>
          <w:lang w:eastAsia="zh-CN" w:bidi="hi-IN"/>
        </w:rPr>
        <w:t>Свойства действия. Общая характеристика</w:t>
      </w:r>
    </w:p>
    <w:p w:rsidR="00B54F88" w:rsidRDefault="00B54F88" w:rsidP="00FD7585">
      <w:pPr>
        <w:widowControl/>
        <w:autoSpaceDE w:val="0"/>
        <w:spacing w:line="240" w:lineRule="auto"/>
        <w:ind w:firstLine="0"/>
        <w:rPr>
          <w:rFonts w:eastAsia="Times New Roman"/>
          <w:kern w:val="3"/>
          <w:sz w:val="24"/>
          <w:szCs w:val="24"/>
          <w:lang w:eastAsia="zh-CN" w:bidi="hi-IN"/>
        </w:rPr>
      </w:pPr>
    </w:p>
    <w:p w:rsidR="00B54F88" w:rsidRDefault="00B005C5" w:rsidP="00FD7585">
      <w:pPr>
        <w:spacing w:line="240" w:lineRule="auto"/>
        <w:ind w:firstLine="0"/>
      </w:pPr>
      <w:r>
        <w:rPr>
          <w:rFonts w:eastAsia="SimSun"/>
          <w:b/>
          <w:bCs/>
          <w:i/>
          <w:iCs/>
          <w:kern w:val="3"/>
          <w:sz w:val="24"/>
          <w:szCs w:val="24"/>
          <w:lang w:eastAsia="zh-CN" w:bidi="hi-IN"/>
        </w:rPr>
        <w:t xml:space="preserve">Свойства действий, </w:t>
      </w:r>
      <w:r>
        <w:rPr>
          <w:rFonts w:eastAsia="SimSun"/>
          <w:kern w:val="3"/>
          <w:sz w:val="24"/>
          <w:szCs w:val="24"/>
          <w:lang w:eastAsia="zh-CN" w:bidi="hi-IN"/>
        </w:rPr>
        <w:t>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w:t>
      </w:r>
      <w:r w:rsidR="00A82AFF">
        <w:rPr>
          <w:rFonts w:eastAsia="SimSun"/>
          <w:kern w:val="3"/>
          <w:sz w:val="24"/>
          <w:szCs w:val="24"/>
          <w:lang w:eastAsia="zh-CN" w:bidi="hi-IN"/>
        </w:rPr>
        <w:t>своенность</w:t>
      </w:r>
      <w:r w:rsidR="00130D2C">
        <w:rPr>
          <w:rFonts w:eastAsia="SimSun"/>
          <w:kern w:val="3"/>
          <w:sz w:val="24"/>
          <w:szCs w:val="24"/>
          <w:lang w:eastAsia="zh-CN" w:bidi="hi-IN"/>
        </w:rPr>
        <w:t>.</w:t>
      </w:r>
    </w:p>
    <w:p w:rsidR="00B54F88" w:rsidRDefault="00B005C5" w:rsidP="00FD7585">
      <w:pPr>
        <w:spacing w:line="240" w:lineRule="auto"/>
        <w:ind w:firstLine="708"/>
      </w:pPr>
      <w:r>
        <w:rPr>
          <w:rFonts w:eastAsia="SimSun"/>
          <w:i/>
          <w:iCs/>
          <w:kern w:val="3"/>
          <w:sz w:val="24"/>
          <w:szCs w:val="24"/>
          <w:lang w:eastAsia="zh-CN" w:bidi="hi-IN"/>
        </w:rPr>
        <w:t xml:space="preserve">Уровень действия </w:t>
      </w:r>
      <w:r>
        <w:rPr>
          <w:rFonts w:eastAsia="SimSun"/>
          <w:kern w:val="3"/>
          <w:sz w:val="24"/>
          <w:szCs w:val="24"/>
          <w:lang w:eastAsia="zh-CN" w:bidi="hi-IN"/>
        </w:rPr>
        <w:t xml:space="preserve"> выступа</w:t>
      </w:r>
      <w:r w:rsidR="00A82AFF">
        <w:rPr>
          <w:rFonts w:eastAsia="SimSun"/>
          <w:kern w:val="3"/>
          <w:sz w:val="24"/>
          <w:szCs w:val="24"/>
          <w:lang w:eastAsia="zh-CN" w:bidi="hi-IN"/>
        </w:rPr>
        <w:t>ет</w:t>
      </w:r>
      <w:r>
        <w:rPr>
          <w:rFonts w:eastAsia="SimSun"/>
          <w:kern w:val="3"/>
          <w:sz w:val="24"/>
          <w:szCs w:val="24"/>
          <w:lang w:eastAsia="zh-CN" w:bidi="hi-IN"/>
        </w:rPr>
        <w:t xml:space="preserve"> в трех основных формах действия:</w:t>
      </w:r>
      <w:r w:rsidR="00130D2C">
        <w:rPr>
          <w:rFonts w:eastAsia="SimSun"/>
          <w:kern w:val="3"/>
          <w:sz w:val="24"/>
          <w:szCs w:val="24"/>
          <w:lang w:eastAsia="zh-CN" w:bidi="hi-IN"/>
        </w:rPr>
        <w:t xml:space="preserve"> </w:t>
      </w:r>
      <w:r>
        <w:rPr>
          <w:rFonts w:eastAsia="SimSun"/>
          <w:kern w:val="3"/>
          <w:sz w:val="24"/>
          <w:szCs w:val="24"/>
          <w:lang w:eastAsia="zh-CN" w:bidi="hi-IN"/>
        </w:rPr>
        <w:t>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B54F88" w:rsidRDefault="00B005C5" w:rsidP="00FD7585">
      <w:pPr>
        <w:spacing w:line="240" w:lineRule="auto"/>
        <w:ind w:firstLine="0"/>
      </w:pPr>
      <w:r>
        <w:rPr>
          <w:rFonts w:eastAsia="SimSun"/>
          <w:kern w:val="3"/>
          <w:sz w:val="24"/>
          <w:szCs w:val="24"/>
          <w:lang w:eastAsia="zh-CN" w:bidi="hi-IN"/>
        </w:rPr>
        <w:t xml:space="preserve">-действие в словесной, или </w:t>
      </w:r>
      <w:r>
        <w:rPr>
          <w:rFonts w:eastAsia="SimSun"/>
          <w:i/>
          <w:iCs/>
          <w:kern w:val="3"/>
          <w:sz w:val="24"/>
          <w:szCs w:val="24"/>
          <w:lang w:eastAsia="zh-CN" w:bidi="hi-IN"/>
        </w:rPr>
        <w:t xml:space="preserve">речевой, </w:t>
      </w:r>
      <w:r>
        <w:rPr>
          <w:rFonts w:eastAsia="SimSun"/>
          <w:kern w:val="3"/>
          <w:sz w:val="24"/>
          <w:szCs w:val="24"/>
          <w:lang w:eastAsia="zh-CN" w:bidi="hi-IN"/>
        </w:rPr>
        <w:t>форме;</w:t>
      </w:r>
    </w:p>
    <w:p w:rsidR="00B54F88" w:rsidRDefault="00B005C5" w:rsidP="00FD7585">
      <w:pPr>
        <w:spacing w:line="240" w:lineRule="auto"/>
        <w:ind w:firstLine="0"/>
      </w:pPr>
      <w:r>
        <w:rPr>
          <w:rFonts w:eastAsia="SimSun"/>
          <w:kern w:val="3"/>
          <w:sz w:val="24"/>
          <w:szCs w:val="24"/>
          <w:lang w:eastAsia="zh-CN" w:bidi="hi-IN"/>
        </w:rPr>
        <w:t xml:space="preserve">-действие </w:t>
      </w:r>
      <w:r>
        <w:rPr>
          <w:rFonts w:eastAsia="SimSun"/>
          <w:i/>
          <w:iCs/>
          <w:kern w:val="3"/>
          <w:sz w:val="24"/>
          <w:szCs w:val="24"/>
          <w:lang w:eastAsia="zh-CN" w:bidi="hi-IN"/>
        </w:rPr>
        <w:t xml:space="preserve">в уме </w:t>
      </w:r>
      <w:r>
        <w:rPr>
          <w:rFonts w:eastAsia="SimSun"/>
          <w:kern w:val="3"/>
          <w:sz w:val="24"/>
          <w:szCs w:val="24"/>
          <w:lang w:eastAsia="zh-CN" w:bidi="hi-IN"/>
        </w:rPr>
        <w:t>— умственная форма действия.</w:t>
      </w:r>
    </w:p>
    <w:p w:rsidR="00B54F88" w:rsidRDefault="00B005C5" w:rsidP="00FD7585">
      <w:pPr>
        <w:spacing w:line="240" w:lineRule="auto"/>
        <w:ind w:firstLine="708"/>
      </w:pPr>
      <w:r>
        <w:rPr>
          <w:rFonts w:eastAsia="SimSun"/>
          <w:i/>
          <w:iCs/>
          <w:kern w:val="3"/>
          <w:sz w:val="24"/>
          <w:szCs w:val="24"/>
          <w:lang w:eastAsia="zh-CN" w:bidi="hi-IN"/>
        </w:rPr>
        <w:t xml:space="preserve">Полнота действия </w:t>
      </w:r>
      <w:r>
        <w:rPr>
          <w:rFonts w:eastAsia="SimSun"/>
          <w:kern w:val="3"/>
          <w:sz w:val="24"/>
          <w:szCs w:val="24"/>
          <w:lang w:eastAsia="zh-CN" w:bidi="hi-IN"/>
        </w:rPr>
        <w:t>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B54F88" w:rsidRDefault="00B005C5" w:rsidP="00FD7585">
      <w:pPr>
        <w:spacing w:line="240" w:lineRule="auto"/>
        <w:ind w:firstLine="708"/>
      </w:pPr>
      <w:r>
        <w:rPr>
          <w:rFonts w:eastAsia="SimSun"/>
          <w:i/>
          <w:iCs/>
          <w:kern w:val="3"/>
          <w:sz w:val="24"/>
          <w:szCs w:val="24"/>
          <w:lang w:eastAsia="zh-CN" w:bidi="hi-IN"/>
        </w:rPr>
        <w:t xml:space="preserve">Разумность </w:t>
      </w:r>
      <w:r>
        <w:rPr>
          <w:rFonts w:eastAsia="SimSun"/>
          <w:kern w:val="3"/>
          <w:sz w:val="24"/>
          <w:szCs w:val="24"/>
          <w:lang w:eastAsia="zh-CN" w:bidi="hi-IN"/>
        </w:rPr>
        <w:t>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B54F88" w:rsidRDefault="00B005C5" w:rsidP="00FD7585">
      <w:pPr>
        <w:spacing w:line="240" w:lineRule="auto"/>
        <w:ind w:firstLine="708"/>
      </w:pPr>
      <w:r>
        <w:rPr>
          <w:rFonts w:eastAsia="SimSun"/>
          <w:i/>
          <w:iCs/>
          <w:kern w:val="3"/>
          <w:sz w:val="24"/>
          <w:szCs w:val="24"/>
          <w:lang w:eastAsia="zh-CN" w:bidi="hi-IN"/>
        </w:rPr>
        <w:t xml:space="preserve">Сознательность </w:t>
      </w:r>
      <w:r>
        <w:rPr>
          <w:rFonts w:eastAsia="SimSun"/>
          <w:kern w:val="3"/>
          <w:sz w:val="24"/>
          <w:szCs w:val="24"/>
          <w:lang w:eastAsia="zh-CN" w:bidi="hi-IN"/>
        </w:rPr>
        <w:t>(осознанность)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B54F88" w:rsidRDefault="00B005C5" w:rsidP="00FD7585">
      <w:pPr>
        <w:widowControl/>
        <w:autoSpaceDE w:val="0"/>
        <w:spacing w:before="197" w:line="322" w:lineRule="exact"/>
        <w:ind w:right="10" w:firstLine="720"/>
      </w:pPr>
      <w:r>
        <w:rPr>
          <w:rFonts w:eastAsia="Times New Roman"/>
          <w:i/>
          <w:iCs/>
          <w:kern w:val="3"/>
          <w:sz w:val="24"/>
          <w:szCs w:val="24"/>
          <w:lang w:eastAsia="zh-CN" w:bidi="hi-IN"/>
        </w:rPr>
        <w:t xml:space="preserve">Обобщенность </w:t>
      </w:r>
      <w:r>
        <w:rPr>
          <w:rFonts w:eastAsia="Times New Roman"/>
          <w:kern w:val="3"/>
          <w:sz w:val="24"/>
          <w:szCs w:val="24"/>
          <w:lang w:eastAsia="zh-CN" w:bidi="hi-IN"/>
        </w:rPr>
        <w:t>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B54F88" w:rsidRDefault="00B005C5" w:rsidP="00FD7585">
      <w:pPr>
        <w:widowControl/>
        <w:autoSpaceDE w:val="0"/>
        <w:spacing w:before="197" w:line="322" w:lineRule="exact"/>
        <w:ind w:right="10" w:firstLine="691"/>
      </w:pPr>
      <w:r>
        <w:rPr>
          <w:rFonts w:eastAsia="Times New Roman"/>
          <w:i/>
          <w:iCs/>
          <w:kern w:val="3"/>
          <w:sz w:val="24"/>
          <w:szCs w:val="24"/>
          <w:lang w:eastAsia="zh-CN" w:bidi="hi-IN"/>
        </w:rPr>
        <w:t xml:space="preserve">Критичность </w:t>
      </w:r>
      <w:r>
        <w:rPr>
          <w:rFonts w:eastAsia="Times New Roman"/>
          <w:kern w:val="3"/>
          <w:sz w:val="24"/>
          <w:szCs w:val="24"/>
          <w:lang w:eastAsia="zh-CN" w:bidi="hi-IN"/>
        </w:rPr>
        <w:t>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B54F88" w:rsidRDefault="00B005C5" w:rsidP="00FD7585">
      <w:pPr>
        <w:widowControl/>
        <w:autoSpaceDE w:val="0"/>
        <w:spacing w:before="197" w:line="322" w:lineRule="exact"/>
        <w:ind w:firstLine="715"/>
      </w:pPr>
      <w:r>
        <w:rPr>
          <w:rFonts w:eastAsia="Times New Roman"/>
          <w:i/>
          <w:iCs/>
          <w:kern w:val="3"/>
          <w:sz w:val="24"/>
          <w:szCs w:val="24"/>
          <w:lang w:eastAsia="zh-CN" w:bidi="hi-IN"/>
        </w:rPr>
        <w:t xml:space="preserve">Освоенность или мера овладения </w:t>
      </w:r>
      <w:r>
        <w:rPr>
          <w:rFonts w:eastAsia="Times New Roman"/>
          <w:kern w:val="3"/>
          <w:sz w:val="24"/>
          <w:szCs w:val="24"/>
          <w:lang w:eastAsia="zh-CN" w:bidi="hi-IN"/>
        </w:rPr>
        <w:t>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B54F88" w:rsidRPr="00CE2D1D" w:rsidRDefault="00B005C5" w:rsidP="00FD7585">
      <w:pPr>
        <w:widowControl/>
        <w:autoSpaceDE w:val="0"/>
        <w:spacing w:before="221" w:line="240" w:lineRule="auto"/>
        <w:ind w:firstLine="0"/>
      </w:pPr>
      <w:r w:rsidRPr="00CE2D1D">
        <w:rPr>
          <w:rFonts w:eastAsia="Times New Roman"/>
          <w:b/>
          <w:bCs/>
          <w:kern w:val="3"/>
          <w:sz w:val="24"/>
          <w:szCs w:val="24"/>
          <w:lang w:eastAsia="zh-CN" w:bidi="hi-IN"/>
        </w:rPr>
        <w:t>Оценка уровня сформированности учебной деятельности</w:t>
      </w:r>
    </w:p>
    <w:p w:rsidR="00B54F88" w:rsidRDefault="00B005C5" w:rsidP="00FD7585">
      <w:pPr>
        <w:widowControl/>
        <w:autoSpaceDE w:val="0"/>
        <w:spacing w:before="38" w:line="322" w:lineRule="exact"/>
        <w:ind w:right="5" w:firstLine="706"/>
        <w:rPr>
          <w:rFonts w:eastAsia="Times New Roman"/>
          <w:kern w:val="3"/>
          <w:sz w:val="24"/>
          <w:szCs w:val="24"/>
          <w:lang w:eastAsia="zh-CN" w:bidi="hi-IN"/>
        </w:rPr>
      </w:pPr>
      <w:r>
        <w:rPr>
          <w:rFonts w:eastAsia="Times New Roman"/>
          <w:kern w:val="3"/>
          <w:sz w:val="24"/>
          <w:szCs w:val="24"/>
          <w:lang w:eastAsia="zh-CN" w:bidi="hi-IN"/>
        </w:rPr>
        <w:t>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школе используются следующие положения:</w:t>
      </w:r>
    </w:p>
    <w:p w:rsidR="00130D2C" w:rsidRDefault="00B005C5" w:rsidP="00130D2C">
      <w:pPr>
        <w:widowControl/>
        <w:autoSpaceDE w:val="0"/>
        <w:spacing w:before="197" w:line="322" w:lineRule="exact"/>
        <w:ind w:firstLine="0"/>
        <w:rPr>
          <w:rFonts w:eastAsia="Times New Roman"/>
          <w:kern w:val="3"/>
          <w:sz w:val="24"/>
          <w:szCs w:val="24"/>
          <w:lang w:eastAsia="zh-CN" w:bidi="hi-IN"/>
        </w:rPr>
      </w:pPr>
      <w:r>
        <w:rPr>
          <w:rFonts w:eastAsia="Times New Roman"/>
          <w:i/>
          <w:iCs/>
          <w:kern w:val="3"/>
          <w:sz w:val="24"/>
          <w:szCs w:val="24"/>
          <w:lang w:eastAsia="zh-CN" w:bidi="hi-IN"/>
        </w:rPr>
        <w:t xml:space="preserve">• учет системного характера </w:t>
      </w:r>
      <w:r>
        <w:rPr>
          <w:rFonts w:eastAsia="Times New Roman"/>
          <w:kern w:val="3"/>
          <w:sz w:val="24"/>
          <w:szCs w:val="24"/>
          <w:lang w:eastAsia="zh-CN" w:bidi="hi-IN"/>
        </w:rPr>
        <w:t>видов универсаль</w:t>
      </w:r>
      <w:r w:rsidR="00130D2C">
        <w:rPr>
          <w:rFonts w:eastAsia="Times New Roman"/>
          <w:kern w:val="3"/>
          <w:sz w:val="24"/>
          <w:szCs w:val="24"/>
          <w:lang w:eastAsia="zh-CN" w:bidi="hi-IN"/>
        </w:rPr>
        <w:t>ных учебных действий</w:t>
      </w:r>
    </w:p>
    <w:p w:rsidR="00B54F88" w:rsidRDefault="00B005C5" w:rsidP="00130D2C">
      <w:pPr>
        <w:widowControl/>
        <w:autoSpaceDE w:val="0"/>
        <w:spacing w:before="77" w:line="322" w:lineRule="exact"/>
        <w:ind w:firstLine="0"/>
        <w:rPr>
          <w:rFonts w:eastAsia="Times New Roman"/>
          <w:kern w:val="3"/>
          <w:sz w:val="24"/>
          <w:szCs w:val="24"/>
          <w:lang w:eastAsia="zh-CN" w:bidi="hi-IN"/>
        </w:rPr>
      </w:pPr>
      <w:r>
        <w:rPr>
          <w:rFonts w:eastAsia="Times New Roman"/>
          <w:kern w:val="3"/>
          <w:sz w:val="24"/>
          <w:szCs w:val="24"/>
          <w:lang w:eastAsia="zh-CN" w:bidi="hi-IN"/>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B54F88" w:rsidRDefault="00B005C5" w:rsidP="00FD7585">
      <w:pPr>
        <w:widowControl/>
        <w:numPr>
          <w:ilvl w:val="0"/>
          <w:numId w:val="58"/>
        </w:numPr>
        <w:tabs>
          <w:tab w:val="left" w:pos="696"/>
        </w:tabs>
        <w:autoSpaceDE w:val="0"/>
        <w:spacing w:before="317" w:line="322" w:lineRule="exact"/>
        <w:ind w:right="14" w:firstLine="0"/>
      </w:pPr>
      <w:r>
        <w:rPr>
          <w:rFonts w:eastAsia="Times New Roman"/>
          <w:i/>
          <w:iCs/>
          <w:kern w:val="3"/>
          <w:sz w:val="24"/>
          <w:szCs w:val="24"/>
          <w:lang w:eastAsia="zh-CN" w:bidi="hi-IN"/>
        </w:rPr>
        <w:lastRenderedPageBreak/>
        <w:t xml:space="preserve">показательность </w:t>
      </w:r>
      <w:r>
        <w:rPr>
          <w:rFonts w:eastAsia="Times New Roman"/>
          <w:kern w:val="3"/>
          <w:sz w:val="24"/>
          <w:szCs w:val="24"/>
          <w:lang w:eastAsia="zh-CN" w:bidi="hi-IN"/>
        </w:rPr>
        <w:t>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B54F88" w:rsidRDefault="00B005C5" w:rsidP="00FD7585">
      <w:pPr>
        <w:widowControl/>
        <w:numPr>
          <w:ilvl w:val="0"/>
          <w:numId w:val="58"/>
        </w:numPr>
        <w:tabs>
          <w:tab w:val="left" w:pos="696"/>
        </w:tabs>
        <w:autoSpaceDE w:val="0"/>
        <w:spacing w:line="322" w:lineRule="exact"/>
        <w:ind w:right="14" w:firstLine="0"/>
      </w:pPr>
      <w:r>
        <w:rPr>
          <w:rFonts w:eastAsia="Times New Roman"/>
          <w:i/>
          <w:iCs/>
          <w:kern w:val="3"/>
          <w:sz w:val="24"/>
          <w:szCs w:val="24"/>
          <w:lang w:eastAsia="zh-CN" w:bidi="hi-IN"/>
        </w:rPr>
        <w:t xml:space="preserve">учет системного характера </w:t>
      </w:r>
      <w:r>
        <w:rPr>
          <w:rFonts w:eastAsia="Times New Roman"/>
          <w:kern w:val="3"/>
          <w:sz w:val="24"/>
          <w:szCs w:val="24"/>
          <w:lang w:eastAsia="zh-CN" w:bidi="hi-IN"/>
        </w:rPr>
        <w:t>видов универсал</w:t>
      </w:r>
      <w:r w:rsidR="00130D2C">
        <w:rPr>
          <w:rFonts w:eastAsia="Times New Roman"/>
          <w:kern w:val="3"/>
          <w:sz w:val="24"/>
          <w:szCs w:val="24"/>
          <w:lang w:eastAsia="zh-CN" w:bidi="hi-IN"/>
        </w:rPr>
        <w:t xml:space="preserve">ьных учебных действий </w:t>
      </w:r>
      <w:r>
        <w:rPr>
          <w:rFonts w:eastAsia="Times New Roman"/>
          <w:kern w:val="3"/>
          <w:sz w:val="24"/>
          <w:szCs w:val="24"/>
          <w:lang w:eastAsia="zh-CN" w:bidi="hi-IN"/>
        </w:rPr>
        <w:t>;</w:t>
      </w:r>
    </w:p>
    <w:p w:rsidR="00B54F88" w:rsidRDefault="00B005C5" w:rsidP="00FD7585">
      <w:pPr>
        <w:widowControl/>
        <w:numPr>
          <w:ilvl w:val="0"/>
          <w:numId w:val="58"/>
        </w:numPr>
        <w:tabs>
          <w:tab w:val="left" w:pos="696"/>
        </w:tabs>
        <w:autoSpaceDE w:val="0"/>
        <w:spacing w:line="322" w:lineRule="exact"/>
        <w:ind w:right="10" w:firstLine="0"/>
      </w:pPr>
      <w:r>
        <w:rPr>
          <w:rFonts w:eastAsia="Times New Roman"/>
          <w:kern w:val="3"/>
          <w:sz w:val="24"/>
          <w:szCs w:val="24"/>
          <w:lang w:eastAsia="zh-CN" w:bidi="hi-IN"/>
        </w:rPr>
        <w:t xml:space="preserve">учет </w:t>
      </w:r>
      <w:r>
        <w:rPr>
          <w:rFonts w:eastAsia="Times New Roman"/>
          <w:i/>
          <w:iCs/>
          <w:kern w:val="3"/>
          <w:sz w:val="24"/>
          <w:szCs w:val="24"/>
          <w:lang w:eastAsia="zh-CN" w:bidi="hi-IN"/>
        </w:rPr>
        <w:t xml:space="preserve">возрастной специфики </w:t>
      </w:r>
      <w:r>
        <w:rPr>
          <w:rFonts w:eastAsia="Times New Roman"/>
          <w:kern w:val="3"/>
          <w:sz w:val="24"/>
          <w:szCs w:val="24"/>
          <w:lang w:eastAsia="zh-CN" w:bidi="hi-IN"/>
        </w:rPr>
        <w:t>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B54F88" w:rsidRDefault="00B005C5" w:rsidP="00FD7585">
      <w:pPr>
        <w:widowControl/>
        <w:numPr>
          <w:ilvl w:val="0"/>
          <w:numId w:val="58"/>
        </w:numPr>
        <w:tabs>
          <w:tab w:val="left" w:pos="696"/>
        </w:tabs>
        <w:autoSpaceDE w:val="0"/>
        <w:spacing w:line="322" w:lineRule="exact"/>
        <w:ind w:right="10" w:firstLine="0"/>
      </w:pPr>
      <w:r>
        <w:rPr>
          <w:rFonts w:eastAsia="Times New Roman"/>
          <w:i/>
          <w:iCs/>
          <w:kern w:val="3"/>
          <w:sz w:val="24"/>
          <w:szCs w:val="24"/>
          <w:lang w:eastAsia="zh-CN" w:bidi="hi-IN"/>
        </w:rPr>
        <w:t xml:space="preserve">возможности объективирования </w:t>
      </w:r>
      <w:r>
        <w:rPr>
          <w:rFonts w:eastAsia="Times New Roman"/>
          <w:kern w:val="3"/>
          <w:sz w:val="24"/>
          <w:szCs w:val="24"/>
          <w:lang w:eastAsia="zh-CN" w:bidi="hi-IN"/>
        </w:rPr>
        <w:t>свойств универсальных учебных действий при решении типовой задачи, их качественной и количественной оценки.</w:t>
      </w:r>
    </w:p>
    <w:p w:rsidR="00B54F88" w:rsidRDefault="00B54F88" w:rsidP="00FD7585">
      <w:pPr>
        <w:widowControl/>
        <w:autoSpaceDE w:val="0"/>
        <w:spacing w:line="240" w:lineRule="exact"/>
        <w:ind w:right="10" w:firstLine="710"/>
        <w:rPr>
          <w:rFonts w:eastAsia="Times New Roman"/>
          <w:kern w:val="3"/>
          <w:sz w:val="24"/>
          <w:szCs w:val="24"/>
          <w:lang w:eastAsia="zh-CN" w:bidi="hi-IN"/>
        </w:rPr>
      </w:pPr>
    </w:p>
    <w:p w:rsidR="00B54F88" w:rsidRPr="00CE2D1D" w:rsidRDefault="00B005C5" w:rsidP="00FD7585">
      <w:pPr>
        <w:widowControl/>
        <w:autoSpaceDE w:val="0"/>
        <w:spacing w:before="101" w:line="240" w:lineRule="auto"/>
        <w:ind w:left="710" w:firstLine="0"/>
      </w:pPr>
      <w:r w:rsidRPr="00CE2D1D">
        <w:rPr>
          <w:rFonts w:eastAsia="Times New Roman"/>
          <w:b/>
          <w:bCs/>
          <w:kern w:val="3"/>
          <w:sz w:val="24"/>
          <w:szCs w:val="24"/>
          <w:lang w:eastAsia="zh-CN" w:bidi="hi-IN"/>
        </w:rPr>
        <w:t>Модель оценки уровня сформированности учебной деятельности</w:t>
      </w:r>
    </w:p>
    <w:p w:rsidR="00B54F88" w:rsidRDefault="00B54F88" w:rsidP="00FD7585">
      <w:pPr>
        <w:widowControl/>
        <w:autoSpaceDE w:val="0"/>
        <w:spacing w:line="240" w:lineRule="exact"/>
        <w:ind w:right="5" w:firstLine="706"/>
        <w:rPr>
          <w:rFonts w:eastAsia="Times New Roman"/>
          <w:kern w:val="3"/>
          <w:sz w:val="24"/>
          <w:szCs w:val="24"/>
          <w:lang w:eastAsia="zh-CN" w:bidi="hi-IN"/>
        </w:rPr>
      </w:pPr>
    </w:p>
    <w:p w:rsidR="00B54F88" w:rsidRPr="00DC1DF0" w:rsidRDefault="00B005C5" w:rsidP="00DC1DF0">
      <w:pPr>
        <w:widowControl/>
        <w:autoSpaceDE w:val="0"/>
        <w:spacing w:before="62" w:line="240" w:lineRule="auto"/>
        <w:ind w:right="10" w:firstLine="0"/>
      </w:pPr>
      <w:r>
        <w:rPr>
          <w:rFonts w:eastAsia="Times New Roman"/>
          <w:kern w:val="3"/>
          <w:sz w:val="24"/>
          <w:szCs w:val="24"/>
          <w:lang w:eastAsia="zh-CN" w:bidi="hi-IN"/>
        </w:rPr>
        <w:t xml:space="preserve">Модель оценки </w:t>
      </w:r>
      <w:r>
        <w:rPr>
          <w:rFonts w:eastAsia="Times New Roman"/>
          <w:b/>
          <w:bCs/>
          <w:i/>
          <w:iCs/>
          <w:kern w:val="3"/>
          <w:sz w:val="24"/>
          <w:szCs w:val="24"/>
          <w:lang w:eastAsia="zh-CN" w:bidi="hi-IN"/>
        </w:rPr>
        <w:t xml:space="preserve">уровня сформированности учебной деятельности </w:t>
      </w:r>
      <w:r>
        <w:rPr>
          <w:rFonts w:eastAsia="Times New Roman"/>
          <w:kern w:val="3"/>
          <w:sz w:val="24"/>
          <w:szCs w:val="24"/>
          <w:lang w:eastAsia="zh-CN" w:bidi="hi-IN"/>
        </w:rPr>
        <w:t>в</w:t>
      </w:r>
      <w:r w:rsidR="00DC1DF0">
        <w:t xml:space="preserve"> </w:t>
      </w:r>
      <w:r w:rsidR="00A357B8">
        <w:rPr>
          <w:rFonts w:eastAsia="Times New Roman"/>
          <w:kern w:val="3"/>
          <w:sz w:val="24"/>
          <w:szCs w:val="24"/>
          <w:lang w:eastAsia="zh-CN" w:bidi="hi-IN"/>
        </w:rPr>
        <w:t>МКОУ Бобровская СОШ №2</w:t>
      </w:r>
      <w:r>
        <w:rPr>
          <w:rFonts w:eastAsia="Times New Roman"/>
          <w:kern w:val="3"/>
          <w:sz w:val="24"/>
          <w:szCs w:val="24"/>
          <w:lang w:eastAsia="zh-CN" w:bidi="hi-IN"/>
        </w:rPr>
        <w:t xml:space="preserve"> включает оценку сформированности всех ее компонентов: мотивов, особенностей целеполагания, учебных действий, контроля и оценки.</w:t>
      </w:r>
    </w:p>
    <w:p w:rsidR="00B54F88" w:rsidRDefault="00B54F88" w:rsidP="00FD7585">
      <w:pPr>
        <w:widowControl/>
        <w:autoSpaceDE w:val="0"/>
        <w:spacing w:line="240" w:lineRule="exact"/>
        <w:ind w:firstLine="701"/>
        <w:rPr>
          <w:rFonts w:eastAsia="Times New Roman"/>
          <w:kern w:val="3"/>
          <w:sz w:val="24"/>
          <w:szCs w:val="24"/>
          <w:lang w:eastAsia="zh-CN" w:bidi="hi-IN"/>
        </w:rPr>
      </w:pPr>
    </w:p>
    <w:p w:rsidR="00B54F88" w:rsidRDefault="00B005C5" w:rsidP="00DC1DF0">
      <w:pPr>
        <w:widowControl/>
        <w:autoSpaceDE w:val="0"/>
        <w:spacing w:before="77" w:line="322" w:lineRule="exact"/>
        <w:ind w:firstLine="0"/>
        <w:rPr>
          <w:rFonts w:eastAsia="Times New Roman"/>
          <w:kern w:val="3"/>
          <w:sz w:val="24"/>
          <w:szCs w:val="24"/>
          <w:lang w:eastAsia="zh-CN" w:bidi="hi-IN"/>
        </w:rPr>
      </w:pPr>
      <w:r>
        <w:rPr>
          <w:rFonts w:eastAsia="Times New Roman"/>
          <w:kern w:val="3"/>
          <w:sz w:val="24"/>
          <w:szCs w:val="24"/>
          <w:lang w:eastAsia="zh-CN" w:bidi="hi-IN"/>
        </w:rPr>
        <w:t xml:space="preserve">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w:t>
      </w:r>
    </w:p>
    <w:p w:rsidR="00B54F88" w:rsidRDefault="00B005C5" w:rsidP="001324F5">
      <w:pPr>
        <w:widowControl/>
        <w:autoSpaceDE w:val="0"/>
        <w:spacing w:before="77" w:line="322" w:lineRule="exact"/>
        <w:ind w:firstLine="0"/>
      </w:pPr>
      <w:r>
        <w:rPr>
          <w:rFonts w:eastAsia="Times New Roman"/>
          <w:kern w:val="3"/>
          <w:sz w:val="24"/>
          <w:szCs w:val="24"/>
          <w:lang w:eastAsia="zh-CN" w:bidi="hi-IN"/>
        </w:rPr>
        <w:t xml:space="preserve">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Значимым фактором, влияющим на успешность учебной деятельности учащихся, является наличие положительной мотивации учения. В данном контексте </w:t>
      </w:r>
      <w:r>
        <w:rPr>
          <w:rFonts w:eastAsia="Times New Roman"/>
          <w:b/>
          <w:bCs/>
          <w:kern w:val="3"/>
          <w:sz w:val="24"/>
          <w:szCs w:val="24"/>
          <w:lang w:eastAsia="zh-CN" w:bidi="hi-IN"/>
        </w:rPr>
        <w:t>мотивация рассматривается как внутреннее побуждение личности к тому или иному виду активности (деятельность, общение, поведение), связанной с удовлетворением определенной потребности.</w:t>
      </w:r>
    </w:p>
    <w:p w:rsidR="00B54F88" w:rsidRDefault="00B005C5" w:rsidP="00FD7585">
      <w:pPr>
        <w:widowControl/>
        <w:autoSpaceDE w:val="0"/>
        <w:spacing w:before="72" w:line="322" w:lineRule="exact"/>
        <w:ind w:firstLine="701"/>
      </w:pPr>
      <w:r>
        <w:rPr>
          <w:rFonts w:eastAsia="Times New Roman"/>
          <w:kern w:val="3"/>
          <w:sz w:val="24"/>
          <w:szCs w:val="24"/>
          <w:lang w:eastAsia="zh-CN" w:bidi="hi-IN"/>
        </w:rPr>
        <w:t xml:space="preserve">В критерии </w:t>
      </w:r>
      <w:r>
        <w:rPr>
          <w:rFonts w:eastAsia="Times New Roman"/>
          <w:i/>
          <w:iCs/>
          <w:kern w:val="3"/>
          <w:sz w:val="24"/>
          <w:szCs w:val="24"/>
          <w:lang w:eastAsia="zh-CN" w:bidi="hi-IN"/>
        </w:rPr>
        <w:t xml:space="preserve">«Сформированность положительной мотивации учения» </w:t>
      </w:r>
      <w:r>
        <w:rPr>
          <w:rFonts w:eastAsia="Times New Roman"/>
          <w:kern w:val="3"/>
          <w:sz w:val="24"/>
          <w:szCs w:val="24"/>
          <w:lang w:eastAsia="zh-CN" w:bidi="hi-IN"/>
        </w:rPr>
        <w:t xml:space="preserve"> </w:t>
      </w:r>
      <w:r w:rsidR="00A82AFF">
        <w:rPr>
          <w:rFonts w:eastAsia="Times New Roman"/>
          <w:kern w:val="3"/>
          <w:sz w:val="24"/>
          <w:szCs w:val="24"/>
          <w:lang w:eastAsia="zh-CN" w:bidi="hi-IN"/>
        </w:rPr>
        <w:t>диагностируется</w:t>
      </w:r>
      <w:r>
        <w:rPr>
          <w:rFonts w:eastAsia="Times New Roman"/>
          <w:kern w:val="3"/>
          <w:sz w:val="24"/>
          <w:szCs w:val="24"/>
          <w:lang w:eastAsia="zh-CN" w:bidi="hi-IN"/>
        </w:rPr>
        <w:t>:</w:t>
      </w:r>
    </w:p>
    <w:p w:rsidR="00B54F88" w:rsidRDefault="00B005C5" w:rsidP="00FD7585">
      <w:pPr>
        <w:widowControl/>
        <w:numPr>
          <w:ilvl w:val="0"/>
          <w:numId w:val="60"/>
        </w:numPr>
        <w:tabs>
          <w:tab w:val="left" w:pos="288"/>
        </w:tabs>
        <w:autoSpaceDE w:val="0"/>
        <w:spacing w:before="317" w:line="322" w:lineRule="exact"/>
        <w:ind w:firstLine="0"/>
        <w:rPr>
          <w:rFonts w:eastAsia="Times New Roman"/>
          <w:kern w:val="3"/>
          <w:sz w:val="24"/>
          <w:szCs w:val="24"/>
          <w:lang w:eastAsia="zh-CN" w:bidi="hi-IN"/>
        </w:rPr>
      </w:pPr>
      <w:r>
        <w:rPr>
          <w:rFonts w:eastAsia="Times New Roman"/>
          <w:kern w:val="3"/>
          <w:sz w:val="24"/>
          <w:szCs w:val="24"/>
          <w:lang w:eastAsia="zh-CN" w:bidi="hi-IN"/>
        </w:rPr>
        <w:t>внешнюю мотивацию (социальную) - широкие социальные мотивы, идущие от требований общества; узкие социальные мотивы - потребности в социализации личности самого учащегося; школьная мотивация - значимость школы для обучающегося; мотивация со стороны семьи;</w:t>
      </w:r>
    </w:p>
    <w:p w:rsidR="00B54F88" w:rsidRDefault="00B005C5" w:rsidP="00FD7585">
      <w:pPr>
        <w:widowControl/>
        <w:numPr>
          <w:ilvl w:val="0"/>
          <w:numId w:val="60"/>
        </w:numPr>
        <w:tabs>
          <w:tab w:val="left" w:pos="288"/>
        </w:tabs>
        <w:autoSpaceDE w:val="0"/>
        <w:spacing w:before="312" w:line="326" w:lineRule="exact"/>
        <w:ind w:firstLine="0"/>
        <w:rPr>
          <w:rFonts w:eastAsia="Times New Roman"/>
          <w:kern w:val="3"/>
          <w:sz w:val="24"/>
          <w:szCs w:val="24"/>
          <w:lang w:eastAsia="zh-CN" w:bidi="hi-IN"/>
        </w:rPr>
      </w:pPr>
      <w:r>
        <w:rPr>
          <w:rFonts w:eastAsia="Times New Roman"/>
          <w:kern w:val="3"/>
          <w:sz w:val="24"/>
          <w:szCs w:val="24"/>
          <w:lang w:eastAsia="zh-CN" w:bidi="hi-IN"/>
        </w:rPr>
        <w:t>внутреннюю мотивацию (познавательную) по видам: ситуативный интерес, познавательный интерес, широкий познавательный интерес.</w:t>
      </w:r>
    </w:p>
    <w:p w:rsidR="00B54F88" w:rsidRDefault="00B005C5" w:rsidP="00FD7585">
      <w:pPr>
        <w:widowControl/>
        <w:autoSpaceDE w:val="0"/>
        <w:spacing w:before="67" w:line="317" w:lineRule="exact"/>
        <w:ind w:right="14" w:firstLine="696"/>
        <w:rPr>
          <w:rFonts w:eastAsia="Times New Roman"/>
          <w:kern w:val="3"/>
          <w:sz w:val="24"/>
          <w:szCs w:val="24"/>
          <w:lang w:eastAsia="zh-CN" w:bidi="hi-IN"/>
        </w:rPr>
      </w:pPr>
      <w:r>
        <w:rPr>
          <w:rFonts w:eastAsia="Times New Roman"/>
          <w:kern w:val="3"/>
          <w:sz w:val="24"/>
          <w:szCs w:val="24"/>
          <w:lang w:eastAsia="zh-CN" w:bidi="hi-IN"/>
        </w:rPr>
        <w:t>Целеполагание - возникновение, выделение, определение и осознавание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before="110" w:line="240" w:lineRule="auto"/>
        <w:ind w:firstLine="0"/>
      </w:pPr>
      <w:r>
        <w:rPr>
          <w:rFonts w:eastAsia="Times New Roman"/>
          <w:b/>
          <w:bCs/>
          <w:i/>
          <w:iCs/>
          <w:kern w:val="3"/>
          <w:sz w:val="24"/>
          <w:szCs w:val="24"/>
          <w:lang w:eastAsia="zh-CN" w:bidi="hi-IN"/>
        </w:rPr>
        <w:lastRenderedPageBreak/>
        <w:t>Умение   адаптироваться   и   взаимодействовать   в коллективе</w:t>
      </w:r>
      <w:r w:rsidR="00A82AFF">
        <w:rPr>
          <w:rFonts w:eastAsia="Times New Roman"/>
          <w:b/>
          <w:bCs/>
          <w:i/>
          <w:iCs/>
          <w:kern w:val="3"/>
          <w:sz w:val="24"/>
          <w:szCs w:val="24"/>
          <w:lang w:eastAsia="zh-CN" w:bidi="hi-IN"/>
        </w:rPr>
        <w:t xml:space="preserve"> </w:t>
      </w:r>
      <w:r>
        <w:rPr>
          <w:rFonts w:eastAsia="Times New Roman"/>
          <w:b/>
          <w:bCs/>
          <w:i/>
          <w:iCs/>
          <w:kern w:val="3"/>
          <w:sz w:val="24"/>
          <w:szCs w:val="24"/>
          <w:lang w:eastAsia="zh-CN" w:bidi="hi-IN"/>
        </w:rPr>
        <w:t xml:space="preserve"> </w:t>
      </w:r>
      <w:r>
        <w:rPr>
          <w:rFonts w:eastAsia="Times New Roman"/>
          <w:kern w:val="3"/>
          <w:sz w:val="24"/>
          <w:szCs w:val="24"/>
          <w:lang w:eastAsia="zh-CN" w:bidi="hi-IN"/>
        </w:rPr>
        <w:t>рассматривается как один из значимых компонентов про</w:t>
      </w:r>
      <w:r w:rsidR="001324F5">
        <w:rPr>
          <w:rFonts w:eastAsia="Times New Roman"/>
          <w:kern w:val="3"/>
          <w:sz w:val="24"/>
          <w:szCs w:val="24"/>
          <w:lang w:eastAsia="zh-CN" w:bidi="hi-IN"/>
        </w:rPr>
        <w:t>цесса социализации личности,</w:t>
      </w:r>
      <w:r>
        <w:rPr>
          <w:rFonts w:eastAsia="Times New Roman"/>
          <w:kern w:val="3"/>
          <w:sz w:val="24"/>
          <w:szCs w:val="24"/>
          <w:lang w:eastAsia="zh-CN" w:bidi="hi-IN"/>
        </w:rPr>
        <w:t xml:space="preserve"> вступать во взаим</w:t>
      </w:r>
      <w:r w:rsidR="001324F5">
        <w:rPr>
          <w:rFonts w:eastAsia="Times New Roman"/>
          <w:kern w:val="3"/>
          <w:sz w:val="24"/>
          <w:szCs w:val="24"/>
          <w:lang w:eastAsia="zh-CN" w:bidi="hi-IN"/>
        </w:rPr>
        <w:t>одействие с новой группой людей</w:t>
      </w:r>
      <w:r>
        <w:rPr>
          <w:rFonts w:eastAsia="Times New Roman"/>
          <w:kern w:val="3"/>
          <w:sz w:val="24"/>
          <w:szCs w:val="24"/>
          <w:lang w:eastAsia="zh-CN" w:bidi="hi-IN"/>
        </w:rPr>
        <w:t>.</w:t>
      </w:r>
    </w:p>
    <w:p w:rsidR="00B54F88" w:rsidRDefault="00B005C5" w:rsidP="00FD7585">
      <w:pPr>
        <w:widowControl/>
        <w:autoSpaceDE w:val="0"/>
        <w:spacing w:before="77" w:line="322" w:lineRule="exact"/>
        <w:ind w:firstLine="706"/>
        <w:rPr>
          <w:rFonts w:eastAsia="Times New Roman"/>
          <w:kern w:val="3"/>
          <w:sz w:val="24"/>
          <w:szCs w:val="24"/>
          <w:lang w:eastAsia="zh-CN" w:bidi="hi-IN"/>
        </w:rPr>
      </w:pPr>
      <w:r>
        <w:rPr>
          <w:rFonts w:eastAsia="Times New Roman"/>
          <w:kern w:val="3"/>
          <w:sz w:val="24"/>
          <w:szCs w:val="24"/>
          <w:lang w:eastAsia="zh-CN" w:bidi="hi-IN"/>
        </w:rPr>
        <w:t>Данный критерий позволяет оценить и уровень развития первичного коллектива, который в структуре общешкольного коллектива является необходимым фактором воспитания личности.</w:t>
      </w:r>
    </w:p>
    <w:p w:rsidR="00B54F88" w:rsidRDefault="00B005C5" w:rsidP="00FD7585">
      <w:pPr>
        <w:widowControl/>
        <w:autoSpaceDE w:val="0"/>
        <w:spacing w:before="139" w:line="322" w:lineRule="exact"/>
        <w:ind w:firstLine="706"/>
      </w:pPr>
      <w:r>
        <w:rPr>
          <w:rFonts w:eastAsia="Times New Roman"/>
          <w:b/>
          <w:bCs/>
          <w:kern w:val="3"/>
          <w:sz w:val="24"/>
          <w:szCs w:val="24"/>
          <w:lang w:eastAsia="zh-CN" w:bidi="hi-IN"/>
        </w:rPr>
        <w:t xml:space="preserve">Профессиональное самоопределение - </w:t>
      </w:r>
      <w:r>
        <w:rPr>
          <w:rFonts w:eastAsia="Times New Roman"/>
          <w:kern w:val="3"/>
          <w:sz w:val="24"/>
          <w:szCs w:val="24"/>
          <w:lang w:eastAsia="zh-CN" w:bidi="hi-IN"/>
        </w:rPr>
        <w:t>это осознанное, самостоятельное и добровольное построение, корректировка и реализация профессиональных перспектив, предполагающих выбор профессии, получение профессионального образования и совершенствование в данной профессиональной деятельности.</w:t>
      </w:r>
    </w:p>
    <w:p w:rsidR="00B54F88" w:rsidRDefault="00B005C5" w:rsidP="00FD7585">
      <w:pPr>
        <w:widowControl/>
        <w:autoSpaceDE w:val="0"/>
        <w:spacing w:before="77" w:line="322" w:lineRule="exact"/>
        <w:ind w:firstLine="701"/>
      </w:pPr>
      <w:r>
        <w:rPr>
          <w:rFonts w:eastAsia="Times New Roman"/>
          <w:kern w:val="3"/>
          <w:sz w:val="24"/>
          <w:szCs w:val="24"/>
          <w:lang w:eastAsia="zh-CN" w:bidi="hi-IN"/>
        </w:rPr>
        <w:t xml:space="preserve">Критерий </w:t>
      </w:r>
      <w:r>
        <w:rPr>
          <w:rFonts w:eastAsia="Times New Roman"/>
          <w:i/>
          <w:iCs/>
          <w:kern w:val="3"/>
          <w:sz w:val="24"/>
          <w:szCs w:val="24"/>
          <w:lang w:eastAsia="zh-CN" w:bidi="hi-IN"/>
        </w:rPr>
        <w:t xml:space="preserve">«Сформированность учебно-познавательных умений и навыков» </w:t>
      </w:r>
      <w:r>
        <w:rPr>
          <w:rFonts w:eastAsia="Times New Roman"/>
          <w:kern w:val="3"/>
          <w:sz w:val="24"/>
          <w:szCs w:val="24"/>
          <w:lang w:eastAsia="zh-CN" w:bidi="hi-IN"/>
        </w:rPr>
        <w:t>рассматривается как критерий образовательных достижений и как фактор, влияющий на эти достижения.</w:t>
      </w:r>
    </w:p>
    <w:p w:rsidR="00B54F88" w:rsidRDefault="00B005C5" w:rsidP="00FD7585">
      <w:pPr>
        <w:widowControl/>
        <w:autoSpaceDE w:val="0"/>
        <w:spacing w:before="82" w:line="322" w:lineRule="exact"/>
        <w:ind w:right="14" w:firstLine="715"/>
        <w:rPr>
          <w:rFonts w:eastAsia="Times New Roman"/>
          <w:kern w:val="3"/>
          <w:sz w:val="24"/>
          <w:szCs w:val="24"/>
          <w:lang w:eastAsia="zh-CN" w:bidi="hi-IN"/>
        </w:rPr>
      </w:pPr>
      <w:r>
        <w:rPr>
          <w:rFonts w:eastAsia="Times New Roman"/>
          <w:kern w:val="3"/>
          <w:sz w:val="24"/>
          <w:szCs w:val="24"/>
          <w:lang w:eastAsia="zh-CN" w:bidi="hi-IN"/>
        </w:rPr>
        <w:t>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автоматизированность,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B54F88" w:rsidRDefault="00B005C5" w:rsidP="00FD7585">
      <w:pPr>
        <w:widowControl/>
        <w:autoSpaceDE w:val="0"/>
        <w:spacing w:before="67" w:line="317" w:lineRule="exact"/>
        <w:ind w:firstLine="710"/>
        <w:rPr>
          <w:rFonts w:eastAsia="Times New Roman"/>
          <w:kern w:val="3"/>
          <w:sz w:val="24"/>
          <w:szCs w:val="24"/>
          <w:lang w:eastAsia="zh-CN" w:bidi="hi-IN"/>
        </w:rPr>
      </w:pPr>
      <w:r>
        <w:rPr>
          <w:rFonts w:eastAsia="Times New Roman"/>
          <w:kern w:val="3"/>
          <w:sz w:val="24"/>
          <w:szCs w:val="24"/>
          <w:lang w:eastAsia="zh-CN" w:bidi="hi-IN"/>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B54F88" w:rsidRDefault="00B005C5" w:rsidP="00FD7585">
      <w:pPr>
        <w:widowControl/>
        <w:autoSpaceDE w:val="0"/>
        <w:spacing w:before="77" w:line="322" w:lineRule="exact"/>
        <w:ind w:firstLine="696"/>
      </w:pPr>
      <w:r>
        <w:rPr>
          <w:rFonts w:eastAsia="Times New Roman"/>
          <w:kern w:val="3"/>
          <w:sz w:val="24"/>
          <w:szCs w:val="24"/>
          <w:lang w:eastAsia="zh-CN" w:bidi="hi-IN"/>
        </w:rPr>
        <w:t xml:space="preserve">Критерий </w:t>
      </w:r>
      <w:r>
        <w:rPr>
          <w:rFonts w:eastAsia="Times New Roman"/>
          <w:i/>
          <w:iCs/>
          <w:kern w:val="3"/>
          <w:sz w:val="24"/>
          <w:szCs w:val="24"/>
          <w:lang w:eastAsia="zh-CN" w:bidi="hi-IN"/>
        </w:rPr>
        <w:t xml:space="preserve">"Ценностное самоопределение" </w:t>
      </w:r>
      <w:r>
        <w:rPr>
          <w:rFonts w:eastAsia="Times New Roman"/>
          <w:kern w:val="3"/>
          <w:sz w:val="24"/>
          <w:szCs w:val="24"/>
          <w:lang w:eastAsia="zh-CN" w:bidi="hi-IN"/>
        </w:rPr>
        <w:t>представлен через понятие самоопределение, которое в современной педагогике и психологии рассматривается как центральный механизм становления личной зрелости человека, включающий осознанный выбор им своего места в системе социальных отношений.</w:t>
      </w:r>
    </w:p>
    <w:p w:rsidR="00B54F88" w:rsidRDefault="00B005C5" w:rsidP="00FD7585">
      <w:pPr>
        <w:widowControl/>
        <w:autoSpaceDE w:val="0"/>
        <w:spacing w:before="77" w:line="322" w:lineRule="exact"/>
        <w:ind w:firstLine="701"/>
        <w:rPr>
          <w:rFonts w:eastAsia="Times New Roman"/>
          <w:kern w:val="3"/>
          <w:sz w:val="24"/>
          <w:szCs w:val="24"/>
          <w:lang w:eastAsia="zh-CN" w:bidi="hi-IN"/>
        </w:rPr>
      </w:pPr>
      <w:r>
        <w:rPr>
          <w:rFonts w:eastAsia="Times New Roman"/>
          <w:kern w:val="3"/>
          <w:sz w:val="24"/>
          <w:szCs w:val="24"/>
          <w:lang w:eastAsia="zh-CN" w:bidi="hi-IN"/>
        </w:rPr>
        <w:t>Перечень оцениваемых нравственных качеств определяется целями школы, нравственным портретом ученика с учетом возрастных особенностей. Степень проявления качества зависит от внутренней мотивации субъекта в отношении своего поведения.</w:t>
      </w:r>
    </w:p>
    <w:p w:rsidR="00B54F88" w:rsidRDefault="00B005C5" w:rsidP="00FD7585">
      <w:pPr>
        <w:widowControl/>
        <w:autoSpaceDE w:val="0"/>
        <w:spacing w:before="77" w:line="322" w:lineRule="exact"/>
        <w:ind w:firstLine="701"/>
      </w:pPr>
      <w:r>
        <w:rPr>
          <w:rFonts w:eastAsia="Times New Roman"/>
          <w:kern w:val="3"/>
          <w:sz w:val="24"/>
          <w:szCs w:val="24"/>
          <w:lang w:eastAsia="zh-CN" w:bidi="hi-IN"/>
        </w:rPr>
        <w:t xml:space="preserve">Качество </w:t>
      </w:r>
      <w:r>
        <w:rPr>
          <w:rFonts w:eastAsia="Times New Roman"/>
          <w:b/>
          <w:bCs/>
          <w:kern w:val="3"/>
          <w:sz w:val="24"/>
          <w:szCs w:val="24"/>
          <w:lang w:eastAsia="zh-CN" w:bidi="hi-IN"/>
        </w:rPr>
        <w:t xml:space="preserve">ярко проявляется, </w:t>
      </w:r>
      <w:r>
        <w:rPr>
          <w:rFonts w:eastAsia="Times New Roman"/>
          <w:kern w:val="3"/>
          <w:sz w:val="24"/>
          <w:szCs w:val="24"/>
          <w:lang w:eastAsia="zh-CN" w:bidi="hi-IN"/>
        </w:rPr>
        <w:t>когда устойчивая внутренняя мотивация поступать правильно относится и к себе, и к другим. Школьник активно побуждает сверстников поступать и вести себя в соответствии с морально-нравственными правилами.</w:t>
      </w:r>
    </w:p>
    <w:p w:rsidR="00B54F88" w:rsidRDefault="00B005C5" w:rsidP="00FD7585">
      <w:pPr>
        <w:widowControl/>
        <w:autoSpaceDE w:val="0"/>
        <w:spacing w:before="77" w:line="322" w:lineRule="exact"/>
        <w:ind w:firstLine="696"/>
      </w:pPr>
      <w:r>
        <w:rPr>
          <w:rFonts w:eastAsia="Times New Roman"/>
          <w:kern w:val="3"/>
          <w:sz w:val="24"/>
          <w:szCs w:val="24"/>
          <w:lang w:eastAsia="zh-CN" w:bidi="hi-IN"/>
        </w:rPr>
        <w:t xml:space="preserve">Качество </w:t>
      </w:r>
      <w:r>
        <w:rPr>
          <w:rFonts w:eastAsia="Times New Roman"/>
          <w:b/>
          <w:bCs/>
          <w:kern w:val="3"/>
          <w:sz w:val="24"/>
          <w:szCs w:val="24"/>
          <w:lang w:eastAsia="zh-CN" w:bidi="hi-IN"/>
        </w:rPr>
        <w:t xml:space="preserve">проявляется, </w:t>
      </w:r>
      <w:r>
        <w:rPr>
          <w:rFonts w:eastAsia="Times New Roman"/>
          <w:kern w:val="3"/>
          <w:sz w:val="24"/>
          <w:szCs w:val="24"/>
          <w:lang w:eastAsia="zh-CN" w:bidi="hi-IN"/>
        </w:rPr>
        <w:t>когда внутренняя мотивация может быть не столь активной по отношению к другим. Не будучи социально активным, но следуя сильной внутренней мотивации, ученик устойчив в своем положительном поведении.</w:t>
      </w:r>
    </w:p>
    <w:p w:rsidR="00B54F88" w:rsidRDefault="00B005C5" w:rsidP="00FD7585">
      <w:pPr>
        <w:widowControl/>
        <w:autoSpaceDE w:val="0"/>
        <w:spacing w:before="77" w:line="322" w:lineRule="exact"/>
        <w:ind w:firstLine="701"/>
      </w:pPr>
      <w:r>
        <w:rPr>
          <w:rFonts w:eastAsia="Times New Roman"/>
          <w:kern w:val="3"/>
          <w:sz w:val="24"/>
          <w:szCs w:val="24"/>
          <w:lang w:eastAsia="zh-CN" w:bidi="hi-IN"/>
        </w:rPr>
        <w:t xml:space="preserve">Качество </w:t>
      </w:r>
      <w:r>
        <w:rPr>
          <w:rFonts w:eastAsia="Times New Roman"/>
          <w:b/>
          <w:bCs/>
          <w:kern w:val="3"/>
          <w:sz w:val="24"/>
          <w:szCs w:val="24"/>
          <w:lang w:eastAsia="zh-CN" w:bidi="hi-IN"/>
        </w:rPr>
        <w:t xml:space="preserve">слабо проявляется, </w:t>
      </w:r>
      <w:r>
        <w:rPr>
          <w:rFonts w:eastAsia="Times New Roman"/>
          <w:kern w:val="3"/>
          <w:sz w:val="24"/>
          <w:szCs w:val="24"/>
          <w:lang w:eastAsia="zh-CN" w:bidi="hi-IN"/>
        </w:rPr>
        <w:t>когда мотивация нравственного поведения положительно проявляется только в отдельных ситуациях под влиянием внешнего воздействия воспитателей, сверстников.</w:t>
      </w:r>
    </w:p>
    <w:p w:rsidR="00B54F88" w:rsidRDefault="00B005C5" w:rsidP="00FD7585">
      <w:pPr>
        <w:widowControl/>
        <w:autoSpaceDE w:val="0"/>
        <w:spacing w:before="77" w:line="322" w:lineRule="exact"/>
        <w:ind w:firstLine="701"/>
      </w:pPr>
      <w:r>
        <w:rPr>
          <w:rFonts w:eastAsia="Times New Roman"/>
          <w:kern w:val="3"/>
          <w:sz w:val="24"/>
          <w:szCs w:val="24"/>
          <w:lang w:eastAsia="zh-CN" w:bidi="hi-IN"/>
        </w:rPr>
        <w:t xml:space="preserve">Качество </w:t>
      </w:r>
      <w:r>
        <w:rPr>
          <w:rFonts w:eastAsia="Times New Roman"/>
          <w:b/>
          <w:bCs/>
          <w:kern w:val="3"/>
          <w:sz w:val="24"/>
          <w:szCs w:val="24"/>
          <w:lang w:eastAsia="zh-CN" w:bidi="hi-IN"/>
        </w:rPr>
        <w:t xml:space="preserve">не проявляется, </w:t>
      </w:r>
      <w:r>
        <w:rPr>
          <w:rFonts w:eastAsia="Times New Roman"/>
          <w:kern w:val="3"/>
          <w:sz w:val="24"/>
          <w:szCs w:val="24"/>
          <w:lang w:eastAsia="zh-CN" w:bidi="hi-IN"/>
        </w:rPr>
        <w:t>когда отсутствие внутренних мотивов у школьника настолько затрудняет ею позитивное поведение, что оно не проявляется совсем, даже при наличии внешних стимулов.</w:t>
      </w:r>
    </w:p>
    <w:p w:rsidR="00B54F88" w:rsidRDefault="00B54F88" w:rsidP="00FD7585">
      <w:pPr>
        <w:widowControl/>
        <w:autoSpaceDE w:val="0"/>
        <w:spacing w:line="240" w:lineRule="exact"/>
        <w:ind w:firstLine="0"/>
        <w:rPr>
          <w:rFonts w:eastAsia="Times New Roman"/>
          <w:kern w:val="3"/>
          <w:sz w:val="24"/>
          <w:szCs w:val="24"/>
          <w:lang w:eastAsia="zh-CN" w:bidi="hi-IN"/>
        </w:rPr>
      </w:pPr>
    </w:p>
    <w:p w:rsidR="00B54F88" w:rsidRDefault="00B005C5" w:rsidP="00FD7585">
      <w:pPr>
        <w:widowControl/>
        <w:autoSpaceDE w:val="0"/>
        <w:spacing w:line="240" w:lineRule="exact"/>
        <w:ind w:firstLine="883"/>
        <w:rPr>
          <w:rFonts w:eastAsia="Times New Roman"/>
          <w:b/>
          <w:bCs/>
          <w:kern w:val="3"/>
          <w:sz w:val="24"/>
          <w:szCs w:val="24"/>
          <w:lang w:eastAsia="zh-CN" w:bidi="hi-IN"/>
        </w:rPr>
      </w:pPr>
      <w:r>
        <w:rPr>
          <w:rFonts w:eastAsia="Times New Roman"/>
          <w:b/>
          <w:bCs/>
          <w:kern w:val="3"/>
          <w:sz w:val="24"/>
          <w:szCs w:val="24"/>
          <w:lang w:eastAsia="zh-CN" w:bidi="hi-IN"/>
        </w:rPr>
        <w:t>Особенности оценки личностных и метапредметных результатов</w:t>
      </w:r>
    </w:p>
    <w:p w:rsidR="00B54F88" w:rsidRDefault="00B005C5" w:rsidP="00FD7585">
      <w:pPr>
        <w:widowControl/>
        <w:autoSpaceDE w:val="0"/>
        <w:spacing w:before="192" w:line="322" w:lineRule="exact"/>
        <w:ind w:firstLine="710"/>
      </w:pPr>
      <w:r>
        <w:rPr>
          <w:rFonts w:eastAsia="Times New Roman"/>
          <w:b/>
          <w:bCs/>
          <w:kern w:val="3"/>
          <w:sz w:val="24"/>
          <w:szCs w:val="24"/>
          <w:lang w:eastAsia="zh-CN" w:bidi="hi-IN"/>
        </w:rPr>
        <w:t xml:space="preserve">Оценка личностных результатов </w:t>
      </w:r>
      <w:r>
        <w:rPr>
          <w:rFonts w:eastAsia="Times New Roman"/>
          <w:kern w:val="3"/>
          <w:sz w:val="24"/>
          <w:szCs w:val="24"/>
          <w:lang w:eastAsia="zh-CN" w:bidi="hi-IN"/>
        </w:rPr>
        <w:t xml:space="preserve">представляет собой оценку достижения обучающимися в ходе их личностного развития планируемых результатов, представленных в </w:t>
      </w:r>
      <w:r>
        <w:rPr>
          <w:rFonts w:eastAsia="Times New Roman"/>
          <w:kern w:val="3"/>
          <w:sz w:val="24"/>
          <w:szCs w:val="24"/>
          <w:lang w:eastAsia="zh-CN" w:bidi="hi-IN"/>
        </w:rPr>
        <w:lastRenderedPageBreak/>
        <w:t>разделе «Личностные универсальные учебные действия» программы формирования универсальных учебных действий.</w:t>
      </w:r>
    </w:p>
    <w:p w:rsidR="00B54F88" w:rsidRDefault="00B005C5" w:rsidP="00FD7585">
      <w:pPr>
        <w:widowControl/>
        <w:autoSpaceDE w:val="0"/>
        <w:spacing w:before="192" w:line="322" w:lineRule="exact"/>
        <w:ind w:firstLine="710"/>
        <w:rPr>
          <w:rFonts w:eastAsia="Times New Roman"/>
          <w:kern w:val="3"/>
          <w:sz w:val="24"/>
          <w:szCs w:val="24"/>
          <w:lang w:eastAsia="zh-CN" w:bidi="hi-IN"/>
        </w:rPr>
      </w:pPr>
      <w:r>
        <w:rPr>
          <w:rFonts w:eastAsia="Times New Roman"/>
          <w:kern w:val="3"/>
          <w:sz w:val="24"/>
          <w:szCs w:val="24"/>
          <w:lang w:eastAsia="zh-CN" w:bidi="hi-I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54F88" w:rsidRDefault="00B005C5" w:rsidP="00FD7585">
      <w:pPr>
        <w:widowControl/>
        <w:autoSpaceDE w:val="0"/>
        <w:spacing w:before="192" w:line="322" w:lineRule="exact"/>
        <w:ind w:firstLine="696"/>
      </w:pPr>
      <w:r>
        <w:rPr>
          <w:rFonts w:eastAsia="Times New Roman"/>
          <w:kern w:val="3"/>
          <w:sz w:val="24"/>
          <w:szCs w:val="24"/>
          <w:lang w:eastAsia="zh-CN" w:bidi="hi-IN"/>
        </w:rPr>
        <w:t xml:space="preserve">В школе применяется </w:t>
      </w:r>
      <w:r>
        <w:rPr>
          <w:rFonts w:eastAsia="Times New Roman"/>
          <w:b/>
          <w:bCs/>
          <w:i/>
          <w:iCs/>
          <w:kern w:val="3"/>
          <w:sz w:val="24"/>
          <w:szCs w:val="24"/>
          <w:lang w:eastAsia="zh-CN" w:bidi="hi-IN"/>
        </w:rPr>
        <w:t xml:space="preserve">оценка </w:t>
      </w:r>
      <w:r>
        <w:rPr>
          <w:rFonts w:eastAsia="Times New Roman"/>
          <w:kern w:val="3"/>
          <w:sz w:val="24"/>
          <w:szCs w:val="24"/>
          <w:lang w:eastAsia="zh-CN" w:bidi="hi-IN"/>
        </w:rPr>
        <w:t>сформированности отдельных личностных результатов, проявляющихся в:</w:t>
      </w:r>
    </w:p>
    <w:p w:rsidR="00B54F88" w:rsidRDefault="00B005C5" w:rsidP="00FD7585">
      <w:pPr>
        <w:widowControl/>
        <w:numPr>
          <w:ilvl w:val="0"/>
          <w:numId w:val="67"/>
        </w:numPr>
        <w:tabs>
          <w:tab w:val="left" w:pos="302"/>
        </w:tabs>
        <w:autoSpaceDE w:val="0"/>
        <w:spacing w:before="197" w:line="322" w:lineRule="exact"/>
        <w:ind w:right="5" w:firstLine="0"/>
      </w:pPr>
      <w:r>
        <w:rPr>
          <w:rFonts w:eastAsia="Times New Roman"/>
          <w:kern w:val="3"/>
          <w:sz w:val="24"/>
          <w:szCs w:val="24"/>
          <w:lang w:eastAsia="zh-CN" w:bidi="hi-IN"/>
        </w:rPr>
        <w:t xml:space="preserve">соблюдении </w:t>
      </w:r>
      <w:r>
        <w:rPr>
          <w:rFonts w:eastAsia="Times New Roman"/>
          <w:i/>
          <w:iCs/>
          <w:kern w:val="3"/>
          <w:sz w:val="24"/>
          <w:szCs w:val="24"/>
          <w:lang w:eastAsia="zh-CN" w:bidi="hi-IN"/>
        </w:rPr>
        <w:t xml:space="preserve">норм и правил поведения, </w:t>
      </w:r>
      <w:r>
        <w:rPr>
          <w:rFonts w:eastAsia="Times New Roman"/>
          <w:kern w:val="3"/>
          <w:sz w:val="24"/>
          <w:szCs w:val="24"/>
          <w:lang w:eastAsia="zh-CN" w:bidi="hi-IN"/>
        </w:rPr>
        <w:t>принятых в образовательном учреждении;</w:t>
      </w:r>
    </w:p>
    <w:p w:rsidR="00B54F88" w:rsidRDefault="00B005C5" w:rsidP="00FD7585">
      <w:pPr>
        <w:widowControl/>
        <w:numPr>
          <w:ilvl w:val="0"/>
          <w:numId w:val="67"/>
        </w:numPr>
        <w:tabs>
          <w:tab w:val="left" w:pos="302"/>
        </w:tabs>
        <w:autoSpaceDE w:val="0"/>
        <w:spacing w:line="322" w:lineRule="exact"/>
        <w:ind w:right="5" w:firstLine="0"/>
      </w:pPr>
      <w:r>
        <w:rPr>
          <w:rFonts w:eastAsia="Times New Roman"/>
          <w:kern w:val="3"/>
          <w:sz w:val="24"/>
          <w:szCs w:val="24"/>
          <w:lang w:eastAsia="zh-CN" w:bidi="hi-IN"/>
        </w:rPr>
        <w:t xml:space="preserve">участии в </w:t>
      </w:r>
      <w:r>
        <w:rPr>
          <w:rFonts w:eastAsia="Times New Roman"/>
          <w:i/>
          <w:iCs/>
          <w:kern w:val="3"/>
          <w:sz w:val="24"/>
          <w:szCs w:val="24"/>
          <w:lang w:eastAsia="zh-CN" w:bidi="hi-IN"/>
        </w:rPr>
        <w:t xml:space="preserve">общественной жизни </w:t>
      </w:r>
      <w:r>
        <w:rPr>
          <w:rFonts w:eastAsia="Times New Roman"/>
          <w:kern w:val="3"/>
          <w:sz w:val="24"/>
          <w:szCs w:val="24"/>
          <w:lang w:eastAsia="zh-CN" w:bidi="hi-IN"/>
        </w:rPr>
        <w:t>образовательного учреждения и ближайшего социального окружения, общественно-полезной деятельности;</w:t>
      </w:r>
    </w:p>
    <w:p w:rsidR="00B54F88" w:rsidRDefault="00B005C5" w:rsidP="00FD7585">
      <w:pPr>
        <w:widowControl/>
        <w:numPr>
          <w:ilvl w:val="0"/>
          <w:numId w:val="67"/>
        </w:numPr>
        <w:tabs>
          <w:tab w:val="left" w:pos="302"/>
        </w:tabs>
        <w:autoSpaceDE w:val="0"/>
        <w:spacing w:line="322" w:lineRule="exact"/>
        <w:ind w:firstLine="0"/>
      </w:pPr>
      <w:r>
        <w:rPr>
          <w:rFonts w:eastAsia="Times New Roman"/>
          <w:i/>
          <w:iCs/>
          <w:kern w:val="3"/>
          <w:sz w:val="24"/>
          <w:szCs w:val="24"/>
          <w:lang w:eastAsia="zh-CN" w:bidi="hi-IN"/>
        </w:rPr>
        <w:t xml:space="preserve">прилежании и ответственности </w:t>
      </w:r>
      <w:r>
        <w:rPr>
          <w:rFonts w:eastAsia="Times New Roman"/>
          <w:kern w:val="3"/>
          <w:sz w:val="24"/>
          <w:szCs w:val="24"/>
          <w:lang w:eastAsia="zh-CN" w:bidi="hi-IN"/>
        </w:rPr>
        <w:t>за результаты обучения;</w:t>
      </w:r>
    </w:p>
    <w:p w:rsidR="00B54F88" w:rsidRDefault="00B005C5" w:rsidP="00FD7585">
      <w:pPr>
        <w:widowControl/>
        <w:numPr>
          <w:ilvl w:val="0"/>
          <w:numId w:val="67"/>
        </w:numPr>
        <w:tabs>
          <w:tab w:val="left" w:pos="302"/>
        </w:tabs>
        <w:autoSpaceDE w:val="0"/>
        <w:spacing w:line="322" w:lineRule="exact"/>
        <w:ind w:firstLine="0"/>
      </w:pPr>
      <w:r>
        <w:rPr>
          <w:rFonts w:eastAsia="Times New Roman"/>
          <w:kern w:val="3"/>
          <w:sz w:val="24"/>
          <w:szCs w:val="24"/>
          <w:lang w:eastAsia="zh-CN" w:bidi="hi-IN"/>
        </w:rPr>
        <w:t xml:space="preserve">готовности и способности делать </w:t>
      </w:r>
      <w:r>
        <w:rPr>
          <w:rFonts w:eastAsia="Times New Roman"/>
          <w:i/>
          <w:iCs/>
          <w:kern w:val="3"/>
          <w:sz w:val="24"/>
          <w:szCs w:val="24"/>
          <w:lang w:eastAsia="zh-CN" w:bidi="hi-IN"/>
        </w:rPr>
        <w:t xml:space="preserve">осознанный выбор </w:t>
      </w:r>
      <w:r>
        <w:rPr>
          <w:rFonts w:eastAsia="Times New Roman"/>
          <w:kern w:val="3"/>
          <w:sz w:val="24"/>
          <w:szCs w:val="24"/>
          <w:lang w:eastAsia="zh-CN" w:bidi="hi-IN"/>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54F88" w:rsidRDefault="00B005C5" w:rsidP="00FD7585">
      <w:pPr>
        <w:widowControl/>
        <w:numPr>
          <w:ilvl w:val="0"/>
          <w:numId w:val="67"/>
        </w:numPr>
        <w:tabs>
          <w:tab w:val="left" w:pos="302"/>
        </w:tabs>
        <w:autoSpaceDE w:val="0"/>
        <w:spacing w:line="322" w:lineRule="exact"/>
        <w:ind w:firstLine="0"/>
      </w:pPr>
      <w:r>
        <w:rPr>
          <w:rFonts w:eastAsia="Times New Roman"/>
          <w:i/>
          <w:iCs/>
          <w:kern w:val="3"/>
          <w:sz w:val="24"/>
          <w:szCs w:val="24"/>
          <w:lang w:eastAsia="zh-CN" w:bidi="hi-IN"/>
        </w:rPr>
        <w:t xml:space="preserve">ценностно-смысловых установках </w:t>
      </w:r>
      <w:r>
        <w:rPr>
          <w:rFonts w:eastAsia="Times New Roman"/>
          <w:kern w:val="3"/>
          <w:sz w:val="24"/>
          <w:szCs w:val="24"/>
          <w:lang w:eastAsia="zh-CN" w:bidi="hi-IN"/>
        </w:rPr>
        <w:t>обучающихся, формируемых средствами различных предметов в рамках системы общего образования.</w:t>
      </w:r>
    </w:p>
    <w:p w:rsidR="00B54F88" w:rsidRDefault="00B005C5" w:rsidP="00FD7585">
      <w:pPr>
        <w:widowControl/>
        <w:numPr>
          <w:ilvl w:val="0"/>
          <w:numId w:val="67"/>
        </w:numPr>
        <w:tabs>
          <w:tab w:val="left" w:pos="302"/>
        </w:tabs>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мотивации к учебной деятельности (внешней и внутренней).</w:t>
      </w:r>
    </w:p>
    <w:p w:rsidR="00B54F88" w:rsidRDefault="00B54F88" w:rsidP="00FD7585">
      <w:pPr>
        <w:widowControl/>
        <w:autoSpaceDE w:val="0"/>
        <w:spacing w:line="240" w:lineRule="exact"/>
        <w:ind w:firstLine="701"/>
        <w:rPr>
          <w:rFonts w:eastAsia="Times New Roman"/>
          <w:kern w:val="3"/>
          <w:sz w:val="24"/>
          <w:szCs w:val="24"/>
          <w:lang w:eastAsia="zh-CN" w:bidi="hi-IN"/>
        </w:rPr>
      </w:pPr>
    </w:p>
    <w:p w:rsidR="00B54F88" w:rsidRDefault="00B005C5" w:rsidP="00FD7585">
      <w:pPr>
        <w:widowControl/>
        <w:autoSpaceDE w:val="0"/>
        <w:spacing w:before="77" w:line="322" w:lineRule="exact"/>
        <w:ind w:firstLine="701"/>
        <w:rPr>
          <w:rFonts w:eastAsia="Times New Roman"/>
          <w:kern w:val="3"/>
          <w:sz w:val="24"/>
          <w:szCs w:val="24"/>
          <w:lang w:eastAsia="zh-CN" w:bidi="hi-IN"/>
        </w:rPr>
      </w:pPr>
      <w:r>
        <w:rPr>
          <w:rFonts w:eastAsia="Times New Roman"/>
          <w:kern w:val="3"/>
          <w:sz w:val="24"/>
          <w:szCs w:val="24"/>
          <w:lang w:eastAsia="zh-CN" w:bidi="hi-IN"/>
        </w:rPr>
        <w:t>Данные о достижении этих результатов являются составляющими системы внутреннего мониторинга образовательных достижений обучающихся.</w:t>
      </w:r>
    </w:p>
    <w:p w:rsidR="00B54F88" w:rsidRDefault="00B54F88" w:rsidP="00FD7585">
      <w:pPr>
        <w:widowControl/>
        <w:autoSpaceDE w:val="0"/>
        <w:spacing w:line="240" w:lineRule="exact"/>
        <w:ind w:firstLine="710"/>
        <w:rPr>
          <w:rFonts w:eastAsia="Times New Roman"/>
          <w:kern w:val="3"/>
          <w:sz w:val="24"/>
          <w:szCs w:val="24"/>
          <w:lang w:eastAsia="zh-CN" w:bidi="hi-IN"/>
        </w:rPr>
      </w:pPr>
    </w:p>
    <w:p w:rsidR="00B54F88" w:rsidRDefault="00B005C5" w:rsidP="00FD7585">
      <w:pPr>
        <w:widowControl/>
        <w:autoSpaceDE w:val="0"/>
        <w:spacing w:before="77" w:line="322" w:lineRule="exact"/>
        <w:ind w:firstLine="710"/>
      </w:pPr>
      <w:r>
        <w:rPr>
          <w:rFonts w:eastAsia="Times New Roman"/>
          <w:kern w:val="3"/>
          <w:sz w:val="24"/>
          <w:szCs w:val="24"/>
          <w:lang w:eastAsia="zh-CN" w:bidi="hi-IN"/>
        </w:rPr>
        <w:t xml:space="preserve">Оценка </w:t>
      </w:r>
      <w:r>
        <w:rPr>
          <w:rFonts w:eastAsia="Times New Roman"/>
          <w:b/>
          <w:bCs/>
          <w:kern w:val="3"/>
          <w:sz w:val="24"/>
          <w:szCs w:val="24"/>
          <w:u w:val="single"/>
          <w:lang w:eastAsia="zh-CN" w:bidi="hi-IN"/>
        </w:rPr>
        <w:t>метапредметных</w:t>
      </w:r>
      <w:r>
        <w:rPr>
          <w:rFonts w:eastAsia="Times New Roman"/>
          <w:b/>
          <w:bCs/>
          <w:kern w:val="3"/>
          <w:sz w:val="24"/>
          <w:szCs w:val="24"/>
          <w:lang w:eastAsia="zh-CN" w:bidi="hi-IN"/>
        </w:rPr>
        <w:t xml:space="preserve"> </w:t>
      </w:r>
      <w:r>
        <w:rPr>
          <w:rFonts w:eastAsia="Times New Roman"/>
          <w:kern w:val="3"/>
          <w:sz w:val="24"/>
          <w:szCs w:val="24"/>
          <w:lang w:eastAsia="zh-CN" w:bidi="hi-IN"/>
        </w:rPr>
        <w:t>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54F88" w:rsidRDefault="00B005C5" w:rsidP="00FD7585">
      <w:pPr>
        <w:widowControl/>
        <w:autoSpaceDE w:val="0"/>
        <w:spacing w:before="197" w:line="322" w:lineRule="exact"/>
        <w:ind w:firstLine="706"/>
        <w:rPr>
          <w:rFonts w:eastAsia="Times New Roman"/>
          <w:kern w:val="3"/>
          <w:sz w:val="24"/>
          <w:szCs w:val="24"/>
          <w:lang w:eastAsia="zh-CN" w:bidi="hi-IN"/>
        </w:rPr>
      </w:pPr>
      <w:r>
        <w:rPr>
          <w:rFonts w:eastAsia="Times New Roman"/>
          <w:kern w:val="3"/>
          <w:sz w:val="24"/>
          <w:szCs w:val="24"/>
          <w:lang w:eastAsia="zh-CN" w:bidi="hi-IN"/>
        </w:rPr>
        <w:t>Формирование метапредметных результатов обеспечивается за счёт основных компонентов образовательного процесса — учебных предметов.</w:t>
      </w:r>
    </w:p>
    <w:p w:rsidR="00B54F88" w:rsidRDefault="00B005C5" w:rsidP="00FD7585">
      <w:pPr>
        <w:widowControl/>
        <w:autoSpaceDE w:val="0"/>
        <w:spacing w:before="216" w:line="240" w:lineRule="auto"/>
        <w:ind w:left="715" w:firstLine="0"/>
      </w:pPr>
      <w:r>
        <w:rPr>
          <w:rFonts w:eastAsia="Times New Roman"/>
          <w:kern w:val="3"/>
          <w:sz w:val="24"/>
          <w:szCs w:val="24"/>
          <w:lang w:eastAsia="zh-CN" w:bidi="hi-IN"/>
        </w:rPr>
        <w:t xml:space="preserve">Основным </w:t>
      </w:r>
      <w:r>
        <w:rPr>
          <w:rFonts w:eastAsia="Times New Roman"/>
          <w:b/>
          <w:bCs/>
          <w:kern w:val="3"/>
          <w:sz w:val="24"/>
          <w:szCs w:val="24"/>
          <w:lang w:eastAsia="zh-CN" w:bidi="hi-IN"/>
        </w:rPr>
        <w:t xml:space="preserve">объектом </w:t>
      </w:r>
      <w:r>
        <w:rPr>
          <w:rFonts w:eastAsia="Times New Roman"/>
          <w:kern w:val="3"/>
          <w:sz w:val="24"/>
          <w:szCs w:val="24"/>
          <w:lang w:eastAsia="zh-CN" w:bidi="hi-IN"/>
        </w:rPr>
        <w:t>оценки метапредметных результатов является:</w:t>
      </w:r>
    </w:p>
    <w:p w:rsidR="00B54F88" w:rsidRDefault="00B005C5" w:rsidP="00FD7585">
      <w:pPr>
        <w:widowControl/>
        <w:numPr>
          <w:ilvl w:val="0"/>
          <w:numId w:val="68"/>
        </w:numPr>
        <w:tabs>
          <w:tab w:val="left" w:pos="163"/>
        </w:tabs>
        <w:autoSpaceDE w:val="0"/>
        <w:spacing w:before="67" w:line="322" w:lineRule="exact"/>
        <w:ind w:firstLine="0"/>
        <w:rPr>
          <w:rFonts w:eastAsia="Times New Roman"/>
          <w:kern w:val="3"/>
          <w:sz w:val="24"/>
          <w:szCs w:val="24"/>
          <w:lang w:eastAsia="zh-CN" w:bidi="hi-IN"/>
        </w:rPr>
      </w:pPr>
      <w:r>
        <w:rPr>
          <w:rFonts w:eastAsia="Times New Roman"/>
          <w:kern w:val="3"/>
          <w:sz w:val="24"/>
          <w:szCs w:val="24"/>
          <w:lang w:eastAsia="zh-CN" w:bidi="hi-IN"/>
        </w:rPr>
        <w:t>способность и готовность к освоению систематических знаний, их самостоятельному пополнению, переносу и интеграции;</w:t>
      </w:r>
    </w:p>
    <w:p w:rsidR="00B54F88" w:rsidRDefault="00B005C5" w:rsidP="00FD7585">
      <w:pPr>
        <w:widowControl/>
        <w:numPr>
          <w:ilvl w:val="0"/>
          <w:numId w:val="68"/>
        </w:numPr>
        <w:tabs>
          <w:tab w:val="left" w:pos="163"/>
        </w:tabs>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способность к сотрудничеству и коммуникации;</w:t>
      </w:r>
    </w:p>
    <w:p w:rsidR="00B54F88" w:rsidRDefault="00B005C5" w:rsidP="00FD7585">
      <w:pPr>
        <w:widowControl/>
        <w:numPr>
          <w:ilvl w:val="0"/>
          <w:numId w:val="68"/>
        </w:numPr>
        <w:tabs>
          <w:tab w:val="left" w:pos="163"/>
        </w:tabs>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способность к решению личностно и социально значимых проблем и воплощению найденных решений в практику;</w:t>
      </w:r>
    </w:p>
    <w:p w:rsidR="00B54F88" w:rsidRDefault="00B005C5" w:rsidP="00FD7585">
      <w:pPr>
        <w:widowControl/>
        <w:numPr>
          <w:ilvl w:val="0"/>
          <w:numId w:val="68"/>
        </w:numPr>
        <w:tabs>
          <w:tab w:val="left" w:pos="163"/>
        </w:tabs>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способность и готовность к использованию ИКТ в целях обучения и развития;</w:t>
      </w:r>
    </w:p>
    <w:p w:rsidR="00B54F88" w:rsidRDefault="00B005C5" w:rsidP="00FD7585">
      <w:pPr>
        <w:widowControl/>
        <w:numPr>
          <w:ilvl w:val="0"/>
          <w:numId w:val="68"/>
        </w:numPr>
        <w:tabs>
          <w:tab w:val="left" w:pos="163"/>
        </w:tabs>
        <w:autoSpaceDE w:val="0"/>
        <w:spacing w:line="322" w:lineRule="exact"/>
        <w:ind w:firstLine="0"/>
        <w:rPr>
          <w:rFonts w:eastAsia="Times New Roman"/>
          <w:kern w:val="3"/>
          <w:sz w:val="24"/>
          <w:szCs w:val="24"/>
          <w:lang w:eastAsia="zh-CN" w:bidi="hi-IN"/>
        </w:rPr>
      </w:pPr>
      <w:r>
        <w:rPr>
          <w:rFonts w:eastAsia="Times New Roman"/>
          <w:kern w:val="3"/>
          <w:sz w:val="24"/>
          <w:szCs w:val="24"/>
          <w:lang w:eastAsia="zh-CN" w:bidi="hi-IN"/>
        </w:rPr>
        <w:t>способность к самоорганизации, саморегуляции и рефлексии.</w:t>
      </w:r>
    </w:p>
    <w:p w:rsidR="00B54F88" w:rsidRDefault="00B005C5" w:rsidP="00FD7585">
      <w:pPr>
        <w:widowControl/>
        <w:autoSpaceDE w:val="0"/>
        <w:spacing w:before="77" w:line="322" w:lineRule="exact"/>
        <w:ind w:firstLine="710"/>
      </w:pPr>
      <w:r>
        <w:rPr>
          <w:rFonts w:eastAsia="Times New Roman"/>
          <w:kern w:val="3"/>
          <w:sz w:val="24"/>
          <w:szCs w:val="24"/>
          <w:lang w:eastAsia="zh-CN" w:bidi="hi-IN"/>
        </w:rPr>
        <w:t xml:space="preserve">Оценка достижения метапредметных результатов в школе проводится в ходе различных процедур. Основной процедурой итоговой оценки достижения метапредметных результатов является </w:t>
      </w:r>
      <w:r>
        <w:rPr>
          <w:rFonts w:eastAsia="Times New Roman"/>
          <w:i/>
          <w:iCs/>
          <w:kern w:val="3"/>
          <w:sz w:val="24"/>
          <w:szCs w:val="24"/>
          <w:lang w:eastAsia="zh-CN" w:bidi="hi-IN"/>
        </w:rPr>
        <w:t>защита итогового индивидуального проекта.</w:t>
      </w:r>
      <w:bookmarkEnd w:id="8"/>
    </w:p>
    <w:p w:rsidR="00B54F88" w:rsidRDefault="00C62EB3" w:rsidP="00C62EB3">
      <w:pPr>
        <w:autoSpaceDE w:val="0"/>
        <w:ind w:firstLine="0"/>
        <w:rPr>
          <w:rFonts w:cs="Times New Roman,Bold"/>
          <w:b/>
          <w:bCs/>
          <w:iCs/>
          <w:sz w:val="24"/>
          <w:szCs w:val="24"/>
        </w:rPr>
      </w:pPr>
      <w:r>
        <w:rPr>
          <w:rFonts w:cs="Times New Roman,Bold"/>
          <w:b/>
          <w:bCs/>
          <w:iCs/>
          <w:sz w:val="24"/>
          <w:szCs w:val="24"/>
        </w:rPr>
        <w:t xml:space="preserve">    </w:t>
      </w:r>
      <w:r w:rsidR="001324F5">
        <w:rPr>
          <w:rFonts w:cs="Times New Roman,Bold"/>
          <w:b/>
          <w:bCs/>
          <w:iCs/>
          <w:sz w:val="24"/>
          <w:szCs w:val="24"/>
        </w:rPr>
        <w:t xml:space="preserve"> </w:t>
      </w:r>
      <w:r>
        <w:rPr>
          <w:rFonts w:cs="Times New Roman,Bold"/>
          <w:b/>
          <w:bCs/>
          <w:iCs/>
          <w:sz w:val="24"/>
          <w:szCs w:val="24"/>
        </w:rPr>
        <w:t>2.2.</w:t>
      </w:r>
      <w:r w:rsidR="001324F5">
        <w:rPr>
          <w:rFonts w:cs="Times New Roman,Bold"/>
          <w:b/>
          <w:bCs/>
          <w:iCs/>
          <w:sz w:val="24"/>
          <w:szCs w:val="24"/>
        </w:rPr>
        <w:t>Программы отдельных учебных предметов, курсов</w:t>
      </w:r>
    </w:p>
    <w:p w:rsidR="00B54F88" w:rsidRDefault="00C62EB3" w:rsidP="00FD7585">
      <w:pPr>
        <w:autoSpaceDE w:val="0"/>
      </w:pPr>
      <w:r>
        <w:rPr>
          <w:b/>
          <w:bCs/>
          <w:iCs/>
          <w:sz w:val="24"/>
          <w:szCs w:val="24"/>
        </w:rPr>
        <w:t>2.2.1</w:t>
      </w:r>
      <w:r w:rsidR="00B005C5">
        <w:rPr>
          <w:b/>
          <w:bCs/>
          <w:iCs/>
          <w:sz w:val="24"/>
          <w:szCs w:val="24"/>
        </w:rPr>
        <w:t xml:space="preserve">. </w:t>
      </w:r>
      <w:r w:rsidR="00B005C5">
        <w:rPr>
          <w:rFonts w:cs="Times New Roman,Bold"/>
          <w:b/>
          <w:bCs/>
          <w:iCs/>
          <w:sz w:val="24"/>
          <w:szCs w:val="24"/>
        </w:rPr>
        <w:t>Основное содержание учебных предметов на ступени основного общего</w:t>
      </w:r>
    </w:p>
    <w:p w:rsidR="00B54F88" w:rsidRDefault="00B005C5" w:rsidP="00FD7585">
      <w:pPr>
        <w:autoSpaceDE w:val="0"/>
        <w:rPr>
          <w:rFonts w:cs="Times New Roman,Bold"/>
          <w:b/>
          <w:bCs/>
          <w:iCs/>
          <w:sz w:val="24"/>
          <w:szCs w:val="24"/>
        </w:rPr>
      </w:pPr>
      <w:r>
        <w:rPr>
          <w:rFonts w:cs="Times New Roman,Bold"/>
          <w:b/>
          <w:bCs/>
          <w:iCs/>
          <w:sz w:val="24"/>
          <w:szCs w:val="24"/>
        </w:rPr>
        <w:t>образования</w:t>
      </w:r>
    </w:p>
    <w:p w:rsidR="00B54F88" w:rsidRDefault="00B005C5" w:rsidP="00FD7585">
      <w:pPr>
        <w:autoSpaceDE w:val="0"/>
        <w:rPr>
          <w:rFonts w:cs="Times New Roman,Bold"/>
          <w:b/>
          <w:bCs/>
          <w:iCs/>
          <w:sz w:val="24"/>
          <w:szCs w:val="24"/>
        </w:rPr>
      </w:pPr>
      <w:r>
        <w:rPr>
          <w:rFonts w:cs="Times New Roman,Bold"/>
          <w:b/>
          <w:bCs/>
          <w:iCs/>
          <w:sz w:val="24"/>
          <w:szCs w:val="24"/>
        </w:rPr>
        <w:t>Русский язык</w:t>
      </w:r>
    </w:p>
    <w:p w:rsidR="00B54F88" w:rsidRDefault="00B005C5" w:rsidP="00FD7585">
      <w:pPr>
        <w:autoSpaceDE w:val="0"/>
        <w:rPr>
          <w:rFonts w:cs="Times New Roman,Bold"/>
          <w:b/>
          <w:bCs/>
          <w:iCs/>
          <w:sz w:val="24"/>
          <w:szCs w:val="24"/>
        </w:rPr>
      </w:pPr>
      <w:r>
        <w:rPr>
          <w:rFonts w:cs="Times New Roman,Bold"/>
          <w:b/>
          <w:bCs/>
          <w:iCs/>
          <w:sz w:val="24"/>
          <w:szCs w:val="24"/>
        </w:rPr>
        <w:lastRenderedPageBreak/>
        <w:t>Речь и речевое общение</w:t>
      </w:r>
    </w:p>
    <w:p w:rsidR="00B54F88" w:rsidRDefault="00B005C5" w:rsidP="00FD7585">
      <w:pPr>
        <w:autoSpaceDE w:val="0"/>
        <w:rPr>
          <w:iCs/>
          <w:sz w:val="24"/>
          <w:szCs w:val="24"/>
        </w:rPr>
      </w:pPr>
      <w:r>
        <w:rPr>
          <w:iCs/>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54F88" w:rsidRDefault="00B005C5" w:rsidP="00FD7585">
      <w:pPr>
        <w:autoSpaceDE w:val="0"/>
        <w:rPr>
          <w:iCs/>
          <w:sz w:val="24"/>
          <w:szCs w:val="24"/>
        </w:rPr>
      </w:pPr>
      <w:r>
        <w:rPr>
          <w:iCs/>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54F88" w:rsidRDefault="00B005C5" w:rsidP="00FD7585">
      <w:pPr>
        <w:autoSpaceDE w:val="0"/>
        <w:rPr>
          <w:rFonts w:cs="Times New Roman,Bold"/>
          <w:b/>
          <w:bCs/>
          <w:iCs/>
          <w:sz w:val="24"/>
          <w:szCs w:val="24"/>
        </w:rPr>
      </w:pPr>
      <w:r>
        <w:rPr>
          <w:rFonts w:cs="Times New Roman,Bold"/>
          <w:b/>
          <w:bCs/>
          <w:iCs/>
          <w:sz w:val="24"/>
          <w:szCs w:val="24"/>
        </w:rPr>
        <w:t>Речевая деятельность</w:t>
      </w:r>
    </w:p>
    <w:p w:rsidR="00B54F88" w:rsidRDefault="00B005C5" w:rsidP="00FD7585">
      <w:pPr>
        <w:autoSpaceDE w:val="0"/>
        <w:rPr>
          <w:iCs/>
          <w:sz w:val="24"/>
          <w:szCs w:val="24"/>
        </w:rPr>
      </w:pPr>
      <w:r>
        <w:rPr>
          <w:iCs/>
          <w:sz w:val="24"/>
          <w:szCs w:val="24"/>
        </w:rPr>
        <w:t>1. Виды речевой деятельности: чтение, аудирование (слушание), говорение, письмо.</w:t>
      </w:r>
    </w:p>
    <w:p w:rsidR="00B54F88" w:rsidRDefault="00B005C5" w:rsidP="00FD7585">
      <w:pPr>
        <w:autoSpaceDE w:val="0"/>
        <w:rPr>
          <w:iCs/>
          <w:sz w:val="24"/>
          <w:szCs w:val="24"/>
        </w:rPr>
      </w:pPr>
      <w:r>
        <w:rPr>
          <w:iCs/>
          <w:sz w:val="24"/>
          <w:szCs w:val="24"/>
        </w:rPr>
        <w:t>Культура чтения, аудирования, говорения и письма.</w:t>
      </w:r>
    </w:p>
    <w:p w:rsidR="00B54F88" w:rsidRDefault="00B005C5" w:rsidP="00FD7585">
      <w:pPr>
        <w:autoSpaceDE w:val="0"/>
        <w:rPr>
          <w:iCs/>
          <w:sz w:val="24"/>
          <w:szCs w:val="24"/>
        </w:rPr>
      </w:pPr>
      <w:r>
        <w:rPr>
          <w:iCs/>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54F88" w:rsidRDefault="00B005C5" w:rsidP="00FD7585">
      <w:pPr>
        <w:autoSpaceDE w:val="0"/>
        <w:rPr>
          <w:iCs/>
          <w:sz w:val="24"/>
          <w:szCs w:val="24"/>
        </w:rPr>
      </w:pPr>
      <w:r>
        <w:rPr>
          <w:iCs/>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54F88" w:rsidRDefault="00B005C5" w:rsidP="00FD7585">
      <w:pPr>
        <w:autoSpaceDE w:val="0"/>
        <w:rPr>
          <w:rFonts w:cs="Times New Roman,Bold"/>
          <w:b/>
          <w:bCs/>
          <w:iCs/>
          <w:sz w:val="24"/>
          <w:szCs w:val="24"/>
        </w:rPr>
      </w:pPr>
      <w:r>
        <w:rPr>
          <w:rFonts w:cs="Times New Roman,Bold"/>
          <w:b/>
          <w:bCs/>
          <w:iCs/>
          <w:sz w:val="24"/>
          <w:szCs w:val="24"/>
        </w:rPr>
        <w:t>Текст</w:t>
      </w:r>
    </w:p>
    <w:p w:rsidR="00B54F88" w:rsidRDefault="00B005C5" w:rsidP="00FD7585">
      <w:pPr>
        <w:autoSpaceDE w:val="0"/>
        <w:rPr>
          <w:iCs/>
          <w:sz w:val="24"/>
          <w:szCs w:val="24"/>
        </w:rPr>
      </w:pPr>
      <w:r>
        <w:rPr>
          <w:iCs/>
          <w:sz w:val="24"/>
          <w:szCs w:val="24"/>
        </w:rPr>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54F88" w:rsidRDefault="00B005C5" w:rsidP="00FD7585">
      <w:pPr>
        <w:autoSpaceDE w:val="0"/>
        <w:rPr>
          <w:iCs/>
          <w:sz w:val="24"/>
          <w:szCs w:val="24"/>
        </w:rPr>
      </w:pPr>
      <w:r>
        <w:rPr>
          <w:iCs/>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54F88" w:rsidRDefault="00B005C5" w:rsidP="00FD7585">
      <w:pPr>
        <w:autoSpaceDE w:val="0"/>
        <w:rPr>
          <w:rFonts w:cs="Times New Roman,Bold"/>
          <w:b/>
          <w:bCs/>
          <w:iCs/>
          <w:sz w:val="24"/>
          <w:szCs w:val="24"/>
        </w:rPr>
      </w:pPr>
      <w:r>
        <w:rPr>
          <w:rFonts w:cs="Times New Roman,Bold"/>
          <w:b/>
          <w:bCs/>
          <w:iCs/>
          <w:sz w:val="24"/>
          <w:szCs w:val="24"/>
        </w:rPr>
        <w:t>Функциональные разновидности языка</w:t>
      </w:r>
    </w:p>
    <w:p w:rsidR="00B54F88" w:rsidRDefault="00B005C5" w:rsidP="00FD7585">
      <w:pPr>
        <w:autoSpaceDE w:val="0"/>
        <w:rPr>
          <w:iCs/>
          <w:sz w:val="24"/>
          <w:szCs w:val="24"/>
        </w:rPr>
      </w:pPr>
      <w:r>
        <w:rPr>
          <w:iCs/>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54F88" w:rsidRDefault="00B005C5" w:rsidP="00FD7585">
      <w:pPr>
        <w:autoSpaceDE w:val="0"/>
        <w:rPr>
          <w:iCs/>
          <w:sz w:val="24"/>
          <w:szCs w:val="24"/>
        </w:rPr>
      </w:pPr>
      <w:r>
        <w:rPr>
          <w:iCs/>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54F88" w:rsidRDefault="00B005C5" w:rsidP="00FD7585">
      <w:pPr>
        <w:autoSpaceDE w:val="0"/>
        <w:rPr>
          <w:iCs/>
          <w:sz w:val="24"/>
          <w:szCs w:val="24"/>
        </w:rPr>
      </w:pPr>
      <w:r>
        <w:rPr>
          <w:iCs/>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54F88" w:rsidRDefault="00B005C5" w:rsidP="00FD7585">
      <w:pPr>
        <w:autoSpaceDE w:val="0"/>
        <w:rPr>
          <w:rFonts w:cs="Times New Roman,Bold"/>
          <w:b/>
          <w:bCs/>
          <w:iCs/>
          <w:sz w:val="24"/>
          <w:szCs w:val="24"/>
        </w:rPr>
      </w:pPr>
      <w:r>
        <w:rPr>
          <w:rFonts w:cs="Times New Roman,Bold"/>
          <w:b/>
          <w:bCs/>
          <w:iCs/>
          <w:sz w:val="24"/>
          <w:szCs w:val="24"/>
        </w:rPr>
        <w:t>Общие сведения о языке</w:t>
      </w:r>
    </w:p>
    <w:p w:rsidR="00B54F88" w:rsidRDefault="00B005C5" w:rsidP="00FD7585">
      <w:pPr>
        <w:autoSpaceDE w:val="0"/>
        <w:rPr>
          <w:iCs/>
          <w:sz w:val="24"/>
          <w:szCs w:val="24"/>
        </w:rPr>
      </w:pPr>
      <w:r>
        <w:rPr>
          <w:iCs/>
          <w:sz w:val="24"/>
          <w:szCs w:val="24"/>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54F88" w:rsidRDefault="00B005C5" w:rsidP="00FD7585">
      <w:pPr>
        <w:autoSpaceDE w:val="0"/>
        <w:rPr>
          <w:iCs/>
          <w:sz w:val="24"/>
          <w:szCs w:val="24"/>
        </w:rPr>
      </w:pPr>
      <w:r>
        <w:rPr>
          <w:iCs/>
          <w:sz w:val="24"/>
          <w:szCs w:val="24"/>
        </w:rPr>
        <w:t>Русский язык в кругу других славянских языков. Роль старославянского (церковнославянского) языка в развитии русского языка.</w:t>
      </w:r>
    </w:p>
    <w:p w:rsidR="00B54F88" w:rsidRDefault="00B005C5" w:rsidP="00FD7585">
      <w:pPr>
        <w:autoSpaceDE w:val="0"/>
        <w:rPr>
          <w:iCs/>
          <w:sz w:val="24"/>
          <w:szCs w:val="24"/>
        </w:rPr>
      </w:pPr>
      <w:r>
        <w:rPr>
          <w:iCs/>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54F88" w:rsidRDefault="00B005C5" w:rsidP="00FD7585">
      <w:pPr>
        <w:autoSpaceDE w:val="0"/>
        <w:rPr>
          <w:iCs/>
          <w:sz w:val="24"/>
          <w:szCs w:val="24"/>
        </w:rPr>
      </w:pPr>
      <w:r>
        <w:rPr>
          <w:iCs/>
          <w:sz w:val="24"/>
          <w:szCs w:val="24"/>
        </w:rPr>
        <w:t>Русский язык — язык русской художественной литературы. Основные изобразительные средства русского языка.</w:t>
      </w:r>
    </w:p>
    <w:p w:rsidR="00B54F88" w:rsidRDefault="00B005C5" w:rsidP="00FD7585">
      <w:pPr>
        <w:autoSpaceDE w:val="0"/>
        <w:rPr>
          <w:iCs/>
          <w:sz w:val="24"/>
          <w:szCs w:val="24"/>
        </w:rPr>
      </w:pPr>
      <w:r>
        <w:rPr>
          <w:iCs/>
          <w:sz w:val="24"/>
          <w:szCs w:val="24"/>
        </w:rPr>
        <w:t>Лингвистика как наука о языке.</w:t>
      </w:r>
    </w:p>
    <w:p w:rsidR="00B54F88" w:rsidRDefault="00B005C5" w:rsidP="00FD7585">
      <w:pPr>
        <w:autoSpaceDE w:val="0"/>
        <w:rPr>
          <w:iCs/>
          <w:sz w:val="24"/>
          <w:szCs w:val="24"/>
        </w:rPr>
      </w:pPr>
      <w:r>
        <w:rPr>
          <w:iCs/>
          <w:sz w:val="24"/>
          <w:szCs w:val="24"/>
        </w:rPr>
        <w:t>Основные разделы лингвистики.</w:t>
      </w:r>
    </w:p>
    <w:p w:rsidR="00B54F88" w:rsidRDefault="00B005C5" w:rsidP="00FD7585">
      <w:pPr>
        <w:autoSpaceDE w:val="0"/>
        <w:rPr>
          <w:iCs/>
          <w:sz w:val="24"/>
          <w:szCs w:val="24"/>
        </w:rPr>
      </w:pPr>
      <w:r>
        <w:rPr>
          <w:iCs/>
          <w:sz w:val="24"/>
          <w:szCs w:val="24"/>
        </w:rPr>
        <w:t>Выдающиеся отечественные лингвисты.</w:t>
      </w:r>
    </w:p>
    <w:p w:rsidR="00B54F88" w:rsidRDefault="00B005C5" w:rsidP="00FD7585">
      <w:pPr>
        <w:autoSpaceDE w:val="0"/>
        <w:rPr>
          <w:iCs/>
          <w:sz w:val="24"/>
          <w:szCs w:val="24"/>
        </w:rPr>
      </w:pPr>
      <w:r>
        <w:rPr>
          <w:iCs/>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54F88" w:rsidRDefault="00B005C5" w:rsidP="00FD7585">
      <w:pPr>
        <w:autoSpaceDE w:val="0"/>
        <w:rPr>
          <w:iCs/>
          <w:sz w:val="24"/>
          <w:szCs w:val="24"/>
        </w:rPr>
      </w:pPr>
      <w:r>
        <w:rPr>
          <w:iCs/>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54F88" w:rsidRDefault="00B005C5" w:rsidP="00FD7585">
      <w:pPr>
        <w:autoSpaceDE w:val="0"/>
        <w:rPr>
          <w:iCs/>
          <w:sz w:val="24"/>
          <w:szCs w:val="24"/>
        </w:rPr>
      </w:pPr>
      <w:r>
        <w:rPr>
          <w:iCs/>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54F88" w:rsidRDefault="00B005C5" w:rsidP="00FD7585">
      <w:pPr>
        <w:autoSpaceDE w:val="0"/>
        <w:rPr>
          <w:rFonts w:cs="Times New Roman,Bold"/>
          <w:b/>
          <w:bCs/>
          <w:iCs/>
          <w:sz w:val="24"/>
          <w:szCs w:val="24"/>
        </w:rPr>
      </w:pPr>
      <w:r>
        <w:rPr>
          <w:rFonts w:cs="Times New Roman,Bold"/>
          <w:b/>
          <w:bCs/>
          <w:iCs/>
          <w:sz w:val="24"/>
          <w:szCs w:val="24"/>
        </w:rPr>
        <w:t>Фонетика и орфоэпия</w:t>
      </w:r>
    </w:p>
    <w:p w:rsidR="00B54F88" w:rsidRDefault="00B005C5" w:rsidP="00FD7585">
      <w:pPr>
        <w:autoSpaceDE w:val="0"/>
        <w:rPr>
          <w:iCs/>
          <w:sz w:val="24"/>
          <w:szCs w:val="24"/>
        </w:rPr>
      </w:pPr>
      <w:r>
        <w:rPr>
          <w:iCs/>
          <w:sz w:val="24"/>
          <w:szCs w:val="24"/>
        </w:rPr>
        <w:t>1. Фонетика как раздел лингвистики.</w:t>
      </w:r>
    </w:p>
    <w:p w:rsidR="00B54F88" w:rsidRDefault="00B005C5" w:rsidP="00FD7585">
      <w:pPr>
        <w:autoSpaceDE w:val="0"/>
        <w:rPr>
          <w:iCs/>
          <w:sz w:val="24"/>
          <w:szCs w:val="24"/>
        </w:rPr>
      </w:pPr>
      <w:r>
        <w:rPr>
          <w:iCs/>
          <w:sz w:val="24"/>
          <w:szCs w:val="24"/>
        </w:rPr>
        <w:t>Звук как единица языка. Система гласных звуков. Система согласных звуков.</w:t>
      </w:r>
    </w:p>
    <w:p w:rsidR="00B54F88" w:rsidRDefault="00B005C5" w:rsidP="00FD7585">
      <w:pPr>
        <w:autoSpaceDE w:val="0"/>
        <w:rPr>
          <w:iCs/>
          <w:sz w:val="24"/>
          <w:szCs w:val="24"/>
        </w:rPr>
      </w:pPr>
      <w:r>
        <w:rPr>
          <w:iCs/>
          <w:sz w:val="24"/>
          <w:szCs w:val="24"/>
        </w:rPr>
        <w:t>Изменение звуков в речевом потоке. Элементы фонетической транскрипции. Слог. Ударение.</w:t>
      </w:r>
    </w:p>
    <w:p w:rsidR="00B54F88" w:rsidRDefault="00B005C5" w:rsidP="00FD7585">
      <w:pPr>
        <w:autoSpaceDE w:val="0"/>
        <w:rPr>
          <w:iCs/>
          <w:sz w:val="24"/>
          <w:szCs w:val="24"/>
        </w:rPr>
      </w:pPr>
      <w:r>
        <w:rPr>
          <w:iCs/>
          <w:sz w:val="24"/>
          <w:szCs w:val="24"/>
        </w:rPr>
        <w:t>Орфоэпия как раздел лингвистики. Основные правила нормативного произношения и ударения.</w:t>
      </w:r>
    </w:p>
    <w:p w:rsidR="00B54F88" w:rsidRDefault="00B005C5" w:rsidP="00FD7585">
      <w:pPr>
        <w:autoSpaceDE w:val="0"/>
        <w:rPr>
          <w:iCs/>
          <w:sz w:val="24"/>
          <w:szCs w:val="24"/>
        </w:rPr>
      </w:pPr>
      <w:r>
        <w:rPr>
          <w:iCs/>
          <w:sz w:val="24"/>
          <w:szCs w:val="24"/>
        </w:rPr>
        <w:t>Орфоэпический словарь.</w:t>
      </w:r>
    </w:p>
    <w:p w:rsidR="00B54F88" w:rsidRDefault="00B005C5" w:rsidP="00FD7585">
      <w:pPr>
        <w:autoSpaceDE w:val="0"/>
        <w:rPr>
          <w:iCs/>
          <w:sz w:val="24"/>
          <w:szCs w:val="24"/>
        </w:rPr>
      </w:pPr>
      <w:r>
        <w:rPr>
          <w:iCs/>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54F88" w:rsidRDefault="00B005C5" w:rsidP="00FD7585">
      <w:pPr>
        <w:autoSpaceDE w:val="0"/>
        <w:rPr>
          <w:iCs/>
          <w:sz w:val="24"/>
          <w:szCs w:val="24"/>
        </w:rPr>
      </w:pPr>
      <w:r>
        <w:rPr>
          <w:iCs/>
          <w:sz w:val="24"/>
          <w:szCs w:val="24"/>
        </w:rPr>
        <w:t>Нормативное произношение слов. Оценка собственной и чужой речи с точки зрения орфоэпической правильности.</w:t>
      </w:r>
    </w:p>
    <w:p w:rsidR="00B54F88" w:rsidRDefault="00B005C5" w:rsidP="00FD7585">
      <w:pPr>
        <w:autoSpaceDE w:val="0"/>
        <w:rPr>
          <w:iCs/>
          <w:sz w:val="24"/>
          <w:szCs w:val="24"/>
        </w:rPr>
      </w:pPr>
      <w:r>
        <w:rPr>
          <w:iCs/>
          <w:sz w:val="24"/>
          <w:szCs w:val="24"/>
        </w:rPr>
        <w:t>Применение фонетико-орфоэпических знаний и умений в собственной речевой практике.</w:t>
      </w:r>
    </w:p>
    <w:p w:rsidR="00B54F88" w:rsidRDefault="00B005C5" w:rsidP="00FD7585">
      <w:pPr>
        <w:autoSpaceDE w:val="0"/>
        <w:rPr>
          <w:iCs/>
          <w:sz w:val="24"/>
          <w:szCs w:val="24"/>
        </w:rPr>
      </w:pPr>
      <w:r>
        <w:rPr>
          <w:iCs/>
          <w:sz w:val="24"/>
          <w:szCs w:val="24"/>
        </w:rPr>
        <w:t>Использование орфоэпического словаря для овладения произносительной культурой.</w:t>
      </w:r>
    </w:p>
    <w:p w:rsidR="00B54F88" w:rsidRDefault="00B005C5" w:rsidP="00FD7585">
      <w:pPr>
        <w:autoSpaceDE w:val="0"/>
        <w:rPr>
          <w:rFonts w:cs="Times New Roman,Bold"/>
          <w:b/>
          <w:bCs/>
          <w:iCs/>
          <w:sz w:val="24"/>
          <w:szCs w:val="24"/>
        </w:rPr>
      </w:pPr>
      <w:r>
        <w:rPr>
          <w:rFonts w:cs="Times New Roman,Bold"/>
          <w:b/>
          <w:bCs/>
          <w:iCs/>
          <w:sz w:val="24"/>
          <w:szCs w:val="24"/>
        </w:rPr>
        <w:t>Графика</w:t>
      </w:r>
    </w:p>
    <w:p w:rsidR="00B54F88" w:rsidRDefault="00B005C5" w:rsidP="00FD7585">
      <w:pPr>
        <w:autoSpaceDE w:val="0"/>
        <w:rPr>
          <w:iCs/>
          <w:sz w:val="24"/>
          <w:szCs w:val="24"/>
        </w:rPr>
      </w:pPr>
      <w:r>
        <w:rPr>
          <w:iCs/>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54F88" w:rsidRDefault="00B005C5" w:rsidP="00FD7585">
      <w:pPr>
        <w:autoSpaceDE w:val="0"/>
        <w:rPr>
          <w:iCs/>
          <w:sz w:val="24"/>
          <w:szCs w:val="24"/>
        </w:rPr>
      </w:pPr>
      <w:r>
        <w:rPr>
          <w:iCs/>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54F88" w:rsidRDefault="00B005C5" w:rsidP="00FD7585">
      <w:pPr>
        <w:autoSpaceDE w:val="0"/>
        <w:rPr>
          <w:rFonts w:cs="Times New Roman,Bold"/>
          <w:b/>
          <w:bCs/>
          <w:iCs/>
          <w:sz w:val="24"/>
          <w:szCs w:val="24"/>
        </w:rPr>
      </w:pPr>
      <w:r>
        <w:rPr>
          <w:rFonts w:cs="Times New Roman,Bold"/>
          <w:b/>
          <w:bCs/>
          <w:iCs/>
          <w:sz w:val="24"/>
          <w:szCs w:val="24"/>
        </w:rPr>
        <w:t>Морфемика и словообразование</w:t>
      </w:r>
    </w:p>
    <w:p w:rsidR="00B54F88" w:rsidRDefault="00B005C5" w:rsidP="00FD7585">
      <w:pPr>
        <w:autoSpaceDE w:val="0"/>
        <w:rPr>
          <w:iCs/>
          <w:sz w:val="24"/>
          <w:szCs w:val="24"/>
        </w:rPr>
      </w:pPr>
      <w:r>
        <w:rPr>
          <w:iCs/>
          <w:sz w:val="24"/>
          <w:szCs w:val="24"/>
        </w:rPr>
        <w:t>1. Морфемика как раздел лингвистики. Морфема как минимальная значимая единица языка.</w:t>
      </w:r>
    </w:p>
    <w:p w:rsidR="00B54F88" w:rsidRDefault="00B005C5" w:rsidP="00FD7585">
      <w:pPr>
        <w:autoSpaceDE w:val="0"/>
        <w:rPr>
          <w:iCs/>
          <w:sz w:val="24"/>
          <w:szCs w:val="24"/>
        </w:rPr>
      </w:pPr>
      <w:r>
        <w:rPr>
          <w:iCs/>
          <w:sz w:val="24"/>
          <w:szCs w:val="24"/>
        </w:rPr>
        <w:t>Словообразующие и формообразующие морфемы. Окончание как формообразующая морфема.</w:t>
      </w:r>
    </w:p>
    <w:p w:rsidR="00B54F88" w:rsidRDefault="00B005C5" w:rsidP="00FD7585">
      <w:pPr>
        <w:autoSpaceDE w:val="0"/>
        <w:rPr>
          <w:iCs/>
          <w:sz w:val="24"/>
          <w:szCs w:val="24"/>
        </w:rPr>
      </w:pPr>
      <w:r>
        <w:rPr>
          <w:iCs/>
          <w:sz w:val="24"/>
          <w:szCs w:val="24"/>
        </w:rPr>
        <w:t>Приставка, суффикс как словообразующие морфемы.</w:t>
      </w:r>
    </w:p>
    <w:p w:rsidR="00B54F88" w:rsidRDefault="00B005C5" w:rsidP="00FD7585">
      <w:pPr>
        <w:autoSpaceDE w:val="0"/>
        <w:rPr>
          <w:iCs/>
          <w:sz w:val="24"/>
          <w:szCs w:val="24"/>
        </w:rPr>
      </w:pPr>
      <w:r>
        <w:rPr>
          <w:iCs/>
          <w:sz w:val="24"/>
          <w:szCs w:val="24"/>
        </w:rPr>
        <w:t>Корень. Однокоренные слова. Чередование гласных и согласных в корнях слов.</w:t>
      </w:r>
    </w:p>
    <w:p w:rsidR="00B54F88" w:rsidRDefault="00B005C5" w:rsidP="00FD7585">
      <w:pPr>
        <w:autoSpaceDE w:val="0"/>
        <w:rPr>
          <w:iCs/>
          <w:sz w:val="24"/>
          <w:szCs w:val="24"/>
        </w:rPr>
      </w:pPr>
      <w:r>
        <w:rPr>
          <w:iCs/>
          <w:sz w:val="24"/>
          <w:szCs w:val="24"/>
        </w:rPr>
        <w:t>Варианты морфем.</w:t>
      </w:r>
    </w:p>
    <w:p w:rsidR="00B54F88" w:rsidRDefault="00B005C5" w:rsidP="00FD7585">
      <w:pPr>
        <w:autoSpaceDE w:val="0"/>
        <w:rPr>
          <w:iCs/>
          <w:sz w:val="24"/>
          <w:szCs w:val="24"/>
        </w:rPr>
      </w:pPr>
      <w:r>
        <w:rPr>
          <w:iCs/>
          <w:sz w:val="24"/>
          <w:szCs w:val="24"/>
        </w:rPr>
        <w:t>Возможность исторических изменений в структуре слова. Понятие об этимологии.</w:t>
      </w:r>
    </w:p>
    <w:p w:rsidR="00B54F88" w:rsidRDefault="00B005C5" w:rsidP="00FD7585">
      <w:pPr>
        <w:autoSpaceDE w:val="0"/>
        <w:rPr>
          <w:iCs/>
          <w:sz w:val="24"/>
          <w:szCs w:val="24"/>
        </w:rPr>
      </w:pPr>
      <w:r>
        <w:rPr>
          <w:iCs/>
          <w:sz w:val="24"/>
          <w:szCs w:val="24"/>
        </w:rPr>
        <w:t>Этимологический словарь.</w:t>
      </w:r>
    </w:p>
    <w:p w:rsidR="00B54F88" w:rsidRDefault="00B005C5" w:rsidP="00FD7585">
      <w:pPr>
        <w:autoSpaceDE w:val="0"/>
        <w:rPr>
          <w:iCs/>
          <w:sz w:val="24"/>
          <w:szCs w:val="24"/>
        </w:rPr>
      </w:pPr>
      <w:r>
        <w:rPr>
          <w:iCs/>
          <w:sz w:val="24"/>
          <w:szCs w:val="24"/>
        </w:rPr>
        <w:t>Словообразование как раздел лингвистики. Исходная (производящая) основа и словообразующая морфема.</w:t>
      </w:r>
    </w:p>
    <w:p w:rsidR="00B54F88" w:rsidRDefault="00B005C5" w:rsidP="00FD7585">
      <w:pPr>
        <w:autoSpaceDE w:val="0"/>
        <w:rPr>
          <w:iCs/>
          <w:sz w:val="24"/>
          <w:szCs w:val="24"/>
        </w:rPr>
      </w:pPr>
      <w:r>
        <w:rPr>
          <w:iCs/>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82AFF">
        <w:rPr>
          <w:iCs/>
          <w:sz w:val="24"/>
          <w:szCs w:val="24"/>
        </w:rPr>
        <w:t>ательная цепочка. Словообразова</w:t>
      </w:r>
      <w:r>
        <w:rPr>
          <w:iCs/>
          <w:sz w:val="24"/>
          <w:szCs w:val="24"/>
        </w:rPr>
        <w:t>тельное гнездо слов.</w:t>
      </w:r>
    </w:p>
    <w:p w:rsidR="00B54F88" w:rsidRDefault="00B005C5" w:rsidP="00FD7585">
      <w:pPr>
        <w:autoSpaceDE w:val="0"/>
        <w:rPr>
          <w:iCs/>
          <w:sz w:val="24"/>
          <w:szCs w:val="24"/>
        </w:rPr>
      </w:pPr>
      <w:r>
        <w:rPr>
          <w:iCs/>
          <w:sz w:val="24"/>
          <w:szCs w:val="24"/>
        </w:rPr>
        <w:t>Словообразовательный и морфемный словари.</w:t>
      </w:r>
    </w:p>
    <w:p w:rsidR="00B54F88" w:rsidRDefault="00B005C5" w:rsidP="00FD7585">
      <w:pPr>
        <w:autoSpaceDE w:val="0"/>
        <w:rPr>
          <w:iCs/>
          <w:sz w:val="24"/>
          <w:szCs w:val="24"/>
        </w:rPr>
      </w:pPr>
      <w:r>
        <w:rPr>
          <w:iCs/>
          <w:sz w:val="24"/>
          <w:szCs w:val="24"/>
        </w:rPr>
        <w:t>Основные выразительные средства словообразования.</w:t>
      </w:r>
    </w:p>
    <w:p w:rsidR="00B54F88" w:rsidRDefault="00B005C5" w:rsidP="00FD7585">
      <w:pPr>
        <w:autoSpaceDE w:val="0"/>
        <w:rPr>
          <w:iCs/>
          <w:sz w:val="24"/>
          <w:szCs w:val="24"/>
        </w:rPr>
      </w:pPr>
      <w:r>
        <w:rPr>
          <w:iCs/>
          <w:sz w:val="24"/>
          <w:szCs w:val="24"/>
        </w:rPr>
        <w:t>2. Осмысление морфемы как значимой единицы языка. Осознание роли морфем в процессах формо- и словообразования.</w:t>
      </w:r>
    </w:p>
    <w:p w:rsidR="00B54F88" w:rsidRDefault="00B005C5" w:rsidP="00FD7585">
      <w:pPr>
        <w:autoSpaceDE w:val="0"/>
        <w:rPr>
          <w:iCs/>
          <w:sz w:val="24"/>
          <w:szCs w:val="24"/>
        </w:rPr>
      </w:pPr>
      <w:r>
        <w:rPr>
          <w:iCs/>
          <w:sz w:val="24"/>
          <w:szCs w:val="24"/>
        </w:rPr>
        <w:t>Определение основных способов словообразования, построение словообразовательных цепочек слов.</w:t>
      </w:r>
    </w:p>
    <w:p w:rsidR="00B54F88" w:rsidRDefault="00B005C5" w:rsidP="00FD7585">
      <w:pPr>
        <w:autoSpaceDE w:val="0"/>
        <w:rPr>
          <w:iCs/>
          <w:sz w:val="24"/>
          <w:szCs w:val="24"/>
        </w:rPr>
      </w:pPr>
      <w:r>
        <w:rPr>
          <w:iCs/>
          <w:sz w:val="24"/>
          <w:szCs w:val="24"/>
        </w:rPr>
        <w:t>Применение знаний и умений по морфемике и словообразованию в практике правописания.</w:t>
      </w:r>
    </w:p>
    <w:p w:rsidR="00B54F88" w:rsidRDefault="00B005C5" w:rsidP="00FD7585">
      <w:pPr>
        <w:autoSpaceDE w:val="0"/>
        <w:rPr>
          <w:iCs/>
          <w:sz w:val="24"/>
          <w:szCs w:val="24"/>
        </w:rPr>
      </w:pPr>
      <w:r>
        <w:rPr>
          <w:iCs/>
          <w:sz w:val="24"/>
          <w:szCs w:val="24"/>
        </w:rPr>
        <w:t>Использование словообразовательного, морфемного и этимологического словарей при решении разнообразных учебных задач.</w:t>
      </w:r>
    </w:p>
    <w:p w:rsidR="00B54F88" w:rsidRDefault="00B005C5" w:rsidP="00FD7585">
      <w:pPr>
        <w:autoSpaceDE w:val="0"/>
        <w:rPr>
          <w:rFonts w:cs="Times New Roman,Bold"/>
          <w:b/>
          <w:bCs/>
          <w:iCs/>
          <w:sz w:val="24"/>
          <w:szCs w:val="24"/>
        </w:rPr>
      </w:pPr>
      <w:r>
        <w:rPr>
          <w:rFonts w:cs="Times New Roman,Bold"/>
          <w:b/>
          <w:bCs/>
          <w:iCs/>
          <w:sz w:val="24"/>
          <w:szCs w:val="24"/>
        </w:rPr>
        <w:t>Лексикология и фразеология</w:t>
      </w:r>
    </w:p>
    <w:p w:rsidR="00B54F88" w:rsidRDefault="00B005C5" w:rsidP="00FD7585">
      <w:pPr>
        <w:autoSpaceDE w:val="0"/>
        <w:rPr>
          <w:iCs/>
          <w:sz w:val="24"/>
          <w:szCs w:val="24"/>
        </w:rPr>
      </w:pPr>
      <w:r>
        <w:rPr>
          <w:iCs/>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w:t>
      </w:r>
    </w:p>
    <w:p w:rsidR="00B54F88" w:rsidRDefault="00B005C5" w:rsidP="00FD7585">
      <w:pPr>
        <w:autoSpaceDE w:val="0"/>
        <w:rPr>
          <w:iCs/>
          <w:sz w:val="24"/>
          <w:szCs w:val="24"/>
        </w:rPr>
      </w:pPr>
      <w:r>
        <w:rPr>
          <w:iCs/>
          <w:sz w:val="24"/>
          <w:szCs w:val="24"/>
        </w:rPr>
        <w:t>Переносное значение слов как основа тропов.</w:t>
      </w:r>
    </w:p>
    <w:p w:rsidR="00B54F88" w:rsidRDefault="00B005C5" w:rsidP="00FD7585">
      <w:pPr>
        <w:autoSpaceDE w:val="0"/>
        <w:rPr>
          <w:iCs/>
          <w:sz w:val="24"/>
          <w:szCs w:val="24"/>
        </w:rPr>
      </w:pPr>
      <w:r>
        <w:rPr>
          <w:iCs/>
          <w:sz w:val="24"/>
          <w:szCs w:val="24"/>
        </w:rPr>
        <w:t>Тематические группы слов. Толковые словари русского языка.</w:t>
      </w:r>
    </w:p>
    <w:p w:rsidR="00B54F88" w:rsidRDefault="00B005C5" w:rsidP="00FD7585">
      <w:pPr>
        <w:autoSpaceDE w:val="0"/>
        <w:rPr>
          <w:iCs/>
          <w:sz w:val="24"/>
          <w:szCs w:val="24"/>
        </w:rPr>
      </w:pPr>
      <w:r>
        <w:rPr>
          <w:iCs/>
          <w:sz w:val="24"/>
          <w:szCs w:val="24"/>
        </w:rPr>
        <w:t>Синонимы. Антонимы. Омонимы. Словари синонимов и антонимов русского языка.</w:t>
      </w:r>
    </w:p>
    <w:p w:rsidR="00B54F88" w:rsidRDefault="00B005C5" w:rsidP="00FD7585">
      <w:pPr>
        <w:autoSpaceDE w:val="0"/>
        <w:rPr>
          <w:iCs/>
          <w:sz w:val="24"/>
          <w:szCs w:val="24"/>
        </w:rPr>
      </w:pPr>
      <w:r>
        <w:rPr>
          <w:iCs/>
          <w:sz w:val="24"/>
          <w:szCs w:val="24"/>
        </w:rPr>
        <w:t>Лексика русского языка с точки зрения её происхождения: исконно русские и заимствованные слова. Словари иностранных слов.</w:t>
      </w:r>
    </w:p>
    <w:p w:rsidR="00B54F88" w:rsidRDefault="00B005C5" w:rsidP="00FD7585">
      <w:pPr>
        <w:autoSpaceDE w:val="0"/>
        <w:rPr>
          <w:iCs/>
          <w:sz w:val="24"/>
          <w:szCs w:val="24"/>
        </w:rPr>
      </w:pPr>
      <w:r>
        <w:rPr>
          <w:iCs/>
          <w:sz w:val="24"/>
          <w:szCs w:val="24"/>
        </w:rPr>
        <w:t>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w:t>
      </w:r>
    </w:p>
    <w:p w:rsidR="00B54F88" w:rsidRDefault="00B005C5" w:rsidP="00FD7585">
      <w:pPr>
        <w:autoSpaceDE w:val="0"/>
        <w:rPr>
          <w:iCs/>
          <w:sz w:val="24"/>
          <w:szCs w:val="24"/>
        </w:rPr>
      </w:pPr>
      <w:r>
        <w:rPr>
          <w:iCs/>
          <w:sz w:val="24"/>
          <w:szCs w:val="24"/>
        </w:rPr>
        <w:t>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w:t>
      </w:r>
    </w:p>
    <w:p w:rsidR="00B54F88" w:rsidRDefault="00B005C5" w:rsidP="00FD7585">
      <w:pPr>
        <w:autoSpaceDE w:val="0"/>
        <w:rPr>
          <w:iCs/>
          <w:sz w:val="24"/>
          <w:szCs w:val="24"/>
        </w:rPr>
      </w:pPr>
      <w:r>
        <w:rPr>
          <w:iCs/>
          <w:sz w:val="24"/>
          <w:szCs w:val="24"/>
        </w:rPr>
        <w:t>Разные виды лексических словарей и их роль в овладении словарным богатством родного языка.</w:t>
      </w:r>
    </w:p>
    <w:p w:rsidR="00B54F88" w:rsidRDefault="00B005C5" w:rsidP="00FD7585">
      <w:pPr>
        <w:autoSpaceDE w:val="0"/>
        <w:rPr>
          <w:iCs/>
          <w:sz w:val="24"/>
          <w:szCs w:val="24"/>
        </w:rPr>
      </w:pPr>
      <w:r>
        <w:rPr>
          <w:iCs/>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54F88" w:rsidRDefault="00B005C5" w:rsidP="00FD7585">
      <w:pPr>
        <w:autoSpaceDE w:val="0"/>
        <w:rPr>
          <w:iCs/>
          <w:sz w:val="24"/>
          <w:szCs w:val="24"/>
        </w:rPr>
      </w:pPr>
      <w:r>
        <w:rPr>
          <w:iCs/>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54F88" w:rsidRDefault="00B005C5" w:rsidP="00FD7585">
      <w:pPr>
        <w:autoSpaceDE w:val="0"/>
        <w:rPr>
          <w:rFonts w:cs="Times New Roman,Bold"/>
          <w:b/>
          <w:bCs/>
          <w:iCs/>
          <w:sz w:val="24"/>
          <w:szCs w:val="24"/>
        </w:rPr>
      </w:pPr>
      <w:r>
        <w:rPr>
          <w:rFonts w:cs="Times New Roman,Bold"/>
          <w:b/>
          <w:bCs/>
          <w:iCs/>
          <w:sz w:val="24"/>
          <w:szCs w:val="24"/>
        </w:rPr>
        <w:t>Морфология</w:t>
      </w:r>
    </w:p>
    <w:p w:rsidR="00B54F88" w:rsidRDefault="00B005C5" w:rsidP="00FD7585">
      <w:pPr>
        <w:autoSpaceDE w:val="0"/>
        <w:rPr>
          <w:iCs/>
          <w:sz w:val="24"/>
          <w:szCs w:val="24"/>
        </w:rPr>
      </w:pPr>
      <w:r>
        <w:rPr>
          <w:iCs/>
          <w:sz w:val="24"/>
          <w:szCs w:val="24"/>
        </w:rPr>
        <w:t>1. Морфология как раздел грамматики.</w:t>
      </w:r>
    </w:p>
    <w:p w:rsidR="00B54F88" w:rsidRDefault="00B005C5" w:rsidP="00FD7585">
      <w:pPr>
        <w:autoSpaceDE w:val="0"/>
        <w:rPr>
          <w:iCs/>
          <w:sz w:val="24"/>
          <w:szCs w:val="24"/>
        </w:rPr>
      </w:pPr>
      <w:r>
        <w:rPr>
          <w:iCs/>
          <w:sz w:val="24"/>
          <w:szCs w:val="24"/>
        </w:rPr>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54F88" w:rsidRDefault="00B005C5" w:rsidP="00FD7585">
      <w:pPr>
        <w:autoSpaceDE w:val="0"/>
        <w:rPr>
          <w:iCs/>
          <w:sz w:val="24"/>
          <w:szCs w:val="24"/>
        </w:rPr>
      </w:pPr>
      <w:r>
        <w:rPr>
          <w:iCs/>
          <w:sz w:val="24"/>
          <w:szCs w:val="24"/>
        </w:rPr>
        <w:t xml:space="preserve">Служебные части речи, их разряды по значению, структуре и синтаксическому употреблению. </w:t>
      </w:r>
    </w:p>
    <w:p w:rsidR="00B54F88" w:rsidRDefault="00B005C5" w:rsidP="00FD7585">
      <w:pPr>
        <w:autoSpaceDE w:val="0"/>
        <w:rPr>
          <w:iCs/>
          <w:sz w:val="24"/>
          <w:szCs w:val="24"/>
        </w:rPr>
      </w:pPr>
      <w:r>
        <w:rPr>
          <w:iCs/>
          <w:sz w:val="24"/>
          <w:szCs w:val="24"/>
        </w:rPr>
        <w:t>Междометия и звукоподражательные слова.</w:t>
      </w:r>
    </w:p>
    <w:p w:rsidR="00B54F88" w:rsidRDefault="00B005C5" w:rsidP="00FD7585">
      <w:pPr>
        <w:autoSpaceDE w:val="0"/>
        <w:rPr>
          <w:iCs/>
          <w:sz w:val="24"/>
          <w:szCs w:val="24"/>
        </w:rPr>
      </w:pPr>
      <w:r>
        <w:rPr>
          <w:iCs/>
          <w:sz w:val="24"/>
          <w:szCs w:val="24"/>
        </w:rPr>
        <w:t>Омонимия слов разных частей речи.</w:t>
      </w:r>
    </w:p>
    <w:p w:rsidR="00B54F88" w:rsidRDefault="00B005C5" w:rsidP="00FD7585">
      <w:pPr>
        <w:autoSpaceDE w:val="0"/>
        <w:rPr>
          <w:iCs/>
          <w:sz w:val="24"/>
          <w:szCs w:val="24"/>
        </w:rPr>
      </w:pPr>
      <w:r>
        <w:rPr>
          <w:iCs/>
          <w:sz w:val="24"/>
          <w:szCs w:val="24"/>
        </w:rPr>
        <w:t>Словари грамматических трудностей.</w:t>
      </w:r>
    </w:p>
    <w:p w:rsidR="00B54F88" w:rsidRDefault="00B005C5" w:rsidP="00FD7585">
      <w:pPr>
        <w:autoSpaceDE w:val="0"/>
        <w:rPr>
          <w:iCs/>
          <w:sz w:val="24"/>
          <w:szCs w:val="24"/>
        </w:rPr>
      </w:pPr>
      <w:r>
        <w:rPr>
          <w:iCs/>
          <w:sz w:val="24"/>
          <w:szCs w:val="24"/>
        </w:rPr>
        <w:lastRenderedPageBreak/>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54F88" w:rsidRDefault="00B005C5" w:rsidP="00FD7585">
      <w:pPr>
        <w:autoSpaceDE w:val="0"/>
        <w:rPr>
          <w:iCs/>
          <w:sz w:val="24"/>
          <w:szCs w:val="24"/>
        </w:rPr>
      </w:pPr>
      <w:r>
        <w:rPr>
          <w:iCs/>
          <w:sz w:val="24"/>
          <w:szCs w:val="24"/>
        </w:rPr>
        <w:t>Использование словарей грамматических трудностей в речевой практике.</w:t>
      </w:r>
    </w:p>
    <w:p w:rsidR="00B54F88" w:rsidRDefault="00B005C5" w:rsidP="00FD7585">
      <w:pPr>
        <w:autoSpaceDE w:val="0"/>
        <w:rPr>
          <w:rFonts w:cs="Times New Roman,Bold"/>
          <w:b/>
          <w:bCs/>
          <w:iCs/>
          <w:sz w:val="24"/>
          <w:szCs w:val="24"/>
        </w:rPr>
      </w:pPr>
      <w:r>
        <w:rPr>
          <w:rFonts w:cs="Times New Roman,Bold"/>
          <w:b/>
          <w:bCs/>
          <w:iCs/>
          <w:sz w:val="24"/>
          <w:szCs w:val="24"/>
        </w:rPr>
        <w:t>Синтаксис</w:t>
      </w:r>
    </w:p>
    <w:p w:rsidR="00B54F88" w:rsidRDefault="00B005C5" w:rsidP="00FD7585">
      <w:pPr>
        <w:autoSpaceDE w:val="0"/>
        <w:rPr>
          <w:iCs/>
          <w:sz w:val="24"/>
          <w:szCs w:val="24"/>
        </w:rPr>
      </w:pPr>
      <w:r>
        <w:rPr>
          <w:iCs/>
          <w:sz w:val="24"/>
          <w:szCs w:val="24"/>
        </w:rPr>
        <w:t>1. Синтаксис как раздел грамматики. Словосочетание и предложение как единицы синтаксиса.</w:t>
      </w:r>
    </w:p>
    <w:p w:rsidR="00B54F88" w:rsidRDefault="00B005C5" w:rsidP="00FD7585">
      <w:pPr>
        <w:autoSpaceDE w:val="0"/>
        <w:rPr>
          <w:iCs/>
          <w:sz w:val="24"/>
          <w:szCs w:val="24"/>
        </w:rPr>
      </w:pPr>
      <w:r>
        <w:rPr>
          <w:iCs/>
          <w:sz w:val="24"/>
          <w:szCs w:val="24"/>
        </w:rPr>
        <w:t>Словосочетание как синтаксическая единица, типы словосочетаний. Виды связи в словосочетании.</w:t>
      </w:r>
    </w:p>
    <w:p w:rsidR="00B54F88" w:rsidRDefault="00B005C5" w:rsidP="00FD7585">
      <w:pPr>
        <w:autoSpaceDE w:val="0"/>
        <w:rPr>
          <w:iCs/>
          <w:sz w:val="24"/>
          <w:szCs w:val="24"/>
        </w:rPr>
      </w:pPr>
      <w:r>
        <w:rPr>
          <w:iCs/>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54F88" w:rsidRDefault="00B005C5" w:rsidP="00FD7585">
      <w:pPr>
        <w:autoSpaceDE w:val="0"/>
        <w:rPr>
          <w:iCs/>
          <w:sz w:val="24"/>
          <w:szCs w:val="24"/>
        </w:rPr>
      </w:pPr>
      <w:r>
        <w:rPr>
          <w:iCs/>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w:t>
      </w:r>
    </w:p>
    <w:p w:rsidR="00B54F88" w:rsidRDefault="00B005C5" w:rsidP="00FD7585">
      <w:pPr>
        <w:autoSpaceDE w:val="0"/>
        <w:rPr>
          <w:iCs/>
          <w:sz w:val="24"/>
          <w:szCs w:val="24"/>
        </w:rPr>
      </w:pPr>
      <w:r>
        <w:rPr>
          <w:iCs/>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54F88" w:rsidRDefault="00B005C5" w:rsidP="00FD7585">
      <w:pPr>
        <w:autoSpaceDE w:val="0"/>
        <w:rPr>
          <w:iCs/>
          <w:sz w:val="24"/>
          <w:szCs w:val="24"/>
        </w:rPr>
      </w:pPr>
      <w:r>
        <w:rPr>
          <w:iCs/>
          <w:sz w:val="24"/>
          <w:szCs w:val="24"/>
        </w:rPr>
        <w:t>Способы передачи чужой речи.</w:t>
      </w:r>
    </w:p>
    <w:p w:rsidR="00B54F88" w:rsidRDefault="00B005C5" w:rsidP="00FD7585">
      <w:pPr>
        <w:autoSpaceDE w:val="0"/>
        <w:rPr>
          <w:iCs/>
          <w:sz w:val="24"/>
          <w:szCs w:val="24"/>
        </w:rPr>
      </w:pPr>
      <w:r>
        <w:rPr>
          <w:iCs/>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54F88" w:rsidRDefault="00B005C5" w:rsidP="00FD7585">
      <w:pPr>
        <w:autoSpaceDE w:val="0"/>
        <w:rPr>
          <w:iCs/>
          <w:sz w:val="24"/>
          <w:szCs w:val="24"/>
        </w:rPr>
      </w:pPr>
      <w:r>
        <w:rPr>
          <w:iCs/>
          <w:sz w:val="24"/>
          <w:szCs w:val="24"/>
        </w:rPr>
        <w:t>Применение синтаксических знаний и умений в практике правописания.</w:t>
      </w:r>
    </w:p>
    <w:p w:rsidR="00B54F88" w:rsidRDefault="00B005C5" w:rsidP="00FD7585">
      <w:pPr>
        <w:autoSpaceDE w:val="0"/>
        <w:rPr>
          <w:rFonts w:cs="Times New Roman,Bold"/>
          <w:b/>
          <w:bCs/>
          <w:iCs/>
          <w:sz w:val="24"/>
          <w:szCs w:val="24"/>
        </w:rPr>
      </w:pPr>
      <w:r>
        <w:rPr>
          <w:rFonts w:cs="Times New Roman,Bold"/>
          <w:b/>
          <w:bCs/>
          <w:iCs/>
          <w:sz w:val="24"/>
          <w:szCs w:val="24"/>
        </w:rPr>
        <w:t>Правописание: орфография и пунктуация</w:t>
      </w:r>
    </w:p>
    <w:p w:rsidR="00B54F88" w:rsidRDefault="00B005C5" w:rsidP="00FD7585">
      <w:pPr>
        <w:autoSpaceDE w:val="0"/>
      </w:pPr>
      <w:r>
        <w:rPr>
          <w:iCs/>
          <w:sz w:val="24"/>
          <w:szCs w:val="24"/>
        </w:rPr>
        <w:t xml:space="preserve">1. Орфография как система правил правописания. Понятие орфограммы. Правописание гласных и согласных в составе морфем. Правописание </w:t>
      </w:r>
      <w:r>
        <w:rPr>
          <w:rFonts w:cs="Times New Roman,Italic"/>
          <w:iCs/>
          <w:sz w:val="24"/>
          <w:szCs w:val="24"/>
        </w:rPr>
        <w:t xml:space="preserve">ъ </w:t>
      </w:r>
      <w:r>
        <w:rPr>
          <w:iCs/>
          <w:sz w:val="24"/>
          <w:szCs w:val="24"/>
        </w:rPr>
        <w:t xml:space="preserve">и </w:t>
      </w:r>
      <w:r>
        <w:rPr>
          <w:rFonts w:cs="Times New Roman,Italic"/>
          <w:iCs/>
          <w:sz w:val="24"/>
          <w:szCs w:val="24"/>
        </w:rPr>
        <w:t xml:space="preserve">ь. </w:t>
      </w:r>
      <w:r>
        <w:rPr>
          <w:iCs/>
          <w:sz w:val="24"/>
          <w:szCs w:val="24"/>
        </w:rPr>
        <w:t>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w:t>
      </w:r>
    </w:p>
    <w:p w:rsidR="00B54F88" w:rsidRDefault="00B005C5" w:rsidP="00FD7585">
      <w:pPr>
        <w:autoSpaceDE w:val="0"/>
        <w:ind w:firstLine="0"/>
        <w:rPr>
          <w:iCs/>
          <w:sz w:val="24"/>
          <w:szCs w:val="24"/>
        </w:rPr>
      </w:pPr>
      <w:r>
        <w:rPr>
          <w:iCs/>
          <w:sz w:val="24"/>
          <w:szCs w:val="24"/>
        </w:rPr>
        <w:t>Знаки препинания при прямой речи и цитировании, в диалоге. Сочетание знаков препинания.</w:t>
      </w:r>
    </w:p>
    <w:p w:rsidR="00B54F88" w:rsidRDefault="00B005C5" w:rsidP="00FD7585">
      <w:pPr>
        <w:autoSpaceDE w:val="0"/>
        <w:rPr>
          <w:iCs/>
          <w:sz w:val="24"/>
          <w:szCs w:val="24"/>
        </w:rPr>
      </w:pPr>
      <w:r>
        <w:rPr>
          <w:iCs/>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B54F88" w:rsidRDefault="00B005C5" w:rsidP="00FD7585">
      <w:pPr>
        <w:autoSpaceDE w:val="0"/>
        <w:rPr>
          <w:rFonts w:cs="Times New Roman,Bold"/>
          <w:b/>
          <w:bCs/>
          <w:iCs/>
          <w:sz w:val="24"/>
          <w:szCs w:val="24"/>
        </w:rPr>
      </w:pPr>
      <w:r>
        <w:rPr>
          <w:rFonts w:cs="Times New Roman,Bold"/>
          <w:b/>
          <w:bCs/>
          <w:iCs/>
          <w:sz w:val="24"/>
          <w:szCs w:val="24"/>
        </w:rPr>
        <w:t>Язык и культура</w:t>
      </w:r>
    </w:p>
    <w:p w:rsidR="00B54F88" w:rsidRDefault="00B005C5" w:rsidP="00FD7585">
      <w:pPr>
        <w:autoSpaceDE w:val="0"/>
        <w:rPr>
          <w:iCs/>
          <w:sz w:val="24"/>
          <w:szCs w:val="24"/>
        </w:rPr>
      </w:pPr>
      <w:r>
        <w:rPr>
          <w:iCs/>
          <w:sz w:val="24"/>
          <w:szCs w:val="24"/>
        </w:rPr>
        <w:t>1. Взаимосвязь языка и культуры, истории народа. Русский речевой этикет.</w:t>
      </w:r>
    </w:p>
    <w:p w:rsidR="00B54F88" w:rsidRDefault="00B005C5" w:rsidP="00FD7585">
      <w:pPr>
        <w:autoSpaceDE w:val="0"/>
      </w:pPr>
      <w:r>
        <w:rPr>
          <w:iCs/>
          <w:sz w:val="24"/>
          <w:szCs w:val="24"/>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w:t>
      </w:r>
      <w:r>
        <w:rPr>
          <w:iCs/>
          <w:color w:val="000000"/>
          <w:sz w:val="24"/>
          <w:szCs w:val="24"/>
        </w:rPr>
        <w:t>учебной деятельности и повседневной жизни.</w:t>
      </w:r>
    </w:p>
    <w:p w:rsidR="00B54F88" w:rsidRDefault="00B005C5" w:rsidP="00FD7585">
      <w:pPr>
        <w:autoSpaceDE w:val="0"/>
        <w:rPr>
          <w:rFonts w:cs="Times New Roman,Bold"/>
          <w:b/>
          <w:bCs/>
          <w:iCs/>
          <w:sz w:val="24"/>
          <w:szCs w:val="24"/>
        </w:rPr>
      </w:pPr>
      <w:r>
        <w:rPr>
          <w:rFonts w:cs="Times New Roman,Bold"/>
          <w:b/>
          <w:bCs/>
          <w:iCs/>
          <w:sz w:val="24"/>
          <w:szCs w:val="24"/>
        </w:rPr>
        <w:t>Литература</w:t>
      </w:r>
    </w:p>
    <w:p w:rsidR="00B54F88" w:rsidRDefault="00B005C5" w:rsidP="00FD7585">
      <w:pPr>
        <w:autoSpaceDE w:val="0"/>
        <w:rPr>
          <w:rFonts w:cs="Times New Roman,Bold"/>
          <w:b/>
          <w:bCs/>
          <w:iCs/>
          <w:sz w:val="24"/>
          <w:szCs w:val="24"/>
        </w:rPr>
      </w:pPr>
      <w:r>
        <w:rPr>
          <w:rFonts w:cs="Times New Roman,Bold"/>
          <w:b/>
          <w:bCs/>
          <w:iCs/>
          <w:sz w:val="24"/>
          <w:szCs w:val="24"/>
        </w:rPr>
        <w:lastRenderedPageBreak/>
        <w:t>Русский фольклор</w:t>
      </w:r>
    </w:p>
    <w:p w:rsidR="00B54F88" w:rsidRDefault="00B005C5" w:rsidP="00FD7585">
      <w:pPr>
        <w:autoSpaceDE w:val="0"/>
        <w:rPr>
          <w:iCs/>
          <w:sz w:val="24"/>
          <w:szCs w:val="24"/>
        </w:rPr>
      </w:pPr>
      <w:r>
        <w:rPr>
          <w:iCs/>
          <w:sz w:val="24"/>
          <w:szCs w:val="24"/>
        </w:rPr>
        <w:t>Малые жанры фольклора.</w:t>
      </w:r>
    </w:p>
    <w:p w:rsidR="00B54F88" w:rsidRDefault="00B005C5" w:rsidP="00FD7585">
      <w:pPr>
        <w:autoSpaceDE w:val="0"/>
        <w:rPr>
          <w:iCs/>
          <w:sz w:val="24"/>
          <w:szCs w:val="24"/>
        </w:rPr>
      </w:pPr>
      <w:r>
        <w:rPr>
          <w:iCs/>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54F88" w:rsidRDefault="00B005C5" w:rsidP="00FD7585">
      <w:pPr>
        <w:autoSpaceDE w:val="0"/>
        <w:rPr>
          <w:iCs/>
          <w:sz w:val="24"/>
          <w:szCs w:val="24"/>
        </w:rPr>
      </w:pPr>
      <w:r>
        <w:rPr>
          <w:iCs/>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54F88" w:rsidRDefault="00B005C5" w:rsidP="00FD7585">
      <w:pPr>
        <w:autoSpaceDE w:val="0"/>
        <w:rPr>
          <w:rFonts w:cs="Times New Roman,Bold"/>
          <w:b/>
          <w:bCs/>
          <w:iCs/>
          <w:sz w:val="24"/>
          <w:szCs w:val="24"/>
        </w:rPr>
      </w:pPr>
      <w:r>
        <w:rPr>
          <w:rFonts w:cs="Times New Roman,Bold"/>
          <w:b/>
          <w:bCs/>
          <w:iCs/>
          <w:sz w:val="24"/>
          <w:szCs w:val="24"/>
        </w:rPr>
        <w:t>Древнерусская литература</w:t>
      </w:r>
    </w:p>
    <w:p w:rsidR="00B54F88" w:rsidRDefault="00B005C5" w:rsidP="00FD7585">
      <w:pPr>
        <w:autoSpaceDE w:val="0"/>
        <w:rPr>
          <w:iCs/>
          <w:sz w:val="24"/>
          <w:szCs w:val="24"/>
        </w:rPr>
      </w:pPr>
      <w:r>
        <w:rPr>
          <w:iCs/>
          <w:sz w:val="24"/>
          <w:szCs w:val="24"/>
        </w:rPr>
        <w:t>«Слово о полку Игореве».</w:t>
      </w:r>
    </w:p>
    <w:p w:rsidR="00B54F88" w:rsidRDefault="00B005C5" w:rsidP="00FD7585">
      <w:pPr>
        <w:autoSpaceDE w:val="0"/>
        <w:rPr>
          <w:iCs/>
          <w:sz w:val="24"/>
          <w:szCs w:val="24"/>
        </w:rPr>
      </w:pPr>
      <w:r>
        <w:rPr>
          <w:iCs/>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54F88" w:rsidRDefault="00B005C5" w:rsidP="00FD7585">
      <w:pPr>
        <w:autoSpaceDE w:val="0"/>
        <w:rPr>
          <w:iCs/>
          <w:sz w:val="24"/>
          <w:szCs w:val="24"/>
        </w:rPr>
      </w:pPr>
      <w:r>
        <w:rPr>
          <w:iCs/>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54F88" w:rsidRDefault="00B005C5" w:rsidP="00FD7585">
      <w:pPr>
        <w:autoSpaceDE w:val="0"/>
      </w:pPr>
      <w:r>
        <w:rPr>
          <w:rFonts w:cs="Times New Roman,Bold"/>
          <w:b/>
          <w:bCs/>
          <w:iCs/>
          <w:sz w:val="24"/>
          <w:szCs w:val="24"/>
        </w:rPr>
        <w:t xml:space="preserve">Русская литература </w:t>
      </w:r>
      <w:r>
        <w:rPr>
          <w:b/>
          <w:bCs/>
          <w:iCs/>
          <w:sz w:val="24"/>
          <w:szCs w:val="24"/>
        </w:rPr>
        <w:t xml:space="preserve">XVIII </w:t>
      </w:r>
      <w:r>
        <w:rPr>
          <w:rFonts w:cs="Times New Roman,Bold"/>
          <w:b/>
          <w:bCs/>
          <w:iCs/>
          <w:sz w:val="24"/>
          <w:szCs w:val="24"/>
        </w:rPr>
        <w:t>в.</w:t>
      </w:r>
    </w:p>
    <w:p w:rsidR="00B54F88" w:rsidRDefault="00B005C5" w:rsidP="00FD7585">
      <w:pPr>
        <w:autoSpaceDE w:val="0"/>
      </w:pPr>
      <w:r>
        <w:rPr>
          <w:rFonts w:cs="Times New Roman,Bold"/>
          <w:b/>
          <w:bCs/>
          <w:iCs/>
          <w:sz w:val="24"/>
          <w:szCs w:val="24"/>
        </w:rPr>
        <w:t xml:space="preserve">Д. И. Фонвизин. </w:t>
      </w:r>
      <w:r>
        <w:rPr>
          <w:iCs/>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54F88" w:rsidRDefault="00B005C5" w:rsidP="00FD7585">
      <w:pPr>
        <w:autoSpaceDE w:val="0"/>
      </w:pPr>
      <w:r>
        <w:rPr>
          <w:rFonts w:cs="Times New Roman,Bold"/>
          <w:b/>
          <w:bCs/>
          <w:iCs/>
          <w:sz w:val="24"/>
          <w:szCs w:val="24"/>
        </w:rPr>
        <w:t xml:space="preserve">Н. М. Карамзин. </w:t>
      </w:r>
      <w:r>
        <w:rPr>
          <w:iCs/>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54F88" w:rsidRDefault="00B005C5" w:rsidP="00FD7585">
      <w:pPr>
        <w:autoSpaceDE w:val="0"/>
      </w:pPr>
      <w:r>
        <w:rPr>
          <w:rFonts w:cs="Times New Roman,Bold"/>
          <w:b/>
          <w:bCs/>
          <w:iCs/>
          <w:sz w:val="24"/>
          <w:szCs w:val="24"/>
        </w:rPr>
        <w:t xml:space="preserve">Г. Р. Державин. </w:t>
      </w:r>
      <w:r>
        <w:rPr>
          <w:iCs/>
          <w:sz w:val="24"/>
          <w:szCs w:val="24"/>
        </w:rPr>
        <w:t>Стихотворение «Памятник». Жизнеутверждающий характер поэзии Державина. Тема поэта и поэзии.</w:t>
      </w:r>
    </w:p>
    <w:p w:rsidR="00B54F88" w:rsidRDefault="00B005C5" w:rsidP="00FD7585">
      <w:pPr>
        <w:autoSpaceDE w:val="0"/>
      </w:pPr>
      <w:r>
        <w:rPr>
          <w:rFonts w:cs="Times New Roman,Bold"/>
          <w:b/>
          <w:bCs/>
          <w:iCs/>
          <w:sz w:val="24"/>
          <w:szCs w:val="24"/>
        </w:rPr>
        <w:t xml:space="preserve">Русская литература </w:t>
      </w:r>
      <w:r>
        <w:rPr>
          <w:b/>
          <w:bCs/>
          <w:iCs/>
          <w:sz w:val="24"/>
          <w:szCs w:val="24"/>
        </w:rPr>
        <w:t xml:space="preserve">XIX </w:t>
      </w:r>
      <w:r>
        <w:rPr>
          <w:rFonts w:cs="Times New Roman,Bold"/>
          <w:b/>
          <w:bCs/>
          <w:iCs/>
          <w:sz w:val="24"/>
          <w:szCs w:val="24"/>
        </w:rPr>
        <w:t>в. (первая половина)</w:t>
      </w:r>
    </w:p>
    <w:p w:rsidR="00B54F88" w:rsidRDefault="00B005C5" w:rsidP="00FD7585">
      <w:pPr>
        <w:autoSpaceDE w:val="0"/>
      </w:pPr>
      <w:r>
        <w:rPr>
          <w:rFonts w:cs="Times New Roman,Bold"/>
          <w:b/>
          <w:bCs/>
          <w:iCs/>
          <w:sz w:val="24"/>
          <w:szCs w:val="24"/>
        </w:rPr>
        <w:t xml:space="preserve">И. А. Крылов. </w:t>
      </w:r>
      <w:r>
        <w:rPr>
          <w:iCs/>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54F88" w:rsidRDefault="00B005C5" w:rsidP="00FD7585">
      <w:pPr>
        <w:autoSpaceDE w:val="0"/>
      </w:pPr>
      <w:r>
        <w:rPr>
          <w:rFonts w:cs="Times New Roman,Bold"/>
          <w:b/>
          <w:bCs/>
          <w:iCs/>
          <w:sz w:val="24"/>
          <w:szCs w:val="24"/>
        </w:rPr>
        <w:t xml:space="preserve">В. А. Жуковский. </w:t>
      </w:r>
      <w:r>
        <w:rPr>
          <w:iCs/>
          <w:sz w:val="24"/>
          <w:szCs w:val="24"/>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w:t>
      </w:r>
      <w:r>
        <w:rPr>
          <w:iCs/>
          <w:sz w:val="24"/>
          <w:szCs w:val="24"/>
        </w:rPr>
        <w:lastRenderedPageBreak/>
        <w:t>поэтического языка Жуковского.</w:t>
      </w:r>
    </w:p>
    <w:p w:rsidR="00B54F88" w:rsidRDefault="00B005C5" w:rsidP="00FD7585">
      <w:pPr>
        <w:autoSpaceDE w:val="0"/>
      </w:pPr>
      <w:r>
        <w:rPr>
          <w:rFonts w:cs="Times New Roman,Bold"/>
          <w:b/>
          <w:bCs/>
          <w:iCs/>
          <w:sz w:val="24"/>
          <w:szCs w:val="24"/>
        </w:rPr>
        <w:t xml:space="preserve">А. С. Грибоедов. </w:t>
      </w:r>
      <w:r>
        <w:rPr>
          <w:iCs/>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54F88" w:rsidRDefault="00B005C5" w:rsidP="00FD7585">
      <w:pPr>
        <w:autoSpaceDE w:val="0"/>
      </w:pPr>
      <w:r>
        <w:rPr>
          <w:rFonts w:cs="Times New Roman,Bold"/>
          <w:b/>
          <w:bCs/>
          <w:iCs/>
          <w:sz w:val="24"/>
          <w:szCs w:val="24"/>
        </w:rPr>
        <w:t xml:space="preserve">А. С. Пушкин. </w:t>
      </w:r>
      <w:r>
        <w:rPr>
          <w:iCs/>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B54F88" w:rsidRDefault="00B005C5" w:rsidP="00FD7585">
      <w:pPr>
        <w:autoSpaceDE w:val="0"/>
        <w:rPr>
          <w:iCs/>
          <w:sz w:val="24"/>
          <w:szCs w:val="24"/>
        </w:rPr>
      </w:pPr>
      <w:r>
        <w:rPr>
          <w:iCs/>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B54F88" w:rsidRDefault="00B005C5" w:rsidP="00FD7585">
      <w:pPr>
        <w:autoSpaceDE w:val="0"/>
        <w:rPr>
          <w:iCs/>
          <w:sz w:val="24"/>
          <w:szCs w:val="24"/>
        </w:rPr>
      </w:pPr>
      <w:r>
        <w:rPr>
          <w:iCs/>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54F88" w:rsidRDefault="00B005C5" w:rsidP="00FD7585">
      <w:pPr>
        <w:autoSpaceDE w:val="0"/>
        <w:rPr>
          <w:iCs/>
          <w:sz w:val="24"/>
          <w:szCs w:val="24"/>
        </w:rPr>
      </w:pPr>
      <w:r>
        <w:rPr>
          <w:iCs/>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w:t>
      </w:r>
    </w:p>
    <w:p w:rsidR="00B54F88" w:rsidRDefault="00B005C5" w:rsidP="00FD7585">
      <w:pPr>
        <w:autoSpaceDE w:val="0"/>
        <w:rPr>
          <w:iCs/>
          <w:sz w:val="24"/>
          <w:szCs w:val="24"/>
        </w:rPr>
      </w:pPr>
      <w:r>
        <w:rPr>
          <w:iCs/>
          <w:sz w:val="24"/>
          <w:szCs w:val="24"/>
        </w:rPr>
        <w:t>Средства выражения авторского отношения к героям романа. 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w:t>
      </w:r>
    </w:p>
    <w:p w:rsidR="00B54F88" w:rsidRDefault="00B005C5" w:rsidP="00FD7585">
      <w:pPr>
        <w:autoSpaceDE w:val="0"/>
        <w:rPr>
          <w:iCs/>
          <w:sz w:val="24"/>
          <w:szCs w:val="24"/>
        </w:rPr>
      </w:pPr>
      <w:r>
        <w:rPr>
          <w:iCs/>
          <w:sz w:val="24"/>
          <w:szCs w:val="24"/>
        </w:rPr>
        <w:t>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54F88" w:rsidRDefault="00B005C5" w:rsidP="00FD7585">
      <w:pPr>
        <w:autoSpaceDE w:val="0"/>
        <w:rPr>
          <w:iCs/>
          <w:sz w:val="24"/>
          <w:szCs w:val="24"/>
        </w:rPr>
      </w:pPr>
      <w:r>
        <w:rPr>
          <w:iCs/>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w:t>
      </w:r>
      <w:r>
        <w:rPr>
          <w:iCs/>
          <w:sz w:val="24"/>
          <w:szCs w:val="24"/>
        </w:rPr>
        <w:lastRenderedPageBreak/>
        <w:t>«маленького человека», его положения в обществе. Трагическое и гуманистическое в повести.</w:t>
      </w:r>
    </w:p>
    <w:p w:rsidR="00B54F88" w:rsidRDefault="00B005C5" w:rsidP="00FD7585">
      <w:pPr>
        <w:autoSpaceDE w:val="0"/>
        <w:rPr>
          <w:iCs/>
          <w:sz w:val="24"/>
          <w:szCs w:val="24"/>
        </w:rPr>
      </w:pPr>
      <w:r>
        <w:rPr>
          <w:iCs/>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w:t>
      </w:r>
    </w:p>
    <w:p w:rsidR="00B54F88" w:rsidRDefault="00B005C5" w:rsidP="00FD7585">
      <w:pPr>
        <w:autoSpaceDE w:val="0"/>
        <w:rPr>
          <w:iCs/>
          <w:sz w:val="24"/>
          <w:szCs w:val="24"/>
        </w:rPr>
      </w:pPr>
      <w:r>
        <w:rPr>
          <w:iCs/>
          <w:sz w:val="24"/>
          <w:szCs w:val="24"/>
        </w:rPr>
        <w:t>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54F88" w:rsidRDefault="00B005C5" w:rsidP="00FD7585">
      <w:pPr>
        <w:autoSpaceDE w:val="0"/>
        <w:rPr>
          <w:iCs/>
          <w:sz w:val="24"/>
          <w:szCs w:val="24"/>
        </w:rPr>
      </w:pPr>
      <w:r>
        <w:rPr>
          <w:iCs/>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54F88" w:rsidRDefault="00B005C5" w:rsidP="00FD7585">
      <w:pPr>
        <w:autoSpaceDE w:val="0"/>
      </w:pPr>
      <w:r>
        <w:rPr>
          <w:rFonts w:cs="Times New Roman,Bold"/>
          <w:b/>
          <w:bCs/>
          <w:iCs/>
          <w:sz w:val="24"/>
          <w:szCs w:val="24"/>
        </w:rPr>
        <w:t xml:space="preserve">М. Ю. Лермонтов. </w:t>
      </w:r>
      <w:r>
        <w:rPr>
          <w:iCs/>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54F88" w:rsidRDefault="00B005C5" w:rsidP="00FD7585">
      <w:pPr>
        <w:autoSpaceDE w:val="0"/>
        <w:rPr>
          <w:iCs/>
          <w:sz w:val="24"/>
          <w:szCs w:val="24"/>
        </w:rPr>
      </w:pPr>
      <w:r>
        <w:rPr>
          <w:iCs/>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54F88" w:rsidRDefault="00B005C5" w:rsidP="00FD7585">
      <w:pPr>
        <w:autoSpaceDE w:val="0"/>
        <w:rPr>
          <w:iCs/>
          <w:sz w:val="24"/>
          <w:szCs w:val="24"/>
        </w:rPr>
      </w:pPr>
      <w:r>
        <w:rPr>
          <w:iCs/>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54F88" w:rsidRDefault="00B005C5" w:rsidP="00FD7585">
      <w:pPr>
        <w:autoSpaceDE w:val="0"/>
        <w:rPr>
          <w:iCs/>
          <w:sz w:val="24"/>
          <w:szCs w:val="24"/>
        </w:rPr>
      </w:pPr>
      <w:r>
        <w:rPr>
          <w:iCs/>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54F88" w:rsidRDefault="00B005C5" w:rsidP="00FD7585">
      <w:pPr>
        <w:autoSpaceDE w:val="0"/>
        <w:rPr>
          <w:iCs/>
          <w:sz w:val="24"/>
          <w:szCs w:val="24"/>
        </w:rPr>
      </w:pPr>
      <w:r>
        <w:rPr>
          <w:iCs/>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w:t>
      </w:r>
    </w:p>
    <w:p w:rsidR="00B54F88" w:rsidRDefault="00B005C5" w:rsidP="00FD7585">
      <w:pPr>
        <w:autoSpaceDE w:val="0"/>
        <w:rPr>
          <w:iCs/>
          <w:sz w:val="24"/>
          <w:szCs w:val="24"/>
        </w:rPr>
      </w:pPr>
      <w:r>
        <w:rPr>
          <w:iCs/>
          <w:sz w:val="24"/>
          <w:szCs w:val="24"/>
        </w:rPr>
        <w:t>отношения. Смысл финала поэмы.</w:t>
      </w:r>
    </w:p>
    <w:p w:rsidR="00B54F88" w:rsidRDefault="00B005C5" w:rsidP="00FD7585">
      <w:pPr>
        <w:autoSpaceDE w:val="0"/>
        <w:rPr>
          <w:iCs/>
          <w:sz w:val="24"/>
          <w:szCs w:val="24"/>
        </w:rPr>
      </w:pPr>
      <w:r>
        <w:rPr>
          <w:iCs/>
          <w:sz w:val="24"/>
          <w:szCs w:val="24"/>
        </w:rPr>
        <w:t>Роман «Герой нашего времени». «Герой нашего времени» как первый</w:t>
      </w:r>
    </w:p>
    <w:p w:rsidR="00B54F88" w:rsidRDefault="00B005C5" w:rsidP="00FD7585">
      <w:pPr>
        <w:autoSpaceDE w:val="0"/>
        <w:rPr>
          <w:iCs/>
          <w:sz w:val="24"/>
          <w:szCs w:val="24"/>
        </w:rPr>
      </w:pPr>
      <w:r>
        <w:rPr>
          <w:iCs/>
          <w:sz w:val="24"/>
          <w:szCs w:val="24"/>
        </w:rPr>
        <w:t>психологический роман в русской литературе. Нравственно-философская проблематика</w:t>
      </w:r>
    </w:p>
    <w:p w:rsidR="00B54F88" w:rsidRDefault="00B005C5" w:rsidP="00FD7585">
      <w:pPr>
        <w:autoSpaceDE w:val="0"/>
        <w:rPr>
          <w:iCs/>
          <w:sz w:val="24"/>
          <w:szCs w:val="24"/>
        </w:rPr>
      </w:pPr>
      <w:r>
        <w:rPr>
          <w:iCs/>
          <w:sz w:val="24"/>
          <w:szCs w:val="24"/>
        </w:rPr>
        <w:t>произведения. Жанровое своеобразие романа. Особенности композиции романа, её роль в</w:t>
      </w:r>
    </w:p>
    <w:p w:rsidR="00B54F88" w:rsidRDefault="00B005C5" w:rsidP="00FD7585">
      <w:pPr>
        <w:autoSpaceDE w:val="0"/>
        <w:rPr>
          <w:iCs/>
          <w:sz w:val="24"/>
          <w:szCs w:val="24"/>
        </w:rPr>
      </w:pPr>
      <w:r>
        <w:rPr>
          <w:iCs/>
          <w:sz w:val="24"/>
          <w:szCs w:val="24"/>
        </w:rPr>
        <w:lastRenderedPageBreak/>
        <w:t>раскрытии характера Печорина. Особенности повествования. Особое внимание к</w:t>
      </w:r>
    </w:p>
    <w:p w:rsidR="00B54F88" w:rsidRDefault="00B005C5" w:rsidP="00FD7585">
      <w:pPr>
        <w:autoSpaceDE w:val="0"/>
        <w:rPr>
          <w:iCs/>
          <w:sz w:val="24"/>
          <w:szCs w:val="24"/>
        </w:rPr>
      </w:pPr>
      <w:r>
        <w:rPr>
          <w:iCs/>
          <w:sz w:val="24"/>
          <w:szCs w:val="24"/>
        </w:rPr>
        <w:t>внутренней жизни человека, его мыслям, чувствам, переживаниям, самоанализу,</w:t>
      </w:r>
    </w:p>
    <w:p w:rsidR="00B54F88" w:rsidRDefault="00B005C5" w:rsidP="00FD7585">
      <w:pPr>
        <w:autoSpaceDE w:val="0"/>
        <w:rPr>
          <w:iCs/>
          <w:sz w:val="24"/>
          <w:szCs w:val="24"/>
        </w:rPr>
      </w:pPr>
      <w:r>
        <w:rPr>
          <w:iCs/>
          <w:sz w:val="24"/>
          <w:szCs w:val="24"/>
        </w:rPr>
        <w:t>рефлексии. Портретные и пейзажные описания как средства раскрытия психологии</w:t>
      </w:r>
    </w:p>
    <w:p w:rsidR="00B54F88" w:rsidRDefault="00B005C5" w:rsidP="00FD7585">
      <w:pPr>
        <w:autoSpaceDE w:val="0"/>
        <w:rPr>
          <w:iCs/>
          <w:sz w:val="24"/>
          <w:szCs w:val="24"/>
        </w:rPr>
      </w:pPr>
      <w:r>
        <w:rPr>
          <w:iCs/>
          <w:sz w:val="24"/>
          <w:szCs w:val="24"/>
        </w:rPr>
        <w:t>личности. Главный герой и второстепенные персонажи произведения. Любовь и игра в</w:t>
      </w:r>
    </w:p>
    <w:p w:rsidR="00B54F88" w:rsidRDefault="00B005C5" w:rsidP="00FD7585">
      <w:pPr>
        <w:autoSpaceDE w:val="0"/>
        <w:rPr>
          <w:iCs/>
          <w:sz w:val="24"/>
          <w:szCs w:val="24"/>
        </w:rPr>
      </w:pPr>
      <w:r>
        <w:rPr>
          <w:iCs/>
          <w:sz w:val="24"/>
          <w:szCs w:val="24"/>
        </w:rPr>
        <w:t>любовь в жизни Печорина. Смысл финала романа. Черты романтизма и реализма в</w:t>
      </w:r>
    </w:p>
    <w:p w:rsidR="00B54F88" w:rsidRDefault="00B005C5" w:rsidP="00FD7585">
      <w:pPr>
        <w:autoSpaceDE w:val="0"/>
        <w:rPr>
          <w:iCs/>
          <w:sz w:val="24"/>
          <w:szCs w:val="24"/>
        </w:rPr>
      </w:pPr>
      <w:r>
        <w:rPr>
          <w:iCs/>
          <w:sz w:val="24"/>
          <w:szCs w:val="24"/>
        </w:rPr>
        <w:t>романе. Печорин и Онегин. Роман «Герой нашего времени» в русской критике.</w:t>
      </w:r>
    </w:p>
    <w:p w:rsidR="00B54F88" w:rsidRDefault="00B005C5" w:rsidP="00FD7585">
      <w:pPr>
        <w:autoSpaceDE w:val="0"/>
      </w:pPr>
      <w:r>
        <w:rPr>
          <w:rFonts w:cs="Times New Roman,Bold"/>
          <w:b/>
          <w:bCs/>
          <w:iCs/>
          <w:sz w:val="24"/>
          <w:szCs w:val="24"/>
        </w:rPr>
        <w:t xml:space="preserve">Н. В. Гоголь. </w:t>
      </w:r>
      <w:r>
        <w:rPr>
          <w:iCs/>
          <w:sz w:val="24"/>
          <w:szCs w:val="24"/>
        </w:rPr>
        <w:t>Повесть «Ночь перед Рождеством». Поэтизация картин народной жизни</w:t>
      </w:r>
    </w:p>
    <w:p w:rsidR="00B54F88" w:rsidRDefault="00B005C5" w:rsidP="00FD7585">
      <w:pPr>
        <w:autoSpaceDE w:val="0"/>
        <w:rPr>
          <w:iCs/>
          <w:sz w:val="24"/>
          <w:szCs w:val="24"/>
        </w:rPr>
      </w:pPr>
      <w:r>
        <w:rPr>
          <w:iCs/>
          <w:sz w:val="24"/>
          <w:szCs w:val="24"/>
        </w:rPr>
        <w:t>(праздники, обряды, гулянья). Герои повести. Кузнец Вакула и его невеста Оксана.</w:t>
      </w:r>
    </w:p>
    <w:p w:rsidR="00B54F88" w:rsidRDefault="00B005C5" w:rsidP="00FD7585">
      <w:pPr>
        <w:autoSpaceDE w:val="0"/>
        <w:rPr>
          <w:iCs/>
          <w:sz w:val="24"/>
          <w:szCs w:val="24"/>
        </w:rPr>
      </w:pPr>
      <w:r>
        <w:rPr>
          <w:iCs/>
          <w:sz w:val="24"/>
          <w:szCs w:val="24"/>
        </w:rPr>
        <w:t>Фольклорные традиции в создании образов. Изображение конфликта темных и светлых</w:t>
      </w:r>
    </w:p>
    <w:p w:rsidR="00B54F88" w:rsidRDefault="00B005C5" w:rsidP="00FD7585">
      <w:pPr>
        <w:autoSpaceDE w:val="0"/>
        <w:rPr>
          <w:iCs/>
          <w:sz w:val="24"/>
          <w:szCs w:val="24"/>
        </w:rPr>
      </w:pPr>
      <w:r>
        <w:rPr>
          <w:iCs/>
          <w:sz w:val="24"/>
          <w:szCs w:val="24"/>
        </w:rPr>
        <w:t>сил. Реальное и фантастическое в произведении. Сказочный характер фантастики.</w:t>
      </w:r>
    </w:p>
    <w:p w:rsidR="00B54F88" w:rsidRDefault="00B005C5" w:rsidP="00FD7585">
      <w:pPr>
        <w:autoSpaceDE w:val="0"/>
        <w:rPr>
          <w:iCs/>
          <w:sz w:val="24"/>
          <w:szCs w:val="24"/>
        </w:rPr>
      </w:pPr>
      <w:r>
        <w:rPr>
          <w:iCs/>
          <w:sz w:val="24"/>
          <w:szCs w:val="24"/>
        </w:rPr>
        <w:t>Описания украинского села и Петербурга. Характер повествования. Сочетание юмора и</w:t>
      </w:r>
    </w:p>
    <w:p w:rsidR="00B54F88" w:rsidRDefault="00B005C5" w:rsidP="00FD7585">
      <w:pPr>
        <w:autoSpaceDE w:val="0"/>
        <w:rPr>
          <w:iCs/>
          <w:sz w:val="24"/>
          <w:szCs w:val="24"/>
        </w:rPr>
      </w:pPr>
      <w:r>
        <w:rPr>
          <w:iCs/>
          <w:sz w:val="24"/>
          <w:szCs w:val="24"/>
        </w:rPr>
        <w:t>лиризма.</w:t>
      </w:r>
    </w:p>
    <w:p w:rsidR="00B54F88" w:rsidRDefault="00B005C5" w:rsidP="00FD7585">
      <w:pPr>
        <w:autoSpaceDE w:val="0"/>
        <w:rPr>
          <w:iCs/>
          <w:sz w:val="24"/>
          <w:szCs w:val="24"/>
        </w:rPr>
      </w:pPr>
      <w:r>
        <w:rPr>
          <w:iCs/>
          <w:sz w:val="24"/>
          <w:szCs w:val="24"/>
        </w:rPr>
        <w:t>Повесть «Тарас Бульба». Эпическое величие мира и героический размах жизни в</w:t>
      </w:r>
    </w:p>
    <w:p w:rsidR="00B54F88" w:rsidRDefault="00B005C5" w:rsidP="00FD7585">
      <w:pPr>
        <w:autoSpaceDE w:val="0"/>
        <w:rPr>
          <w:iCs/>
          <w:sz w:val="24"/>
          <w:szCs w:val="24"/>
        </w:rPr>
      </w:pPr>
      <w:r>
        <w:rPr>
          <w:iCs/>
          <w:sz w:val="24"/>
          <w:szCs w:val="24"/>
        </w:rPr>
        <w:t>повести Гоголя. Прославление высокого строя народной вольницы, боевого товарищества,</w:t>
      </w:r>
    </w:p>
    <w:p w:rsidR="00B54F88" w:rsidRDefault="00B005C5" w:rsidP="00FD7585">
      <w:pPr>
        <w:autoSpaceDE w:val="0"/>
        <w:rPr>
          <w:iCs/>
          <w:sz w:val="24"/>
          <w:szCs w:val="24"/>
        </w:rPr>
      </w:pPr>
      <w:r>
        <w:rPr>
          <w:iCs/>
          <w:sz w:val="24"/>
          <w:szCs w:val="24"/>
        </w:rPr>
        <w:t>самоотверженности и героизма. Единоверие, честь, патриотизм как основные идеалы</w:t>
      </w:r>
    </w:p>
    <w:p w:rsidR="00B54F88" w:rsidRDefault="00B005C5" w:rsidP="00FD7585">
      <w:pPr>
        <w:autoSpaceDE w:val="0"/>
        <w:rPr>
          <w:iCs/>
          <w:sz w:val="24"/>
          <w:szCs w:val="24"/>
        </w:rPr>
      </w:pPr>
      <w:r>
        <w:rPr>
          <w:iCs/>
          <w:sz w:val="24"/>
          <w:szCs w:val="24"/>
        </w:rPr>
        <w:t>запорожцев. Герои Гоголя и былинные богатыри. Тарас и его сыновья. Принцип контраста</w:t>
      </w:r>
    </w:p>
    <w:p w:rsidR="00B54F88" w:rsidRDefault="00B005C5" w:rsidP="00FD7585">
      <w:pPr>
        <w:autoSpaceDE w:val="0"/>
        <w:rPr>
          <w:iCs/>
          <w:sz w:val="24"/>
          <w:szCs w:val="24"/>
        </w:rPr>
      </w:pPr>
      <w:r>
        <w:rPr>
          <w:iCs/>
          <w:sz w:val="24"/>
          <w:szCs w:val="24"/>
        </w:rPr>
        <w:t>в создании образов братьев, противопоставления в портретном описании, речевой</w:t>
      </w:r>
    </w:p>
    <w:p w:rsidR="00B54F88" w:rsidRDefault="00B005C5" w:rsidP="00FD7585">
      <w:pPr>
        <w:autoSpaceDE w:val="0"/>
        <w:rPr>
          <w:iCs/>
          <w:sz w:val="24"/>
          <w:szCs w:val="24"/>
        </w:rPr>
      </w:pPr>
      <w:r>
        <w:rPr>
          <w:iCs/>
          <w:sz w:val="24"/>
          <w:szCs w:val="24"/>
        </w:rPr>
        <w:t>характеристике. Трагизм конфликта отца и сына (Тарас и Андрий). Борьба долга и чувства</w:t>
      </w:r>
    </w:p>
    <w:p w:rsidR="00B54F88" w:rsidRDefault="00B005C5" w:rsidP="00FD7585">
      <w:pPr>
        <w:autoSpaceDE w:val="0"/>
        <w:rPr>
          <w:iCs/>
          <w:sz w:val="24"/>
          <w:szCs w:val="24"/>
        </w:rPr>
      </w:pPr>
      <w:r>
        <w:rPr>
          <w:iCs/>
          <w:sz w:val="24"/>
          <w:szCs w:val="24"/>
        </w:rPr>
        <w:t>в душах героев. Роль детали в раскрытии характеров героев. Смысл финала повести.</w:t>
      </w:r>
    </w:p>
    <w:p w:rsidR="00B54F88" w:rsidRDefault="00B005C5" w:rsidP="00FD7585">
      <w:pPr>
        <w:autoSpaceDE w:val="0"/>
        <w:rPr>
          <w:iCs/>
          <w:sz w:val="24"/>
          <w:szCs w:val="24"/>
        </w:rPr>
      </w:pPr>
      <w:r>
        <w:rPr>
          <w:iCs/>
          <w:sz w:val="24"/>
          <w:szCs w:val="24"/>
        </w:rPr>
        <w:t>Повесть «Шинель». Развитие образа «маленького человека» в русской литературе.</w:t>
      </w:r>
    </w:p>
    <w:p w:rsidR="00B54F88" w:rsidRDefault="00B005C5" w:rsidP="00FD7585">
      <w:pPr>
        <w:autoSpaceDE w:val="0"/>
        <w:rPr>
          <w:iCs/>
          <w:sz w:val="24"/>
          <w:szCs w:val="24"/>
        </w:rPr>
      </w:pPr>
      <w:r>
        <w:rPr>
          <w:iCs/>
          <w:sz w:val="24"/>
          <w:szCs w:val="24"/>
        </w:rPr>
        <w:t>Потеря Акакием Акакиевичем Башмачкиным лица (одиночество, косноязычие). Шинель</w:t>
      </w:r>
    </w:p>
    <w:p w:rsidR="00B54F88" w:rsidRDefault="00B005C5" w:rsidP="00FD7585">
      <w:pPr>
        <w:autoSpaceDE w:val="0"/>
        <w:rPr>
          <w:iCs/>
          <w:sz w:val="24"/>
          <w:szCs w:val="24"/>
        </w:rPr>
      </w:pPr>
      <w:r>
        <w:rPr>
          <w:iCs/>
          <w:sz w:val="24"/>
          <w:szCs w:val="24"/>
        </w:rPr>
        <w:t>как последняя надежда согреться в холодном, неуютном мире, тщетность этой мечты.</w:t>
      </w:r>
    </w:p>
    <w:p w:rsidR="00B54F88" w:rsidRDefault="00B005C5" w:rsidP="00FD7585">
      <w:pPr>
        <w:autoSpaceDE w:val="0"/>
        <w:rPr>
          <w:iCs/>
          <w:sz w:val="24"/>
          <w:szCs w:val="24"/>
        </w:rPr>
      </w:pPr>
      <w:r>
        <w:rPr>
          <w:iCs/>
          <w:sz w:val="24"/>
          <w:szCs w:val="24"/>
        </w:rPr>
        <w:t>Петербург как символ вечного холода, отчуждённости, бездушия. Роль фантастики в</w:t>
      </w:r>
    </w:p>
    <w:p w:rsidR="00B54F88" w:rsidRDefault="00B005C5" w:rsidP="00FD7585">
      <w:pPr>
        <w:autoSpaceDE w:val="0"/>
        <w:rPr>
          <w:iCs/>
          <w:sz w:val="24"/>
          <w:szCs w:val="24"/>
        </w:rPr>
      </w:pPr>
      <w:r>
        <w:rPr>
          <w:iCs/>
          <w:sz w:val="24"/>
          <w:szCs w:val="24"/>
        </w:rPr>
        <w:t>идейном замысле произведения. Гуманистический пафос повести.</w:t>
      </w:r>
    </w:p>
    <w:p w:rsidR="00B54F88" w:rsidRDefault="00B005C5" w:rsidP="00FD7585">
      <w:pPr>
        <w:autoSpaceDE w:val="0"/>
        <w:rPr>
          <w:iCs/>
          <w:sz w:val="24"/>
          <w:szCs w:val="24"/>
        </w:rPr>
      </w:pPr>
      <w:r>
        <w:rPr>
          <w:iCs/>
          <w:sz w:val="24"/>
          <w:szCs w:val="24"/>
        </w:rPr>
        <w:t>Комедия «Ревизор». История создания комедии и её сценическая судьба. Поворот</w:t>
      </w:r>
    </w:p>
    <w:p w:rsidR="00B54F88" w:rsidRDefault="00B005C5" w:rsidP="00FD7585">
      <w:pPr>
        <w:autoSpaceDE w:val="0"/>
        <w:rPr>
          <w:iCs/>
          <w:sz w:val="24"/>
          <w:szCs w:val="24"/>
        </w:rPr>
      </w:pPr>
      <w:r>
        <w:rPr>
          <w:iCs/>
          <w:sz w:val="24"/>
          <w:szCs w:val="24"/>
        </w:rPr>
        <w:t>русской драматургии к социальной теме. Русское чиновничество в сатирическом</w:t>
      </w:r>
    </w:p>
    <w:p w:rsidR="00B54F88" w:rsidRDefault="00B005C5" w:rsidP="00FD7585">
      <w:pPr>
        <w:autoSpaceDE w:val="0"/>
        <w:rPr>
          <w:iCs/>
          <w:sz w:val="24"/>
          <w:szCs w:val="24"/>
        </w:rPr>
      </w:pPr>
      <w:r>
        <w:rPr>
          <w:iCs/>
          <w:sz w:val="24"/>
          <w:szCs w:val="24"/>
        </w:rPr>
        <w:t>изображении: разоблачение пошлости, угодливости, чинопочитания, беспринципности,</w:t>
      </w:r>
    </w:p>
    <w:p w:rsidR="00B54F88" w:rsidRDefault="00B005C5" w:rsidP="00FD7585">
      <w:pPr>
        <w:autoSpaceDE w:val="0"/>
        <w:rPr>
          <w:iCs/>
          <w:sz w:val="24"/>
          <w:szCs w:val="24"/>
        </w:rPr>
      </w:pPr>
      <w:r>
        <w:rPr>
          <w:iCs/>
          <w:sz w:val="24"/>
          <w:szCs w:val="24"/>
        </w:rPr>
        <w:t>взяточничества и казнокрадства, лживости. Основной конфликт комедии и стадии его</w:t>
      </w:r>
    </w:p>
    <w:p w:rsidR="00B54F88" w:rsidRDefault="00B005C5" w:rsidP="00FD7585">
      <w:pPr>
        <w:autoSpaceDE w:val="0"/>
        <w:rPr>
          <w:iCs/>
          <w:sz w:val="24"/>
          <w:szCs w:val="24"/>
        </w:rPr>
      </w:pPr>
      <w:r>
        <w:rPr>
          <w:iCs/>
          <w:sz w:val="24"/>
          <w:szCs w:val="24"/>
        </w:rPr>
        <w:t>развития. Особенности завязки, развития действия, кульминации и развязки. Новизна</w:t>
      </w:r>
    </w:p>
    <w:p w:rsidR="00B54F88" w:rsidRDefault="00B005C5" w:rsidP="00FD7585">
      <w:pPr>
        <w:autoSpaceDE w:val="0"/>
        <w:rPr>
          <w:iCs/>
          <w:sz w:val="24"/>
          <w:szCs w:val="24"/>
        </w:rPr>
      </w:pPr>
      <w:r>
        <w:rPr>
          <w:iCs/>
          <w:sz w:val="24"/>
          <w:szCs w:val="24"/>
        </w:rPr>
        <w:t>финала (немая сцена). Образ типичного уездного города. Городничий и чиновники.</w:t>
      </w:r>
    </w:p>
    <w:p w:rsidR="00B54F88" w:rsidRDefault="00B005C5" w:rsidP="00FD7585">
      <w:pPr>
        <w:autoSpaceDE w:val="0"/>
        <w:rPr>
          <w:iCs/>
          <w:sz w:val="24"/>
          <w:szCs w:val="24"/>
        </w:rPr>
      </w:pPr>
      <w:r>
        <w:rPr>
          <w:iCs/>
          <w:sz w:val="24"/>
          <w:szCs w:val="24"/>
        </w:rPr>
        <w:t>Женские образы в комедии. Образ Хлестакова. Хлестаковщина как общественное явление.</w:t>
      </w:r>
    </w:p>
    <w:p w:rsidR="00B54F88" w:rsidRDefault="00B005C5" w:rsidP="00FD7585">
      <w:pPr>
        <w:autoSpaceDE w:val="0"/>
        <w:rPr>
          <w:iCs/>
          <w:sz w:val="24"/>
          <w:szCs w:val="24"/>
        </w:rPr>
      </w:pPr>
      <w:r>
        <w:rPr>
          <w:iCs/>
          <w:sz w:val="24"/>
          <w:szCs w:val="24"/>
        </w:rPr>
        <w:t>Мастерство драматурга в создании речевых характеристик. Ремарки как форма выражения</w:t>
      </w:r>
    </w:p>
    <w:p w:rsidR="00B54F88" w:rsidRDefault="00B005C5" w:rsidP="00FD7585">
      <w:pPr>
        <w:autoSpaceDE w:val="0"/>
        <w:rPr>
          <w:iCs/>
          <w:sz w:val="24"/>
          <w:szCs w:val="24"/>
        </w:rPr>
      </w:pPr>
      <w:r>
        <w:rPr>
          <w:iCs/>
          <w:sz w:val="24"/>
          <w:szCs w:val="24"/>
        </w:rPr>
        <w:t>авторской позиции. Гоголь о комедии.</w:t>
      </w:r>
    </w:p>
    <w:p w:rsidR="00B54F88" w:rsidRDefault="00B005C5" w:rsidP="00FD7585">
      <w:pPr>
        <w:autoSpaceDE w:val="0"/>
        <w:rPr>
          <w:iCs/>
          <w:sz w:val="24"/>
          <w:szCs w:val="24"/>
        </w:rPr>
      </w:pPr>
      <w:r>
        <w:rPr>
          <w:iCs/>
          <w:sz w:val="24"/>
          <w:szCs w:val="24"/>
        </w:rPr>
        <w:t>Поэма «Мёртвые души». История создания. Смысл названия поэмы. Система образов.</w:t>
      </w:r>
    </w:p>
    <w:p w:rsidR="00B54F88" w:rsidRDefault="00B005C5" w:rsidP="00FD7585">
      <w:pPr>
        <w:autoSpaceDE w:val="0"/>
        <w:rPr>
          <w:iCs/>
          <w:sz w:val="24"/>
          <w:szCs w:val="24"/>
        </w:rPr>
      </w:pPr>
      <w:r>
        <w:rPr>
          <w:iCs/>
          <w:sz w:val="24"/>
          <w:szCs w:val="24"/>
        </w:rPr>
        <w:t>Чичиков как «приобретатель», новый герой эпохи. Поэма о России. Жанровое своеобразие</w:t>
      </w:r>
    </w:p>
    <w:p w:rsidR="00B54F88" w:rsidRDefault="00B005C5" w:rsidP="00FD7585">
      <w:pPr>
        <w:autoSpaceDE w:val="0"/>
        <w:rPr>
          <w:iCs/>
          <w:sz w:val="24"/>
          <w:szCs w:val="24"/>
        </w:rPr>
      </w:pPr>
      <w:r>
        <w:rPr>
          <w:iCs/>
          <w:sz w:val="24"/>
          <w:szCs w:val="24"/>
        </w:rPr>
        <w:t>произведения, его связь с «Божественной комедией» Данте, плутовским романом,</w:t>
      </w:r>
    </w:p>
    <w:p w:rsidR="00B54F88" w:rsidRDefault="00B005C5" w:rsidP="00FD7585">
      <w:pPr>
        <w:autoSpaceDE w:val="0"/>
        <w:rPr>
          <w:iCs/>
          <w:sz w:val="24"/>
          <w:szCs w:val="24"/>
        </w:rPr>
      </w:pPr>
      <w:r>
        <w:rPr>
          <w:iCs/>
          <w:sz w:val="24"/>
          <w:szCs w:val="24"/>
        </w:rPr>
        <w:t>романом-путешествием. Причины незавершённости поэмы. Авторские лирические</w:t>
      </w:r>
    </w:p>
    <w:p w:rsidR="00B54F88" w:rsidRDefault="00B005C5" w:rsidP="00FD7585">
      <w:pPr>
        <w:autoSpaceDE w:val="0"/>
        <w:rPr>
          <w:iCs/>
          <w:sz w:val="24"/>
          <w:szCs w:val="24"/>
        </w:rPr>
      </w:pPr>
      <w:r>
        <w:rPr>
          <w:iCs/>
          <w:sz w:val="24"/>
          <w:szCs w:val="24"/>
        </w:rPr>
        <w:t>отступления в поэме, их тематика и идейный смысл. Чичиков в системе образов поэмы.</w:t>
      </w:r>
    </w:p>
    <w:p w:rsidR="00B54F88" w:rsidRDefault="00B005C5" w:rsidP="00FD7585">
      <w:pPr>
        <w:autoSpaceDE w:val="0"/>
        <w:rPr>
          <w:iCs/>
          <w:sz w:val="24"/>
          <w:szCs w:val="24"/>
        </w:rPr>
      </w:pPr>
      <w:r>
        <w:rPr>
          <w:iCs/>
          <w:sz w:val="24"/>
          <w:szCs w:val="24"/>
        </w:rPr>
        <w:t>Образы помещиков и чиновников, художественные средства и приёмы их создания,</w:t>
      </w:r>
    </w:p>
    <w:p w:rsidR="00B54F88" w:rsidRDefault="00B005C5" w:rsidP="00FD7585">
      <w:pPr>
        <w:autoSpaceDE w:val="0"/>
        <w:rPr>
          <w:iCs/>
          <w:sz w:val="24"/>
          <w:szCs w:val="24"/>
        </w:rPr>
      </w:pPr>
      <w:r>
        <w:rPr>
          <w:iCs/>
          <w:sz w:val="24"/>
          <w:szCs w:val="24"/>
        </w:rPr>
        <w:t>образы крестьян. Образ Руси. Эволюция образа автора от сатирика к проповеднику и</w:t>
      </w:r>
    </w:p>
    <w:p w:rsidR="00B54F88" w:rsidRDefault="00B005C5" w:rsidP="00FD7585">
      <w:pPr>
        <w:autoSpaceDE w:val="0"/>
        <w:rPr>
          <w:iCs/>
          <w:sz w:val="24"/>
          <w:szCs w:val="24"/>
        </w:rPr>
      </w:pPr>
      <w:r>
        <w:rPr>
          <w:iCs/>
          <w:sz w:val="24"/>
          <w:szCs w:val="24"/>
        </w:rPr>
        <w:t>пророку. Своеобразие гоголевского реализма. Поэма «Мертвые души» в русской критике.</w:t>
      </w:r>
    </w:p>
    <w:p w:rsidR="00B54F88" w:rsidRDefault="00B005C5" w:rsidP="00FD7585">
      <w:pPr>
        <w:autoSpaceDE w:val="0"/>
      </w:pPr>
      <w:r>
        <w:rPr>
          <w:rFonts w:cs="Times New Roman,Bold"/>
          <w:b/>
          <w:bCs/>
          <w:iCs/>
          <w:sz w:val="24"/>
          <w:szCs w:val="24"/>
        </w:rPr>
        <w:t xml:space="preserve">Русская литература </w:t>
      </w:r>
      <w:r>
        <w:rPr>
          <w:b/>
          <w:bCs/>
          <w:iCs/>
          <w:sz w:val="24"/>
          <w:szCs w:val="24"/>
        </w:rPr>
        <w:t xml:space="preserve">XIX </w:t>
      </w:r>
      <w:r>
        <w:rPr>
          <w:rFonts w:cs="Times New Roman,Bold"/>
          <w:b/>
          <w:bCs/>
          <w:iCs/>
          <w:sz w:val="24"/>
          <w:szCs w:val="24"/>
        </w:rPr>
        <w:t>в. (вторая половина)</w:t>
      </w:r>
    </w:p>
    <w:p w:rsidR="00B54F88" w:rsidRDefault="00B005C5" w:rsidP="00FD7585">
      <w:pPr>
        <w:autoSpaceDE w:val="0"/>
      </w:pPr>
      <w:r>
        <w:rPr>
          <w:rFonts w:cs="Times New Roman,Bold"/>
          <w:b/>
          <w:bCs/>
          <w:iCs/>
          <w:sz w:val="24"/>
          <w:szCs w:val="24"/>
        </w:rPr>
        <w:t xml:space="preserve">Ф. И. Тютчев. </w:t>
      </w:r>
      <w:r>
        <w:rPr>
          <w:iCs/>
          <w:sz w:val="24"/>
          <w:szCs w:val="24"/>
        </w:rPr>
        <w:t xml:space="preserve">Стихотворения </w:t>
      </w:r>
      <w:r>
        <w:rPr>
          <w:rFonts w:cs="Times New Roman,Bold"/>
          <w:b/>
          <w:bCs/>
          <w:iCs/>
          <w:sz w:val="24"/>
          <w:szCs w:val="24"/>
        </w:rPr>
        <w:t>«</w:t>
      </w:r>
      <w:r>
        <w:rPr>
          <w:iCs/>
          <w:sz w:val="24"/>
          <w:szCs w:val="24"/>
        </w:rPr>
        <w:t>Весенняя гроза», «Есть в осени первоначальной…»,</w:t>
      </w:r>
    </w:p>
    <w:p w:rsidR="00B54F88" w:rsidRDefault="00B005C5" w:rsidP="00FD7585">
      <w:pPr>
        <w:autoSpaceDE w:val="0"/>
        <w:rPr>
          <w:iCs/>
          <w:sz w:val="24"/>
          <w:szCs w:val="24"/>
        </w:rPr>
      </w:pPr>
      <w:r>
        <w:rPr>
          <w:iCs/>
          <w:sz w:val="24"/>
          <w:szCs w:val="24"/>
        </w:rPr>
        <w:t>«С поляны коршун поднялся…», «Фонтан». Философская проблематика стихотворений</w:t>
      </w:r>
    </w:p>
    <w:p w:rsidR="00B54F88" w:rsidRDefault="00B005C5" w:rsidP="00FD7585">
      <w:pPr>
        <w:autoSpaceDE w:val="0"/>
        <w:rPr>
          <w:iCs/>
          <w:sz w:val="24"/>
          <w:szCs w:val="24"/>
        </w:rPr>
      </w:pPr>
      <w:r>
        <w:rPr>
          <w:iCs/>
          <w:sz w:val="24"/>
          <w:szCs w:val="24"/>
        </w:rPr>
        <w:t>Тютчева. Параллелизм в описании жизни природы и человека. Природные образы и</w:t>
      </w:r>
    </w:p>
    <w:p w:rsidR="00B54F88" w:rsidRDefault="00B005C5" w:rsidP="00FD7585">
      <w:pPr>
        <w:autoSpaceDE w:val="0"/>
        <w:rPr>
          <w:iCs/>
          <w:sz w:val="24"/>
          <w:szCs w:val="24"/>
        </w:rPr>
      </w:pPr>
      <w:r>
        <w:rPr>
          <w:iCs/>
          <w:sz w:val="24"/>
          <w:szCs w:val="24"/>
        </w:rPr>
        <w:t>средства их создания.</w:t>
      </w:r>
    </w:p>
    <w:p w:rsidR="00B54F88" w:rsidRDefault="00B005C5" w:rsidP="00FD7585">
      <w:pPr>
        <w:autoSpaceDE w:val="0"/>
      </w:pPr>
      <w:r>
        <w:rPr>
          <w:rFonts w:cs="Times New Roman,Bold"/>
          <w:b/>
          <w:bCs/>
          <w:iCs/>
          <w:sz w:val="24"/>
          <w:szCs w:val="24"/>
        </w:rPr>
        <w:t xml:space="preserve">А. А. Фет. </w:t>
      </w:r>
      <w:r>
        <w:rPr>
          <w:iCs/>
          <w:sz w:val="24"/>
          <w:szCs w:val="24"/>
        </w:rPr>
        <w:t>Стихотворения «Я пришел к тебе с приветом…», «Учись у них — у дуба, у</w:t>
      </w:r>
    </w:p>
    <w:p w:rsidR="00B54F88" w:rsidRDefault="00B005C5" w:rsidP="00FD7585">
      <w:pPr>
        <w:autoSpaceDE w:val="0"/>
        <w:rPr>
          <w:iCs/>
          <w:sz w:val="24"/>
          <w:szCs w:val="24"/>
        </w:rPr>
      </w:pPr>
      <w:r>
        <w:rPr>
          <w:iCs/>
          <w:sz w:val="24"/>
          <w:szCs w:val="24"/>
        </w:rPr>
        <w:t>берёзы…». Философская проблематика стихотворений Фета. Параллелизм в описании</w:t>
      </w:r>
    </w:p>
    <w:p w:rsidR="00B54F88" w:rsidRDefault="00B005C5" w:rsidP="00FD7585">
      <w:pPr>
        <w:autoSpaceDE w:val="0"/>
        <w:rPr>
          <w:iCs/>
          <w:sz w:val="24"/>
          <w:szCs w:val="24"/>
        </w:rPr>
      </w:pPr>
      <w:r>
        <w:rPr>
          <w:iCs/>
          <w:sz w:val="24"/>
          <w:szCs w:val="24"/>
        </w:rPr>
        <w:lastRenderedPageBreak/>
        <w:t>жизни природы и человека. Природные образы и средства их создания.</w:t>
      </w:r>
    </w:p>
    <w:p w:rsidR="00B54F88" w:rsidRDefault="00B005C5" w:rsidP="00FD7585">
      <w:pPr>
        <w:autoSpaceDE w:val="0"/>
      </w:pPr>
      <w:r>
        <w:rPr>
          <w:rFonts w:cs="Times New Roman,Bold"/>
          <w:b/>
          <w:bCs/>
          <w:iCs/>
          <w:sz w:val="24"/>
          <w:szCs w:val="24"/>
        </w:rPr>
        <w:t xml:space="preserve">И. С. Тургенев. </w:t>
      </w:r>
      <w:r>
        <w:rPr>
          <w:iCs/>
          <w:sz w:val="24"/>
          <w:szCs w:val="24"/>
        </w:rPr>
        <w:t>Повесть «Муму». Реальная основа повести. Изображение быта и</w:t>
      </w:r>
    </w:p>
    <w:p w:rsidR="00B54F88" w:rsidRDefault="00B005C5" w:rsidP="00FD7585">
      <w:pPr>
        <w:autoSpaceDE w:val="0"/>
        <w:rPr>
          <w:iCs/>
          <w:sz w:val="24"/>
          <w:szCs w:val="24"/>
        </w:rPr>
      </w:pPr>
      <w:r>
        <w:rPr>
          <w:iCs/>
          <w:sz w:val="24"/>
          <w:szCs w:val="24"/>
        </w:rPr>
        <w:t>нравов крепостной России. Образ Герасима. Особенности повествования, авторская</w:t>
      </w:r>
    </w:p>
    <w:p w:rsidR="00B54F88" w:rsidRDefault="00B005C5" w:rsidP="00FD7585">
      <w:pPr>
        <w:autoSpaceDE w:val="0"/>
        <w:rPr>
          <w:iCs/>
          <w:sz w:val="24"/>
          <w:szCs w:val="24"/>
        </w:rPr>
      </w:pPr>
      <w:r>
        <w:rPr>
          <w:iCs/>
          <w:sz w:val="24"/>
          <w:szCs w:val="24"/>
        </w:rPr>
        <w:t>позиция. Символическое значение образа главного героя. Образ Муму. Смысл финала</w:t>
      </w:r>
    </w:p>
    <w:p w:rsidR="00B54F88" w:rsidRDefault="00B005C5" w:rsidP="00FD7585">
      <w:pPr>
        <w:autoSpaceDE w:val="0"/>
        <w:rPr>
          <w:iCs/>
          <w:sz w:val="24"/>
          <w:szCs w:val="24"/>
        </w:rPr>
      </w:pPr>
      <w:r>
        <w:rPr>
          <w:iCs/>
          <w:sz w:val="24"/>
          <w:szCs w:val="24"/>
        </w:rPr>
        <w:t>повести.</w:t>
      </w:r>
    </w:p>
    <w:p w:rsidR="00B54F88" w:rsidRDefault="00B005C5" w:rsidP="00FD7585">
      <w:pPr>
        <w:autoSpaceDE w:val="0"/>
        <w:rPr>
          <w:iCs/>
          <w:sz w:val="24"/>
          <w:szCs w:val="24"/>
        </w:rPr>
      </w:pPr>
      <w:r>
        <w:rPr>
          <w:iCs/>
          <w:sz w:val="24"/>
          <w:szCs w:val="24"/>
        </w:rPr>
        <w:t>Рассказ «Певцы». Изображение русской жизни и русских характеров в рассказе.</w:t>
      </w:r>
    </w:p>
    <w:p w:rsidR="00B54F88" w:rsidRDefault="00B005C5" w:rsidP="00FD7585">
      <w:pPr>
        <w:autoSpaceDE w:val="0"/>
        <w:rPr>
          <w:iCs/>
          <w:sz w:val="24"/>
          <w:szCs w:val="24"/>
        </w:rPr>
      </w:pPr>
      <w:r>
        <w:rPr>
          <w:iCs/>
          <w:sz w:val="24"/>
          <w:szCs w:val="24"/>
        </w:rPr>
        <w:t>Образ рассказчика. Авторская позиция и способы её выражения в произведении.</w:t>
      </w:r>
    </w:p>
    <w:p w:rsidR="00B54F88" w:rsidRDefault="00B005C5" w:rsidP="00FD7585">
      <w:pPr>
        <w:autoSpaceDE w:val="0"/>
        <w:rPr>
          <w:iCs/>
          <w:sz w:val="24"/>
          <w:szCs w:val="24"/>
        </w:rPr>
      </w:pPr>
      <w:r>
        <w:rPr>
          <w:iCs/>
          <w:sz w:val="24"/>
          <w:szCs w:val="24"/>
        </w:rPr>
        <w:t>Стихотворение в прозе «Русский язык», «Два богача». Особенности идейно-</w:t>
      </w:r>
    </w:p>
    <w:p w:rsidR="00B54F88" w:rsidRDefault="00B005C5" w:rsidP="00FD7585">
      <w:pPr>
        <w:autoSpaceDE w:val="0"/>
        <w:rPr>
          <w:iCs/>
          <w:sz w:val="24"/>
          <w:szCs w:val="24"/>
        </w:rPr>
      </w:pPr>
      <w:r>
        <w:rPr>
          <w:iCs/>
          <w:sz w:val="24"/>
          <w:szCs w:val="24"/>
        </w:rPr>
        <w:t>эмоционального содержания стихотворений в прозе. Своеобразие ритма и языка.</w:t>
      </w:r>
    </w:p>
    <w:p w:rsidR="00B54F88" w:rsidRDefault="00B005C5" w:rsidP="00FD7585">
      <w:pPr>
        <w:autoSpaceDE w:val="0"/>
        <w:rPr>
          <w:iCs/>
          <w:sz w:val="24"/>
          <w:szCs w:val="24"/>
        </w:rPr>
      </w:pPr>
      <w:r>
        <w:rPr>
          <w:iCs/>
          <w:sz w:val="24"/>
          <w:szCs w:val="24"/>
        </w:rPr>
        <w:t>Авторская позиция и способы её выражения.</w:t>
      </w:r>
    </w:p>
    <w:p w:rsidR="00B54F88" w:rsidRDefault="00B005C5" w:rsidP="00FD7585">
      <w:pPr>
        <w:autoSpaceDE w:val="0"/>
      </w:pPr>
      <w:r>
        <w:rPr>
          <w:rFonts w:cs="Times New Roman,Bold"/>
          <w:b/>
          <w:bCs/>
          <w:iCs/>
          <w:sz w:val="24"/>
          <w:szCs w:val="24"/>
        </w:rPr>
        <w:t xml:space="preserve">Н. А. Некрасов. </w:t>
      </w:r>
      <w:r>
        <w:rPr>
          <w:iCs/>
          <w:sz w:val="24"/>
          <w:szCs w:val="24"/>
        </w:rPr>
        <w:t>Стихотворение «Крестьянские дети». Изображение жизни простого</w:t>
      </w:r>
    </w:p>
    <w:p w:rsidR="00B54F88" w:rsidRDefault="00B005C5" w:rsidP="00FD7585">
      <w:pPr>
        <w:autoSpaceDE w:val="0"/>
        <w:rPr>
          <w:iCs/>
          <w:sz w:val="24"/>
          <w:szCs w:val="24"/>
        </w:rPr>
      </w:pPr>
      <w:r>
        <w:rPr>
          <w:iCs/>
          <w:sz w:val="24"/>
          <w:szCs w:val="24"/>
        </w:rPr>
        <w:t>народа. Образы крестьянских детей и средства их создания. Речевая характеристика.</w:t>
      </w:r>
    </w:p>
    <w:p w:rsidR="00B54F88" w:rsidRDefault="00B005C5" w:rsidP="00FD7585">
      <w:pPr>
        <w:autoSpaceDE w:val="0"/>
        <w:rPr>
          <w:iCs/>
          <w:sz w:val="24"/>
          <w:szCs w:val="24"/>
        </w:rPr>
      </w:pPr>
      <w:r>
        <w:rPr>
          <w:iCs/>
          <w:sz w:val="24"/>
          <w:szCs w:val="24"/>
        </w:rPr>
        <w:t>Особенности ритмической организации. Роль диалогов в стихотворении. Авторское</w:t>
      </w:r>
    </w:p>
    <w:p w:rsidR="00B54F88" w:rsidRDefault="00B005C5" w:rsidP="00FD7585">
      <w:pPr>
        <w:autoSpaceDE w:val="0"/>
        <w:rPr>
          <w:iCs/>
          <w:sz w:val="24"/>
          <w:szCs w:val="24"/>
        </w:rPr>
      </w:pPr>
      <w:r>
        <w:rPr>
          <w:iCs/>
          <w:sz w:val="24"/>
          <w:szCs w:val="24"/>
        </w:rPr>
        <w:t>отношение к героям.</w:t>
      </w:r>
    </w:p>
    <w:p w:rsidR="00B54F88" w:rsidRDefault="00B005C5" w:rsidP="00FD7585">
      <w:pPr>
        <w:autoSpaceDE w:val="0"/>
      </w:pPr>
      <w:r>
        <w:rPr>
          <w:rFonts w:cs="Times New Roman,Bold"/>
          <w:b/>
          <w:bCs/>
          <w:iCs/>
          <w:sz w:val="24"/>
          <w:szCs w:val="24"/>
        </w:rPr>
        <w:t xml:space="preserve">Л. Н. Толстой. </w:t>
      </w:r>
      <w:r>
        <w:rPr>
          <w:iCs/>
          <w:sz w:val="24"/>
          <w:szCs w:val="24"/>
        </w:rPr>
        <w:t>Рассказ «Кавказский пленник». Историческая основа и сюжет</w:t>
      </w:r>
    </w:p>
    <w:p w:rsidR="00B54F88" w:rsidRDefault="00B005C5" w:rsidP="00FD7585">
      <w:pPr>
        <w:autoSpaceDE w:val="0"/>
        <w:rPr>
          <w:iCs/>
          <w:sz w:val="24"/>
          <w:szCs w:val="24"/>
        </w:rPr>
      </w:pPr>
      <w:r>
        <w:rPr>
          <w:iCs/>
          <w:sz w:val="24"/>
          <w:szCs w:val="24"/>
        </w:rPr>
        <w:t>рассказа. Основные эпизоды. Жилин и Костылин как два разных характера. Судьбы</w:t>
      </w:r>
    </w:p>
    <w:p w:rsidR="00B54F88" w:rsidRDefault="00B005C5" w:rsidP="00FD7585">
      <w:pPr>
        <w:autoSpaceDE w:val="0"/>
        <w:rPr>
          <w:iCs/>
          <w:sz w:val="24"/>
          <w:szCs w:val="24"/>
        </w:rPr>
      </w:pPr>
      <w:r>
        <w:rPr>
          <w:iCs/>
          <w:sz w:val="24"/>
          <w:szCs w:val="24"/>
        </w:rPr>
        <w:t>Жилина и Костылина. Поэтичный образ Дины. Нравственная проблематика произведения,</w:t>
      </w:r>
    </w:p>
    <w:p w:rsidR="00B54F88" w:rsidRDefault="00B005C5" w:rsidP="00FD7585">
      <w:pPr>
        <w:autoSpaceDE w:val="0"/>
        <w:rPr>
          <w:iCs/>
          <w:sz w:val="24"/>
          <w:szCs w:val="24"/>
        </w:rPr>
      </w:pPr>
      <w:r>
        <w:rPr>
          <w:iCs/>
          <w:sz w:val="24"/>
          <w:szCs w:val="24"/>
        </w:rPr>
        <w:t>его гуманистическое звучание. Смысл названия. Поучительный характер рассказа.</w:t>
      </w:r>
    </w:p>
    <w:p w:rsidR="00B54F88" w:rsidRDefault="00B005C5" w:rsidP="00FD7585">
      <w:pPr>
        <w:autoSpaceDE w:val="0"/>
      </w:pPr>
      <w:r>
        <w:rPr>
          <w:rFonts w:cs="Times New Roman,Bold"/>
          <w:b/>
          <w:bCs/>
          <w:iCs/>
          <w:sz w:val="24"/>
          <w:szCs w:val="24"/>
        </w:rPr>
        <w:t xml:space="preserve">А. П. Чехов. </w:t>
      </w:r>
      <w:r>
        <w:rPr>
          <w:iCs/>
          <w:sz w:val="24"/>
          <w:szCs w:val="24"/>
        </w:rPr>
        <w:t>Рассказы «Толстый и тонкий», «Хамелеон», «Смерть чиновника».</w:t>
      </w:r>
    </w:p>
    <w:p w:rsidR="00B54F88" w:rsidRDefault="00B005C5" w:rsidP="00FD7585">
      <w:pPr>
        <w:autoSpaceDE w:val="0"/>
        <w:rPr>
          <w:iCs/>
          <w:sz w:val="24"/>
          <w:szCs w:val="24"/>
        </w:rPr>
      </w:pPr>
      <w:r>
        <w:rPr>
          <w:iCs/>
          <w:sz w:val="24"/>
          <w:szCs w:val="24"/>
        </w:rPr>
        <w:t>Особенности образов персонажей в юмористических произведениях. Средства создания</w:t>
      </w:r>
    </w:p>
    <w:p w:rsidR="00B54F88" w:rsidRDefault="00B005C5" w:rsidP="00FD7585">
      <w:pPr>
        <w:autoSpaceDE w:val="0"/>
        <w:rPr>
          <w:iCs/>
          <w:sz w:val="24"/>
          <w:szCs w:val="24"/>
        </w:rPr>
      </w:pPr>
      <w:r>
        <w:rPr>
          <w:iCs/>
          <w:sz w:val="24"/>
          <w:szCs w:val="24"/>
        </w:rPr>
        <w:t>комических ситуаций. Разоблачение трусости, лицемерия, угодничества в рассказах. Роль</w:t>
      </w:r>
    </w:p>
    <w:p w:rsidR="00B54F88" w:rsidRDefault="00B005C5" w:rsidP="00FD7585">
      <w:pPr>
        <w:autoSpaceDE w:val="0"/>
        <w:rPr>
          <w:iCs/>
          <w:sz w:val="24"/>
          <w:szCs w:val="24"/>
        </w:rPr>
      </w:pPr>
      <w:r>
        <w:rPr>
          <w:iCs/>
          <w:sz w:val="24"/>
          <w:szCs w:val="24"/>
        </w:rPr>
        <w:t>художественной детали. Смысл названия.</w:t>
      </w:r>
    </w:p>
    <w:p w:rsidR="00B54F88" w:rsidRDefault="00B005C5" w:rsidP="00FD7585">
      <w:pPr>
        <w:autoSpaceDE w:val="0"/>
      </w:pPr>
      <w:r>
        <w:rPr>
          <w:rFonts w:cs="Times New Roman,Bold"/>
          <w:b/>
          <w:bCs/>
          <w:iCs/>
          <w:sz w:val="24"/>
          <w:szCs w:val="24"/>
        </w:rPr>
        <w:t xml:space="preserve">Русская литература </w:t>
      </w:r>
      <w:r>
        <w:rPr>
          <w:b/>
          <w:bCs/>
          <w:iCs/>
          <w:sz w:val="24"/>
          <w:szCs w:val="24"/>
        </w:rPr>
        <w:t xml:space="preserve">XX </w:t>
      </w:r>
      <w:r>
        <w:rPr>
          <w:rFonts w:cs="Times New Roman,Bold"/>
          <w:b/>
          <w:bCs/>
          <w:iCs/>
          <w:sz w:val="24"/>
          <w:szCs w:val="24"/>
        </w:rPr>
        <w:t>в. (первая половина)</w:t>
      </w:r>
    </w:p>
    <w:p w:rsidR="00B54F88" w:rsidRDefault="00B005C5" w:rsidP="00FD7585">
      <w:pPr>
        <w:autoSpaceDE w:val="0"/>
      </w:pPr>
      <w:r>
        <w:rPr>
          <w:rFonts w:cs="Times New Roman,Bold"/>
          <w:b/>
          <w:bCs/>
          <w:iCs/>
          <w:sz w:val="24"/>
          <w:szCs w:val="24"/>
        </w:rPr>
        <w:t xml:space="preserve">И. А. Бунин. </w:t>
      </w:r>
      <w:r>
        <w:rPr>
          <w:iCs/>
          <w:sz w:val="24"/>
          <w:szCs w:val="24"/>
        </w:rPr>
        <w:t>Стихотворение «Густой зелёный ельник у дороги…». Особенности</w:t>
      </w:r>
    </w:p>
    <w:p w:rsidR="00B54F88" w:rsidRDefault="00B005C5" w:rsidP="00FD7585">
      <w:pPr>
        <w:autoSpaceDE w:val="0"/>
        <w:rPr>
          <w:iCs/>
          <w:sz w:val="24"/>
          <w:szCs w:val="24"/>
        </w:rPr>
      </w:pPr>
      <w:r>
        <w:rPr>
          <w:iCs/>
          <w:sz w:val="24"/>
          <w:szCs w:val="24"/>
        </w:rPr>
        <w:t>изображения природы. Образ оленя и средства его создания. Тема красоты природы.</w:t>
      </w:r>
    </w:p>
    <w:p w:rsidR="00B54F88" w:rsidRDefault="00B005C5" w:rsidP="00FD7585">
      <w:pPr>
        <w:autoSpaceDE w:val="0"/>
        <w:rPr>
          <w:iCs/>
          <w:sz w:val="24"/>
          <w:szCs w:val="24"/>
        </w:rPr>
      </w:pPr>
      <w:r>
        <w:rPr>
          <w:iCs/>
          <w:sz w:val="24"/>
          <w:szCs w:val="24"/>
        </w:rPr>
        <w:t>Символическое значение природных образов. Пушкинские традиции в пейзажной лирике</w:t>
      </w:r>
    </w:p>
    <w:p w:rsidR="00B54F88" w:rsidRDefault="00B005C5" w:rsidP="00FD7585">
      <w:pPr>
        <w:autoSpaceDE w:val="0"/>
        <w:rPr>
          <w:iCs/>
          <w:sz w:val="24"/>
          <w:szCs w:val="24"/>
        </w:rPr>
      </w:pPr>
      <w:r>
        <w:rPr>
          <w:iCs/>
          <w:sz w:val="24"/>
          <w:szCs w:val="24"/>
        </w:rPr>
        <w:t>поэта.</w:t>
      </w:r>
    </w:p>
    <w:p w:rsidR="00B54F88" w:rsidRDefault="00B005C5" w:rsidP="00FD7585">
      <w:pPr>
        <w:autoSpaceDE w:val="0"/>
        <w:rPr>
          <w:iCs/>
          <w:sz w:val="24"/>
          <w:szCs w:val="24"/>
        </w:rPr>
      </w:pPr>
      <w:r>
        <w:rPr>
          <w:iCs/>
          <w:sz w:val="24"/>
          <w:szCs w:val="24"/>
        </w:rPr>
        <w:t>Рассказ «Подснежник». Историческая основа произведения. Тема прошлого России.</w:t>
      </w:r>
    </w:p>
    <w:p w:rsidR="00B54F88" w:rsidRDefault="00B005C5" w:rsidP="00FD7585">
      <w:pPr>
        <w:autoSpaceDE w:val="0"/>
        <w:rPr>
          <w:iCs/>
          <w:sz w:val="24"/>
          <w:szCs w:val="24"/>
        </w:rPr>
      </w:pPr>
      <w:r>
        <w:rPr>
          <w:iCs/>
          <w:sz w:val="24"/>
          <w:szCs w:val="24"/>
        </w:rPr>
        <w:t>Праздники и будни в жизни главного героя рассказа. Приёмы антитезы и повтора в</w:t>
      </w:r>
    </w:p>
    <w:p w:rsidR="00B54F88" w:rsidRDefault="00B005C5" w:rsidP="00FD7585">
      <w:pPr>
        <w:autoSpaceDE w:val="0"/>
        <w:rPr>
          <w:iCs/>
          <w:sz w:val="24"/>
          <w:szCs w:val="24"/>
        </w:rPr>
      </w:pPr>
      <w:r>
        <w:rPr>
          <w:iCs/>
          <w:sz w:val="24"/>
          <w:szCs w:val="24"/>
        </w:rPr>
        <w:t>композиции рассказа. Смысл названия.</w:t>
      </w:r>
    </w:p>
    <w:p w:rsidR="00B54F88" w:rsidRDefault="00B005C5" w:rsidP="00FD7585">
      <w:pPr>
        <w:autoSpaceDE w:val="0"/>
      </w:pPr>
      <w:r>
        <w:rPr>
          <w:rFonts w:cs="Times New Roman,Bold"/>
          <w:b/>
          <w:bCs/>
          <w:iCs/>
          <w:sz w:val="24"/>
          <w:szCs w:val="24"/>
        </w:rPr>
        <w:t xml:space="preserve">А. И. Куприн. </w:t>
      </w:r>
      <w:r>
        <w:rPr>
          <w:iCs/>
          <w:sz w:val="24"/>
          <w:szCs w:val="24"/>
        </w:rPr>
        <w:t>Рассказ «Чудесный доктор». Реальная основа и содержание рассказа.</w:t>
      </w:r>
    </w:p>
    <w:p w:rsidR="00B54F88" w:rsidRDefault="00B005C5" w:rsidP="00FD7585">
      <w:pPr>
        <w:autoSpaceDE w:val="0"/>
        <w:rPr>
          <w:iCs/>
          <w:sz w:val="24"/>
          <w:szCs w:val="24"/>
        </w:rPr>
      </w:pPr>
      <w:r>
        <w:rPr>
          <w:iCs/>
          <w:sz w:val="24"/>
          <w:szCs w:val="24"/>
        </w:rPr>
        <w:t>Образ главного героя. Смысл названия. Тема служения людям и добру. Образ доктора в</w:t>
      </w:r>
    </w:p>
    <w:p w:rsidR="00B54F88" w:rsidRDefault="00B005C5" w:rsidP="00FD7585">
      <w:pPr>
        <w:autoSpaceDE w:val="0"/>
        <w:rPr>
          <w:iCs/>
          <w:sz w:val="24"/>
          <w:szCs w:val="24"/>
        </w:rPr>
      </w:pPr>
      <w:r>
        <w:rPr>
          <w:iCs/>
          <w:sz w:val="24"/>
          <w:szCs w:val="24"/>
        </w:rPr>
        <w:t>русской литературе.</w:t>
      </w:r>
    </w:p>
    <w:p w:rsidR="00B54F88" w:rsidRDefault="00B005C5" w:rsidP="00FD7585">
      <w:pPr>
        <w:autoSpaceDE w:val="0"/>
      </w:pPr>
      <w:r>
        <w:rPr>
          <w:rFonts w:cs="Times New Roman,Bold"/>
          <w:b/>
          <w:bCs/>
          <w:iCs/>
          <w:sz w:val="24"/>
          <w:szCs w:val="24"/>
        </w:rPr>
        <w:t xml:space="preserve">М. Горький. </w:t>
      </w:r>
      <w:r>
        <w:rPr>
          <w:iCs/>
          <w:sz w:val="24"/>
          <w:szCs w:val="24"/>
        </w:rPr>
        <w:t>Рассказ «Челкаш». Образы Челкаша и Гаврилы. Широта души,</w:t>
      </w:r>
    </w:p>
    <w:p w:rsidR="00B54F88" w:rsidRDefault="00B005C5" w:rsidP="00FD7585">
      <w:pPr>
        <w:autoSpaceDE w:val="0"/>
        <w:rPr>
          <w:iCs/>
          <w:sz w:val="24"/>
          <w:szCs w:val="24"/>
        </w:rPr>
      </w:pPr>
      <w:r>
        <w:rPr>
          <w:iCs/>
          <w:sz w:val="24"/>
          <w:szCs w:val="24"/>
        </w:rPr>
        <w:t>стремление к воле. Символический образ моря. Сильный человек вне истории.</w:t>
      </w:r>
    </w:p>
    <w:p w:rsidR="00B54F88" w:rsidRDefault="00B005C5" w:rsidP="00FD7585">
      <w:pPr>
        <w:autoSpaceDE w:val="0"/>
        <w:rPr>
          <w:iCs/>
          <w:sz w:val="24"/>
          <w:szCs w:val="24"/>
        </w:rPr>
      </w:pPr>
      <w:r>
        <w:rPr>
          <w:iCs/>
          <w:sz w:val="24"/>
          <w:szCs w:val="24"/>
        </w:rPr>
        <w:t>Противостояние сильного характера обществу.</w:t>
      </w:r>
    </w:p>
    <w:p w:rsidR="00B54F88" w:rsidRDefault="00B005C5" w:rsidP="00FD7585">
      <w:pPr>
        <w:autoSpaceDE w:val="0"/>
      </w:pPr>
      <w:r>
        <w:rPr>
          <w:rFonts w:cs="Times New Roman,Bold"/>
          <w:b/>
          <w:bCs/>
          <w:iCs/>
          <w:sz w:val="24"/>
          <w:szCs w:val="24"/>
        </w:rPr>
        <w:t xml:space="preserve">И. С. Шмелёв. </w:t>
      </w:r>
      <w:r>
        <w:rPr>
          <w:iCs/>
          <w:sz w:val="24"/>
          <w:szCs w:val="24"/>
        </w:rPr>
        <w:t>Роман «Лето Господне» (фрагменты). История создания</w:t>
      </w:r>
    </w:p>
    <w:p w:rsidR="00B54F88" w:rsidRDefault="00B005C5" w:rsidP="00FD7585">
      <w:pPr>
        <w:autoSpaceDE w:val="0"/>
        <w:rPr>
          <w:iCs/>
          <w:sz w:val="24"/>
          <w:szCs w:val="24"/>
        </w:rPr>
      </w:pPr>
      <w:r>
        <w:rPr>
          <w:iCs/>
          <w:sz w:val="24"/>
          <w:szCs w:val="24"/>
        </w:rPr>
        <w:t>автобиографического романа. Главные герои романа. Рождение религиозного чувства у</w:t>
      </w:r>
    </w:p>
    <w:p w:rsidR="00B54F88" w:rsidRDefault="00B005C5" w:rsidP="00FD7585">
      <w:pPr>
        <w:autoSpaceDE w:val="0"/>
        <w:rPr>
          <w:iCs/>
          <w:sz w:val="24"/>
          <w:szCs w:val="24"/>
        </w:rPr>
      </w:pPr>
      <w:r>
        <w:rPr>
          <w:iCs/>
          <w:sz w:val="24"/>
          <w:szCs w:val="24"/>
        </w:rPr>
        <w:t>ребёнка. Ребёнок и национальные традиции. Особенности повествования.</w:t>
      </w:r>
    </w:p>
    <w:p w:rsidR="00B54F88" w:rsidRDefault="00B005C5" w:rsidP="00FD7585">
      <w:pPr>
        <w:autoSpaceDE w:val="0"/>
      </w:pPr>
      <w:r>
        <w:rPr>
          <w:rFonts w:cs="Times New Roman,Bold"/>
          <w:b/>
          <w:bCs/>
          <w:iCs/>
          <w:sz w:val="24"/>
          <w:szCs w:val="24"/>
        </w:rPr>
        <w:t xml:space="preserve">А. А. Блок. </w:t>
      </w:r>
      <w:r>
        <w:rPr>
          <w:iCs/>
          <w:sz w:val="24"/>
          <w:szCs w:val="24"/>
        </w:rPr>
        <w:t>Стихотворения «Девушка пела в церковном хоре…», «Родина».</w:t>
      </w:r>
    </w:p>
    <w:p w:rsidR="00B54F88" w:rsidRDefault="00B005C5" w:rsidP="00FD7585">
      <w:pPr>
        <w:autoSpaceDE w:val="0"/>
        <w:rPr>
          <w:iCs/>
          <w:sz w:val="24"/>
          <w:szCs w:val="24"/>
        </w:rPr>
      </w:pPr>
      <w:r>
        <w:rPr>
          <w:iCs/>
          <w:sz w:val="24"/>
          <w:szCs w:val="24"/>
        </w:rPr>
        <w:t>Лирический герой в поэзии Блока. Символика и реалистические детали в стихотворениях.</w:t>
      </w:r>
    </w:p>
    <w:p w:rsidR="00B54F88" w:rsidRDefault="00B005C5" w:rsidP="00FD7585">
      <w:pPr>
        <w:autoSpaceDE w:val="0"/>
        <w:rPr>
          <w:iCs/>
          <w:sz w:val="24"/>
          <w:szCs w:val="24"/>
        </w:rPr>
      </w:pPr>
      <w:r>
        <w:rPr>
          <w:iCs/>
          <w:sz w:val="24"/>
          <w:szCs w:val="24"/>
        </w:rPr>
        <w:t>Образ Родины. Музыкальность лирики Блока.</w:t>
      </w:r>
    </w:p>
    <w:p w:rsidR="00B54F88" w:rsidRDefault="00B005C5" w:rsidP="00FD7585">
      <w:pPr>
        <w:autoSpaceDE w:val="0"/>
      </w:pPr>
      <w:r>
        <w:rPr>
          <w:b/>
          <w:bCs/>
          <w:iCs/>
          <w:sz w:val="24"/>
          <w:szCs w:val="24"/>
        </w:rPr>
        <w:t xml:space="preserve">B. </w:t>
      </w:r>
      <w:r>
        <w:rPr>
          <w:rFonts w:cs="Times New Roman,Bold"/>
          <w:b/>
          <w:bCs/>
          <w:iCs/>
          <w:sz w:val="24"/>
          <w:szCs w:val="24"/>
        </w:rPr>
        <w:t xml:space="preserve">В. Маяковский. </w:t>
      </w:r>
      <w:r>
        <w:rPr>
          <w:iCs/>
          <w:sz w:val="24"/>
          <w:szCs w:val="24"/>
        </w:rPr>
        <w:t>Стихотворения «Хорошее отношение к лошадям», «Необычайное</w:t>
      </w:r>
    </w:p>
    <w:p w:rsidR="00B54F88" w:rsidRDefault="00B005C5" w:rsidP="00FD7585">
      <w:pPr>
        <w:autoSpaceDE w:val="0"/>
        <w:rPr>
          <w:iCs/>
          <w:sz w:val="24"/>
          <w:szCs w:val="24"/>
        </w:rPr>
      </w:pPr>
      <w:r>
        <w:rPr>
          <w:iCs/>
          <w:sz w:val="24"/>
          <w:szCs w:val="24"/>
        </w:rPr>
        <w:t>приключение, бывшее с Владимиром Маяковским летом на даче». Словотворчество и</w:t>
      </w:r>
    </w:p>
    <w:p w:rsidR="00B54F88" w:rsidRDefault="00B005C5" w:rsidP="00FD7585">
      <w:pPr>
        <w:autoSpaceDE w:val="0"/>
        <w:rPr>
          <w:iCs/>
          <w:sz w:val="24"/>
          <w:szCs w:val="24"/>
        </w:rPr>
      </w:pPr>
      <w:r>
        <w:rPr>
          <w:iCs/>
          <w:sz w:val="24"/>
          <w:szCs w:val="24"/>
        </w:rPr>
        <w:t>яркая метафоричность ранней лирики Маяковского. Гуманистический пафос</w:t>
      </w:r>
    </w:p>
    <w:p w:rsidR="00B54F88" w:rsidRDefault="00B005C5" w:rsidP="00FD7585">
      <w:pPr>
        <w:autoSpaceDE w:val="0"/>
        <w:rPr>
          <w:iCs/>
          <w:sz w:val="24"/>
          <w:szCs w:val="24"/>
        </w:rPr>
      </w:pPr>
      <w:r>
        <w:rPr>
          <w:iCs/>
          <w:sz w:val="24"/>
          <w:szCs w:val="24"/>
        </w:rPr>
        <w:t>стихотворения. Одиночество лирического героя, его противопоставление толпе</w:t>
      </w:r>
    </w:p>
    <w:p w:rsidR="00B54F88" w:rsidRDefault="00B005C5" w:rsidP="00FD7585">
      <w:pPr>
        <w:autoSpaceDE w:val="0"/>
        <w:rPr>
          <w:iCs/>
          <w:sz w:val="24"/>
          <w:szCs w:val="24"/>
        </w:rPr>
      </w:pPr>
      <w:r>
        <w:rPr>
          <w:iCs/>
          <w:sz w:val="24"/>
          <w:szCs w:val="24"/>
        </w:rPr>
        <w:t>обывателей. Тема назначения поэзии. Своеобразие ритмики и рифмы.</w:t>
      </w:r>
    </w:p>
    <w:p w:rsidR="00B54F88" w:rsidRDefault="00B005C5" w:rsidP="00FD7585">
      <w:pPr>
        <w:autoSpaceDE w:val="0"/>
      </w:pPr>
      <w:r>
        <w:rPr>
          <w:b/>
          <w:bCs/>
          <w:iCs/>
          <w:sz w:val="24"/>
          <w:szCs w:val="24"/>
        </w:rPr>
        <w:t xml:space="preserve">C. </w:t>
      </w:r>
      <w:r>
        <w:rPr>
          <w:rFonts w:cs="Times New Roman,Bold"/>
          <w:b/>
          <w:bCs/>
          <w:iCs/>
          <w:sz w:val="24"/>
          <w:szCs w:val="24"/>
        </w:rPr>
        <w:t xml:space="preserve">А. Есенин. </w:t>
      </w:r>
      <w:r>
        <w:rPr>
          <w:iCs/>
          <w:sz w:val="24"/>
          <w:szCs w:val="24"/>
        </w:rPr>
        <w:t>Стихотворения «Гой ты, Русь, моя родная…», «Нивы сжаты, рощи</w:t>
      </w:r>
    </w:p>
    <w:p w:rsidR="00B54F88" w:rsidRDefault="00B005C5" w:rsidP="00FD7585">
      <w:pPr>
        <w:autoSpaceDE w:val="0"/>
        <w:rPr>
          <w:iCs/>
          <w:sz w:val="24"/>
          <w:szCs w:val="24"/>
        </w:rPr>
      </w:pPr>
      <w:r>
        <w:rPr>
          <w:iCs/>
          <w:sz w:val="24"/>
          <w:szCs w:val="24"/>
        </w:rPr>
        <w:lastRenderedPageBreak/>
        <w:t>голы…». Основные темы и образы поэзии Есенина. Лирический герой и мир природы.</w:t>
      </w:r>
    </w:p>
    <w:p w:rsidR="00B54F88" w:rsidRDefault="00B005C5" w:rsidP="00FD7585">
      <w:pPr>
        <w:autoSpaceDE w:val="0"/>
        <w:rPr>
          <w:iCs/>
          <w:sz w:val="24"/>
          <w:szCs w:val="24"/>
        </w:rPr>
      </w:pPr>
      <w:r>
        <w:rPr>
          <w:iCs/>
          <w:sz w:val="24"/>
          <w:szCs w:val="24"/>
        </w:rPr>
        <w:t>Олицетворение как основной художественный приём. Напевность стиха. Своеобразие</w:t>
      </w:r>
    </w:p>
    <w:p w:rsidR="00B54F88" w:rsidRDefault="00B005C5" w:rsidP="00FD7585">
      <w:pPr>
        <w:autoSpaceDE w:val="0"/>
        <w:rPr>
          <w:iCs/>
          <w:sz w:val="24"/>
          <w:szCs w:val="24"/>
        </w:rPr>
      </w:pPr>
      <w:r>
        <w:rPr>
          <w:iCs/>
          <w:sz w:val="24"/>
          <w:szCs w:val="24"/>
        </w:rPr>
        <w:t>метафор и сравнений в поэзии Есенина.</w:t>
      </w:r>
    </w:p>
    <w:p w:rsidR="00B54F88" w:rsidRDefault="00B005C5" w:rsidP="00FD7585">
      <w:pPr>
        <w:autoSpaceDE w:val="0"/>
      </w:pPr>
      <w:r>
        <w:rPr>
          <w:rFonts w:cs="Times New Roman,Bold"/>
          <w:b/>
          <w:bCs/>
          <w:iCs/>
          <w:sz w:val="24"/>
          <w:szCs w:val="24"/>
        </w:rPr>
        <w:t xml:space="preserve">А. А. Ахматова. </w:t>
      </w:r>
      <w:r>
        <w:rPr>
          <w:iCs/>
          <w:sz w:val="24"/>
          <w:szCs w:val="24"/>
        </w:rPr>
        <w:t>Стихотворения «Перед весной бывают дни такие…», «Родная</w:t>
      </w:r>
    </w:p>
    <w:p w:rsidR="00B54F88" w:rsidRDefault="00B005C5" w:rsidP="00FD7585">
      <w:pPr>
        <w:autoSpaceDE w:val="0"/>
        <w:rPr>
          <w:iCs/>
          <w:sz w:val="24"/>
          <w:szCs w:val="24"/>
        </w:rPr>
      </w:pPr>
      <w:r>
        <w:rPr>
          <w:iCs/>
          <w:sz w:val="24"/>
          <w:szCs w:val="24"/>
        </w:rPr>
        <w:t>земля». Основные темы и образы поэзии Ахматовой. Роль предметной детали, её</w:t>
      </w:r>
    </w:p>
    <w:p w:rsidR="00B54F88" w:rsidRDefault="00B005C5" w:rsidP="00FD7585">
      <w:pPr>
        <w:autoSpaceDE w:val="0"/>
        <w:rPr>
          <w:iCs/>
          <w:sz w:val="24"/>
          <w:szCs w:val="24"/>
        </w:rPr>
      </w:pPr>
      <w:r>
        <w:rPr>
          <w:iCs/>
          <w:sz w:val="24"/>
          <w:szCs w:val="24"/>
        </w:rPr>
        <w:t>многозначность. Тема Родины в стихотворении.</w:t>
      </w:r>
    </w:p>
    <w:p w:rsidR="00B54F88" w:rsidRDefault="00B005C5" w:rsidP="00FD7585">
      <w:pPr>
        <w:autoSpaceDE w:val="0"/>
      </w:pPr>
      <w:r>
        <w:rPr>
          <w:rFonts w:cs="Times New Roman,Bold"/>
          <w:b/>
          <w:bCs/>
          <w:iCs/>
          <w:sz w:val="24"/>
          <w:szCs w:val="24"/>
        </w:rPr>
        <w:t xml:space="preserve">А. П. Платонов. </w:t>
      </w:r>
      <w:r>
        <w:rPr>
          <w:iCs/>
          <w:sz w:val="24"/>
          <w:szCs w:val="24"/>
        </w:rPr>
        <w:t>Рассказ «Цветок на земле». Основная тема и идейное содержание</w:t>
      </w:r>
    </w:p>
    <w:p w:rsidR="00B54F88" w:rsidRDefault="00B005C5" w:rsidP="00FD7585">
      <w:pPr>
        <w:autoSpaceDE w:val="0"/>
        <w:rPr>
          <w:iCs/>
          <w:sz w:val="24"/>
          <w:szCs w:val="24"/>
        </w:rPr>
      </w:pPr>
      <w:r>
        <w:rPr>
          <w:iCs/>
          <w:sz w:val="24"/>
          <w:szCs w:val="24"/>
        </w:rPr>
        <w:t>рассказа. Сказочное и реальное в сюжете произведения. Философская символика образа</w:t>
      </w:r>
    </w:p>
    <w:p w:rsidR="00B54F88" w:rsidRDefault="00B005C5" w:rsidP="00FD7585">
      <w:pPr>
        <w:autoSpaceDE w:val="0"/>
        <w:rPr>
          <w:iCs/>
          <w:sz w:val="24"/>
          <w:szCs w:val="24"/>
        </w:rPr>
      </w:pPr>
      <w:r>
        <w:rPr>
          <w:iCs/>
          <w:sz w:val="24"/>
          <w:szCs w:val="24"/>
        </w:rPr>
        <w:t>цветка.</w:t>
      </w:r>
    </w:p>
    <w:p w:rsidR="00B54F88" w:rsidRDefault="00B005C5" w:rsidP="00FD7585">
      <w:pPr>
        <w:autoSpaceDE w:val="0"/>
      </w:pPr>
      <w:r>
        <w:rPr>
          <w:rFonts w:cs="Times New Roman,Bold"/>
          <w:b/>
          <w:bCs/>
          <w:iCs/>
          <w:sz w:val="24"/>
          <w:szCs w:val="24"/>
        </w:rPr>
        <w:t xml:space="preserve">А. С. Грин. </w:t>
      </w:r>
      <w:r>
        <w:rPr>
          <w:iCs/>
          <w:sz w:val="24"/>
          <w:szCs w:val="24"/>
        </w:rPr>
        <w:t>Повесть «Алые паруса» (фрагменты). Алые паруса как образ мечты.</w:t>
      </w:r>
    </w:p>
    <w:p w:rsidR="00B54F88" w:rsidRDefault="00B005C5" w:rsidP="00FD7585">
      <w:pPr>
        <w:autoSpaceDE w:val="0"/>
        <w:rPr>
          <w:iCs/>
          <w:sz w:val="24"/>
          <w:szCs w:val="24"/>
        </w:rPr>
      </w:pPr>
      <w:r>
        <w:rPr>
          <w:iCs/>
          <w:sz w:val="24"/>
          <w:szCs w:val="24"/>
        </w:rPr>
        <w:t>Мечты и реальная действительность в повести. История Ассоль. Встреча с волшебником</w:t>
      </w:r>
    </w:p>
    <w:p w:rsidR="00B54F88" w:rsidRDefault="00B005C5" w:rsidP="00FD7585">
      <w:pPr>
        <w:autoSpaceDE w:val="0"/>
        <w:rPr>
          <w:iCs/>
          <w:sz w:val="24"/>
          <w:szCs w:val="24"/>
        </w:rPr>
      </w:pPr>
      <w:r>
        <w:rPr>
          <w:iCs/>
          <w:sz w:val="24"/>
          <w:szCs w:val="24"/>
        </w:rPr>
        <w:t>как знак судьбы. Детство и юность Грея, его взросление и возмужание. Воплощение</w:t>
      </w:r>
    </w:p>
    <w:p w:rsidR="00B54F88" w:rsidRDefault="00B005C5" w:rsidP="00FD7585">
      <w:pPr>
        <w:autoSpaceDE w:val="0"/>
        <w:rPr>
          <w:iCs/>
          <w:sz w:val="24"/>
          <w:szCs w:val="24"/>
        </w:rPr>
      </w:pPr>
      <w:r>
        <w:rPr>
          <w:iCs/>
          <w:sz w:val="24"/>
          <w:szCs w:val="24"/>
        </w:rPr>
        <w:t>мечты как сюжетный приём. Утверждение веры в чудо как основы жизненной позиции.</w:t>
      </w:r>
    </w:p>
    <w:p w:rsidR="00B54F88" w:rsidRDefault="00B005C5" w:rsidP="00FD7585">
      <w:pPr>
        <w:autoSpaceDE w:val="0"/>
        <w:rPr>
          <w:iCs/>
          <w:sz w:val="24"/>
          <w:szCs w:val="24"/>
        </w:rPr>
      </w:pPr>
      <w:r>
        <w:rPr>
          <w:iCs/>
          <w:sz w:val="24"/>
          <w:szCs w:val="24"/>
        </w:rPr>
        <w:t>Символические образы моря, солнца, корабля, паруса.</w:t>
      </w:r>
    </w:p>
    <w:p w:rsidR="00B54F88" w:rsidRDefault="00B005C5" w:rsidP="00FD7585">
      <w:pPr>
        <w:autoSpaceDE w:val="0"/>
      </w:pPr>
      <w:r>
        <w:rPr>
          <w:rFonts w:cs="Times New Roman,Bold"/>
          <w:b/>
          <w:bCs/>
          <w:iCs/>
          <w:sz w:val="24"/>
          <w:szCs w:val="24"/>
        </w:rPr>
        <w:t xml:space="preserve">М. А. Булгаков. </w:t>
      </w:r>
      <w:r>
        <w:rPr>
          <w:iCs/>
          <w:sz w:val="24"/>
          <w:szCs w:val="24"/>
        </w:rPr>
        <w:t>Повесть «Собачье сердце». Мифологические и литературные</w:t>
      </w:r>
    </w:p>
    <w:p w:rsidR="00B54F88" w:rsidRDefault="00B005C5" w:rsidP="00FD7585">
      <w:pPr>
        <w:autoSpaceDE w:val="0"/>
        <w:rPr>
          <w:iCs/>
          <w:sz w:val="24"/>
          <w:szCs w:val="24"/>
        </w:rPr>
      </w:pPr>
      <w:r>
        <w:rPr>
          <w:iCs/>
          <w:sz w:val="24"/>
          <w:szCs w:val="24"/>
        </w:rPr>
        <w:t>источники сюжета. Идея переделки человеческой природы. Образ Шарикова и</w:t>
      </w:r>
    </w:p>
    <w:p w:rsidR="00B54F88" w:rsidRDefault="00B005C5" w:rsidP="00FD7585">
      <w:pPr>
        <w:autoSpaceDE w:val="0"/>
        <w:rPr>
          <w:iCs/>
          <w:sz w:val="24"/>
          <w:szCs w:val="24"/>
        </w:rPr>
      </w:pPr>
      <w:r>
        <w:rPr>
          <w:iCs/>
          <w:sz w:val="24"/>
          <w:szCs w:val="24"/>
        </w:rPr>
        <w:t>«шариковщина» как социальное явление. Проблема исторической ответственности</w:t>
      </w:r>
    </w:p>
    <w:p w:rsidR="00B54F88" w:rsidRDefault="00B005C5" w:rsidP="00FD7585">
      <w:pPr>
        <w:autoSpaceDE w:val="0"/>
        <w:rPr>
          <w:iCs/>
          <w:sz w:val="24"/>
          <w:szCs w:val="24"/>
        </w:rPr>
      </w:pPr>
      <w:r>
        <w:rPr>
          <w:iCs/>
          <w:sz w:val="24"/>
          <w:szCs w:val="24"/>
        </w:rPr>
        <w:t>интеллигенции. Символика имён, названий, художественных деталей. Приёмы</w:t>
      </w:r>
    </w:p>
    <w:p w:rsidR="00B54F88" w:rsidRDefault="00B005C5" w:rsidP="00FD7585">
      <w:pPr>
        <w:autoSpaceDE w:val="0"/>
        <w:rPr>
          <w:iCs/>
          <w:sz w:val="24"/>
          <w:szCs w:val="24"/>
        </w:rPr>
      </w:pPr>
      <w:r>
        <w:rPr>
          <w:iCs/>
          <w:sz w:val="24"/>
          <w:szCs w:val="24"/>
        </w:rPr>
        <w:t>сатирического изображения.</w:t>
      </w:r>
    </w:p>
    <w:p w:rsidR="00B54F88" w:rsidRDefault="00B005C5" w:rsidP="00FD7585">
      <w:pPr>
        <w:autoSpaceDE w:val="0"/>
      </w:pPr>
      <w:r>
        <w:rPr>
          <w:rFonts w:cs="Times New Roman,Bold"/>
          <w:b/>
          <w:bCs/>
          <w:iCs/>
          <w:sz w:val="24"/>
          <w:szCs w:val="24"/>
        </w:rPr>
        <w:t xml:space="preserve">Русская литература </w:t>
      </w:r>
      <w:r>
        <w:rPr>
          <w:b/>
          <w:bCs/>
          <w:iCs/>
          <w:sz w:val="24"/>
          <w:szCs w:val="24"/>
        </w:rPr>
        <w:t xml:space="preserve">XX </w:t>
      </w:r>
      <w:r>
        <w:rPr>
          <w:rFonts w:cs="Times New Roman,Bold"/>
          <w:b/>
          <w:bCs/>
          <w:iCs/>
          <w:sz w:val="24"/>
          <w:szCs w:val="24"/>
        </w:rPr>
        <w:t>в. (вторая половина)</w:t>
      </w:r>
    </w:p>
    <w:p w:rsidR="00B54F88" w:rsidRDefault="00B005C5" w:rsidP="00FD7585">
      <w:pPr>
        <w:autoSpaceDE w:val="0"/>
      </w:pPr>
      <w:r>
        <w:rPr>
          <w:b/>
          <w:bCs/>
          <w:iCs/>
          <w:sz w:val="24"/>
          <w:szCs w:val="24"/>
        </w:rPr>
        <w:t xml:space="preserve">A. </w:t>
      </w:r>
      <w:r>
        <w:rPr>
          <w:rFonts w:cs="Times New Roman,Bold"/>
          <w:b/>
          <w:bCs/>
          <w:iCs/>
          <w:sz w:val="24"/>
          <w:szCs w:val="24"/>
        </w:rPr>
        <w:t xml:space="preserve">Т. Твардовский. </w:t>
      </w:r>
      <w:r>
        <w:rPr>
          <w:iCs/>
          <w:sz w:val="24"/>
          <w:szCs w:val="24"/>
        </w:rPr>
        <w:t>Поэма «Василий Тёркин» (главы «Переправа», «Два бойца»).</w:t>
      </w:r>
    </w:p>
    <w:p w:rsidR="00B54F88" w:rsidRDefault="00B005C5" w:rsidP="00FD7585">
      <w:pPr>
        <w:autoSpaceDE w:val="0"/>
        <w:rPr>
          <w:iCs/>
          <w:sz w:val="24"/>
          <w:szCs w:val="24"/>
        </w:rPr>
      </w:pPr>
      <w:r>
        <w:rPr>
          <w:iCs/>
          <w:sz w:val="24"/>
          <w:szCs w:val="24"/>
        </w:rPr>
        <w:t>История создания поэмы. Изображение войны и человека на войне. Народный герой в</w:t>
      </w:r>
    </w:p>
    <w:p w:rsidR="00B54F88" w:rsidRDefault="00B005C5" w:rsidP="00FD7585">
      <w:pPr>
        <w:autoSpaceDE w:val="0"/>
        <w:rPr>
          <w:iCs/>
          <w:sz w:val="24"/>
          <w:szCs w:val="24"/>
        </w:rPr>
      </w:pPr>
      <w:r>
        <w:rPr>
          <w:iCs/>
          <w:sz w:val="24"/>
          <w:szCs w:val="24"/>
        </w:rPr>
        <w:t>поэме. Образ автора-повествователя. Особенности стиха поэмы, её интонационное</w:t>
      </w:r>
    </w:p>
    <w:p w:rsidR="00B54F88" w:rsidRDefault="00B005C5" w:rsidP="00FD7585">
      <w:pPr>
        <w:autoSpaceDE w:val="0"/>
        <w:rPr>
          <w:iCs/>
          <w:sz w:val="24"/>
          <w:szCs w:val="24"/>
        </w:rPr>
      </w:pPr>
      <w:r>
        <w:rPr>
          <w:iCs/>
          <w:sz w:val="24"/>
          <w:szCs w:val="24"/>
        </w:rPr>
        <w:t>многообразие. Своеобразие жанра «книги про бойца».</w:t>
      </w:r>
    </w:p>
    <w:p w:rsidR="00B54F88" w:rsidRDefault="00B005C5" w:rsidP="00FD7585">
      <w:pPr>
        <w:autoSpaceDE w:val="0"/>
      </w:pPr>
      <w:r>
        <w:rPr>
          <w:rFonts w:cs="Times New Roman,Bold"/>
          <w:b/>
          <w:bCs/>
          <w:iCs/>
          <w:sz w:val="24"/>
          <w:szCs w:val="24"/>
        </w:rPr>
        <w:t xml:space="preserve">М. А. Шолохов. </w:t>
      </w:r>
      <w:r>
        <w:rPr>
          <w:iCs/>
          <w:sz w:val="24"/>
          <w:szCs w:val="24"/>
        </w:rPr>
        <w:t>Рассказ «Судьба человека». Изображение трагедии народа в военные</w:t>
      </w:r>
    </w:p>
    <w:p w:rsidR="00B54F88" w:rsidRDefault="00B005C5" w:rsidP="00FD7585">
      <w:pPr>
        <w:autoSpaceDE w:val="0"/>
        <w:rPr>
          <w:iCs/>
          <w:sz w:val="24"/>
          <w:szCs w:val="24"/>
        </w:rPr>
      </w:pPr>
      <w:r>
        <w:rPr>
          <w:iCs/>
          <w:sz w:val="24"/>
          <w:szCs w:val="24"/>
        </w:rPr>
        <w:t>годы. Образ Андрея Соколова. Особенности национального характера. Тема военного</w:t>
      </w:r>
    </w:p>
    <w:p w:rsidR="00B54F88" w:rsidRDefault="00B005C5" w:rsidP="00FD7585">
      <w:pPr>
        <w:autoSpaceDE w:val="0"/>
        <w:rPr>
          <w:iCs/>
          <w:sz w:val="24"/>
          <w:szCs w:val="24"/>
        </w:rPr>
      </w:pPr>
      <w:r>
        <w:rPr>
          <w:iCs/>
          <w:sz w:val="24"/>
          <w:szCs w:val="24"/>
        </w:rPr>
        <w:t>подвига, непобедимости человека. Воплощение судьбы целого народа в судьбе героя</w:t>
      </w:r>
    </w:p>
    <w:p w:rsidR="00B54F88" w:rsidRDefault="00B005C5" w:rsidP="00FD7585">
      <w:pPr>
        <w:autoSpaceDE w:val="0"/>
        <w:rPr>
          <w:iCs/>
          <w:sz w:val="24"/>
          <w:szCs w:val="24"/>
        </w:rPr>
      </w:pPr>
      <w:r>
        <w:rPr>
          <w:iCs/>
          <w:sz w:val="24"/>
          <w:szCs w:val="24"/>
        </w:rPr>
        <w:t>произведения. Особенности композиции рассказа.</w:t>
      </w:r>
    </w:p>
    <w:p w:rsidR="00B54F88" w:rsidRDefault="00B005C5" w:rsidP="00FD7585">
      <w:pPr>
        <w:autoSpaceDE w:val="0"/>
      </w:pPr>
      <w:r>
        <w:rPr>
          <w:rFonts w:cs="Times New Roman,Bold"/>
          <w:b/>
          <w:bCs/>
          <w:iCs/>
          <w:sz w:val="24"/>
          <w:szCs w:val="24"/>
        </w:rPr>
        <w:t xml:space="preserve">Н. М. Рубцов. </w:t>
      </w:r>
      <w:r>
        <w:rPr>
          <w:iCs/>
          <w:sz w:val="24"/>
          <w:szCs w:val="24"/>
        </w:rPr>
        <w:t>Стихотворения «Звезда полей», «В горнице». Картины природы и</w:t>
      </w:r>
    </w:p>
    <w:p w:rsidR="00B54F88" w:rsidRDefault="00B005C5" w:rsidP="00FD7585">
      <w:pPr>
        <w:autoSpaceDE w:val="0"/>
        <w:rPr>
          <w:iCs/>
          <w:sz w:val="24"/>
          <w:szCs w:val="24"/>
        </w:rPr>
      </w:pPr>
      <w:r>
        <w:rPr>
          <w:iCs/>
          <w:sz w:val="24"/>
          <w:szCs w:val="24"/>
        </w:rPr>
        <w:t>русского быта в стихотворениях Рубцова. Темы, образы и настроения. Лирический герой</w:t>
      </w:r>
    </w:p>
    <w:p w:rsidR="00B54F88" w:rsidRDefault="00B005C5" w:rsidP="00FD7585">
      <w:pPr>
        <w:autoSpaceDE w:val="0"/>
        <w:rPr>
          <w:iCs/>
          <w:sz w:val="24"/>
          <w:szCs w:val="24"/>
        </w:rPr>
      </w:pPr>
      <w:r>
        <w:rPr>
          <w:iCs/>
          <w:sz w:val="24"/>
          <w:szCs w:val="24"/>
        </w:rPr>
        <w:t>и его мировосприятие.</w:t>
      </w:r>
    </w:p>
    <w:p w:rsidR="00B54F88" w:rsidRDefault="00B005C5" w:rsidP="00FD7585">
      <w:pPr>
        <w:autoSpaceDE w:val="0"/>
      </w:pPr>
      <w:r>
        <w:rPr>
          <w:b/>
          <w:bCs/>
          <w:iCs/>
          <w:sz w:val="24"/>
          <w:szCs w:val="24"/>
        </w:rPr>
        <w:t xml:space="preserve">B. </w:t>
      </w:r>
      <w:r>
        <w:rPr>
          <w:rFonts w:cs="Times New Roman,Bold"/>
          <w:b/>
          <w:bCs/>
          <w:iCs/>
          <w:sz w:val="24"/>
          <w:szCs w:val="24"/>
        </w:rPr>
        <w:t xml:space="preserve">М. Шукшин. </w:t>
      </w:r>
      <w:r>
        <w:rPr>
          <w:iCs/>
          <w:sz w:val="24"/>
          <w:szCs w:val="24"/>
        </w:rPr>
        <w:t>Рассказ «Чудик». Своеобразие шукшинских героев-«чудиков».</w:t>
      </w:r>
    </w:p>
    <w:p w:rsidR="00B54F88" w:rsidRDefault="00B005C5" w:rsidP="00FD7585">
      <w:pPr>
        <w:autoSpaceDE w:val="0"/>
        <w:rPr>
          <w:iCs/>
          <w:sz w:val="24"/>
          <w:szCs w:val="24"/>
        </w:rPr>
      </w:pPr>
      <w:r>
        <w:rPr>
          <w:iCs/>
          <w:sz w:val="24"/>
          <w:szCs w:val="24"/>
        </w:rPr>
        <w:t>Доброта, доверчивость и душевная красота простых, незаметных людей из народа.</w:t>
      </w:r>
    </w:p>
    <w:p w:rsidR="00B54F88" w:rsidRDefault="00B005C5" w:rsidP="00FD7585">
      <w:pPr>
        <w:autoSpaceDE w:val="0"/>
        <w:rPr>
          <w:iCs/>
          <w:sz w:val="24"/>
          <w:szCs w:val="24"/>
        </w:rPr>
      </w:pPr>
      <w:r>
        <w:rPr>
          <w:iCs/>
          <w:sz w:val="24"/>
          <w:szCs w:val="24"/>
        </w:rPr>
        <w:t>Столкновение с миром грубости и практической приземлённости. Внутренняя сила</w:t>
      </w:r>
    </w:p>
    <w:p w:rsidR="00B54F88" w:rsidRDefault="00B005C5" w:rsidP="00FD7585">
      <w:pPr>
        <w:autoSpaceDE w:val="0"/>
        <w:rPr>
          <w:iCs/>
          <w:sz w:val="24"/>
          <w:szCs w:val="24"/>
        </w:rPr>
      </w:pPr>
      <w:r>
        <w:rPr>
          <w:iCs/>
          <w:sz w:val="24"/>
          <w:szCs w:val="24"/>
        </w:rPr>
        <w:t>шукшинского героя.</w:t>
      </w:r>
    </w:p>
    <w:p w:rsidR="00B54F88" w:rsidRDefault="00B005C5" w:rsidP="00FD7585">
      <w:pPr>
        <w:autoSpaceDE w:val="0"/>
        <w:rPr>
          <w:rFonts w:cs="Times New Roman,Bold"/>
          <w:b/>
          <w:bCs/>
          <w:iCs/>
          <w:sz w:val="24"/>
          <w:szCs w:val="24"/>
        </w:rPr>
      </w:pPr>
      <w:r>
        <w:rPr>
          <w:rFonts w:cs="Times New Roman,Bold"/>
          <w:b/>
          <w:bCs/>
          <w:iCs/>
          <w:sz w:val="24"/>
          <w:szCs w:val="24"/>
        </w:rPr>
        <w:t xml:space="preserve">В. Г. Распутин. </w:t>
      </w:r>
    </w:p>
    <w:p w:rsidR="00B54F88" w:rsidRDefault="00B005C5" w:rsidP="00FD7585">
      <w:pPr>
        <w:autoSpaceDE w:val="0"/>
      </w:pPr>
      <w:r>
        <w:rPr>
          <w:iCs/>
          <w:sz w:val="24"/>
          <w:szCs w:val="24"/>
        </w:rPr>
        <w:t>Рассказ «Уроки французского». Изображение трудностей</w:t>
      </w:r>
    </w:p>
    <w:p w:rsidR="00B54F88" w:rsidRDefault="00B005C5" w:rsidP="00FD7585">
      <w:pPr>
        <w:autoSpaceDE w:val="0"/>
        <w:rPr>
          <w:iCs/>
          <w:sz w:val="24"/>
          <w:szCs w:val="24"/>
        </w:rPr>
      </w:pPr>
      <w:r>
        <w:rPr>
          <w:iCs/>
          <w:sz w:val="24"/>
          <w:szCs w:val="24"/>
        </w:rPr>
        <w:t>послевоенного времени. События, рассказанные от лица мальчика, и авторские оценки.</w:t>
      </w:r>
    </w:p>
    <w:p w:rsidR="00B54F88" w:rsidRDefault="00B005C5" w:rsidP="00FD7585">
      <w:pPr>
        <w:autoSpaceDE w:val="0"/>
        <w:rPr>
          <w:iCs/>
          <w:sz w:val="24"/>
          <w:szCs w:val="24"/>
        </w:rPr>
      </w:pPr>
      <w:r>
        <w:rPr>
          <w:iCs/>
          <w:sz w:val="24"/>
          <w:szCs w:val="24"/>
        </w:rPr>
        <w:t>Образ учительницы как символ человеческой отзывчивости. Нравственная проблематика</w:t>
      </w:r>
    </w:p>
    <w:p w:rsidR="00B54F88" w:rsidRDefault="00B005C5" w:rsidP="00FD7585">
      <w:pPr>
        <w:autoSpaceDE w:val="0"/>
        <w:rPr>
          <w:iCs/>
          <w:sz w:val="24"/>
          <w:szCs w:val="24"/>
        </w:rPr>
      </w:pPr>
      <w:r>
        <w:rPr>
          <w:iCs/>
          <w:sz w:val="24"/>
          <w:szCs w:val="24"/>
        </w:rPr>
        <w:t>произведения.</w:t>
      </w:r>
    </w:p>
    <w:p w:rsidR="00B54F88" w:rsidRDefault="00B005C5" w:rsidP="00FD7585">
      <w:pPr>
        <w:autoSpaceDE w:val="0"/>
      </w:pPr>
      <w:r>
        <w:rPr>
          <w:rFonts w:cs="Times New Roman,Bold"/>
          <w:b/>
          <w:bCs/>
          <w:iCs/>
          <w:sz w:val="24"/>
          <w:szCs w:val="24"/>
        </w:rPr>
        <w:t xml:space="preserve">В. П. Астафьев. </w:t>
      </w:r>
      <w:r>
        <w:rPr>
          <w:iCs/>
          <w:sz w:val="24"/>
          <w:szCs w:val="24"/>
        </w:rPr>
        <w:t>Рассказ «Васюткино озеро». Изображение становления характера</w:t>
      </w:r>
    </w:p>
    <w:p w:rsidR="00B54F88" w:rsidRDefault="00B005C5" w:rsidP="00FD7585">
      <w:pPr>
        <w:autoSpaceDE w:val="0"/>
        <w:rPr>
          <w:iCs/>
          <w:sz w:val="24"/>
          <w:szCs w:val="24"/>
        </w:rPr>
      </w:pPr>
      <w:r>
        <w:rPr>
          <w:iCs/>
          <w:sz w:val="24"/>
          <w:szCs w:val="24"/>
        </w:rPr>
        <w:t>главного героя. Самообладание маленького охотника. Мальчик в борьбе за спасение.</w:t>
      </w:r>
    </w:p>
    <w:p w:rsidR="00B54F88" w:rsidRDefault="00B005C5" w:rsidP="00FD7585">
      <w:pPr>
        <w:autoSpaceDE w:val="0"/>
        <w:rPr>
          <w:iCs/>
          <w:sz w:val="24"/>
          <w:szCs w:val="24"/>
        </w:rPr>
      </w:pPr>
      <w:r>
        <w:rPr>
          <w:iCs/>
          <w:sz w:val="24"/>
          <w:szCs w:val="24"/>
        </w:rPr>
        <w:t>Картины родной природы.</w:t>
      </w:r>
    </w:p>
    <w:p w:rsidR="00B54F88" w:rsidRDefault="00B005C5" w:rsidP="00FD7585">
      <w:pPr>
        <w:autoSpaceDE w:val="0"/>
      </w:pPr>
      <w:r>
        <w:rPr>
          <w:rFonts w:cs="Times New Roman,Bold"/>
          <w:b/>
          <w:bCs/>
          <w:iCs/>
          <w:color w:val="000000"/>
          <w:sz w:val="24"/>
          <w:szCs w:val="24"/>
        </w:rPr>
        <w:t xml:space="preserve">А. И. Солженицын. </w:t>
      </w:r>
      <w:r>
        <w:rPr>
          <w:iCs/>
          <w:color w:val="000000"/>
          <w:sz w:val="24"/>
          <w:szCs w:val="24"/>
        </w:rPr>
        <w:t>Рассказ «Матрёнин двор». Историческая и биографическая</w:t>
      </w:r>
    </w:p>
    <w:p w:rsidR="00B54F88" w:rsidRDefault="00B005C5" w:rsidP="00FD7585">
      <w:pPr>
        <w:autoSpaceDE w:val="0"/>
        <w:rPr>
          <w:iCs/>
          <w:sz w:val="24"/>
          <w:szCs w:val="24"/>
        </w:rPr>
      </w:pPr>
      <w:r>
        <w:rPr>
          <w:iCs/>
          <w:sz w:val="24"/>
          <w:szCs w:val="24"/>
        </w:rPr>
        <w:t>основа рассказа. Изображение народной жизни. Образ рассказчика. Портрет и интерьер в</w:t>
      </w:r>
    </w:p>
    <w:p w:rsidR="00B54F88" w:rsidRDefault="00B005C5" w:rsidP="00FD7585">
      <w:pPr>
        <w:autoSpaceDE w:val="0"/>
        <w:rPr>
          <w:iCs/>
          <w:sz w:val="24"/>
          <w:szCs w:val="24"/>
        </w:rPr>
      </w:pPr>
      <w:r>
        <w:rPr>
          <w:iCs/>
          <w:sz w:val="24"/>
          <w:szCs w:val="24"/>
        </w:rPr>
        <w:t>рассказе. Притчевое начало, традиции житийной литературы, сказовой манеры</w:t>
      </w:r>
    </w:p>
    <w:p w:rsidR="00B54F88" w:rsidRDefault="00B005C5" w:rsidP="00FD7585">
      <w:pPr>
        <w:autoSpaceDE w:val="0"/>
        <w:rPr>
          <w:iCs/>
          <w:sz w:val="24"/>
          <w:szCs w:val="24"/>
        </w:rPr>
      </w:pPr>
      <w:r>
        <w:rPr>
          <w:iCs/>
          <w:sz w:val="24"/>
          <w:szCs w:val="24"/>
        </w:rPr>
        <w:t>повествования в рассказе. Нравственная проблематика. Принцип «жить не по лжи». Тема</w:t>
      </w:r>
    </w:p>
    <w:p w:rsidR="00B54F88" w:rsidRDefault="00B005C5" w:rsidP="00FD7585">
      <w:pPr>
        <w:autoSpaceDE w:val="0"/>
        <w:rPr>
          <w:iCs/>
          <w:sz w:val="24"/>
          <w:szCs w:val="24"/>
        </w:rPr>
      </w:pPr>
      <w:r>
        <w:rPr>
          <w:iCs/>
          <w:sz w:val="24"/>
          <w:szCs w:val="24"/>
        </w:rPr>
        <w:t>праведничества в русской литературе.</w:t>
      </w:r>
    </w:p>
    <w:p w:rsidR="00B54F88" w:rsidRDefault="00B005C5" w:rsidP="00FD7585">
      <w:pPr>
        <w:autoSpaceDE w:val="0"/>
        <w:rPr>
          <w:rFonts w:cs="Times New Roman,Bold"/>
          <w:b/>
          <w:bCs/>
          <w:iCs/>
          <w:sz w:val="24"/>
          <w:szCs w:val="24"/>
        </w:rPr>
      </w:pPr>
      <w:r>
        <w:rPr>
          <w:rFonts w:cs="Times New Roman,Bold"/>
          <w:b/>
          <w:bCs/>
          <w:iCs/>
          <w:sz w:val="24"/>
          <w:szCs w:val="24"/>
        </w:rPr>
        <w:lastRenderedPageBreak/>
        <w:t>Литература народов России</w:t>
      </w:r>
    </w:p>
    <w:p w:rsidR="00B54F88" w:rsidRDefault="00B005C5" w:rsidP="00FD7585">
      <w:pPr>
        <w:autoSpaceDE w:val="0"/>
      </w:pPr>
      <w:r>
        <w:rPr>
          <w:rFonts w:cs="Times New Roman,Bold"/>
          <w:b/>
          <w:bCs/>
          <w:iCs/>
          <w:sz w:val="24"/>
          <w:szCs w:val="24"/>
        </w:rPr>
        <w:t xml:space="preserve">Г. Тукай. </w:t>
      </w:r>
      <w:r>
        <w:rPr>
          <w:iCs/>
          <w:sz w:val="24"/>
          <w:szCs w:val="24"/>
        </w:rPr>
        <w:t>Стихотворения «Родная деревня», «Книга». Любовь к своему родному</w:t>
      </w:r>
    </w:p>
    <w:p w:rsidR="00B54F88" w:rsidRDefault="00B005C5" w:rsidP="00FD7585">
      <w:pPr>
        <w:autoSpaceDE w:val="0"/>
        <w:rPr>
          <w:iCs/>
          <w:sz w:val="24"/>
          <w:szCs w:val="24"/>
        </w:rPr>
      </w:pPr>
      <w:r>
        <w:rPr>
          <w:iCs/>
          <w:sz w:val="24"/>
          <w:szCs w:val="24"/>
        </w:rPr>
        <w:t>краю, верность обычаям, своей семье, традициям своего народа. Книга как «отрада из</w:t>
      </w:r>
    </w:p>
    <w:p w:rsidR="00B54F88" w:rsidRDefault="00B005C5" w:rsidP="00FD7585">
      <w:pPr>
        <w:autoSpaceDE w:val="0"/>
        <w:rPr>
          <w:iCs/>
          <w:sz w:val="24"/>
          <w:szCs w:val="24"/>
        </w:rPr>
      </w:pPr>
      <w:r>
        <w:rPr>
          <w:iCs/>
          <w:sz w:val="24"/>
          <w:szCs w:val="24"/>
        </w:rPr>
        <w:t>отрад», «путеводная звезда».</w:t>
      </w:r>
    </w:p>
    <w:p w:rsidR="00B54F88" w:rsidRDefault="00B005C5" w:rsidP="00FD7585">
      <w:pPr>
        <w:autoSpaceDE w:val="0"/>
      </w:pPr>
      <w:r>
        <w:rPr>
          <w:rFonts w:cs="Times New Roman,Bold"/>
          <w:b/>
          <w:bCs/>
          <w:iCs/>
          <w:sz w:val="24"/>
          <w:szCs w:val="24"/>
        </w:rPr>
        <w:t xml:space="preserve">М. Карим. </w:t>
      </w:r>
      <w:r>
        <w:rPr>
          <w:iCs/>
          <w:sz w:val="24"/>
          <w:szCs w:val="24"/>
        </w:rPr>
        <w:t>Поэма «Бессмертие» (фрагменты). Героический пафос поэмы. Близость</w:t>
      </w:r>
    </w:p>
    <w:p w:rsidR="00B54F88" w:rsidRDefault="00B005C5" w:rsidP="00FD7585">
      <w:pPr>
        <w:autoSpaceDE w:val="0"/>
      </w:pPr>
      <w:r>
        <w:rPr>
          <w:iCs/>
          <w:sz w:val="24"/>
          <w:szCs w:val="24"/>
        </w:rPr>
        <w:t>образа главного героя поэмы образу Василия Тёркина из одноименной поэмы А. Т.</w:t>
      </w:r>
    </w:p>
    <w:p w:rsidR="00B54F88" w:rsidRDefault="00B005C5" w:rsidP="00FD7585">
      <w:pPr>
        <w:autoSpaceDE w:val="0"/>
        <w:rPr>
          <w:iCs/>
          <w:sz w:val="24"/>
          <w:szCs w:val="24"/>
        </w:rPr>
      </w:pPr>
      <w:r>
        <w:rPr>
          <w:iCs/>
          <w:sz w:val="24"/>
          <w:szCs w:val="24"/>
        </w:rPr>
        <w:t>Твардовского.</w:t>
      </w:r>
    </w:p>
    <w:p w:rsidR="00B54F88" w:rsidRDefault="00B005C5" w:rsidP="00FD7585">
      <w:pPr>
        <w:autoSpaceDE w:val="0"/>
      </w:pPr>
      <w:r>
        <w:rPr>
          <w:rFonts w:cs="Times New Roman,Bold"/>
          <w:b/>
          <w:bCs/>
          <w:iCs/>
          <w:sz w:val="24"/>
          <w:szCs w:val="24"/>
        </w:rPr>
        <w:t xml:space="preserve">К. Кулиев. </w:t>
      </w:r>
      <w:r>
        <w:rPr>
          <w:iCs/>
          <w:sz w:val="24"/>
          <w:szCs w:val="24"/>
        </w:rPr>
        <w:t>Стихотворения «Когда на меня навалилась беда…», «Каким бы малым ни</w:t>
      </w:r>
    </w:p>
    <w:p w:rsidR="00B54F88" w:rsidRDefault="00B005C5" w:rsidP="00FD7585">
      <w:pPr>
        <w:autoSpaceDE w:val="0"/>
        <w:rPr>
          <w:iCs/>
          <w:sz w:val="24"/>
          <w:szCs w:val="24"/>
        </w:rPr>
      </w:pPr>
      <w:r>
        <w:rPr>
          <w:iCs/>
          <w:sz w:val="24"/>
          <w:szCs w:val="24"/>
        </w:rPr>
        <w:t>был мой народ…». Основные поэтические образы, символизирующие родину в</w:t>
      </w:r>
    </w:p>
    <w:p w:rsidR="00B54F88" w:rsidRDefault="00B005C5" w:rsidP="00FD7585">
      <w:pPr>
        <w:autoSpaceDE w:val="0"/>
        <w:rPr>
          <w:iCs/>
          <w:sz w:val="24"/>
          <w:szCs w:val="24"/>
        </w:rPr>
      </w:pPr>
      <w:r>
        <w:rPr>
          <w:iCs/>
          <w:sz w:val="24"/>
          <w:szCs w:val="24"/>
        </w:rPr>
        <w:t>стихотворениях балкарского поэта. Тема бессмертия народа, его языка, поэзии, обычаев.</w:t>
      </w:r>
    </w:p>
    <w:p w:rsidR="00B54F88" w:rsidRDefault="00B005C5" w:rsidP="00FD7585">
      <w:pPr>
        <w:autoSpaceDE w:val="0"/>
        <w:rPr>
          <w:iCs/>
          <w:sz w:val="24"/>
          <w:szCs w:val="24"/>
        </w:rPr>
      </w:pPr>
      <w:r>
        <w:rPr>
          <w:iCs/>
          <w:sz w:val="24"/>
          <w:szCs w:val="24"/>
        </w:rPr>
        <w:t>Поэт как вечный должник своего народа.</w:t>
      </w:r>
    </w:p>
    <w:p w:rsidR="00B54F88" w:rsidRDefault="00B005C5" w:rsidP="00FD7585">
      <w:pPr>
        <w:autoSpaceDE w:val="0"/>
      </w:pPr>
      <w:r>
        <w:rPr>
          <w:rFonts w:cs="Times New Roman,Bold"/>
          <w:b/>
          <w:bCs/>
          <w:iCs/>
          <w:sz w:val="24"/>
          <w:szCs w:val="24"/>
        </w:rPr>
        <w:t xml:space="preserve">Р. Гамзатов. </w:t>
      </w:r>
      <w:r>
        <w:rPr>
          <w:iCs/>
          <w:sz w:val="24"/>
          <w:szCs w:val="24"/>
        </w:rPr>
        <w:t>Стихотворения «Мой Дагестан», «В горах джигиты ссорились,</w:t>
      </w:r>
    </w:p>
    <w:p w:rsidR="00B54F88" w:rsidRDefault="00B005C5" w:rsidP="00FD7585">
      <w:pPr>
        <w:autoSpaceDE w:val="0"/>
        <w:rPr>
          <w:iCs/>
          <w:sz w:val="24"/>
          <w:szCs w:val="24"/>
        </w:rPr>
      </w:pPr>
      <w:r>
        <w:rPr>
          <w:iCs/>
          <w:sz w:val="24"/>
          <w:szCs w:val="24"/>
        </w:rPr>
        <w:t>бывало…». Тема любви к родному краю. Национальный колорит стихотворений.</w:t>
      </w:r>
    </w:p>
    <w:p w:rsidR="00B54F88" w:rsidRDefault="00B005C5" w:rsidP="00FD7585">
      <w:pPr>
        <w:autoSpaceDE w:val="0"/>
        <w:rPr>
          <w:iCs/>
          <w:sz w:val="24"/>
          <w:szCs w:val="24"/>
        </w:rPr>
      </w:pPr>
      <w:r>
        <w:rPr>
          <w:iCs/>
          <w:sz w:val="24"/>
          <w:szCs w:val="24"/>
        </w:rPr>
        <w:t>Изображение национальных обычаев и традиций. Особенности художественной</w:t>
      </w:r>
    </w:p>
    <w:p w:rsidR="00B54F88" w:rsidRDefault="00B005C5" w:rsidP="00FD7585">
      <w:pPr>
        <w:autoSpaceDE w:val="0"/>
        <w:rPr>
          <w:iCs/>
          <w:sz w:val="24"/>
          <w:szCs w:val="24"/>
        </w:rPr>
      </w:pPr>
      <w:r>
        <w:rPr>
          <w:iCs/>
          <w:sz w:val="24"/>
          <w:szCs w:val="24"/>
        </w:rPr>
        <w:t>образности аварского поэта.</w:t>
      </w:r>
    </w:p>
    <w:p w:rsidR="00B54F88" w:rsidRDefault="00B005C5" w:rsidP="00FD7585">
      <w:pPr>
        <w:autoSpaceDE w:val="0"/>
        <w:rPr>
          <w:b/>
          <w:bCs/>
          <w:iCs/>
          <w:sz w:val="24"/>
          <w:szCs w:val="24"/>
        </w:rPr>
      </w:pPr>
      <w:r>
        <w:rPr>
          <w:b/>
          <w:bCs/>
          <w:iCs/>
          <w:sz w:val="24"/>
          <w:szCs w:val="24"/>
        </w:rPr>
        <w:t>Зарубежная литература</w:t>
      </w:r>
    </w:p>
    <w:p w:rsidR="00B54F88" w:rsidRDefault="00B005C5" w:rsidP="00FD7585">
      <w:pPr>
        <w:autoSpaceDE w:val="0"/>
      </w:pPr>
      <w:r>
        <w:rPr>
          <w:b/>
          <w:bCs/>
          <w:iCs/>
          <w:sz w:val="24"/>
          <w:szCs w:val="24"/>
        </w:rPr>
        <w:t xml:space="preserve">Гомер. </w:t>
      </w:r>
      <w:r>
        <w:rPr>
          <w:iCs/>
          <w:sz w:val="24"/>
          <w:szCs w:val="24"/>
        </w:rPr>
        <w:t>Поэма «Одиссея» (фрагмент «Одиссей у Циклопа»). Мифологическая основа</w:t>
      </w:r>
    </w:p>
    <w:p w:rsidR="00B54F88" w:rsidRDefault="00B005C5" w:rsidP="00FD7585">
      <w:pPr>
        <w:autoSpaceDE w:val="0"/>
        <w:rPr>
          <w:iCs/>
          <w:sz w:val="24"/>
          <w:szCs w:val="24"/>
        </w:rPr>
      </w:pPr>
      <w:r>
        <w:rPr>
          <w:iCs/>
          <w:sz w:val="24"/>
          <w:szCs w:val="24"/>
        </w:rPr>
        <w:t>античной литературы. Приключения Одиссея и его спутников. Жажда странствий,</w:t>
      </w:r>
    </w:p>
    <w:p w:rsidR="00B54F88" w:rsidRDefault="00B005C5" w:rsidP="00FD7585">
      <w:pPr>
        <w:autoSpaceDE w:val="0"/>
        <w:rPr>
          <w:iCs/>
          <w:sz w:val="24"/>
          <w:szCs w:val="24"/>
        </w:rPr>
      </w:pPr>
      <w:r>
        <w:rPr>
          <w:iCs/>
          <w:sz w:val="24"/>
          <w:szCs w:val="24"/>
        </w:rPr>
        <w:t>познания нового. Испытания, через которые проходят герои эпоса. Роль гиперболы как</w:t>
      </w:r>
    </w:p>
    <w:p w:rsidR="00B54F88" w:rsidRDefault="00B005C5" w:rsidP="00FD7585">
      <w:pPr>
        <w:autoSpaceDE w:val="0"/>
        <w:rPr>
          <w:iCs/>
          <w:sz w:val="24"/>
          <w:szCs w:val="24"/>
        </w:rPr>
      </w:pPr>
      <w:r>
        <w:rPr>
          <w:iCs/>
          <w:sz w:val="24"/>
          <w:szCs w:val="24"/>
        </w:rPr>
        <w:t>средства создания образа. Метафорический смысл слова «одиссея».</w:t>
      </w:r>
    </w:p>
    <w:p w:rsidR="00B54F88" w:rsidRDefault="00B005C5" w:rsidP="00FD7585">
      <w:pPr>
        <w:autoSpaceDE w:val="0"/>
      </w:pPr>
      <w:r>
        <w:rPr>
          <w:b/>
          <w:bCs/>
          <w:iCs/>
          <w:sz w:val="24"/>
          <w:szCs w:val="24"/>
        </w:rPr>
        <w:t xml:space="preserve">Данте Алигьери. </w:t>
      </w:r>
      <w:r>
        <w:rPr>
          <w:iCs/>
          <w:sz w:val="24"/>
          <w:szCs w:val="24"/>
        </w:rPr>
        <w:t>Поэма «Божественная комедия» (фрагменты). Данте и его время.</w:t>
      </w:r>
    </w:p>
    <w:p w:rsidR="00B54F88" w:rsidRDefault="00B005C5" w:rsidP="00FD7585">
      <w:pPr>
        <w:autoSpaceDE w:val="0"/>
        <w:rPr>
          <w:iCs/>
          <w:sz w:val="24"/>
          <w:szCs w:val="24"/>
        </w:rPr>
      </w:pPr>
      <w:r>
        <w:rPr>
          <w:iCs/>
          <w:sz w:val="24"/>
          <w:szCs w:val="24"/>
        </w:rPr>
        <w:t>Дантовская модель мироздания. Трёхчастная композиция поэмы. Тема поиска истины и</w:t>
      </w:r>
    </w:p>
    <w:p w:rsidR="00B54F88" w:rsidRDefault="00B005C5" w:rsidP="00FD7585">
      <w:pPr>
        <w:autoSpaceDE w:val="0"/>
        <w:rPr>
          <w:iCs/>
          <w:sz w:val="24"/>
          <w:szCs w:val="24"/>
        </w:rPr>
      </w:pPr>
      <w:r>
        <w:rPr>
          <w:iCs/>
          <w:sz w:val="24"/>
          <w:szCs w:val="24"/>
        </w:rPr>
        <w:t>идеала. Образ поэта. Изображение пороков человечества в первой части поэмы. Смысл</w:t>
      </w:r>
    </w:p>
    <w:p w:rsidR="00B54F88" w:rsidRDefault="00B005C5" w:rsidP="00FD7585">
      <w:pPr>
        <w:autoSpaceDE w:val="0"/>
        <w:rPr>
          <w:iCs/>
          <w:sz w:val="24"/>
          <w:szCs w:val="24"/>
        </w:rPr>
      </w:pPr>
      <w:r>
        <w:rPr>
          <w:iCs/>
          <w:sz w:val="24"/>
          <w:szCs w:val="24"/>
        </w:rPr>
        <w:t>названия.</w:t>
      </w:r>
    </w:p>
    <w:p w:rsidR="00B54F88" w:rsidRDefault="00B005C5" w:rsidP="00FD7585">
      <w:pPr>
        <w:autoSpaceDE w:val="0"/>
      </w:pPr>
      <w:r>
        <w:rPr>
          <w:b/>
          <w:bCs/>
          <w:iCs/>
          <w:sz w:val="24"/>
          <w:szCs w:val="24"/>
        </w:rPr>
        <w:t xml:space="preserve">У. Шекспир. </w:t>
      </w:r>
      <w:r>
        <w:rPr>
          <w:iCs/>
          <w:sz w:val="24"/>
          <w:szCs w:val="24"/>
        </w:rPr>
        <w:t>Трагедия «Гамлет» (сцены). Трагический характер конфликта.</w:t>
      </w:r>
    </w:p>
    <w:p w:rsidR="00B54F88" w:rsidRDefault="00B005C5" w:rsidP="00FD7585">
      <w:pPr>
        <w:autoSpaceDE w:val="0"/>
        <w:rPr>
          <w:iCs/>
          <w:sz w:val="24"/>
          <w:szCs w:val="24"/>
        </w:rPr>
      </w:pPr>
      <w:r>
        <w:rPr>
          <w:iCs/>
          <w:sz w:val="24"/>
          <w:szCs w:val="24"/>
        </w:rPr>
        <w:t>Напряжённая духовная жизнь героя-мыслителя. Противопостав-ление благородства</w:t>
      </w:r>
    </w:p>
    <w:p w:rsidR="00B54F88" w:rsidRDefault="00B005C5" w:rsidP="00FD7585">
      <w:pPr>
        <w:autoSpaceDE w:val="0"/>
        <w:rPr>
          <w:iCs/>
          <w:sz w:val="24"/>
          <w:szCs w:val="24"/>
        </w:rPr>
      </w:pPr>
      <w:r>
        <w:rPr>
          <w:iCs/>
          <w:sz w:val="24"/>
          <w:szCs w:val="24"/>
        </w:rPr>
        <w:t>мыслящей души и суетности времени. Гамлет как «вечный» образ. Тема жизни как театра.</w:t>
      </w:r>
    </w:p>
    <w:p w:rsidR="00B54F88" w:rsidRDefault="00B005C5" w:rsidP="00FD7585">
      <w:pPr>
        <w:autoSpaceDE w:val="0"/>
        <w:rPr>
          <w:iCs/>
          <w:sz w:val="24"/>
          <w:szCs w:val="24"/>
        </w:rPr>
      </w:pPr>
      <w:r>
        <w:rPr>
          <w:iCs/>
          <w:sz w:val="24"/>
          <w:szCs w:val="24"/>
        </w:rPr>
        <w:t>Сонет № 130 «Её глаза на звезды не похожи…». Любовь и творчество как основные</w:t>
      </w:r>
    </w:p>
    <w:p w:rsidR="00B54F88" w:rsidRDefault="00B005C5" w:rsidP="00FD7585">
      <w:pPr>
        <w:autoSpaceDE w:val="0"/>
        <w:rPr>
          <w:iCs/>
          <w:sz w:val="24"/>
          <w:szCs w:val="24"/>
        </w:rPr>
      </w:pPr>
      <w:r>
        <w:rPr>
          <w:iCs/>
          <w:sz w:val="24"/>
          <w:szCs w:val="24"/>
        </w:rPr>
        <w:t>темы сонетов. Образ возлюбленной в сонетах Шекспира.</w:t>
      </w:r>
    </w:p>
    <w:p w:rsidR="00B54F88" w:rsidRDefault="00B005C5" w:rsidP="00FD7585">
      <w:pPr>
        <w:autoSpaceDE w:val="0"/>
      </w:pPr>
      <w:r>
        <w:rPr>
          <w:b/>
          <w:bCs/>
          <w:iCs/>
          <w:sz w:val="24"/>
          <w:szCs w:val="24"/>
        </w:rPr>
        <w:t xml:space="preserve">М. Сервантес. </w:t>
      </w:r>
      <w:r>
        <w:rPr>
          <w:iCs/>
          <w:sz w:val="24"/>
          <w:szCs w:val="24"/>
        </w:rPr>
        <w:t>Роман «Дон Кихот» (фрагменты). Образы благородного рыцаря и его</w:t>
      </w:r>
    </w:p>
    <w:p w:rsidR="00B54F88" w:rsidRDefault="00B005C5" w:rsidP="00FD7585">
      <w:pPr>
        <w:autoSpaceDE w:val="0"/>
        <w:rPr>
          <w:iCs/>
          <w:sz w:val="24"/>
          <w:szCs w:val="24"/>
        </w:rPr>
      </w:pPr>
      <w:r>
        <w:rPr>
          <w:iCs/>
          <w:sz w:val="24"/>
          <w:szCs w:val="24"/>
        </w:rPr>
        <w:t>верного слуги. Философская и нравственная проблематика романа. Авторская позиция и</w:t>
      </w:r>
    </w:p>
    <w:p w:rsidR="00B54F88" w:rsidRDefault="00B005C5" w:rsidP="00FD7585">
      <w:pPr>
        <w:autoSpaceDE w:val="0"/>
        <w:rPr>
          <w:iCs/>
          <w:sz w:val="24"/>
          <w:szCs w:val="24"/>
        </w:rPr>
      </w:pPr>
      <w:r>
        <w:rPr>
          <w:iCs/>
          <w:sz w:val="24"/>
          <w:szCs w:val="24"/>
        </w:rPr>
        <w:t>способы её выражения. Конфликт иллюзии и реальной действительности.</w:t>
      </w:r>
    </w:p>
    <w:p w:rsidR="00B54F88" w:rsidRDefault="00B005C5" w:rsidP="00FD7585">
      <w:pPr>
        <w:autoSpaceDE w:val="0"/>
      </w:pPr>
      <w:r>
        <w:rPr>
          <w:b/>
          <w:bCs/>
          <w:iCs/>
          <w:sz w:val="24"/>
          <w:szCs w:val="24"/>
        </w:rPr>
        <w:t xml:space="preserve">Д. Дефо. </w:t>
      </w:r>
      <w:r>
        <w:rPr>
          <w:iCs/>
          <w:sz w:val="24"/>
          <w:szCs w:val="24"/>
        </w:rPr>
        <w:t>Роман «Робинзон Крузо» (фрагменты). Жанровое своеобразие романа. Образ</w:t>
      </w:r>
    </w:p>
    <w:p w:rsidR="00B54F88" w:rsidRDefault="00B005C5" w:rsidP="00FD7585">
      <w:pPr>
        <w:autoSpaceDE w:val="0"/>
        <w:rPr>
          <w:iCs/>
          <w:sz w:val="24"/>
          <w:szCs w:val="24"/>
        </w:rPr>
      </w:pPr>
      <w:r>
        <w:rPr>
          <w:iCs/>
          <w:sz w:val="24"/>
          <w:szCs w:val="24"/>
        </w:rPr>
        <w:t>Робинзона Крузо. Изображение мужества человека и его умения противостоять</w:t>
      </w:r>
    </w:p>
    <w:p w:rsidR="00B54F88" w:rsidRDefault="00B005C5" w:rsidP="00FD7585">
      <w:pPr>
        <w:autoSpaceDE w:val="0"/>
        <w:rPr>
          <w:iCs/>
          <w:sz w:val="24"/>
          <w:szCs w:val="24"/>
        </w:rPr>
      </w:pPr>
      <w:r>
        <w:rPr>
          <w:iCs/>
          <w:sz w:val="24"/>
          <w:szCs w:val="24"/>
        </w:rPr>
        <w:t>жизненным невзгодам. Преобразование мира как жизненная потребность человека. Образ</w:t>
      </w:r>
    </w:p>
    <w:p w:rsidR="00B54F88" w:rsidRDefault="00B005C5" w:rsidP="00FD7585">
      <w:pPr>
        <w:autoSpaceDE w:val="0"/>
        <w:rPr>
          <w:iCs/>
          <w:sz w:val="24"/>
          <w:szCs w:val="24"/>
        </w:rPr>
      </w:pPr>
      <w:r>
        <w:rPr>
          <w:iCs/>
          <w:sz w:val="24"/>
          <w:szCs w:val="24"/>
        </w:rPr>
        <w:t>путешественника в литературе.</w:t>
      </w:r>
    </w:p>
    <w:p w:rsidR="00B54F88" w:rsidRDefault="00B005C5" w:rsidP="00FD7585">
      <w:pPr>
        <w:autoSpaceDE w:val="0"/>
      </w:pPr>
      <w:r>
        <w:rPr>
          <w:b/>
          <w:bCs/>
          <w:iCs/>
          <w:sz w:val="24"/>
          <w:szCs w:val="24"/>
        </w:rPr>
        <w:t xml:space="preserve">И. В. Гёте. </w:t>
      </w:r>
      <w:r>
        <w:rPr>
          <w:iCs/>
          <w:sz w:val="24"/>
          <w:szCs w:val="24"/>
        </w:rPr>
        <w:t>Трагедия «Фауст» (фрагменты). Народная легенда о докторе Фаусте и её</w:t>
      </w:r>
    </w:p>
    <w:p w:rsidR="00B54F88" w:rsidRDefault="00B005C5" w:rsidP="00FD7585">
      <w:pPr>
        <w:autoSpaceDE w:val="0"/>
        <w:rPr>
          <w:iCs/>
          <w:sz w:val="24"/>
          <w:szCs w:val="24"/>
        </w:rPr>
      </w:pPr>
      <w:r>
        <w:rPr>
          <w:iCs/>
          <w:sz w:val="24"/>
          <w:szCs w:val="24"/>
        </w:rPr>
        <w:t>интерпретация в трагедии. Образы Фауста и Мефистофеля как «вечные» образы. История</w:t>
      </w:r>
    </w:p>
    <w:p w:rsidR="00B54F88" w:rsidRDefault="00B005C5" w:rsidP="00FD7585">
      <w:pPr>
        <w:autoSpaceDE w:val="0"/>
        <w:rPr>
          <w:iCs/>
          <w:sz w:val="24"/>
          <w:szCs w:val="24"/>
        </w:rPr>
      </w:pPr>
      <w:r>
        <w:rPr>
          <w:iCs/>
          <w:sz w:val="24"/>
          <w:szCs w:val="24"/>
        </w:rPr>
        <w:t>сделки человека с дьяволом как «бродячий» сюжет. Герой в поисках смысла жизни.</w:t>
      </w:r>
    </w:p>
    <w:p w:rsidR="00B54F88" w:rsidRDefault="00B005C5" w:rsidP="00FD7585">
      <w:pPr>
        <w:autoSpaceDE w:val="0"/>
        <w:rPr>
          <w:iCs/>
          <w:sz w:val="24"/>
          <w:szCs w:val="24"/>
        </w:rPr>
      </w:pPr>
      <w:r>
        <w:rPr>
          <w:iCs/>
          <w:sz w:val="24"/>
          <w:szCs w:val="24"/>
        </w:rPr>
        <w:t>Проблема и цена истинного счастья.</w:t>
      </w:r>
    </w:p>
    <w:p w:rsidR="00B54F88" w:rsidRDefault="00B005C5" w:rsidP="00FD7585">
      <w:pPr>
        <w:autoSpaceDE w:val="0"/>
      </w:pPr>
      <w:r>
        <w:rPr>
          <w:b/>
          <w:bCs/>
          <w:iCs/>
          <w:sz w:val="24"/>
          <w:szCs w:val="24"/>
        </w:rPr>
        <w:t xml:space="preserve">Ж. Б. Мольер. </w:t>
      </w:r>
      <w:r>
        <w:rPr>
          <w:iCs/>
          <w:sz w:val="24"/>
          <w:szCs w:val="24"/>
        </w:rPr>
        <w:t>Комедия «Мещанин во дворянстве» (сцены). Проблематика комедии.</w:t>
      </w:r>
    </w:p>
    <w:p w:rsidR="00B54F88" w:rsidRDefault="00B005C5" w:rsidP="00FD7585">
      <w:pPr>
        <w:autoSpaceDE w:val="0"/>
        <w:rPr>
          <w:iCs/>
          <w:sz w:val="24"/>
          <w:szCs w:val="24"/>
        </w:rPr>
      </w:pPr>
      <w:r>
        <w:rPr>
          <w:iCs/>
          <w:sz w:val="24"/>
          <w:szCs w:val="24"/>
        </w:rPr>
        <w:t>Основной конфликт. Образ господина Журдена. Высмеивание невежества, тщеславия и</w:t>
      </w:r>
    </w:p>
    <w:p w:rsidR="00B54F88" w:rsidRDefault="00B005C5" w:rsidP="00FD7585">
      <w:pPr>
        <w:autoSpaceDE w:val="0"/>
        <w:rPr>
          <w:iCs/>
          <w:sz w:val="24"/>
          <w:szCs w:val="24"/>
        </w:rPr>
      </w:pPr>
      <w:r>
        <w:rPr>
          <w:iCs/>
          <w:sz w:val="24"/>
          <w:szCs w:val="24"/>
        </w:rPr>
        <w:t>глупости главного героя. Особенности изображения комических ситуаций. Мастерство</w:t>
      </w:r>
    </w:p>
    <w:p w:rsidR="00B54F88" w:rsidRDefault="00B005C5" w:rsidP="00FD7585">
      <w:pPr>
        <w:autoSpaceDE w:val="0"/>
        <w:rPr>
          <w:iCs/>
          <w:sz w:val="24"/>
          <w:szCs w:val="24"/>
        </w:rPr>
      </w:pPr>
      <w:r>
        <w:rPr>
          <w:iCs/>
          <w:sz w:val="24"/>
          <w:szCs w:val="24"/>
        </w:rPr>
        <w:t>драматурга в построении диалогов, создании речевых характеристик персонажей.</w:t>
      </w:r>
    </w:p>
    <w:p w:rsidR="00B54F88" w:rsidRDefault="00B005C5" w:rsidP="00FD7585">
      <w:pPr>
        <w:autoSpaceDE w:val="0"/>
      </w:pPr>
      <w:r>
        <w:rPr>
          <w:b/>
          <w:bCs/>
          <w:iCs/>
          <w:sz w:val="24"/>
          <w:szCs w:val="24"/>
        </w:rPr>
        <w:t xml:space="preserve">Дж. Г. Байрон. </w:t>
      </w:r>
      <w:r>
        <w:rPr>
          <w:iCs/>
          <w:sz w:val="24"/>
          <w:szCs w:val="24"/>
        </w:rPr>
        <w:t>Стихотворение «Душа моя мрачна…». Своеобразие романтической</w:t>
      </w:r>
    </w:p>
    <w:p w:rsidR="00B54F88" w:rsidRDefault="00B005C5" w:rsidP="00FD7585">
      <w:pPr>
        <w:autoSpaceDE w:val="0"/>
        <w:rPr>
          <w:iCs/>
          <w:sz w:val="24"/>
          <w:szCs w:val="24"/>
        </w:rPr>
      </w:pPr>
      <w:r>
        <w:rPr>
          <w:iCs/>
          <w:sz w:val="24"/>
          <w:szCs w:val="24"/>
        </w:rPr>
        <w:t>поэзии Байрона. «Мировая скорбь» в западноевропейской поэзии. Ощущение</w:t>
      </w:r>
    </w:p>
    <w:p w:rsidR="00B54F88" w:rsidRDefault="00B005C5" w:rsidP="00FD7585">
      <w:pPr>
        <w:autoSpaceDE w:val="0"/>
        <w:rPr>
          <w:iCs/>
          <w:sz w:val="24"/>
          <w:szCs w:val="24"/>
        </w:rPr>
      </w:pPr>
      <w:r>
        <w:rPr>
          <w:iCs/>
          <w:sz w:val="24"/>
          <w:szCs w:val="24"/>
        </w:rPr>
        <w:t>трагического разлада героя с жизнью, окружающим его обществом. Байрон и русская</w:t>
      </w:r>
    </w:p>
    <w:p w:rsidR="00B54F88" w:rsidRDefault="00B005C5" w:rsidP="00FD7585">
      <w:pPr>
        <w:autoSpaceDE w:val="0"/>
        <w:rPr>
          <w:iCs/>
          <w:sz w:val="24"/>
          <w:szCs w:val="24"/>
        </w:rPr>
      </w:pPr>
      <w:r>
        <w:rPr>
          <w:iCs/>
          <w:sz w:val="24"/>
          <w:szCs w:val="24"/>
        </w:rPr>
        <w:t>литература.</w:t>
      </w:r>
    </w:p>
    <w:p w:rsidR="00B54F88" w:rsidRDefault="00B005C5" w:rsidP="00FD7585">
      <w:pPr>
        <w:autoSpaceDE w:val="0"/>
      </w:pPr>
      <w:r>
        <w:rPr>
          <w:b/>
          <w:bCs/>
          <w:iCs/>
          <w:sz w:val="24"/>
          <w:szCs w:val="24"/>
        </w:rPr>
        <w:lastRenderedPageBreak/>
        <w:t xml:space="preserve">А. де Сент-Экзюпери. </w:t>
      </w:r>
      <w:r>
        <w:rPr>
          <w:iCs/>
          <w:sz w:val="24"/>
          <w:szCs w:val="24"/>
        </w:rPr>
        <w:t>Повесть-сказка «Маленький принц» (фрагменты). Постановка</w:t>
      </w:r>
    </w:p>
    <w:p w:rsidR="00B54F88" w:rsidRDefault="00B005C5" w:rsidP="00FD7585">
      <w:pPr>
        <w:autoSpaceDE w:val="0"/>
        <w:rPr>
          <w:iCs/>
          <w:sz w:val="24"/>
          <w:szCs w:val="24"/>
        </w:rPr>
      </w:pPr>
      <w:r>
        <w:rPr>
          <w:iCs/>
          <w:sz w:val="24"/>
          <w:szCs w:val="24"/>
        </w:rPr>
        <w:t>«вечных» вопросов в философской сказке. Образы повествователя и Маленького принца.</w:t>
      </w:r>
    </w:p>
    <w:p w:rsidR="00B54F88" w:rsidRDefault="00B005C5" w:rsidP="00FD7585">
      <w:pPr>
        <w:autoSpaceDE w:val="0"/>
        <w:rPr>
          <w:iCs/>
          <w:sz w:val="24"/>
          <w:szCs w:val="24"/>
        </w:rPr>
      </w:pPr>
      <w:r>
        <w:rPr>
          <w:iCs/>
          <w:sz w:val="24"/>
          <w:szCs w:val="24"/>
        </w:rPr>
        <w:t>Нравственная проблематика сказки. Мечта о разумно устроенном, красивом и</w:t>
      </w:r>
    </w:p>
    <w:p w:rsidR="00B54F88" w:rsidRDefault="00B005C5" w:rsidP="00FD7585">
      <w:pPr>
        <w:autoSpaceDE w:val="0"/>
        <w:rPr>
          <w:iCs/>
          <w:sz w:val="24"/>
          <w:szCs w:val="24"/>
        </w:rPr>
      </w:pPr>
      <w:r>
        <w:rPr>
          <w:iCs/>
          <w:sz w:val="24"/>
          <w:szCs w:val="24"/>
        </w:rPr>
        <w:t>справедливом мире. Непонятный мир взрослых, чуждый ребёнку. Роль метафоры и</w:t>
      </w:r>
    </w:p>
    <w:p w:rsidR="00B54F88" w:rsidRDefault="00B005C5" w:rsidP="00FD7585">
      <w:pPr>
        <w:autoSpaceDE w:val="0"/>
        <w:rPr>
          <w:iCs/>
          <w:sz w:val="24"/>
          <w:szCs w:val="24"/>
        </w:rPr>
      </w:pPr>
      <w:r>
        <w:rPr>
          <w:iCs/>
          <w:sz w:val="24"/>
          <w:szCs w:val="24"/>
        </w:rPr>
        <w:t>аллегории в произведении. Символическое значение образа Маленького принца.</w:t>
      </w:r>
    </w:p>
    <w:p w:rsidR="00B54F88" w:rsidRDefault="00B005C5" w:rsidP="00FD7585">
      <w:pPr>
        <w:autoSpaceDE w:val="0"/>
      </w:pPr>
      <w:r>
        <w:rPr>
          <w:b/>
          <w:bCs/>
          <w:iCs/>
          <w:sz w:val="24"/>
          <w:szCs w:val="24"/>
        </w:rPr>
        <w:t xml:space="preserve">Р. Брэдбери. </w:t>
      </w:r>
      <w:r>
        <w:rPr>
          <w:iCs/>
          <w:sz w:val="24"/>
          <w:szCs w:val="24"/>
        </w:rPr>
        <w:t>Рассказ «Всё лето в один день». Особенности сюжета рассказа. Роль</w:t>
      </w:r>
    </w:p>
    <w:p w:rsidR="00B54F88" w:rsidRDefault="00B005C5" w:rsidP="00FD7585">
      <w:pPr>
        <w:autoSpaceDE w:val="0"/>
        <w:rPr>
          <w:iCs/>
          <w:sz w:val="24"/>
          <w:szCs w:val="24"/>
        </w:rPr>
      </w:pPr>
      <w:r>
        <w:rPr>
          <w:iCs/>
          <w:sz w:val="24"/>
          <w:szCs w:val="24"/>
        </w:rPr>
        <w:t>фантастического сюжета в раскрытии серьёзных нравственных проблем. Образы детей.</w:t>
      </w:r>
    </w:p>
    <w:p w:rsidR="00B54F88" w:rsidRDefault="00B005C5" w:rsidP="00FD7585">
      <w:pPr>
        <w:autoSpaceDE w:val="0"/>
        <w:rPr>
          <w:iCs/>
          <w:sz w:val="24"/>
          <w:szCs w:val="24"/>
        </w:rPr>
      </w:pPr>
      <w:r>
        <w:rPr>
          <w:iCs/>
          <w:sz w:val="24"/>
          <w:szCs w:val="24"/>
        </w:rPr>
        <w:t>Смысл финала произведения.</w:t>
      </w:r>
    </w:p>
    <w:p w:rsidR="00B54F88" w:rsidRDefault="00B005C5" w:rsidP="00FD7585">
      <w:pPr>
        <w:autoSpaceDE w:val="0"/>
        <w:rPr>
          <w:b/>
          <w:bCs/>
          <w:iCs/>
          <w:sz w:val="24"/>
          <w:szCs w:val="24"/>
        </w:rPr>
      </w:pPr>
      <w:r>
        <w:rPr>
          <w:b/>
          <w:bCs/>
          <w:iCs/>
          <w:sz w:val="24"/>
          <w:szCs w:val="24"/>
        </w:rPr>
        <w:t>Обзор</w:t>
      </w:r>
    </w:p>
    <w:p w:rsidR="00B54F88" w:rsidRDefault="00B005C5" w:rsidP="00FD7585">
      <w:pPr>
        <w:autoSpaceDE w:val="0"/>
      </w:pPr>
      <w:r>
        <w:rPr>
          <w:rFonts w:cs="Times New Roman,BoldItalic"/>
          <w:b/>
          <w:bCs/>
          <w:iCs/>
          <w:sz w:val="24"/>
          <w:szCs w:val="24"/>
        </w:rPr>
        <w:t xml:space="preserve">Героический эпос. </w:t>
      </w:r>
      <w:r>
        <w:rPr>
          <w:iCs/>
          <w:sz w:val="24"/>
          <w:szCs w:val="24"/>
        </w:rPr>
        <w:t>Карело-финский эпос «Калевала» (фрагменты). «Песнь о Роланде»</w:t>
      </w:r>
    </w:p>
    <w:p w:rsidR="00B54F88" w:rsidRDefault="00B005C5" w:rsidP="00FD7585">
      <w:pPr>
        <w:autoSpaceDE w:val="0"/>
        <w:rPr>
          <w:iCs/>
          <w:sz w:val="24"/>
          <w:szCs w:val="24"/>
        </w:rPr>
      </w:pPr>
      <w:r>
        <w:rPr>
          <w:iCs/>
          <w:sz w:val="24"/>
          <w:szCs w:val="24"/>
        </w:rPr>
        <w:t>(фрагменты). «Песнь о нибелунгах» (фрагменты). Обобщённое содержание образов героев</w:t>
      </w:r>
    </w:p>
    <w:p w:rsidR="00B54F88" w:rsidRDefault="00B005C5" w:rsidP="00FD7585">
      <w:pPr>
        <w:autoSpaceDE w:val="0"/>
        <w:rPr>
          <w:iCs/>
          <w:sz w:val="24"/>
          <w:szCs w:val="24"/>
        </w:rPr>
      </w:pPr>
      <w:r>
        <w:rPr>
          <w:iCs/>
          <w:sz w:val="24"/>
          <w:szCs w:val="24"/>
        </w:rPr>
        <w:t>народного эпоса и национальные черты. Волшебные предметы как атрибуты героя эпоса.</w:t>
      </w:r>
    </w:p>
    <w:p w:rsidR="00B54F88" w:rsidRDefault="00B005C5" w:rsidP="00FD7585">
      <w:pPr>
        <w:autoSpaceDE w:val="0"/>
        <w:rPr>
          <w:iCs/>
          <w:sz w:val="24"/>
          <w:szCs w:val="24"/>
        </w:rPr>
      </w:pPr>
      <w:r>
        <w:rPr>
          <w:iCs/>
          <w:sz w:val="24"/>
          <w:szCs w:val="24"/>
        </w:rPr>
        <w:t>Роль гиперболы в создании образа героя эпоса. Культурный герой.</w:t>
      </w:r>
    </w:p>
    <w:p w:rsidR="00B54F88" w:rsidRDefault="00B005C5" w:rsidP="00FD7585">
      <w:pPr>
        <w:autoSpaceDE w:val="0"/>
      </w:pPr>
      <w:r>
        <w:rPr>
          <w:rFonts w:cs="Times New Roman,BoldItalic"/>
          <w:b/>
          <w:bCs/>
          <w:iCs/>
          <w:sz w:val="24"/>
          <w:szCs w:val="24"/>
        </w:rPr>
        <w:t>Литературная сказка</w:t>
      </w:r>
      <w:r>
        <w:rPr>
          <w:iCs/>
          <w:sz w:val="24"/>
          <w:szCs w:val="24"/>
        </w:rPr>
        <w:t>. Х. К. Андерсен. Сказка «Снежная королева».</w:t>
      </w:r>
    </w:p>
    <w:p w:rsidR="00B54F88" w:rsidRDefault="00B005C5" w:rsidP="00FD7585">
      <w:pPr>
        <w:autoSpaceDE w:val="0"/>
        <w:rPr>
          <w:iCs/>
          <w:sz w:val="24"/>
          <w:szCs w:val="24"/>
        </w:rPr>
      </w:pPr>
      <w:r>
        <w:rPr>
          <w:iCs/>
          <w:sz w:val="24"/>
          <w:szCs w:val="24"/>
        </w:rPr>
        <w:t>А. Погорельский. Сказка «Чёрная курица, или Подземные жители». А. Н. Островский.</w:t>
      </w:r>
    </w:p>
    <w:p w:rsidR="00B54F88" w:rsidRDefault="00B005C5" w:rsidP="00FD7585">
      <w:pPr>
        <w:autoSpaceDE w:val="0"/>
        <w:rPr>
          <w:iCs/>
          <w:sz w:val="24"/>
          <w:szCs w:val="24"/>
        </w:rPr>
      </w:pPr>
      <w:r>
        <w:rPr>
          <w:iCs/>
          <w:sz w:val="24"/>
          <w:szCs w:val="24"/>
        </w:rPr>
        <w:t>«Снегурочка» (сцены). М. Е. Салтыков-Щедрин. Сказка «Повесть о том, как один мужик</w:t>
      </w:r>
    </w:p>
    <w:p w:rsidR="00B54F88" w:rsidRDefault="00B005C5" w:rsidP="00FD7585">
      <w:pPr>
        <w:autoSpaceDE w:val="0"/>
        <w:rPr>
          <w:iCs/>
          <w:sz w:val="24"/>
          <w:szCs w:val="24"/>
        </w:rPr>
      </w:pPr>
      <w:r>
        <w:rPr>
          <w:iCs/>
          <w:sz w:val="24"/>
          <w:szCs w:val="24"/>
        </w:rPr>
        <w:t>двух генералов прокормил». Сказка фольклорная и сказка литературная (авторская).</w:t>
      </w:r>
    </w:p>
    <w:p w:rsidR="00B54F88" w:rsidRDefault="00B005C5" w:rsidP="00FD7585">
      <w:pPr>
        <w:autoSpaceDE w:val="0"/>
        <w:rPr>
          <w:iCs/>
          <w:sz w:val="24"/>
          <w:szCs w:val="24"/>
        </w:rPr>
      </w:pPr>
      <w:r>
        <w:rPr>
          <w:iCs/>
          <w:sz w:val="24"/>
          <w:szCs w:val="24"/>
        </w:rPr>
        <w:t>Сказочные сюжеты, добрые и злые персонажи, волшебные предметы в литературной</w:t>
      </w:r>
    </w:p>
    <w:p w:rsidR="00B54F88" w:rsidRDefault="00B005C5" w:rsidP="00FD7585">
      <w:pPr>
        <w:autoSpaceDE w:val="0"/>
        <w:rPr>
          <w:iCs/>
          <w:sz w:val="24"/>
          <w:szCs w:val="24"/>
        </w:rPr>
      </w:pPr>
      <w:r>
        <w:rPr>
          <w:iCs/>
          <w:sz w:val="24"/>
          <w:szCs w:val="24"/>
        </w:rPr>
        <w:t>сказке. Нравственные проблемы и поучительный характер литературных сказок.</w:t>
      </w:r>
    </w:p>
    <w:p w:rsidR="00B54F88" w:rsidRDefault="00B005C5" w:rsidP="00FD7585">
      <w:pPr>
        <w:autoSpaceDE w:val="0"/>
        <w:rPr>
          <w:iCs/>
          <w:sz w:val="24"/>
          <w:szCs w:val="24"/>
        </w:rPr>
      </w:pPr>
      <w:r>
        <w:rPr>
          <w:iCs/>
          <w:sz w:val="24"/>
          <w:szCs w:val="24"/>
        </w:rPr>
        <w:t>Своеобразие сатирических литературных сказок.</w:t>
      </w:r>
    </w:p>
    <w:p w:rsidR="00B54F88" w:rsidRDefault="00B005C5" w:rsidP="00FD7585">
      <w:pPr>
        <w:autoSpaceDE w:val="0"/>
      </w:pPr>
      <w:r>
        <w:rPr>
          <w:rFonts w:cs="Times New Roman,BoldItalic"/>
          <w:b/>
          <w:bCs/>
          <w:iCs/>
          <w:sz w:val="24"/>
          <w:szCs w:val="24"/>
        </w:rPr>
        <w:t xml:space="preserve">Жанр басни. </w:t>
      </w:r>
      <w:r>
        <w:rPr>
          <w:iCs/>
          <w:sz w:val="24"/>
          <w:szCs w:val="24"/>
        </w:rPr>
        <w:t>Эзоп. Басни «Ворон и Лисица», «Жук и Муравей». Ж. Лафонтен. Басня</w:t>
      </w:r>
    </w:p>
    <w:p w:rsidR="00B54F88" w:rsidRDefault="00B005C5" w:rsidP="00FD7585">
      <w:pPr>
        <w:autoSpaceDE w:val="0"/>
        <w:rPr>
          <w:iCs/>
          <w:sz w:val="24"/>
          <w:szCs w:val="24"/>
        </w:rPr>
      </w:pPr>
      <w:r>
        <w:rPr>
          <w:iCs/>
          <w:sz w:val="24"/>
          <w:szCs w:val="24"/>
        </w:rPr>
        <w:t>«Жёлудь и Тыква». Г. Э. Лессинг. Басня «Свинья и Дуб». История жанра басни. Сюжеты</w:t>
      </w:r>
    </w:p>
    <w:p w:rsidR="00B54F88" w:rsidRDefault="00B005C5" w:rsidP="00FD7585">
      <w:pPr>
        <w:autoSpaceDE w:val="0"/>
        <w:rPr>
          <w:iCs/>
          <w:sz w:val="24"/>
          <w:szCs w:val="24"/>
        </w:rPr>
      </w:pPr>
      <w:r>
        <w:rPr>
          <w:iCs/>
          <w:sz w:val="24"/>
          <w:szCs w:val="24"/>
        </w:rPr>
        <w:t>античных басен и их обработки в литературе XVII—XVIII вв. Аллегория как форма</w:t>
      </w:r>
    </w:p>
    <w:p w:rsidR="00B54F88" w:rsidRDefault="00B005C5" w:rsidP="00FD7585">
      <w:pPr>
        <w:autoSpaceDE w:val="0"/>
        <w:rPr>
          <w:iCs/>
          <w:sz w:val="24"/>
          <w:szCs w:val="24"/>
        </w:rPr>
      </w:pPr>
      <w:r>
        <w:rPr>
          <w:iCs/>
          <w:sz w:val="24"/>
          <w:szCs w:val="24"/>
        </w:rPr>
        <w:t>иносказания и средство раскрытия определённых свойств человека. Нравственные</w:t>
      </w:r>
    </w:p>
    <w:p w:rsidR="00B54F88" w:rsidRDefault="00B005C5" w:rsidP="00FD7585">
      <w:pPr>
        <w:autoSpaceDE w:val="0"/>
        <w:rPr>
          <w:iCs/>
          <w:sz w:val="24"/>
          <w:szCs w:val="24"/>
        </w:rPr>
      </w:pPr>
      <w:r>
        <w:rPr>
          <w:iCs/>
          <w:sz w:val="24"/>
          <w:szCs w:val="24"/>
        </w:rPr>
        <w:t>проблемы и поучительный характер басен.</w:t>
      </w:r>
    </w:p>
    <w:p w:rsidR="00B54F88" w:rsidRDefault="00B005C5" w:rsidP="00FD7585">
      <w:pPr>
        <w:autoSpaceDE w:val="0"/>
      </w:pPr>
      <w:r>
        <w:rPr>
          <w:rFonts w:cs="Times New Roman,BoldItalic"/>
          <w:b/>
          <w:bCs/>
          <w:iCs/>
          <w:sz w:val="24"/>
          <w:szCs w:val="24"/>
        </w:rPr>
        <w:t xml:space="preserve">Жанр баллады. </w:t>
      </w:r>
      <w:r>
        <w:rPr>
          <w:iCs/>
          <w:sz w:val="24"/>
          <w:szCs w:val="24"/>
        </w:rPr>
        <w:t>И. В. Гёте. Баллада «Лесной царь». Ф. Шиллер. Баллада «Перчатка».</w:t>
      </w:r>
    </w:p>
    <w:p w:rsidR="00B54F88" w:rsidRDefault="00B005C5" w:rsidP="00FD7585">
      <w:pPr>
        <w:autoSpaceDE w:val="0"/>
        <w:rPr>
          <w:iCs/>
          <w:sz w:val="24"/>
          <w:szCs w:val="24"/>
        </w:rPr>
      </w:pPr>
      <w:r>
        <w:rPr>
          <w:iCs/>
          <w:sz w:val="24"/>
          <w:szCs w:val="24"/>
        </w:rPr>
        <w:t>В. Скотт. Баллада «Клятва Мойны». История жанра баллады. Жанровые признаки.</w:t>
      </w:r>
    </w:p>
    <w:p w:rsidR="00B54F88" w:rsidRDefault="00B005C5" w:rsidP="00FD7585">
      <w:pPr>
        <w:autoSpaceDE w:val="0"/>
        <w:rPr>
          <w:iCs/>
          <w:sz w:val="24"/>
          <w:szCs w:val="24"/>
        </w:rPr>
      </w:pPr>
      <w:r>
        <w:rPr>
          <w:iCs/>
          <w:sz w:val="24"/>
          <w:szCs w:val="24"/>
        </w:rPr>
        <w:t>Своеобразие балладного сюжета. Особая атмосфера таинственного, страшного,</w:t>
      </w:r>
    </w:p>
    <w:p w:rsidR="00B54F88" w:rsidRDefault="00B005C5" w:rsidP="00FD7585">
      <w:pPr>
        <w:autoSpaceDE w:val="0"/>
        <w:rPr>
          <w:iCs/>
          <w:sz w:val="24"/>
          <w:szCs w:val="24"/>
        </w:rPr>
      </w:pPr>
      <w:r>
        <w:rPr>
          <w:iCs/>
          <w:sz w:val="24"/>
          <w:szCs w:val="24"/>
        </w:rPr>
        <w:t>сверхъестественного в балладе.</w:t>
      </w:r>
    </w:p>
    <w:p w:rsidR="00B54F88" w:rsidRDefault="00B005C5" w:rsidP="00FD7585">
      <w:pPr>
        <w:autoSpaceDE w:val="0"/>
      </w:pPr>
      <w:r>
        <w:rPr>
          <w:rFonts w:cs="Times New Roman,BoldItalic"/>
          <w:b/>
          <w:bCs/>
          <w:iCs/>
          <w:sz w:val="24"/>
          <w:szCs w:val="24"/>
        </w:rPr>
        <w:t xml:space="preserve">Жанр новеллы. </w:t>
      </w:r>
      <w:r>
        <w:rPr>
          <w:iCs/>
          <w:sz w:val="24"/>
          <w:szCs w:val="24"/>
        </w:rPr>
        <w:t>П. Мериме. Новелла «Видение Карла XI». Э. А. По. Новелла</w:t>
      </w:r>
    </w:p>
    <w:p w:rsidR="00B54F88" w:rsidRDefault="00B005C5" w:rsidP="00FD7585">
      <w:pPr>
        <w:autoSpaceDE w:val="0"/>
        <w:rPr>
          <w:iCs/>
          <w:sz w:val="24"/>
          <w:szCs w:val="24"/>
        </w:rPr>
      </w:pPr>
      <w:r>
        <w:rPr>
          <w:iCs/>
          <w:sz w:val="24"/>
          <w:szCs w:val="24"/>
        </w:rPr>
        <w:t>«Низвержение в Мальстрем». О. Генри. Новелла «Дары волхвов». История жанра</w:t>
      </w:r>
    </w:p>
    <w:p w:rsidR="00B54F88" w:rsidRDefault="00B005C5" w:rsidP="00FD7585">
      <w:pPr>
        <w:autoSpaceDE w:val="0"/>
        <w:rPr>
          <w:iCs/>
          <w:sz w:val="24"/>
          <w:szCs w:val="24"/>
        </w:rPr>
      </w:pPr>
      <w:r>
        <w:rPr>
          <w:iCs/>
          <w:sz w:val="24"/>
          <w:szCs w:val="24"/>
        </w:rPr>
        <w:t>новеллы. Жанровые признаки. Особая роль необычного сюжета, острого конфликта,</w:t>
      </w:r>
    </w:p>
    <w:p w:rsidR="00B54F88" w:rsidRDefault="00B005C5" w:rsidP="00FD7585">
      <w:pPr>
        <w:autoSpaceDE w:val="0"/>
        <w:rPr>
          <w:iCs/>
          <w:sz w:val="24"/>
          <w:szCs w:val="24"/>
        </w:rPr>
      </w:pPr>
      <w:r>
        <w:rPr>
          <w:iCs/>
          <w:sz w:val="24"/>
          <w:szCs w:val="24"/>
        </w:rPr>
        <w:t>драматизма действия в новелле. Строгость её построения.</w:t>
      </w:r>
    </w:p>
    <w:p w:rsidR="00B54F88" w:rsidRDefault="00B005C5" w:rsidP="00FD7585">
      <w:pPr>
        <w:autoSpaceDE w:val="0"/>
      </w:pPr>
      <w:r>
        <w:rPr>
          <w:rFonts w:cs="Times New Roman,BoldItalic"/>
          <w:b/>
          <w:bCs/>
          <w:iCs/>
          <w:sz w:val="24"/>
          <w:szCs w:val="24"/>
        </w:rPr>
        <w:t xml:space="preserve">Жанр рассказа. </w:t>
      </w:r>
      <w:r>
        <w:rPr>
          <w:iCs/>
          <w:sz w:val="24"/>
          <w:szCs w:val="24"/>
        </w:rPr>
        <w:t>Ф. М. Достоевский. Рассказ «Мальчик у Христа на ёлке».</w:t>
      </w:r>
    </w:p>
    <w:p w:rsidR="00B54F88" w:rsidRDefault="00B005C5" w:rsidP="00FD7585">
      <w:pPr>
        <w:autoSpaceDE w:val="0"/>
        <w:rPr>
          <w:iCs/>
          <w:sz w:val="24"/>
          <w:szCs w:val="24"/>
        </w:rPr>
      </w:pPr>
      <w:r>
        <w:rPr>
          <w:iCs/>
          <w:sz w:val="24"/>
          <w:szCs w:val="24"/>
        </w:rPr>
        <w:t>А. П. Чехов. Рассказ «Лошадиная фамилия». М. М. Зощенко. Рассказ «Галоша». История</w:t>
      </w:r>
    </w:p>
    <w:p w:rsidR="00B54F88" w:rsidRDefault="00B005C5" w:rsidP="00FD7585">
      <w:pPr>
        <w:autoSpaceDE w:val="0"/>
        <w:rPr>
          <w:iCs/>
          <w:sz w:val="24"/>
          <w:szCs w:val="24"/>
        </w:rPr>
      </w:pPr>
      <w:r>
        <w:rPr>
          <w:iCs/>
          <w:sz w:val="24"/>
          <w:szCs w:val="24"/>
        </w:rPr>
        <w:t>жанра рассказа. Жанровые признаки. Особая роль события рассказывания. Жанровые</w:t>
      </w:r>
    </w:p>
    <w:p w:rsidR="00B54F88" w:rsidRDefault="00B005C5" w:rsidP="00FD7585">
      <w:pPr>
        <w:autoSpaceDE w:val="0"/>
        <w:rPr>
          <w:iCs/>
          <w:sz w:val="24"/>
          <w:szCs w:val="24"/>
        </w:rPr>
      </w:pPr>
      <w:r>
        <w:rPr>
          <w:iCs/>
          <w:sz w:val="24"/>
          <w:szCs w:val="24"/>
        </w:rPr>
        <w:t>разновидности рассказа: святочный, юмористический, научно-фантастический,</w:t>
      </w:r>
    </w:p>
    <w:p w:rsidR="00B54F88" w:rsidRDefault="00B005C5" w:rsidP="00FD7585">
      <w:pPr>
        <w:autoSpaceDE w:val="0"/>
        <w:rPr>
          <w:iCs/>
          <w:sz w:val="24"/>
          <w:szCs w:val="24"/>
        </w:rPr>
      </w:pPr>
      <w:r>
        <w:rPr>
          <w:iCs/>
          <w:sz w:val="24"/>
          <w:szCs w:val="24"/>
        </w:rPr>
        <w:t>детективный.</w:t>
      </w:r>
    </w:p>
    <w:p w:rsidR="00B54F88" w:rsidRDefault="00B005C5" w:rsidP="00FD7585">
      <w:pPr>
        <w:autoSpaceDE w:val="0"/>
      </w:pPr>
      <w:r>
        <w:rPr>
          <w:rFonts w:cs="Times New Roman,BoldItalic"/>
          <w:b/>
          <w:bCs/>
          <w:iCs/>
          <w:sz w:val="24"/>
          <w:szCs w:val="24"/>
        </w:rPr>
        <w:t xml:space="preserve">Сказовое повествование. </w:t>
      </w:r>
      <w:r>
        <w:rPr>
          <w:iCs/>
          <w:sz w:val="24"/>
          <w:szCs w:val="24"/>
        </w:rPr>
        <w:t>Н. С. Лесков. Сказ «Левша». П. П. Бажов. Сказ «Медной</w:t>
      </w:r>
    </w:p>
    <w:p w:rsidR="00B54F88" w:rsidRDefault="00B005C5" w:rsidP="00FD7585">
      <w:pPr>
        <w:autoSpaceDE w:val="0"/>
        <w:rPr>
          <w:iCs/>
          <w:sz w:val="24"/>
          <w:szCs w:val="24"/>
        </w:rPr>
      </w:pPr>
      <w:r>
        <w:rPr>
          <w:iCs/>
          <w:sz w:val="24"/>
          <w:szCs w:val="24"/>
        </w:rPr>
        <w:t>горы Хозяйка». Особенности сказовой манеры повествования. Образ повествователя.</w:t>
      </w:r>
    </w:p>
    <w:p w:rsidR="00B54F88" w:rsidRDefault="00B005C5" w:rsidP="00FD7585">
      <w:pPr>
        <w:autoSpaceDE w:val="0"/>
        <w:rPr>
          <w:iCs/>
          <w:sz w:val="24"/>
          <w:szCs w:val="24"/>
        </w:rPr>
      </w:pPr>
      <w:r>
        <w:rPr>
          <w:iCs/>
          <w:sz w:val="24"/>
          <w:szCs w:val="24"/>
        </w:rPr>
        <w:t>Фольклорные традиции и образы талантливых людей из народа в сказах русских</w:t>
      </w:r>
    </w:p>
    <w:p w:rsidR="00B54F88" w:rsidRDefault="00B005C5" w:rsidP="00FD7585">
      <w:pPr>
        <w:autoSpaceDE w:val="0"/>
        <w:rPr>
          <w:iCs/>
          <w:sz w:val="24"/>
          <w:szCs w:val="24"/>
        </w:rPr>
      </w:pPr>
      <w:r>
        <w:rPr>
          <w:iCs/>
          <w:sz w:val="24"/>
          <w:szCs w:val="24"/>
        </w:rPr>
        <w:t>писателей.</w:t>
      </w:r>
    </w:p>
    <w:p w:rsidR="00B54F88" w:rsidRDefault="00B005C5" w:rsidP="00FD7585">
      <w:pPr>
        <w:autoSpaceDE w:val="0"/>
      </w:pPr>
      <w:r>
        <w:rPr>
          <w:rFonts w:cs="Times New Roman,BoldItalic"/>
          <w:b/>
          <w:bCs/>
          <w:iCs/>
          <w:sz w:val="24"/>
          <w:szCs w:val="24"/>
        </w:rPr>
        <w:t xml:space="preserve">Тема детства в русской и зарубежной литературе. </w:t>
      </w:r>
      <w:r>
        <w:rPr>
          <w:iCs/>
          <w:sz w:val="24"/>
          <w:szCs w:val="24"/>
        </w:rPr>
        <w:t>А. П. Чехов. Рассказ</w:t>
      </w:r>
    </w:p>
    <w:p w:rsidR="00B54F88" w:rsidRDefault="00B005C5" w:rsidP="00FD7585">
      <w:pPr>
        <w:autoSpaceDE w:val="0"/>
        <w:rPr>
          <w:iCs/>
          <w:sz w:val="24"/>
          <w:szCs w:val="24"/>
        </w:rPr>
      </w:pPr>
      <w:r>
        <w:rPr>
          <w:iCs/>
          <w:sz w:val="24"/>
          <w:szCs w:val="24"/>
        </w:rPr>
        <w:t>«Мальчики». М. М. Пришвин. Повесть «Кладовая солнца». М. Твен. Повесть</w:t>
      </w:r>
    </w:p>
    <w:p w:rsidR="00B54F88" w:rsidRDefault="00B005C5" w:rsidP="00FD7585">
      <w:pPr>
        <w:autoSpaceDE w:val="0"/>
        <w:rPr>
          <w:iCs/>
          <w:sz w:val="24"/>
          <w:szCs w:val="24"/>
        </w:rPr>
      </w:pPr>
      <w:r>
        <w:rPr>
          <w:iCs/>
          <w:sz w:val="24"/>
          <w:szCs w:val="24"/>
        </w:rPr>
        <w:t>«Приключения Тома Сойера» (фрагменты). О. Генри. Новелла «Вождь Краснокожих».</w:t>
      </w:r>
    </w:p>
    <w:p w:rsidR="00B54F88" w:rsidRDefault="00B005C5" w:rsidP="00FD7585">
      <w:pPr>
        <w:autoSpaceDE w:val="0"/>
        <w:rPr>
          <w:iCs/>
          <w:sz w:val="24"/>
          <w:szCs w:val="24"/>
        </w:rPr>
      </w:pPr>
      <w:r>
        <w:rPr>
          <w:iCs/>
          <w:sz w:val="24"/>
          <w:szCs w:val="24"/>
        </w:rPr>
        <w:t>Образы детей в произведениях, созданных для взрослых и детей. Проблемы</w:t>
      </w:r>
    </w:p>
    <w:p w:rsidR="00B54F88" w:rsidRDefault="00B005C5" w:rsidP="00FD7585">
      <w:pPr>
        <w:autoSpaceDE w:val="0"/>
        <w:rPr>
          <w:iCs/>
          <w:sz w:val="24"/>
          <w:szCs w:val="24"/>
        </w:rPr>
      </w:pPr>
      <w:r>
        <w:rPr>
          <w:iCs/>
          <w:sz w:val="24"/>
          <w:szCs w:val="24"/>
        </w:rPr>
        <w:t>взаимоотношений детей с миром взрослых. Серьёзное и смешное в окружающем мире и в</w:t>
      </w:r>
    </w:p>
    <w:p w:rsidR="00B54F88" w:rsidRDefault="00B005C5" w:rsidP="00FD7585">
      <w:pPr>
        <w:autoSpaceDE w:val="0"/>
        <w:rPr>
          <w:iCs/>
          <w:sz w:val="24"/>
          <w:szCs w:val="24"/>
        </w:rPr>
      </w:pPr>
      <w:r>
        <w:rPr>
          <w:iCs/>
          <w:sz w:val="24"/>
          <w:szCs w:val="24"/>
        </w:rPr>
        <w:t>детском восприятии.</w:t>
      </w:r>
    </w:p>
    <w:p w:rsidR="00B54F88" w:rsidRDefault="00B005C5" w:rsidP="001617A3">
      <w:pPr>
        <w:autoSpaceDE w:val="0"/>
      </w:pPr>
      <w:r>
        <w:rPr>
          <w:rFonts w:cs="Times New Roman,BoldItalic"/>
          <w:b/>
          <w:bCs/>
          <w:iCs/>
          <w:sz w:val="24"/>
          <w:szCs w:val="24"/>
        </w:rPr>
        <w:lastRenderedPageBreak/>
        <w:t>Русские и зарубежные писатели о животных</w:t>
      </w:r>
      <w:r>
        <w:rPr>
          <w:iCs/>
          <w:sz w:val="24"/>
          <w:szCs w:val="24"/>
        </w:rPr>
        <w:t>. Ю. П. Казаков. Рассказ «Арктур —</w:t>
      </w:r>
    </w:p>
    <w:p w:rsidR="00B54F88" w:rsidRDefault="00B005C5" w:rsidP="001617A3">
      <w:pPr>
        <w:autoSpaceDE w:val="0"/>
        <w:rPr>
          <w:iCs/>
          <w:sz w:val="24"/>
          <w:szCs w:val="24"/>
        </w:rPr>
      </w:pPr>
      <w:r>
        <w:rPr>
          <w:iCs/>
          <w:sz w:val="24"/>
          <w:szCs w:val="24"/>
        </w:rPr>
        <w:t>гончий пёс». В. П. Астафьев. Дж. Лондон. Повесть «Белый</w:t>
      </w:r>
    </w:p>
    <w:p w:rsidR="00B54F88" w:rsidRDefault="00B005C5" w:rsidP="001617A3">
      <w:pPr>
        <w:autoSpaceDE w:val="0"/>
        <w:rPr>
          <w:iCs/>
          <w:sz w:val="24"/>
          <w:szCs w:val="24"/>
        </w:rPr>
      </w:pPr>
      <w:r>
        <w:rPr>
          <w:iCs/>
          <w:sz w:val="24"/>
          <w:szCs w:val="24"/>
        </w:rPr>
        <w:t>Клык». Образы животных в</w:t>
      </w:r>
      <w:r w:rsidR="001617A3">
        <w:rPr>
          <w:iCs/>
          <w:sz w:val="24"/>
          <w:szCs w:val="24"/>
        </w:rPr>
        <w:t xml:space="preserve"> </w:t>
      </w:r>
      <w:r>
        <w:rPr>
          <w:iCs/>
          <w:sz w:val="24"/>
          <w:szCs w:val="24"/>
        </w:rPr>
        <w:t xml:space="preserve">произведениях художественной литературы. Нравственные </w:t>
      </w:r>
      <w:r w:rsidR="001617A3">
        <w:rPr>
          <w:iCs/>
          <w:sz w:val="24"/>
          <w:szCs w:val="24"/>
        </w:rPr>
        <w:t xml:space="preserve">  </w:t>
      </w:r>
      <w:r>
        <w:rPr>
          <w:iCs/>
          <w:sz w:val="24"/>
          <w:szCs w:val="24"/>
        </w:rPr>
        <w:t>проблемы в произведениях о</w:t>
      </w:r>
      <w:r w:rsidR="001617A3">
        <w:rPr>
          <w:iCs/>
          <w:sz w:val="24"/>
          <w:szCs w:val="24"/>
        </w:rPr>
        <w:t xml:space="preserve"> </w:t>
      </w:r>
      <w:r>
        <w:rPr>
          <w:iCs/>
          <w:sz w:val="24"/>
          <w:szCs w:val="24"/>
        </w:rPr>
        <w:t>животных. Животные в жизни и творчестве писателей-анималистов.</w:t>
      </w:r>
    </w:p>
    <w:p w:rsidR="00B54F88" w:rsidRDefault="00B005C5" w:rsidP="00FD7585">
      <w:pPr>
        <w:autoSpaceDE w:val="0"/>
      </w:pPr>
      <w:r>
        <w:rPr>
          <w:rFonts w:cs="Times New Roman,BoldItalic"/>
          <w:b/>
          <w:bCs/>
          <w:iCs/>
          <w:sz w:val="24"/>
          <w:szCs w:val="24"/>
        </w:rPr>
        <w:t xml:space="preserve">Тема природы в русской поэзии. </w:t>
      </w:r>
      <w:r>
        <w:rPr>
          <w:iCs/>
          <w:sz w:val="24"/>
          <w:szCs w:val="24"/>
        </w:rPr>
        <w:t>А. К. Толстой. Стихотворение «Осень. Обсыпается</w:t>
      </w:r>
    </w:p>
    <w:p w:rsidR="00B54F88" w:rsidRDefault="00B005C5" w:rsidP="00FD7585">
      <w:pPr>
        <w:autoSpaceDE w:val="0"/>
        <w:rPr>
          <w:iCs/>
          <w:sz w:val="24"/>
          <w:szCs w:val="24"/>
        </w:rPr>
      </w:pPr>
      <w:r>
        <w:rPr>
          <w:iCs/>
          <w:sz w:val="24"/>
          <w:szCs w:val="24"/>
        </w:rPr>
        <w:t>весь наш бедный сад…». А. А. Фет. Стихотворение «Чудная картина…». И. А. Бунин.</w:t>
      </w:r>
    </w:p>
    <w:p w:rsidR="00B54F88" w:rsidRDefault="00B005C5" w:rsidP="00FD7585">
      <w:pPr>
        <w:autoSpaceDE w:val="0"/>
        <w:rPr>
          <w:iCs/>
          <w:sz w:val="24"/>
          <w:szCs w:val="24"/>
        </w:rPr>
      </w:pPr>
      <w:r>
        <w:rPr>
          <w:iCs/>
          <w:sz w:val="24"/>
          <w:szCs w:val="24"/>
        </w:rPr>
        <w:t>Стихотворение «Листопад» (фрагмент «Лес, точно терем расписной…»).</w:t>
      </w:r>
    </w:p>
    <w:p w:rsidR="00B54F88" w:rsidRDefault="00B005C5" w:rsidP="00FD7585">
      <w:pPr>
        <w:autoSpaceDE w:val="0"/>
        <w:rPr>
          <w:iCs/>
          <w:sz w:val="24"/>
          <w:szCs w:val="24"/>
        </w:rPr>
      </w:pPr>
      <w:r>
        <w:rPr>
          <w:iCs/>
          <w:sz w:val="24"/>
          <w:szCs w:val="24"/>
        </w:rPr>
        <w:t>Н. А. Заболоцкий. Стихотворение «Гроза идёт». Картины родной природы в изображении</w:t>
      </w:r>
    </w:p>
    <w:p w:rsidR="00B54F88" w:rsidRDefault="00B005C5" w:rsidP="00FD7585">
      <w:pPr>
        <w:autoSpaceDE w:val="0"/>
        <w:rPr>
          <w:iCs/>
          <w:sz w:val="24"/>
          <w:szCs w:val="24"/>
        </w:rPr>
      </w:pPr>
      <w:r>
        <w:rPr>
          <w:iCs/>
          <w:sz w:val="24"/>
          <w:szCs w:val="24"/>
        </w:rPr>
        <w:t>русских поэтов. Параллелизм как средство создания художественной картины жизни</w:t>
      </w:r>
    </w:p>
    <w:p w:rsidR="00B54F88" w:rsidRDefault="00B005C5" w:rsidP="00FD7585">
      <w:pPr>
        <w:autoSpaceDE w:val="0"/>
        <w:rPr>
          <w:iCs/>
          <w:sz w:val="24"/>
          <w:szCs w:val="24"/>
        </w:rPr>
      </w:pPr>
      <w:r>
        <w:rPr>
          <w:iCs/>
          <w:sz w:val="24"/>
          <w:szCs w:val="24"/>
        </w:rPr>
        <w:t>природы и человека.</w:t>
      </w:r>
    </w:p>
    <w:p w:rsidR="00B54F88" w:rsidRDefault="00B005C5" w:rsidP="00FD7585">
      <w:pPr>
        <w:autoSpaceDE w:val="0"/>
      </w:pPr>
      <w:r>
        <w:rPr>
          <w:rFonts w:cs="Times New Roman,BoldItalic"/>
          <w:b/>
          <w:bCs/>
          <w:iCs/>
          <w:sz w:val="24"/>
          <w:szCs w:val="24"/>
        </w:rPr>
        <w:t xml:space="preserve">Тема родины в русской поэзии. </w:t>
      </w:r>
      <w:r>
        <w:rPr>
          <w:iCs/>
          <w:sz w:val="24"/>
          <w:szCs w:val="24"/>
        </w:rPr>
        <w:t>И. С. Никитин. Стихотворение «Русь».</w:t>
      </w:r>
    </w:p>
    <w:p w:rsidR="00B54F88" w:rsidRDefault="00B005C5" w:rsidP="00FD7585">
      <w:pPr>
        <w:autoSpaceDE w:val="0"/>
        <w:rPr>
          <w:iCs/>
          <w:sz w:val="24"/>
          <w:szCs w:val="24"/>
        </w:rPr>
      </w:pPr>
      <w:r>
        <w:rPr>
          <w:iCs/>
          <w:sz w:val="24"/>
          <w:szCs w:val="24"/>
        </w:rPr>
        <w:t>А. К. Толстой. Стихотворение «Край ты мой, родимый край…». И. А. Бунин.</w:t>
      </w:r>
    </w:p>
    <w:p w:rsidR="00B54F88" w:rsidRDefault="00B005C5" w:rsidP="00FD7585">
      <w:pPr>
        <w:autoSpaceDE w:val="0"/>
        <w:rPr>
          <w:iCs/>
          <w:sz w:val="24"/>
          <w:szCs w:val="24"/>
        </w:rPr>
      </w:pPr>
      <w:r>
        <w:rPr>
          <w:iCs/>
          <w:sz w:val="24"/>
          <w:szCs w:val="24"/>
        </w:rPr>
        <w:t>Стихотворение «У птицы есть гнездо, у зверя есть нора…». И. Северянин. Стихотворение</w:t>
      </w:r>
    </w:p>
    <w:p w:rsidR="00B54F88" w:rsidRDefault="00B005C5" w:rsidP="00FD7585">
      <w:pPr>
        <w:autoSpaceDE w:val="0"/>
        <w:rPr>
          <w:iCs/>
          <w:sz w:val="24"/>
          <w:szCs w:val="24"/>
        </w:rPr>
      </w:pPr>
      <w:r>
        <w:rPr>
          <w:iCs/>
          <w:sz w:val="24"/>
          <w:szCs w:val="24"/>
        </w:rPr>
        <w:t>«Запевка». Образ родины в русской поэзии. Обращение поэтов к картинам русской жизни,</w:t>
      </w:r>
    </w:p>
    <w:p w:rsidR="00B54F88" w:rsidRDefault="00B005C5" w:rsidP="00FD7585">
      <w:pPr>
        <w:autoSpaceDE w:val="0"/>
        <w:rPr>
          <w:iCs/>
          <w:sz w:val="24"/>
          <w:szCs w:val="24"/>
        </w:rPr>
      </w:pPr>
      <w:r>
        <w:rPr>
          <w:iCs/>
          <w:sz w:val="24"/>
          <w:szCs w:val="24"/>
        </w:rPr>
        <w:t>изображению родной природы, событий отечественной истории, создание ярких образов</w:t>
      </w:r>
    </w:p>
    <w:p w:rsidR="00B54F88" w:rsidRDefault="00B005C5" w:rsidP="00FD7585">
      <w:pPr>
        <w:autoSpaceDE w:val="0"/>
        <w:rPr>
          <w:iCs/>
          <w:sz w:val="24"/>
          <w:szCs w:val="24"/>
        </w:rPr>
      </w:pPr>
      <w:r>
        <w:rPr>
          <w:iCs/>
          <w:sz w:val="24"/>
          <w:szCs w:val="24"/>
        </w:rPr>
        <w:t>русских людей.</w:t>
      </w:r>
    </w:p>
    <w:p w:rsidR="00B54F88" w:rsidRDefault="00B005C5" w:rsidP="00FD7585">
      <w:pPr>
        <w:autoSpaceDE w:val="0"/>
      </w:pPr>
      <w:r>
        <w:rPr>
          <w:rFonts w:cs="Times New Roman,BoldItalic"/>
          <w:b/>
          <w:bCs/>
          <w:iCs/>
          <w:sz w:val="24"/>
          <w:szCs w:val="24"/>
        </w:rPr>
        <w:t xml:space="preserve">Военная тема в русской литературе. </w:t>
      </w:r>
      <w:r>
        <w:rPr>
          <w:iCs/>
          <w:sz w:val="24"/>
          <w:szCs w:val="24"/>
        </w:rPr>
        <w:t>В. П. Катаев. Повесть «Сын полка»</w:t>
      </w:r>
    </w:p>
    <w:p w:rsidR="00B54F88" w:rsidRDefault="00B005C5" w:rsidP="00FD7585">
      <w:pPr>
        <w:autoSpaceDE w:val="0"/>
        <w:rPr>
          <w:iCs/>
          <w:sz w:val="24"/>
          <w:szCs w:val="24"/>
        </w:rPr>
      </w:pPr>
      <w:r>
        <w:rPr>
          <w:iCs/>
          <w:sz w:val="24"/>
          <w:szCs w:val="24"/>
        </w:rPr>
        <w:t>(фрагменты). A. Т. Твардовский. Стихотворение «Рассказ танкиста». Д. С. Самойлов.</w:t>
      </w:r>
    </w:p>
    <w:p w:rsidR="00B54F88" w:rsidRDefault="00B005C5" w:rsidP="00FD7585">
      <w:pPr>
        <w:autoSpaceDE w:val="0"/>
        <w:rPr>
          <w:iCs/>
          <w:sz w:val="24"/>
          <w:szCs w:val="24"/>
        </w:rPr>
      </w:pPr>
      <w:r>
        <w:rPr>
          <w:iCs/>
          <w:sz w:val="24"/>
          <w:szCs w:val="24"/>
        </w:rPr>
        <w:t>Стихотворение «Сороковые». B. В. Быков. Повесть «Обелиск». Идейно-эмоциональное</w:t>
      </w:r>
    </w:p>
    <w:p w:rsidR="00B54F88" w:rsidRDefault="00B005C5" w:rsidP="00FD7585">
      <w:pPr>
        <w:autoSpaceDE w:val="0"/>
        <w:rPr>
          <w:iCs/>
          <w:sz w:val="24"/>
          <w:szCs w:val="24"/>
        </w:rPr>
      </w:pPr>
      <w:r>
        <w:rPr>
          <w:iCs/>
          <w:sz w:val="24"/>
          <w:szCs w:val="24"/>
        </w:rPr>
        <w:t>содержание произведений, посвящённых военной теме. Образы русских солдат. Образы</w:t>
      </w:r>
    </w:p>
    <w:p w:rsidR="00B54F88" w:rsidRDefault="00B005C5" w:rsidP="00FD7585">
      <w:pPr>
        <w:autoSpaceDE w:val="0"/>
        <w:rPr>
          <w:iCs/>
          <w:sz w:val="24"/>
          <w:szCs w:val="24"/>
        </w:rPr>
      </w:pPr>
      <w:r>
        <w:rPr>
          <w:iCs/>
          <w:sz w:val="24"/>
          <w:szCs w:val="24"/>
        </w:rPr>
        <w:t>детей в произведениях о Великой Отечественной войне.</w:t>
      </w:r>
    </w:p>
    <w:p w:rsidR="00B54F88" w:rsidRDefault="00B005C5" w:rsidP="00FD7585">
      <w:pPr>
        <w:autoSpaceDE w:val="0"/>
      </w:pPr>
      <w:r>
        <w:rPr>
          <w:rFonts w:cs="Times New Roman,BoldItalic"/>
          <w:b/>
          <w:bCs/>
          <w:iCs/>
          <w:sz w:val="24"/>
          <w:szCs w:val="24"/>
        </w:rPr>
        <w:t xml:space="preserve">Автобиографические произведения русских писателей. </w:t>
      </w:r>
      <w:r>
        <w:rPr>
          <w:iCs/>
          <w:sz w:val="24"/>
          <w:szCs w:val="24"/>
        </w:rPr>
        <w:t>Л. Н. Толстой. Повесть</w:t>
      </w:r>
    </w:p>
    <w:p w:rsidR="00B54F88" w:rsidRDefault="00B005C5" w:rsidP="00FD7585">
      <w:pPr>
        <w:autoSpaceDE w:val="0"/>
        <w:rPr>
          <w:iCs/>
          <w:sz w:val="24"/>
          <w:szCs w:val="24"/>
        </w:rPr>
      </w:pPr>
      <w:r>
        <w:rPr>
          <w:iCs/>
          <w:sz w:val="24"/>
          <w:szCs w:val="24"/>
        </w:rPr>
        <w:t>«Детство» (фрагменты). М. Горький. Повесть «Детство» (фрагменты). А. Н. Толстой.</w:t>
      </w:r>
    </w:p>
    <w:p w:rsidR="00B54F88" w:rsidRDefault="00B005C5" w:rsidP="00FD7585">
      <w:pPr>
        <w:autoSpaceDE w:val="0"/>
        <w:rPr>
          <w:iCs/>
          <w:sz w:val="24"/>
          <w:szCs w:val="24"/>
        </w:rPr>
      </w:pPr>
      <w:r>
        <w:rPr>
          <w:iCs/>
          <w:sz w:val="24"/>
          <w:szCs w:val="24"/>
        </w:rPr>
        <w:t>Повесть «Детство Никиты» (фрагменты). Своеобразие сюжета и образной системы в</w:t>
      </w:r>
    </w:p>
    <w:p w:rsidR="00B54F88" w:rsidRDefault="00B005C5" w:rsidP="00FD7585">
      <w:pPr>
        <w:autoSpaceDE w:val="0"/>
        <w:rPr>
          <w:iCs/>
          <w:sz w:val="24"/>
          <w:szCs w:val="24"/>
        </w:rPr>
      </w:pPr>
      <w:r>
        <w:rPr>
          <w:iCs/>
          <w:sz w:val="24"/>
          <w:szCs w:val="24"/>
        </w:rPr>
        <w:t>автобиографических произведениях. Жизнь, изображённая в восприятии ребенка.</w:t>
      </w:r>
    </w:p>
    <w:p w:rsidR="00B54F88" w:rsidRDefault="00B005C5" w:rsidP="00FD7585">
      <w:pPr>
        <w:autoSpaceDE w:val="0"/>
        <w:rPr>
          <w:b/>
          <w:bCs/>
          <w:iCs/>
          <w:sz w:val="24"/>
          <w:szCs w:val="24"/>
        </w:rPr>
      </w:pPr>
      <w:r>
        <w:rPr>
          <w:b/>
          <w:bCs/>
          <w:iCs/>
          <w:sz w:val="24"/>
          <w:szCs w:val="24"/>
        </w:rPr>
        <w:t>Сведения по теории и истории литературы</w:t>
      </w:r>
    </w:p>
    <w:p w:rsidR="00B54F88" w:rsidRDefault="00B005C5" w:rsidP="00FD7585">
      <w:pPr>
        <w:autoSpaceDE w:val="0"/>
        <w:rPr>
          <w:iCs/>
          <w:sz w:val="24"/>
          <w:szCs w:val="24"/>
        </w:rPr>
      </w:pPr>
      <w:r>
        <w:rPr>
          <w:iCs/>
          <w:sz w:val="24"/>
          <w:szCs w:val="24"/>
        </w:rPr>
        <w:t>Литература как искусство словесного образа. Литература и мифология. Литература и</w:t>
      </w:r>
    </w:p>
    <w:p w:rsidR="00B54F88" w:rsidRDefault="00B005C5" w:rsidP="00FD7585">
      <w:pPr>
        <w:autoSpaceDE w:val="0"/>
        <w:rPr>
          <w:iCs/>
          <w:sz w:val="24"/>
          <w:szCs w:val="24"/>
        </w:rPr>
      </w:pPr>
      <w:r>
        <w:rPr>
          <w:iCs/>
          <w:sz w:val="24"/>
          <w:szCs w:val="24"/>
        </w:rPr>
        <w:t>фольклор.</w:t>
      </w:r>
    </w:p>
    <w:p w:rsidR="00B54F88" w:rsidRDefault="00B005C5" w:rsidP="00FD7585">
      <w:pPr>
        <w:autoSpaceDE w:val="0"/>
        <w:rPr>
          <w:iCs/>
          <w:sz w:val="24"/>
          <w:szCs w:val="24"/>
        </w:rPr>
      </w:pPr>
      <w:r>
        <w:rPr>
          <w:iCs/>
          <w:sz w:val="24"/>
          <w:szCs w:val="24"/>
        </w:rPr>
        <w:t>Художественный образ. Персонаж. Литературный герой. Героический характер.</w:t>
      </w:r>
    </w:p>
    <w:p w:rsidR="00B54F88" w:rsidRDefault="00B005C5" w:rsidP="00FD7585">
      <w:pPr>
        <w:autoSpaceDE w:val="0"/>
        <w:rPr>
          <w:iCs/>
          <w:sz w:val="24"/>
          <w:szCs w:val="24"/>
        </w:rPr>
      </w:pPr>
      <w:r>
        <w:rPr>
          <w:iCs/>
          <w:sz w:val="24"/>
          <w:szCs w:val="24"/>
        </w:rPr>
        <w:t>Главные и второстепенные персонажи. Лирический герой. Образы времени и</w:t>
      </w:r>
    </w:p>
    <w:p w:rsidR="00B54F88" w:rsidRDefault="00B005C5" w:rsidP="00FD7585">
      <w:pPr>
        <w:autoSpaceDE w:val="0"/>
        <w:rPr>
          <w:iCs/>
          <w:sz w:val="24"/>
          <w:szCs w:val="24"/>
        </w:rPr>
      </w:pPr>
      <w:r>
        <w:rPr>
          <w:iCs/>
          <w:sz w:val="24"/>
          <w:szCs w:val="24"/>
        </w:rPr>
        <w:t>пространства, природные образы, образы предметов. «Вечные» образы в литературе.</w:t>
      </w:r>
    </w:p>
    <w:p w:rsidR="00B54F88" w:rsidRDefault="00B005C5" w:rsidP="00FD7585">
      <w:pPr>
        <w:autoSpaceDE w:val="0"/>
        <w:rPr>
          <w:iCs/>
          <w:sz w:val="24"/>
          <w:szCs w:val="24"/>
        </w:rPr>
      </w:pPr>
      <w:r>
        <w:rPr>
          <w:iCs/>
          <w:sz w:val="24"/>
          <w:szCs w:val="24"/>
        </w:rPr>
        <w:t>Художественный вымысел. Правдоподобие и фантастика.</w:t>
      </w:r>
    </w:p>
    <w:p w:rsidR="00B54F88" w:rsidRDefault="00B005C5" w:rsidP="00FD7585">
      <w:pPr>
        <w:autoSpaceDE w:val="0"/>
        <w:rPr>
          <w:iCs/>
          <w:sz w:val="24"/>
          <w:szCs w:val="24"/>
        </w:rPr>
      </w:pPr>
      <w:r>
        <w:rPr>
          <w:iCs/>
          <w:sz w:val="24"/>
          <w:szCs w:val="24"/>
        </w:rPr>
        <w:t>Сюжет и композиция. Конфликт. Внутренний конфликт. Эпизод. Пейзаж. Портрет.</w:t>
      </w:r>
    </w:p>
    <w:p w:rsidR="00B54F88" w:rsidRDefault="00B005C5" w:rsidP="00FD7585">
      <w:pPr>
        <w:autoSpaceDE w:val="0"/>
        <w:rPr>
          <w:iCs/>
          <w:sz w:val="24"/>
          <w:szCs w:val="24"/>
        </w:rPr>
      </w:pPr>
      <w:r>
        <w:rPr>
          <w:iCs/>
          <w:sz w:val="24"/>
          <w:szCs w:val="24"/>
        </w:rPr>
        <w:t>Диалог и монолог. Внутренний монолог. Дневники, письма и сны героев. Лирические</w:t>
      </w:r>
    </w:p>
    <w:p w:rsidR="00B54F88" w:rsidRDefault="00B005C5" w:rsidP="00FD7585">
      <w:pPr>
        <w:autoSpaceDE w:val="0"/>
        <w:rPr>
          <w:iCs/>
          <w:sz w:val="24"/>
          <w:szCs w:val="24"/>
        </w:rPr>
      </w:pPr>
      <w:r>
        <w:rPr>
          <w:iCs/>
          <w:sz w:val="24"/>
          <w:szCs w:val="24"/>
        </w:rPr>
        <w:t>отступления. Эпилог. Лирический сюжет.</w:t>
      </w:r>
    </w:p>
    <w:p w:rsidR="00B54F88" w:rsidRDefault="00B005C5" w:rsidP="00FD7585">
      <w:pPr>
        <w:autoSpaceDE w:val="0"/>
        <w:rPr>
          <w:iCs/>
          <w:sz w:val="24"/>
          <w:szCs w:val="24"/>
        </w:rPr>
      </w:pPr>
      <w:r>
        <w:rPr>
          <w:iCs/>
          <w:sz w:val="24"/>
          <w:szCs w:val="24"/>
        </w:rPr>
        <w:t>Авторская позиция. Заглавие произведения. Эпиграф. «Говорящие» фамилии. Финал</w:t>
      </w:r>
    </w:p>
    <w:p w:rsidR="00B54F88" w:rsidRDefault="00B005C5" w:rsidP="00FD7585">
      <w:pPr>
        <w:autoSpaceDE w:val="0"/>
        <w:rPr>
          <w:iCs/>
          <w:sz w:val="24"/>
          <w:szCs w:val="24"/>
        </w:rPr>
      </w:pPr>
      <w:r>
        <w:rPr>
          <w:iCs/>
          <w:sz w:val="24"/>
          <w:szCs w:val="24"/>
        </w:rPr>
        <w:t>произведения.</w:t>
      </w:r>
    </w:p>
    <w:p w:rsidR="00B54F88" w:rsidRDefault="00B005C5" w:rsidP="00FD7585">
      <w:pPr>
        <w:autoSpaceDE w:val="0"/>
        <w:rPr>
          <w:iCs/>
          <w:sz w:val="24"/>
          <w:szCs w:val="24"/>
        </w:rPr>
      </w:pPr>
      <w:r>
        <w:rPr>
          <w:iCs/>
          <w:sz w:val="24"/>
          <w:szCs w:val="24"/>
        </w:rPr>
        <w:t>Тематика и проблематика. Идейно-эмоциональное содержание произведения.</w:t>
      </w:r>
    </w:p>
    <w:p w:rsidR="00B54F88" w:rsidRDefault="00B005C5" w:rsidP="00FD7585">
      <w:pPr>
        <w:autoSpaceDE w:val="0"/>
        <w:rPr>
          <w:iCs/>
          <w:sz w:val="24"/>
          <w:szCs w:val="24"/>
        </w:rPr>
      </w:pPr>
      <w:r>
        <w:rPr>
          <w:iCs/>
          <w:sz w:val="24"/>
          <w:szCs w:val="24"/>
        </w:rPr>
        <w:t>Возвышенное и низменное, прекрасное и безобразное, трагическое и комическое в</w:t>
      </w:r>
    </w:p>
    <w:p w:rsidR="00B54F88" w:rsidRDefault="00B005C5" w:rsidP="00FD7585">
      <w:pPr>
        <w:autoSpaceDE w:val="0"/>
        <w:rPr>
          <w:iCs/>
          <w:sz w:val="24"/>
          <w:szCs w:val="24"/>
        </w:rPr>
      </w:pPr>
      <w:r>
        <w:rPr>
          <w:iCs/>
          <w:sz w:val="24"/>
          <w:szCs w:val="24"/>
        </w:rPr>
        <w:t>литературе. Юмор. Сатира.</w:t>
      </w:r>
    </w:p>
    <w:p w:rsidR="00B54F88" w:rsidRDefault="00B005C5" w:rsidP="00FD7585">
      <w:pPr>
        <w:autoSpaceDE w:val="0"/>
        <w:rPr>
          <w:iCs/>
          <w:sz w:val="24"/>
          <w:szCs w:val="24"/>
        </w:rPr>
      </w:pPr>
      <w:r>
        <w:rPr>
          <w:iCs/>
          <w:sz w:val="24"/>
          <w:szCs w:val="24"/>
        </w:rPr>
        <w:t>Художественная речь. Поэзия и проза. Изобразительно-выразительные средства</w:t>
      </w:r>
    </w:p>
    <w:p w:rsidR="00B54F88" w:rsidRDefault="00B005C5" w:rsidP="00FD7585">
      <w:pPr>
        <w:autoSpaceDE w:val="0"/>
        <w:rPr>
          <w:iCs/>
          <w:sz w:val="24"/>
          <w:szCs w:val="24"/>
        </w:rPr>
      </w:pPr>
      <w:r>
        <w:rPr>
          <w:iCs/>
          <w:sz w:val="24"/>
          <w:szCs w:val="24"/>
        </w:rPr>
        <w:t>(эпитет, метафора, олицетворение, сравнение, гипербола, антитеза, аллегория). Символ.</w:t>
      </w:r>
    </w:p>
    <w:p w:rsidR="00B54F88" w:rsidRDefault="00B005C5" w:rsidP="00FD7585">
      <w:pPr>
        <w:autoSpaceDE w:val="0"/>
        <w:rPr>
          <w:iCs/>
          <w:sz w:val="24"/>
          <w:szCs w:val="24"/>
        </w:rPr>
      </w:pPr>
      <w:r>
        <w:rPr>
          <w:iCs/>
          <w:sz w:val="24"/>
          <w:szCs w:val="24"/>
        </w:rPr>
        <w:t>Гротеск. Художественная деталь. Системы стихосложения. Ритм, рифма. Строфа.</w:t>
      </w:r>
    </w:p>
    <w:p w:rsidR="00B54F88" w:rsidRDefault="00B005C5" w:rsidP="00FD7585">
      <w:pPr>
        <w:autoSpaceDE w:val="0"/>
        <w:rPr>
          <w:iCs/>
          <w:sz w:val="24"/>
          <w:szCs w:val="24"/>
        </w:rPr>
      </w:pPr>
      <w:r>
        <w:rPr>
          <w:iCs/>
          <w:sz w:val="24"/>
          <w:szCs w:val="24"/>
        </w:rPr>
        <w:t>Литературные роды и жанры. Эпос. Лирика. Драма. Эпические жанры (рассказ, сказ,</w:t>
      </w:r>
    </w:p>
    <w:p w:rsidR="00B54F88" w:rsidRDefault="00B005C5" w:rsidP="00FD7585">
      <w:pPr>
        <w:autoSpaceDE w:val="0"/>
        <w:rPr>
          <w:iCs/>
          <w:sz w:val="24"/>
          <w:szCs w:val="24"/>
        </w:rPr>
      </w:pPr>
      <w:r>
        <w:rPr>
          <w:iCs/>
          <w:sz w:val="24"/>
          <w:szCs w:val="24"/>
        </w:rPr>
        <w:t>повесть, роман, роман в стихах). Лирические жанры (стихотворение, ода, элегия,</w:t>
      </w:r>
    </w:p>
    <w:p w:rsidR="00B54F88" w:rsidRDefault="00B005C5" w:rsidP="00FD7585">
      <w:pPr>
        <w:autoSpaceDE w:val="0"/>
        <w:rPr>
          <w:iCs/>
          <w:sz w:val="24"/>
          <w:szCs w:val="24"/>
        </w:rPr>
      </w:pPr>
      <w:r>
        <w:rPr>
          <w:iCs/>
          <w:sz w:val="24"/>
          <w:szCs w:val="24"/>
        </w:rPr>
        <w:t>послание, стихотворение в прозе). Лироэпические жанры (басня, баллада, поэма).</w:t>
      </w:r>
    </w:p>
    <w:p w:rsidR="00B54F88" w:rsidRDefault="00B005C5" w:rsidP="00FD7585">
      <w:pPr>
        <w:autoSpaceDE w:val="0"/>
        <w:rPr>
          <w:iCs/>
          <w:sz w:val="24"/>
          <w:szCs w:val="24"/>
        </w:rPr>
      </w:pPr>
      <w:r>
        <w:rPr>
          <w:iCs/>
          <w:sz w:val="24"/>
          <w:szCs w:val="24"/>
        </w:rPr>
        <w:t>Драматические жанры (драма, трагедия, комедия).</w:t>
      </w:r>
    </w:p>
    <w:p w:rsidR="00B54F88" w:rsidRDefault="00B005C5" w:rsidP="00FD7585">
      <w:pPr>
        <w:autoSpaceDE w:val="0"/>
        <w:rPr>
          <w:iCs/>
          <w:sz w:val="24"/>
          <w:szCs w:val="24"/>
        </w:rPr>
      </w:pPr>
      <w:r>
        <w:rPr>
          <w:iCs/>
          <w:sz w:val="24"/>
          <w:szCs w:val="24"/>
        </w:rPr>
        <w:t>Литературный процесс. Традиции и новаторство в литературе. Эпохи в истории</w:t>
      </w:r>
    </w:p>
    <w:p w:rsidR="00B54F88" w:rsidRDefault="00B005C5" w:rsidP="00FD7585">
      <w:pPr>
        <w:autoSpaceDE w:val="0"/>
        <w:rPr>
          <w:iCs/>
          <w:sz w:val="24"/>
          <w:szCs w:val="24"/>
        </w:rPr>
      </w:pPr>
      <w:r>
        <w:rPr>
          <w:iCs/>
          <w:sz w:val="24"/>
          <w:szCs w:val="24"/>
        </w:rPr>
        <w:lastRenderedPageBreak/>
        <w:t>мировой литературы (Античность, Средневековье, Возрождение, литература XVII, XVIII,</w:t>
      </w:r>
    </w:p>
    <w:p w:rsidR="00B54F88" w:rsidRDefault="00B005C5" w:rsidP="00FD7585">
      <w:pPr>
        <w:autoSpaceDE w:val="0"/>
        <w:rPr>
          <w:iCs/>
          <w:sz w:val="24"/>
          <w:szCs w:val="24"/>
        </w:rPr>
      </w:pPr>
      <w:r>
        <w:rPr>
          <w:iCs/>
          <w:sz w:val="24"/>
          <w:szCs w:val="24"/>
        </w:rPr>
        <w:t>XIX и XX вв.). Литературные направления (классицизм, сентиментализм, романтизм,</w:t>
      </w:r>
    </w:p>
    <w:p w:rsidR="00B54F88" w:rsidRDefault="00B005C5" w:rsidP="00FD7585">
      <w:pPr>
        <w:autoSpaceDE w:val="0"/>
        <w:rPr>
          <w:iCs/>
          <w:sz w:val="24"/>
          <w:szCs w:val="24"/>
        </w:rPr>
      </w:pPr>
      <w:r>
        <w:rPr>
          <w:iCs/>
          <w:sz w:val="24"/>
          <w:szCs w:val="24"/>
        </w:rPr>
        <w:t>реализм, модернизм).</w:t>
      </w:r>
    </w:p>
    <w:p w:rsidR="00B54F88" w:rsidRDefault="00B005C5" w:rsidP="00FD7585">
      <w:pPr>
        <w:autoSpaceDE w:val="0"/>
        <w:rPr>
          <w:iCs/>
          <w:sz w:val="24"/>
          <w:szCs w:val="24"/>
        </w:rPr>
      </w:pPr>
      <w:r>
        <w:rPr>
          <w:iCs/>
          <w:sz w:val="24"/>
          <w:szCs w:val="24"/>
        </w:rPr>
        <w:t>Древнерусская литература, её основные жанры: слово, поучение, житие, повесть.</w:t>
      </w:r>
    </w:p>
    <w:p w:rsidR="00B54F88" w:rsidRDefault="00B005C5" w:rsidP="00FD7585">
      <w:pPr>
        <w:autoSpaceDE w:val="0"/>
        <w:rPr>
          <w:iCs/>
          <w:sz w:val="24"/>
          <w:szCs w:val="24"/>
        </w:rPr>
      </w:pPr>
      <w:r>
        <w:rPr>
          <w:iCs/>
          <w:sz w:val="24"/>
          <w:szCs w:val="24"/>
        </w:rPr>
        <w:t>Тема Русской земли. Идеал человека в литературе Древней Руси. Поучительный характер</w:t>
      </w:r>
    </w:p>
    <w:p w:rsidR="00B54F88" w:rsidRDefault="00B005C5" w:rsidP="00FD7585">
      <w:pPr>
        <w:autoSpaceDE w:val="0"/>
        <w:rPr>
          <w:iCs/>
          <w:sz w:val="24"/>
          <w:szCs w:val="24"/>
        </w:rPr>
      </w:pPr>
      <w:r>
        <w:rPr>
          <w:iCs/>
          <w:sz w:val="24"/>
          <w:szCs w:val="24"/>
        </w:rPr>
        <w:t>произведений древнерусской литературы.</w:t>
      </w:r>
    </w:p>
    <w:p w:rsidR="00B54F88" w:rsidRDefault="00B005C5" w:rsidP="00FD7585">
      <w:pPr>
        <w:autoSpaceDE w:val="0"/>
        <w:rPr>
          <w:iCs/>
          <w:sz w:val="24"/>
          <w:szCs w:val="24"/>
        </w:rPr>
      </w:pPr>
      <w:r>
        <w:rPr>
          <w:iCs/>
          <w:sz w:val="24"/>
          <w:szCs w:val="24"/>
        </w:rPr>
        <w:t>Русская литература XVIII в. Классицизм и его связь с идеями русского Просвещения.</w:t>
      </w:r>
    </w:p>
    <w:p w:rsidR="00B54F88" w:rsidRDefault="00B005C5" w:rsidP="00FD7585">
      <w:pPr>
        <w:autoSpaceDE w:val="0"/>
        <w:rPr>
          <w:iCs/>
          <w:sz w:val="24"/>
          <w:szCs w:val="24"/>
        </w:rPr>
      </w:pPr>
      <w:r>
        <w:rPr>
          <w:iCs/>
          <w:sz w:val="24"/>
          <w:szCs w:val="24"/>
        </w:rPr>
        <w:t>Сентиментализм и его обращение к изображению внутреннего мира обычного человека.</w:t>
      </w:r>
    </w:p>
    <w:p w:rsidR="00B54F88" w:rsidRDefault="00B005C5" w:rsidP="00FD7585">
      <w:pPr>
        <w:autoSpaceDE w:val="0"/>
        <w:rPr>
          <w:iCs/>
          <w:sz w:val="24"/>
          <w:szCs w:val="24"/>
        </w:rPr>
      </w:pPr>
      <w:r>
        <w:rPr>
          <w:iCs/>
          <w:sz w:val="24"/>
          <w:szCs w:val="24"/>
        </w:rPr>
        <w:t>Русская литература XIX в. Романтизм в русской литературе. Романтический герой.</w:t>
      </w:r>
    </w:p>
    <w:p w:rsidR="00B54F88" w:rsidRDefault="00B005C5" w:rsidP="00FD7585">
      <w:pPr>
        <w:autoSpaceDE w:val="0"/>
        <w:rPr>
          <w:iCs/>
          <w:sz w:val="24"/>
          <w:szCs w:val="24"/>
        </w:rPr>
      </w:pPr>
      <w:r>
        <w:rPr>
          <w:iCs/>
          <w:sz w:val="24"/>
          <w:szCs w:val="24"/>
        </w:rPr>
        <w:t>Становление реализма в русской литературе XIX в. Изображение исторических событий,</w:t>
      </w:r>
    </w:p>
    <w:p w:rsidR="00B54F88" w:rsidRDefault="00B005C5" w:rsidP="00FD7585">
      <w:pPr>
        <w:autoSpaceDE w:val="0"/>
        <w:rPr>
          <w:iCs/>
          <w:sz w:val="24"/>
          <w:szCs w:val="24"/>
        </w:rPr>
      </w:pPr>
      <w:r>
        <w:rPr>
          <w:iCs/>
          <w:sz w:val="24"/>
          <w:szCs w:val="24"/>
        </w:rPr>
        <w:t>жизни русского дворянства и картин народной жизни. Нравственные искания героев</w:t>
      </w:r>
    </w:p>
    <w:p w:rsidR="00B54F88" w:rsidRDefault="00B005C5" w:rsidP="00FD7585">
      <w:pPr>
        <w:autoSpaceDE w:val="0"/>
        <w:rPr>
          <w:iCs/>
          <w:sz w:val="24"/>
          <w:szCs w:val="24"/>
        </w:rPr>
      </w:pPr>
      <w:r>
        <w:rPr>
          <w:iCs/>
          <w:sz w:val="24"/>
          <w:szCs w:val="24"/>
        </w:rPr>
        <w:t>русской литературы. Идеальный женский образ. Утверждение непреходящих жизненных</w:t>
      </w:r>
    </w:p>
    <w:p w:rsidR="00B54F88" w:rsidRDefault="00B005C5" w:rsidP="00FD7585">
      <w:pPr>
        <w:autoSpaceDE w:val="0"/>
        <w:rPr>
          <w:iCs/>
          <w:sz w:val="24"/>
          <w:szCs w:val="24"/>
        </w:rPr>
      </w:pPr>
      <w:r>
        <w:rPr>
          <w:iCs/>
          <w:sz w:val="24"/>
          <w:szCs w:val="24"/>
        </w:rPr>
        <w:t>ценностей (вера, любовь, семья, дружба). Христианские мотивы и образы в произведениях</w:t>
      </w:r>
    </w:p>
    <w:p w:rsidR="00B54F88" w:rsidRDefault="00B005C5" w:rsidP="00FD7585">
      <w:pPr>
        <w:autoSpaceDE w:val="0"/>
        <w:rPr>
          <w:iCs/>
          <w:sz w:val="24"/>
          <w:szCs w:val="24"/>
        </w:rPr>
      </w:pPr>
      <w:r>
        <w:rPr>
          <w:iCs/>
          <w:sz w:val="24"/>
          <w:szCs w:val="24"/>
        </w:rPr>
        <w:t>русской литературы. Психологизм русской прозы. Основные темы и образы русской</w:t>
      </w:r>
    </w:p>
    <w:p w:rsidR="00B54F88" w:rsidRDefault="00B005C5" w:rsidP="00FD7585">
      <w:pPr>
        <w:autoSpaceDE w:val="0"/>
        <w:rPr>
          <w:iCs/>
          <w:sz w:val="24"/>
          <w:szCs w:val="24"/>
        </w:rPr>
      </w:pPr>
      <w:r>
        <w:rPr>
          <w:iCs/>
          <w:sz w:val="24"/>
          <w:szCs w:val="24"/>
        </w:rPr>
        <w:t>поэзии XIX в. (человек и природа, родина, любовь, назначение поэзии). Социальная и</w:t>
      </w:r>
    </w:p>
    <w:p w:rsidR="00B54F88" w:rsidRDefault="00B005C5" w:rsidP="00FD7585">
      <w:pPr>
        <w:autoSpaceDE w:val="0"/>
        <w:rPr>
          <w:iCs/>
          <w:sz w:val="24"/>
          <w:szCs w:val="24"/>
        </w:rPr>
      </w:pPr>
      <w:r>
        <w:rPr>
          <w:iCs/>
          <w:sz w:val="24"/>
          <w:szCs w:val="24"/>
        </w:rPr>
        <w:t>нравственная проблематика русской драматургии XIX в.</w:t>
      </w:r>
    </w:p>
    <w:p w:rsidR="00B54F88" w:rsidRDefault="00B005C5" w:rsidP="00FD7585">
      <w:pPr>
        <w:autoSpaceDE w:val="0"/>
        <w:rPr>
          <w:iCs/>
          <w:sz w:val="24"/>
          <w:szCs w:val="24"/>
        </w:rPr>
      </w:pPr>
      <w:r>
        <w:rPr>
          <w:iCs/>
          <w:sz w:val="24"/>
          <w:szCs w:val="24"/>
        </w:rPr>
        <w:t>Русская литература XX в. Модернизм в русской литературе. Модернистские течения</w:t>
      </w:r>
    </w:p>
    <w:p w:rsidR="00B54F88" w:rsidRDefault="00B005C5" w:rsidP="00FD7585">
      <w:pPr>
        <w:autoSpaceDE w:val="0"/>
        <w:rPr>
          <w:iCs/>
          <w:sz w:val="24"/>
          <w:szCs w:val="24"/>
        </w:rPr>
      </w:pPr>
      <w:r>
        <w:rPr>
          <w:iCs/>
          <w:sz w:val="24"/>
          <w:szCs w:val="24"/>
        </w:rPr>
        <w:t>(символизм, футуризм, акмеизм). Поиск новых форм выражения. Словотворчество.</w:t>
      </w:r>
    </w:p>
    <w:p w:rsidR="00B54F88" w:rsidRDefault="00B005C5" w:rsidP="00FD7585">
      <w:pPr>
        <w:autoSpaceDE w:val="0"/>
        <w:rPr>
          <w:iCs/>
          <w:sz w:val="24"/>
          <w:szCs w:val="24"/>
        </w:rPr>
      </w:pPr>
      <w:r>
        <w:rPr>
          <w:iCs/>
          <w:sz w:val="24"/>
          <w:szCs w:val="24"/>
        </w:rPr>
        <w:t>Развитие реализма в русской литературе XX в. Изображение трагических событий</w:t>
      </w:r>
    </w:p>
    <w:p w:rsidR="00B54F88" w:rsidRDefault="00B005C5" w:rsidP="00FD7585">
      <w:pPr>
        <w:autoSpaceDE w:val="0"/>
        <w:rPr>
          <w:iCs/>
          <w:sz w:val="24"/>
          <w:szCs w:val="24"/>
        </w:rPr>
      </w:pPr>
      <w:r>
        <w:rPr>
          <w:iCs/>
          <w:sz w:val="24"/>
          <w:szCs w:val="24"/>
        </w:rPr>
        <w:t>отечественной истории, судеб русских людей в век грандиозных потрясений, революций и</w:t>
      </w:r>
    </w:p>
    <w:p w:rsidR="00B54F88" w:rsidRDefault="00B005C5" w:rsidP="00FD7585">
      <w:pPr>
        <w:autoSpaceDE w:val="0"/>
        <w:rPr>
          <w:iCs/>
          <w:sz w:val="24"/>
          <w:szCs w:val="24"/>
        </w:rPr>
      </w:pPr>
      <w:r>
        <w:rPr>
          <w:iCs/>
          <w:sz w:val="24"/>
          <w:szCs w:val="24"/>
        </w:rPr>
        <w:t>войн. Обращение к традиционным в русской литературе жизненным ценностям. Образы</w:t>
      </w:r>
    </w:p>
    <w:p w:rsidR="00B54F88" w:rsidRDefault="00B005C5" w:rsidP="00FD7585">
      <w:pPr>
        <w:autoSpaceDE w:val="0"/>
        <w:rPr>
          <w:iCs/>
          <w:sz w:val="24"/>
          <w:szCs w:val="24"/>
        </w:rPr>
      </w:pPr>
      <w:r>
        <w:rPr>
          <w:iCs/>
          <w:sz w:val="24"/>
          <w:szCs w:val="24"/>
        </w:rPr>
        <w:t>родины, дома, семьи. Основные темы и образы русской поэзии XX в. (человек и природа,</w:t>
      </w:r>
    </w:p>
    <w:p w:rsidR="00B54F88" w:rsidRDefault="00B005C5" w:rsidP="00FD7585">
      <w:pPr>
        <w:autoSpaceDE w:val="0"/>
        <w:rPr>
          <w:iCs/>
          <w:sz w:val="24"/>
          <w:szCs w:val="24"/>
        </w:rPr>
      </w:pPr>
      <w:r>
        <w:rPr>
          <w:iCs/>
          <w:sz w:val="24"/>
          <w:szCs w:val="24"/>
        </w:rPr>
        <w:t>родина, любовь, война, назначение поэзии).</w:t>
      </w:r>
    </w:p>
    <w:p w:rsidR="00B54F88" w:rsidRDefault="00B005C5" w:rsidP="00FD7585">
      <w:pPr>
        <w:autoSpaceDE w:val="0"/>
        <w:rPr>
          <w:b/>
          <w:bCs/>
          <w:iCs/>
          <w:sz w:val="24"/>
          <w:szCs w:val="24"/>
        </w:rPr>
      </w:pPr>
      <w:r>
        <w:rPr>
          <w:b/>
          <w:bCs/>
          <w:iCs/>
          <w:sz w:val="24"/>
          <w:szCs w:val="24"/>
        </w:rPr>
        <w:t>Иностранный язык. Второй иностранный язык</w:t>
      </w:r>
    </w:p>
    <w:p w:rsidR="00B54F88" w:rsidRDefault="00B005C5" w:rsidP="00FD7585">
      <w:pPr>
        <w:autoSpaceDE w:val="0"/>
        <w:rPr>
          <w:b/>
          <w:bCs/>
          <w:iCs/>
          <w:sz w:val="24"/>
          <w:szCs w:val="24"/>
        </w:rPr>
      </w:pPr>
      <w:r>
        <w:rPr>
          <w:b/>
          <w:bCs/>
          <w:iCs/>
          <w:sz w:val="24"/>
          <w:szCs w:val="24"/>
        </w:rPr>
        <w:t>Предметное содержание речи</w:t>
      </w:r>
    </w:p>
    <w:p w:rsidR="00B54F88" w:rsidRDefault="00B005C5" w:rsidP="00FD7585">
      <w:pPr>
        <w:autoSpaceDE w:val="0"/>
        <w:rPr>
          <w:iCs/>
          <w:sz w:val="24"/>
          <w:szCs w:val="24"/>
        </w:rPr>
      </w:pPr>
      <w:r>
        <w:rPr>
          <w:iCs/>
          <w:sz w:val="24"/>
          <w:szCs w:val="24"/>
        </w:rPr>
        <w:t>Межличностные взаимоотношения в семье, со сверстниками; решение конфликтных</w:t>
      </w:r>
    </w:p>
    <w:p w:rsidR="00B54F88" w:rsidRDefault="00B005C5" w:rsidP="00FD7585">
      <w:pPr>
        <w:autoSpaceDE w:val="0"/>
        <w:rPr>
          <w:iCs/>
          <w:sz w:val="24"/>
          <w:szCs w:val="24"/>
        </w:rPr>
      </w:pPr>
      <w:r>
        <w:rPr>
          <w:iCs/>
          <w:sz w:val="24"/>
          <w:szCs w:val="24"/>
        </w:rPr>
        <w:t>ситуаций. Внешность и черты характера человека.</w:t>
      </w:r>
    </w:p>
    <w:p w:rsidR="00B54F88" w:rsidRDefault="00B005C5" w:rsidP="00FD7585">
      <w:pPr>
        <w:autoSpaceDE w:val="0"/>
        <w:rPr>
          <w:iCs/>
          <w:sz w:val="24"/>
          <w:szCs w:val="24"/>
        </w:rPr>
      </w:pPr>
      <w:r>
        <w:rPr>
          <w:iCs/>
          <w:sz w:val="24"/>
          <w:szCs w:val="24"/>
        </w:rPr>
        <w:t>Досуг и увлечения (чтение, кино, театр, музей, музыка). Виды отдыха, путешествия.</w:t>
      </w:r>
    </w:p>
    <w:p w:rsidR="00B54F88" w:rsidRDefault="00B005C5" w:rsidP="00FD7585">
      <w:pPr>
        <w:autoSpaceDE w:val="0"/>
        <w:rPr>
          <w:iCs/>
          <w:sz w:val="24"/>
          <w:szCs w:val="24"/>
        </w:rPr>
      </w:pPr>
      <w:r>
        <w:rPr>
          <w:iCs/>
          <w:sz w:val="24"/>
          <w:szCs w:val="24"/>
        </w:rPr>
        <w:t>Молодёжная мода. Покупки.</w:t>
      </w:r>
    </w:p>
    <w:p w:rsidR="00B54F88" w:rsidRDefault="00B005C5" w:rsidP="00FD7585">
      <w:pPr>
        <w:autoSpaceDE w:val="0"/>
        <w:rPr>
          <w:iCs/>
          <w:sz w:val="24"/>
          <w:szCs w:val="24"/>
        </w:rPr>
      </w:pPr>
      <w:r>
        <w:rPr>
          <w:iCs/>
          <w:sz w:val="24"/>
          <w:szCs w:val="24"/>
        </w:rPr>
        <w:t>Здоровый образ жизни: режим труда и отдыха, спорт, сбалансированное питание,</w:t>
      </w:r>
    </w:p>
    <w:p w:rsidR="00B54F88" w:rsidRDefault="00B005C5" w:rsidP="00FD7585">
      <w:pPr>
        <w:autoSpaceDE w:val="0"/>
        <w:rPr>
          <w:iCs/>
          <w:sz w:val="24"/>
          <w:szCs w:val="24"/>
        </w:rPr>
      </w:pPr>
      <w:r>
        <w:rPr>
          <w:iCs/>
          <w:sz w:val="24"/>
          <w:szCs w:val="24"/>
        </w:rPr>
        <w:t>отказ от вредных привычек.</w:t>
      </w:r>
    </w:p>
    <w:p w:rsidR="00B54F88" w:rsidRDefault="00B005C5" w:rsidP="00FD7585">
      <w:pPr>
        <w:autoSpaceDE w:val="0"/>
        <w:rPr>
          <w:iCs/>
          <w:sz w:val="24"/>
          <w:szCs w:val="24"/>
        </w:rPr>
      </w:pPr>
      <w:r>
        <w:rPr>
          <w:iCs/>
          <w:sz w:val="24"/>
          <w:szCs w:val="24"/>
        </w:rPr>
        <w:t>Школьное образование, школьная жизнь, изучаемые предметы и отношение к ним.</w:t>
      </w:r>
    </w:p>
    <w:p w:rsidR="00B54F88" w:rsidRDefault="00B005C5" w:rsidP="00FD7585">
      <w:pPr>
        <w:autoSpaceDE w:val="0"/>
        <w:rPr>
          <w:iCs/>
          <w:sz w:val="24"/>
          <w:szCs w:val="24"/>
        </w:rPr>
      </w:pPr>
      <w:r>
        <w:rPr>
          <w:iCs/>
          <w:sz w:val="24"/>
          <w:szCs w:val="24"/>
        </w:rPr>
        <w:t>Переписка с зарубежными сверстниками. Каникулы в различное время года.</w:t>
      </w:r>
    </w:p>
    <w:p w:rsidR="00B54F88" w:rsidRDefault="00B005C5" w:rsidP="00FD7585">
      <w:pPr>
        <w:autoSpaceDE w:val="0"/>
        <w:rPr>
          <w:iCs/>
          <w:sz w:val="24"/>
          <w:szCs w:val="24"/>
        </w:rPr>
      </w:pPr>
      <w:r>
        <w:rPr>
          <w:iCs/>
          <w:sz w:val="24"/>
          <w:szCs w:val="24"/>
        </w:rPr>
        <w:t>Мир профессий. Проблемы выбора профессии. Роль иностранного языка в планах на</w:t>
      </w:r>
    </w:p>
    <w:p w:rsidR="00B54F88" w:rsidRDefault="00B005C5" w:rsidP="00FD7585">
      <w:pPr>
        <w:autoSpaceDE w:val="0"/>
        <w:rPr>
          <w:iCs/>
          <w:sz w:val="24"/>
          <w:szCs w:val="24"/>
        </w:rPr>
      </w:pPr>
      <w:r>
        <w:rPr>
          <w:iCs/>
          <w:sz w:val="24"/>
          <w:szCs w:val="24"/>
        </w:rPr>
        <w:t>будущее.</w:t>
      </w:r>
    </w:p>
    <w:p w:rsidR="00B54F88" w:rsidRDefault="00B005C5" w:rsidP="00FD7585">
      <w:pPr>
        <w:autoSpaceDE w:val="0"/>
        <w:rPr>
          <w:iCs/>
          <w:sz w:val="24"/>
          <w:szCs w:val="24"/>
        </w:rPr>
      </w:pPr>
      <w:r>
        <w:rPr>
          <w:iCs/>
          <w:sz w:val="24"/>
          <w:szCs w:val="24"/>
        </w:rPr>
        <w:t>Вселенная и человек. Природа: флора и фауна. Проблемы экологии. Защита</w:t>
      </w:r>
    </w:p>
    <w:p w:rsidR="00B54F88" w:rsidRDefault="00B005C5" w:rsidP="00FD7585">
      <w:pPr>
        <w:autoSpaceDE w:val="0"/>
        <w:rPr>
          <w:iCs/>
          <w:sz w:val="24"/>
          <w:szCs w:val="24"/>
        </w:rPr>
      </w:pPr>
      <w:r>
        <w:rPr>
          <w:iCs/>
          <w:sz w:val="24"/>
          <w:szCs w:val="24"/>
        </w:rPr>
        <w:t>окружающей среды. Климат, погода. Условия проживания в городской/сельской</w:t>
      </w:r>
    </w:p>
    <w:p w:rsidR="00B54F88" w:rsidRDefault="00B005C5" w:rsidP="00FD7585">
      <w:pPr>
        <w:autoSpaceDE w:val="0"/>
        <w:rPr>
          <w:iCs/>
          <w:sz w:val="24"/>
          <w:szCs w:val="24"/>
        </w:rPr>
      </w:pPr>
      <w:r>
        <w:rPr>
          <w:iCs/>
          <w:sz w:val="24"/>
          <w:szCs w:val="24"/>
        </w:rPr>
        <w:t>местности. Транспорт.</w:t>
      </w:r>
    </w:p>
    <w:p w:rsidR="00B54F88" w:rsidRDefault="00B005C5" w:rsidP="00FD7585">
      <w:pPr>
        <w:autoSpaceDE w:val="0"/>
        <w:rPr>
          <w:iCs/>
          <w:sz w:val="24"/>
          <w:szCs w:val="24"/>
        </w:rPr>
      </w:pPr>
      <w:r>
        <w:rPr>
          <w:iCs/>
          <w:sz w:val="24"/>
          <w:szCs w:val="24"/>
        </w:rPr>
        <w:t>Средства массовой информации и коммуникации (пресса, телевидение, радио,</w:t>
      </w:r>
    </w:p>
    <w:p w:rsidR="00B54F88" w:rsidRDefault="00B005C5" w:rsidP="00FD7585">
      <w:pPr>
        <w:autoSpaceDE w:val="0"/>
        <w:rPr>
          <w:iCs/>
          <w:sz w:val="24"/>
          <w:szCs w:val="24"/>
        </w:rPr>
      </w:pPr>
      <w:r>
        <w:rPr>
          <w:iCs/>
          <w:sz w:val="24"/>
          <w:szCs w:val="24"/>
        </w:rPr>
        <w:t>Интернет).</w:t>
      </w:r>
    </w:p>
    <w:p w:rsidR="00B54F88" w:rsidRDefault="00B005C5" w:rsidP="00FD7585">
      <w:pPr>
        <w:autoSpaceDE w:val="0"/>
        <w:rPr>
          <w:iCs/>
          <w:sz w:val="24"/>
          <w:szCs w:val="24"/>
        </w:rPr>
      </w:pPr>
      <w:r>
        <w:rPr>
          <w:iCs/>
          <w:sz w:val="24"/>
          <w:szCs w:val="24"/>
        </w:rPr>
        <w:t>Страна/страны изучаемого языка и родная страна, их географическое положение,</w:t>
      </w:r>
    </w:p>
    <w:p w:rsidR="00B54F88" w:rsidRDefault="00B005C5" w:rsidP="00FD7585">
      <w:pPr>
        <w:autoSpaceDE w:val="0"/>
        <w:rPr>
          <w:iCs/>
          <w:sz w:val="24"/>
          <w:szCs w:val="24"/>
        </w:rPr>
      </w:pPr>
      <w:r>
        <w:rPr>
          <w:iCs/>
          <w:sz w:val="24"/>
          <w:szCs w:val="24"/>
        </w:rPr>
        <w:t>столицы и крупные города, регионы, достопримечательности, культурные особенности</w:t>
      </w:r>
    </w:p>
    <w:p w:rsidR="00B54F88" w:rsidRDefault="00B005C5" w:rsidP="00FD7585">
      <w:pPr>
        <w:autoSpaceDE w:val="0"/>
        <w:rPr>
          <w:iCs/>
          <w:sz w:val="24"/>
          <w:szCs w:val="24"/>
        </w:rPr>
      </w:pPr>
      <w:r>
        <w:rPr>
          <w:iCs/>
          <w:sz w:val="24"/>
          <w:szCs w:val="24"/>
        </w:rPr>
        <w:t>(национальные праздники, знаменательные даты, традиции, обычаи), страницы истории,</w:t>
      </w:r>
    </w:p>
    <w:p w:rsidR="00B54F88" w:rsidRDefault="00B005C5" w:rsidP="00FD7585">
      <w:pPr>
        <w:autoSpaceDE w:val="0"/>
        <w:rPr>
          <w:iCs/>
          <w:sz w:val="24"/>
          <w:szCs w:val="24"/>
        </w:rPr>
      </w:pPr>
      <w:r>
        <w:rPr>
          <w:iCs/>
          <w:sz w:val="24"/>
          <w:szCs w:val="24"/>
        </w:rPr>
        <w:t>выдающиеся люди, их вклад в науку и мировую культуру.</w:t>
      </w:r>
    </w:p>
    <w:p w:rsidR="00B54F88" w:rsidRDefault="00B005C5" w:rsidP="00FD7585">
      <w:pPr>
        <w:autoSpaceDE w:val="0"/>
        <w:rPr>
          <w:b/>
          <w:bCs/>
          <w:iCs/>
          <w:sz w:val="24"/>
          <w:szCs w:val="24"/>
        </w:rPr>
      </w:pPr>
      <w:r>
        <w:rPr>
          <w:b/>
          <w:bCs/>
          <w:iCs/>
          <w:sz w:val="24"/>
          <w:szCs w:val="24"/>
        </w:rPr>
        <w:t>Виды речевой деятельности/Коммуникативные умения</w:t>
      </w:r>
    </w:p>
    <w:p w:rsidR="00B54F88" w:rsidRDefault="00B005C5" w:rsidP="00FD7585">
      <w:pPr>
        <w:autoSpaceDE w:val="0"/>
        <w:rPr>
          <w:rFonts w:cs="Times New Roman,BoldItalic"/>
          <w:b/>
          <w:bCs/>
          <w:iCs/>
          <w:sz w:val="24"/>
          <w:szCs w:val="24"/>
        </w:rPr>
      </w:pPr>
      <w:r>
        <w:rPr>
          <w:rFonts w:cs="Times New Roman,BoldItalic"/>
          <w:b/>
          <w:bCs/>
          <w:iCs/>
          <w:sz w:val="24"/>
          <w:szCs w:val="24"/>
        </w:rPr>
        <w:t>Говорение</w:t>
      </w:r>
    </w:p>
    <w:p w:rsidR="00B54F88" w:rsidRDefault="00B005C5" w:rsidP="00FD7585">
      <w:pPr>
        <w:autoSpaceDE w:val="0"/>
        <w:rPr>
          <w:rFonts w:cs="Times New Roman,Italic"/>
          <w:iCs/>
          <w:sz w:val="24"/>
          <w:szCs w:val="24"/>
        </w:rPr>
      </w:pPr>
      <w:r>
        <w:rPr>
          <w:rFonts w:cs="Times New Roman,Italic"/>
          <w:iCs/>
          <w:sz w:val="24"/>
          <w:szCs w:val="24"/>
        </w:rPr>
        <w:t>Диалогическая речь</w:t>
      </w:r>
    </w:p>
    <w:p w:rsidR="00B54F88" w:rsidRDefault="00B005C5" w:rsidP="00FD7585">
      <w:pPr>
        <w:autoSpaceDE w:val="0"/>
        <w:rPr>
          <w:iCs/>
          <w:sz w:val="24"/>
          <w:szCs w:val="24"/>
        </w:rPr>
      </w:pPr>
      <w:r>
        <w:rPr>
          <w:iCs/>
          <w:sz w:val="24"/>
          <w:szCs w:val="24"/>
        </w:rPr>
        <w:t>Дальнейшее совершенствование диалогической речи при более вариативном</w:t>
      </w:r>
    </w:p>
    <w:p w:rsidR="00B54F88" w:rsidRDefault="00B005C5" w:rsidP="00FD7585">
      <w:pPr>
        <w:autoSpaceDE w:val="0"/>
        <w:rPr>
          <w:iCs/>
          <w:sz w:val="24"/>
          <w:szCs w:val="24"/>
        </w:rPr>
      </w:pPr>
      <w:r>
        <w:rPr>
          <w:iCs/>
          <w:sz w:val="24"/>
          <w:szCs w:val="24"/>
        </w:rPr>
        <w:lastRenderedPageBreak/>
        <w:t>содержании и более разнообразном языковом оформлении: умение вести диалоги</w:t>
      </w:r>
    </w:p>
    <w:p w:rsidR="00B54F88" w:rsidRDefault="00B005C5" w:rsidP="00FD7585">
      <w:pPr>
        <w:autoSpaceDE w:val="0"/>
        <w:rPr>
          <w:iCs/>
          <w:sz w:val="24"/>
          <w:szCs w:val="24"/>
        </w:rPr>
      </w:pPr>
      <w:r>
        <w:rPr>
          <w:iCs/>
          <w:sz w:val="24"/>
          <w:szCs w:val="24"/>
        </w:rPr>
        <w:t>этикетного характера, диалог-расспрос, диалог — побуждение к действию, диалог —</w:t>
      </w:r>
    </w:p>
    <w:p w:rsidR="00B54F88" w:rsidRDefault="00B005C5" w:rsidP="00FD7585">
      <w:pPr>
        <w:autoSpaceDE w:val="0"/>
        <w:rPr>
          <w:iCs/>
          <w:sz w:val="24"/>
          <w:szCs w:val="24"/>
        </w:rPr>
      </w:pPr>
      <w:r>
        <w:rPr>
          <w:iCs/>
          <w:sz w:val="24"/>
          <w:szCs w:val="24"/>
        </w:rPr>
        <w:t>обмен мнениями и комбинированные диалоги. Объём диалога — от 3 реплик (5—7</w:t>
      </w:r>
    </w:p>
    <w:p w:rsidR="00B54F88" w:rsidRDefault="00B005C5" w:rsidP="00FD7585">
      <w:pPr>
        <w:autoSpaceDE w:val="0"/>
        <w:rPr>
          <w:iCs/>
          <w:sz w:val="24"/>
          <w:szCs w:val="24"/>
        </w:rPr>
      </w:pPr>
      <w:r>
        <w:rPr>
          <w:iCs/>
          <w:sz w:val="24"/>
          <w:szCs w:val="24"/>
        </w:rPr>
        <w:t>классы) до 4—5 реплик (8—9 классы) со стороны каждого обучающегося.</w:t>
      </w:r>
    </w:p>
    <w:p w:rsidR="00B54F88" w:rsidRDefault="00B005C5" w:rsidP="00FD7585">
      <w:pPr>
        <w:autoSpaceDE w:val="0"/>
        <w:rPr>
          <w:iCs/>
          <w:sz w:val="24"/>
          <w:szCs w:val="24"/>
        </w:rPr>
      </w:pPr>
      <w:r>
        <w:rPr>
          <w:iCs/>
          <w:sz w:val="24"/>
          <w:szCs w:val="24"/>
        </w:rPr>
        <w:t>Продолжительность диалога — 2,5—3 мин (9 класс).</w:t>
      </w:r>
    </w:p>
    <w:p w:rsidR="00B54F88" w:rsidRDefault="00B005C5" w:rsidP="00FD7585">
      <w:pPr>
        <w:autoSpaceDE w:val="0"/>
        <w:rPr>
          <w:rFonts w:cs="Times New Roman,Italic"/>
          <w:iCs/>
          <w:sz w:val="24"/>
          <w:szCs w:val="24"/>
        </w:rPr>
      </w:pPr>
      <w:r>
        <w:rPr>
          <w:rFonts w:cs="Times New Roman,Italic"/>
          <w:iCs/>
          <w:sz w:val="24"/>
          <w:szCs w:val="24"/>
        </w:rPr>
        <w:t>Монологическая речь</w:t>
      </w:r>
    </w:p>
    <w:p w:rsidR="00B54F88" w:rsidRDefault="00B005C5" w:rsidP="00FD7585">
      <w:pPr>
        <w:autoSpaceDE w:val="0"/>
        <w:rPr>
          <w:iCs/>
          <w:sz w:val="24"/>
          <w:szCs w:val="24"/>
        </w:rPr>
      </w:pPr>
      <w:r>
        <w:rPr>
          <w:iCs/>
          <w:sz w:val="24"/>
          <w:szCs w:val="24"/>
        </w:rPr>
        <w:t>Дальнейшее развитие и совершенствование связных высказываний с использованием</w:t>
      </w:r>
    </w:p>
    <w:p w:rsidR="00B54F88" w:rsidRDefault="00B005C5" w:rsidP="00FD7585">
      <w:pPr>
        <w:autoSpaceDE w:val="0"/>
        <w:rPr>
          <w:iCs/>
          <w:sz w:val="24"/>
          <w:szCs w:val="24"/>
        </w:rPr>
      </w:pPr>
      <w:r>
        <w:rPr>
          <w:iCs/>
          <w:sz w:val="24"/>
          <w:szCs w:val="24"/>
        </w:rPr>
        <w:t>основных коммуникативных типов речи: описание, сообщение, рассказ (включающий</w:t>
      </w:r>
    </w:p>
    <w:p w:rsidR="00B54F88" w:rsidRDefault="00B005C5" w:rsidP="00FD7585">
      <w:pPr>
        <w:autoSpaceDE w:val="0"/>
        <w:rPr>
          <w:iCs/>
          <w:sz w:val="24"/>
          <w:szCs w:val="24"/>
        </w:rPr>
      </w:pPr>
      <w:r>
        <w:rPr>
          <w:iCs/>
          <w:sz w:val="24"/>
          <w:szCs w:val="24"/>
        </w:rPr>
        <w:t>эмоционально-оценочные суждения), рассуждение (характеристика) с высказыванием</w:t>
      </w:r>
    </w:p>
    <w:p w:rsidR="00B54F88" w:rsidRDefault="00B005C5" w:rsidP="00FD7585">
      <w:pPr>
        <w:autoSpaceDE w:val="0"/>
        <w:rPr>
          <w:iCs/>
          <w:sz w:val="24"/>
          <w:szCs w:val="24"/>
        </w:rPr>
      </w:pPr>
      <w:r>
        <w:rPr>
          <w:iCs/>
          <w:sz w:val="24"/>
          <w:szCs w:val="24"/>
        </w:rPr>
        <w:t>своего мнения и краткой аргументацией с опорой и без опоры на прочитанный или</w:t>
      </w:r>
    </w:p>
    <w:p w:rsidR="00B54F88" w:rsidRDefault="00B005C5" w:rsidP="00FD7585">
      <w:pPr>
        <w:autoSpaceDE w:val="0"/>
        <w:rPr>
          <w:iCs/>
          <w:sz w:val="24"/>
          <w:szCs w:val="24"/>
        </w:rPr>
      </w:pPr>
      <w:r>
        <w:rPr>
          <w:iCs/>
          <w:sz w:val="24"/>
          <w:szCs w:val="24"/>
        </w:rPr>
        <w:t>услышанный текст либо заданную коммуникативную ситуацию. Объём монологического</w:t>
      </w:r>
    </w:p>
    <w:p w:rsidR="00B54F88" w:rsidRDefault="00B005C5" w:rsidP="00FD7585">
      <w:pPr>
        <w:autoSpaceDE w:val="0"/>
        <w:rPr>
          <w:iCs/>
          <w:sz w:val="24"/>
          <w:szCs w:val="24"/>
        </w:rPr>
      </w:pPr>
      <w:r>
        <w:rPr>
          <w:iCs/>
          <w:sz w:val="24"/>
          <w:szCs w:val="24"/>
        </w:rPr>
        <w:t>высказывания — от 8—10 фраз (5—7 классы) до 10—12 фраз (8—9 классы).</w:t>
      </w:r>
    </w:p>
    <w:p w:rsidR="00B54F88" w:rsidRDefault="00B005C5" w:rsidP="00FD7585">
      <w:pPr>
        <w:autoSpaceDE w:val="0"/>
        <w:rPr>
          <w:iCs/>
          <w:sz w:val="24"/>
          <w:szCs w:val="24"/>
        </w:rPr>
      </w:pPr>
      <w:r>
        <w:rPr>
          <w:iCs/>
          <w:sz w:val="24"/>
          <w:szCs w:val="24"/>
        </w:rPr>
        <w:t>Продолжительность монолога — 1,5—2 мин (9 класс).</w:t>
      </w:r>
    </w:p>
    <w:p w:rsidR="00B54F88" w:rsidRDefault="00B005C5" w:rsidP="00FD7585">
      <w:pPr>
        <w:autoSpaceDE w:val="0"/>
        <w:rPr>
          <w:rFonts w:cs="Times New Roman,BoldItalic"/>
          <w:b/>
          <w:bCs/>
          <w:iCs/>
          <w:sz w:val="24"/>
          <w:szCs w:val="24"/>
        </w:rPr>
      </w:pPr>
      <w:r>
        <w:rPr>
          <w:rFonts w:cs="Times New Roman,BoldItalic"/>
          <w:b/>
          <w:bCs/>
          <w:iCs/>
          <w:sz w:val="24"/>
          <w:szCs w:val="24"/>
        </w:rPr>
        <w:t>Аудирование</w:t>
      </w:r>
    </w:p>
    <w:p w:rsidR="00B54F88" w:rsidRDefault="00B005C5" w:rsidP="00FD7585">
      <w:pPr>
        <w:autoSpaceDE w:val="0"/>
        <w:rPr>
          <w:iCs/>
          <w:sz w:val="24"/>
          <w:szCs w:val="24"/>
        </w:rPr>
      </w:pPr>
      <w:r>
        <w:rPr>
          <w:iCs/>
          <w:sz w:val="24"/>
          <w:szCs w:val="24"/>
        </w:rPr>
        <w:t>Дальнейшее развитие и совершенствование восприятия и понимания на слух</w:t>
      </w:r>
    </w:p>
    <w:p w:rsidR="00B54F88" w:rsidRDefault="00B005C5" w:rsidP="00FD7585">
      <w:pPr>
        <w:autoSpaceDE w:val="0"/>
        <w:rPr>
          <w:iCs/>
          <w:sz w:val="24"/>
          <w:szCs w:val="24"/>
        </w:rPr>
      </w:pPr>
      <w:r>
        <w:rPr>
          <w:iCs/>
          <w:sz w:val="24"/>
          <w:szCs w:val="24"/>
        </w:rPr>
        <w:t>аутентичных аудио- и видеотекстов с разной глубиной проникновения в их содержание (с</w:t>
      </w:r>
    </w:p>
    <w:p w:rsidR="00B54F88" w:rsidRDefault="00B005C5" w:rsidP="00FD7585">
      <w:pPr>
        <w:autoSpaceDE w:val="0"/>
        <w:rPr>
          <w:iCs/>
          <w:sz w:val="24"/>
          <w:szCs w:val="24"/>
        </w:rPr>
      </w:pPr>
      <w:r>
        <w:rPr>
          <w:iCs/>
          <w:sz w:val="24"/>
          <w:szCs w:val="24"/>
        </w:rPr>
        <w:t>пониманием основного содержания, с выборочным и полным пониманием</w:t>
      </w:r>
    </w:p>
    <w:p w:rsidR="00B54F88" w:rsidRDefault="00B005C5" w:rsidP="00FD7585">
      <w:pPr>
        <w:autoSpaceDE w:val="0"/>
        <w:rPr>
          <w:iCs/>
          <w:sz w:val="24"/>
          <w:szCs w:val="24"/>
        </w:rPr>
      </w:pPr>
      <w:r>
        <w:rPr>
          <w:iCs/>
          <w:sz w:val="24"/>
          <w:szCs w:val="24"/>
        </w:rPr>
        <w:t>воспринимаемого на слух текста) в зависимости от коммуникативной задачи и</w:t>
      </w:r>
    </w:p>
    <w:p w:rsidR="00B54F88" w:rsidRDefault="00B005C5" w:rsidP="00FD7585">
      <w:pPr>
        <w:autoSpaceDE w:val="0"/>
        <w:rPr>
          <w:iCs/>
          <w:sz w:val="24"/>
          <w:szCs w:val="24"/>
        </w:rPr>
      </w:pPr>
      <w:r>
        <w:rPr>
          <w:iCs/>
          <w:sz w:val="24"/>
          <w:szCs w:val="24"/>
        </w:rPr>
        <w:t>функционального типа текста.</w:t>
      </w:r>
    </w:p>
    <w:p w:rsidR="00B54F88" w:rsidRDefault="00B005C5" w:rsidP="00FD7585">
      <w:pPr>
        <w:autoSpaceDE w:val="0"/>
        <w:rPr>
          <w:iCs/>
          <w:sz w:val="24"/>
          <w:szCs w:val="24"/>
        </w:rPr>
      </w:pPr>
      <w:r>
        <w:rPr>
          <w:iCs/>
          <w:sz w:val="24"/>
          <w:szCs w:val="24"/>
        </w:rPr>
        <w:t>Жанры текстов: прагматические, публицистические.</w:t>
      </w:r>
    </w:p>
    <w:p w:rsidR="00B54F88" w:rsidRDefault="00B005C5" w:rsidP="00FD7585">
      <w:pPr>
        <w:autoSpaceDE w:val="0"/>
        <w:rPr>
          <w:iCs/>
          <w:sz w:val="24"/>
          <w:szCs w:val="24"/>
        </w:rPr>
      </w:pPr>
      <w:r>
        <w:rPr>
          <w:iCs/>
          <w:sz w:val="24"/>
          <w:szCs w:val="24"/>
        </w:rPr>
        <w:t>Типы текстов: объявление, реклама, сообщение, рассказ, диалог-интервью,</w:t>
      </w:r>
    </w:p>
    <w:p w:rsidR="00B54F88" w:rsidRDefault="00B005C5" w:rsidP="00FD7585">
      <w:pPr>
        <w:autoSpaceDE w:val="0"/>
        <w:rPr>
          <w:iCs/>
          <w:sz w:val="24"/>
          <w:szCs w:val="24"/>
        </w:rPr>
      </w:pPr>
      <w:r>
        <w:rPr>
          <w:iCs/>
          <w:sz w:val="24"/>
          <w:szCs w:val="24"/>
        </w:rPr>
        <w:t>стихотворение и др.</w:t>
      </w:r>
    </w:p>
    <w:p w:rsidR="00B54F88" w:rsidRDefault="00B005C5" w:rsidP="00FD7585">
      <w:pPr>
        <w:autoSpaceDE w:val="0"/>
        <w:rPr>
          <w:iCs/>
          <w:sz w:val="24"/>
          <w:szCs w:val="24"/>
        </w:rPr>
      </w:pPr>
      <w:r>
        <w:rPr>
          <w:iCs/>
          <w:sz w:val="24"/>
          <w:szCs w:val="24"/>
        </w:rPr>
        <w:t>Содержание текстов должно соответствовать возрастным особенностям и интересам</w:t>
      </w:r>
    </w:p>
    <w:p w:rsidR="00B54F88" w:rsidRDefault="00B005C5" w:rsidP="00FD7585">
      <w:pPr>
        <w:autoSpaceDE w:val="0"/>
        <w:rPr>
          <w:iCs/>
          <w:sz w:val="24"/>
          <w:szCs w:val="24"/>
        </w:rPr>
      </w:pPr>
      <w:r>
        <w:rPr>
          <w:iCs/>
          <w:sz w:val="24"/>
          <w:szCs w:val="24"/>
        </w:rPr>
        <w:t>обучающихся и иметь образовательную и воспитательную ценность.</w:t>
      </w:r>
    </w:p>
    <w:p w:rsidR="00B54F88" w:rsidRDefault="00B005C5" w:rsidP="00FD7585">
      <w:pPr>
        <w:autoSpaceDE w:val="0"/>
        <w:rPr>
          <w:iCs/>
          <w:sz w:val="24"/>
          <w:szCs w:val="24"/>
        </w:rPr>
      </w:pPr>
      <w:r>
        <w:rPr>
          <w:iCs/>
          <w:sz w:val="24"/>
          <w:szCs w:val="24"/>
        </w:rPr>
        <w:t>Аудирование с полным пониманием содержания осуществляется на несложных</w:t>
      </w:r>
    </w:p>
    <w:p w:rsidR="00B54F88" w:rsidRDefault="00B005C5" w:rsidP="00FD7585">
      <w:pPr>
        <w:autoSpaceDE w:val="0"/>
        <w:rPr>
          <w:iCs/>
          <w:sz w:val="24"/>
          <w:szCs w:val="24"/>
        </w:rPr>
      </w:pPr>
      <w:r>
        <w:rPr>
          <w:iCs/>
          <w:sz w:val="24"/>
          <w:szCs w:val="24"/>
        </w:rPr>
        <w:t>текстах, построенных на полностью знакомом обучающимся языковом материале. Время</w:t>
      </w:r>
    </w:p>
    <w:p w:rsidR="00B54F88" w:rsidRDefault="00B005C5" w:rsidP="00FD7585">
      <w:pPr>
        <w:autoSpaceDE w:val="0"/>
        <w:rPr>
          <w:iCs/>
          <w:sz w:val="24"/>
          <w:szCs w:val="24"/>
        </w:rPr>
      </w:pPr>
      <w:r>
        <w:rPr>
          <w:iCs/>
          <w:sz w:val="24"/>
          <w:szCs w:val="24"/>
        </w:rPr>
        <w:t>звучания текстов для аудирования — до 1 мин.</w:t>
      </w:r>
    </w:p>
    <w:p w:rsidR="00B54F88" w:rsidRDefault="00B005C5" w:rsidP="00FD7585">
      <w:pPr>
        <w:autoSpaceDE w:val="0"/>
        <w:rPr>
          <w:iCs/>
          <w:sz w:val="24"/>
          <w:szCs w:val="24"/>
        </w:rPr>
      </w:pPr>
      <w:r>
        <w:rPr>
          <w:iCs/>
          <w:sz w:val="24"/>
          <w:szCs w:val="24"/>
        </w:rPr>
        <w:t>Аудирование с пониманием основного содержания текста осуществляется на</w:t>
      </w:r>
    </w:p>
    <w:p w:rsidR="00B54F88" w:rsidRDefault="00B005C5" w:rsidP="00FD7585">
      <w:pPr>
        <w:autoSpaceDE w:val="0"/>
        <w:rPr>
          <w:iCs/>
          <w:sz w:val="24"/>
          <w:szCs w:val="24"/>
        </w:rPr>
      </w:pPr>
      <w:r>
        <w:rPr>
          <w:iCs/>
          <w:sz w:val="24"/>
          <w:szCs w:val="24"/>
        </w:rPr>
        <w:t>аутентичном материале, содержащем наряду с изученными и некоторое количество</w:t>
      </w:r>
    </w:p>
    <w:p w:rsidR="00B54F88" w:rsidRDefault="00B005C5" w:rsidP="00FD7585">
      <w:pPr>
        <w:autoSpaceDE w:val="0"/>
        <w:rPr>
          <w:iCs/>
          <w:sz w:val="24"/>
          <w:szCs w:val="24"/>
        </w:rPr>
      </w:pPr>
      <w:r>
        <w:rPr>
          <w:iCs/>
          <w:sz w:val="24"/>
          <w:szCs w:val="24"/>
        </w:rPr>
        <w:t>незнакомых языковых явлений. Время звучания текстов для аудирования — до 2 мин.</w:t>
      </w:r>
    </w:p>
    <w:p w:rsidR="00B54F88" w:rsidRDefault="00B005C5" w:rsidP="00FD7585">
      <w:pPr>
        <w:autoSpaceDE w:val="0"/>
        <w:rPr>
          <w:iCs/>
          <w:sz w:val="24"/>
          <w:szCs w:val="24"/>
        </w:rPr>
      </w:pPr>
      <w:r>
        <w:rPr>
          <w:iCs/>
          <w:sz w:val="24"/>
          <w:szCs w:val="24"/>
        </w:rPr>
        <w:t>Аудирование с выборочным пониманием нужной или интересующей информации</w:t>
      </w:r>
    </w:p>
    <w:p w:rsidR="00B54F88" w:rsidRDefault="00B005C5" w:rsidP="00FD7585">
      <w:pPr>
        <w:autoSpaceDE w:val="0"/>
        <w:rPr>
          <w:iCs/>
          <w:sz w:val="24"/>
          <w:szCs w:val="24"/>
        </w:rPr>
      </w:pPr>
      <w:r>
        <w:rPr>
          <w:iCs/>
          <w:sz w:val="24"/>
          <w:szCs w:val="24"/>
        </w:rPr>
        <w:t>предполагает умение выделить значимую информацию в одном или нескольких</w:t>
      </w:r>
    </w:p>
    <w:p w:rsidR="00B54F88" w:rsidRDefault="00B005C5" w:rsidP="00FD7585">
      <w:pPr>
        <w:autoSpaceDE w:val="0"/>
        <w:rPr>
          <w:iCs/>
          <w:sz w:val="24"/>
          <w:szCs w:val="24"/>
        </w:rPr>
      </w:pPr>
      <w:r>
        <w:rPr>
          <w:iCs/>
          <w:sz w:val="24"/>
          <w:szCs w:val="24"/>
        </w:rPr>
        <w:t>аутентичных коротких текстах прагматического характера, опуская избыточную</w:t>
      </w:r>
    </w:p>
    <w:p w:rsidR="00B54F88" w:rsidRDefault="00B005C5" w:rsidP="00FD7585">
      <w:pPr>
        <w:autoSpaceDE w:val="0"/>
        <w:rPr>
          <w:iCs/>
          <w:sz w:val="24"/>
          <w:szCs w:val="24"/>
        </w:rPr>
      </w:pPr>
      <w:r>
        <w:rPr>
          <w:iCs/>
          <w:sz w:val="24"/>
          <w:szCs w:val="24"/>
        </w:rPr>
        <w:t>информацию. Время звучания текстов для аудирования — до 1,5 мин.</w:t>
      </w:r>
    </w:p>
    <w:p w:rsidR="00B54F88" w:rsidRDefault="00B005C5" w:rsidP="00FD7585">
      <w:pPr>
        <w:autoSpaceDE w:val="0"/>
        <w:rPr>
          <w:rFonts w:cs="Times New Roman,BoldItalic"/>
          <w:b/>
          <w:bCs/>
          <w:iCs/>
          <w:sz w:val="24"/>
          <w:szCs w:val="24"/>
        </w:rPr>
      </w:pPr>
      <w:r>
        <w:rPr>
          <w:rFonts w:cs="Times New Roman,BoldItalic"/>
          <w:b/>
          <w:bCs/>
          <w:iCs/>
          <w:sz w:val="24"/>
          <w:szCs w:val="24"/>
        </w:rPr>
        <w:t>Чтение</w:t>
      </w:r>
    </w:p>
    <w:p w:rsidR="00B54F88" w:rsidRDefault="00B005C5" w:rsidP="00FD7585">
      <w:pPr>
        <w:autoSpaceDE w:val="0"/>
        <w:rPr>
          <w:iCs/>
          <w:sz w:val="24"/>
          <w:szCs w:val="24"/>
        </w:rPr>
      </w:pPr>
      <w:r>
        <w:rPr>
          <w:iCs/>
          <w:sz w:val="24"/>
          <w:szCs w:val="24"/>
        </w:rPr>
        <w:t>Умение читать и понимать аутентичные тексты с различной глубиной и точностью</w:t>
      </w:r>
    </w:p>
    <w:p w:rsidR="00B54F88" w:rsidRDefault="00B005C5" w:rsidP="00FD7585">
      <w:pPr>
        <w:autoSpaceDE w:val="0"/>
        <w:rPr>
          <w:iCs/>
          <w:sz w:val="24"/>
          <w:szCs w:val="24"/>
        </w:rPr>
      </w:pPr>
      <w:r>
        <w:rPr>
          <w:iCs/>
          <w:sz w:val="24"/>
          <w:szCs w:val="24"/>
        </w:rPr>
        <w:t>проникновения в их содержание (в зависимости от вида чтения): с пониманием основного</w:t>
      </w:r>
    </w:p>
    <w:p w:rsidR="00B54F88" w:rsidRDefault="00B005C5" w:rsidP="00FD7585">
      <w:pPr>
        <w:autoSpaceDE w:val="0"/>
        <w:rPr>
          <w:iCs/>
          <w:sz w:val="24"/>
          <w:szCs w:val="24"/>
        </w:rPr>
      </w:pPr>
      <w:r>
        <w:rPr>
          <w:iCs/>
          <w:sz w:val="24"/>
          <w:szCs w:val="24"/>
        </w:rPr>
        <w:t>содержания (ознакомительное чтение); с полным пониманием содержания (изучающее</w:t>
      </w:r>
    </w:p>
    <w:p w:rsidR="00B54F88" w:rsidRDefault="00B005C5" w:rsidP="00FD7585">
      <w:pPr>
        <w:autoSpaceDE w:val="0"/>
        <w:rPr>
          <w:iCs/>
          <w:sz w:val="24"/>
          <w:szCs w:val="24"/>
        </w:rPr>
      </w:pPr>
      <w:r>
        <w:rPr>
          <w:iCs/>
          <w:sz w:val="24"/>
          <w:szCs w:val="24"/>
        </w:rPr>
        <w:t>чтение); с выборочным пониманием нужной или интересующей информации</w:t>
      </w:r>
    </w:p>
    <w:p w:rsidR="00B54F88" w:rsidRDefault="00B005C5" w:rsidP="00FD7585">
      <w:pPr>
        <w:autoSpaceDE w:val="0"/>
        <w:rPr>
          <w:iCs/>
          <w:sz w:val="24"/>
          <w:szCs w:val="24"/>
        </w:rPr>
      </w:pPr>
      <w:r>
        <w:rPr>
          <w:iCs/>
          <w:sz w:val="24"/>
          <w:szCs w:val="24"/>
        </w:rPr>
        <w:t>(просмотровое/поисковое чтение).</w:t>
      </w:r>
    </w:p>
    <w:p w:rsidR="00B54F88" w:rsidRDefault="00B005C5" w:rsidP="00FD7585">
      <w:pPr>
        <w:autoSpaceDE w:val="0"/>
        <w:rPr>
          <w:iCs/>
          <w:sz w:val="24"/>
          <w:szCs w:val="24"/>
        </w:rPr>
      </w:pPr>
      <w:r>
        <w:rPr>
          <w:iCs/>
          <w:sz w:val="24"/>
          <w:szCs w:val="24"/>
        </w:rPr>
        <w:t>Жанры текстов: научно-популярные, публицистические, художествен-ные,</w:t>
      </w:r>
    </w:p>
    <w:p w:rsidR="00B54F88" w:rsidRDefault="00B005C5" w:rsidP="00FD7585">
      <w:pPr>
        <w:autoSpaceDE w:val="0"/>
        <w:rPr>
          <w:iCs/>
          <w:sz w:val="24"/>
          <w:szCs w:val="24"/>
        </w:rPr>
      </w:pPr>
      <w:r>
        <w:rPr>
          <w:iCs/>
          <w:sz w:val="24"/>
          <w:szCs w:val="24"/>
        </w:rPr>
        <w:t>прагматические.</w:t>
      </w:r>
    </w:p>
    <w:p w:rsidR="00B54F88" w:rsidRDefault="00B005C5" w:rsidP="00FD7585">
      <w:pPr>
        <w:autoSpaceDE w:val="0"/>
        <w:rPr>
          <w:iCs/>
          <w:sz w:val="24"/>
          <w:szCs w:val="24"/>
        </w:rPr>
      </w:pPr>
      <w:r>
        <w:rPr>
          <w:iCs/>
          <w:sz w:val="24"/>
          <w:szCs w:val="24"/>
        </w:rPr>
        <w:t>Типы текстов: статья, интервью, рассказ, объявление, рецепт, меню, проспект,</w:t>
      </w:r>
    </w:p>
    <w:p w:rsidR="00B54F88" w:rsidRDefault="00B005C5" w:rsidP="00FD7585">
      <w:pPr>
        <w:autoSpaceDE w:val="0"/>
        <w:rPr>
          <w:iCs/>
          <w:sz w:val="24"/>
          <w:szCs w:val="24"/>
        </w:rPr>
      </w:pPr>
      <w:r>
        <w:rPr>
          <w:iCs/>
          <w:sz w:val="24"/>
          <w:szCs w:val="24"/>
        </w:rPr>
        <w:t>реклама, стихотворение и др.</w:t>
      </w:r>
    </w:p>
    <w:p w:rsidR="00B54F88" w:rsidRDefault="00B005C5" w:rsidP="00FD7585">
      <w:pPr>
        <w:autoSpaceDE w:val="0"/>
        <w:rPr>
          <w:iCs/>
          <w:sz w:val="24"/>
          <w:szCs w:val="24"/>
        </w:rPr>
      </w:pPr>
      <w:r>
        <w:rPr>
          <w:iCs/>
          <w:sz w:val="24"/>
          <w:szCs w:val="24"/>
        </w:rPr>
        <w:t>Содержание текстов должно соответствовать возрастным особенностям и интересам</w:t>
      </w:r>
    </w:p>
    <w:p w:rsidR="00B54F88" w:rsidRDefault="00B005C5" w:rsidP="00FD7585">
      <w:pPr>
        <w:autoSpaceDE w:val="0"/>
        <w:rPr>
          <w:iCs/>
          <w:sz w:val="24"/>
          <w:szCs w:val="24"/>
        </w:rPr>
      </w:pPr>
      <w:r>
        <w:rPr>
          <w:iCs/>
          <w:sz w:val="24"/>
          <w:szCs w:val="24"/>
        </w:rPr>
        <w:t>обучающихся, иметь образовательную и воспитательную ценность, воздействовать на</w:t>
      </w:r>
    </w:p>
    <w:p w:rsidR="00B54F88" w:rsidRDefault="00B005C5" w:rsidP="00FD7585">
      <w:pPr>
        <w:autoSpaceDE w:val="0"/>
        <w:rPr>
          <w:iCs/>
          <w:sz w:val="24"/>
          <w:szCs w:val="24"/>
        </w:rPr>
      </w:pPr>
      <w:r>
        <w:rPr>
          <w:iCs/>
          <w:sz w:val="24"/>
          <w:szCs w:val="24"/>
        </w:rPr>
        <w:t>эмоциональную сферу обучающихся.</w:t>
      </w:r>
    </w:p>
    <w:p w:rsidR="00B54F88" w:rsidRDefault="00B005C5" w:rsidP="00FD7585">
      <w:pPr>
        <w:autoSpaceDE w:val="0"/>
        <w:rPr>
          <w:iCs/>
          <w:sz w:val="24"/>
          <w:szCs w:val="24"/>
        </w:rPr>
      </w:pPr>
      <w:r>
        <w:rPr>
          <w:iCs/>
          <w:sz w:val="24"/>
          <w:szCs w:val="24"/>
        </w:rPr>
        <w:t>Независимо от вида чтения возможно использование двуязычного словаря.</w:t>
      </w:r>
    </w:p>
    <w:p w:rsidR="00B54F88" w:rsidRDefault="00B005C5" w:rsidP="00FD7585">
      <w:pPr>
        <w:autoSpaceDE w:val="0"/>
        <w:rPr>
          <w:iCs/>
          <w:sz w:val="24"/>
          <w:szCs w:val="24"/>
        </w:rPr>
      </w:pPr>
      <w:r>
        <w:rPr>
          <w:iCs/>
          <w:sz w:val="24"/>
          <w:szCs w:val="24"/>
        </w:rPr>
        <w:lastRenderedPageBreak/>
        <w:t>Чтение с пониманием основного содержания осуществляется на несложных</w:t>
      </w:r>
    </w:p>
    <w:p w:rsidR="00B54F88" w:rsidRDefault="00B005C5" w:rsidP="00FD7585">
      <w:pPr>
        <w:autoSpaceDE w:val="0"/>
        <w:rPr>
          <w:iCs/>
          <w:sz w:val="24"/>
          <w:szCs w:val="24"/>
        </w:rPr>
      </w:pPr>
      <w:r>
        <w:rPr>
          <w:iCs/>
          <w:sz w:val="24"/>
          <w:szCs w:val="24"/>
        </w:rPr>
        <w:t>аутентичных текстах с ориентацией на выделенное в программе предметное содержание,</w:t>
      </w:r>
    </w:p>
    <w:p w:rsidR="00B54F88" w:rsidRDefault="00B005C5" w:rsidP="00FD7585">
      <w:pPr>
        <w:autoSpaceDE w:val="0"/>
        <w:rPr>
          <w:iCs/>
          <w:sz w:val="24"/>
          <w:szCs w:val="24"/>
        </w:rPr>
      </w:pPr>
      <w:r>
        <w:rPr>
          <w:iCs/>
          <w:sz w:val="24"/>
          <w:szCs w:val="24"/>
        </w:rPr>
        <w:t>включающих некоторое количество незнакомых слов. Объём текстов для чтения — до 550</w:t>
      </w:r>
    </w:p>
    <w:p w:rsidR="00B54F88" w:rsidRDefault="00B005C5" w:rsidP="00FD7585">
      <w:pPr>
        <w:autoSpaceDE w:val="0"/>
        <w:rPr>
          <w:iCs/>
          <w:sz w:val="24"/>
          <w:szCs w:val="24"/>
        </w:rPr>
      </w:pPr>
      <w:r>
        <w:rPr>
          <w:iCs/>
          <w:sz w:val="24"/>
          <w:szCs w:val="24"/>
        </w:rPr>
        <w:t>слов.</w:t>
      </w:r>
    </w:p>
    <w:p w:rsidR="00B54F88" w:rsidRDefault="00B005C5" w:rsidP="00FD7585">
      <w:pPr>
        <w:autoSpaceDE w:val="0"/>
        <w:rPr>
          <w:iCs/>
          <w:sz w:val="24"/>
          <w:szCs w:val="24"/>
        </w:rPr>
      </w:pPr>
      <w:r>
        <w:rPr>
          <w:iCs/>
          <w:sz w:val="24"/>
          <w:szCs w:val="24"/>
        </w:rPr>
        <w:t>Чтение с выборочным пониманием нужной или интересующей информации</w:t>
      </w:r>
    </w:p>
    <w:p w:rsidR="00B54F88" w:rsidRDefault="00B005C5" w:rsidP="00FD7585">
      <w:pPr>
        <w:autoSpaceDE w:val="0"/>
        <w:rPr>
          <w:iCs/>
          <w:sz w:val="24"/>
          <w:szCs w:val="24"/>
        </w:rPr>
      </w:pPr>
      <w:r>
        <w:rPr>
          <w:iCs/>
          <w:sz w:val="24"/>
          <w:szCs w:val="24"/>
        </w:rPr>
        <w:t>осуществляется на несложных аутентичных текстах разных жанров и предполагает</w:t>
      </w:r>
    </w:p>
    <w:p w:rsidR="00B54F88" w:rsidRDefault="00B005C5" w:rsidP="00FD7585">
      <w:pPr>
        <w:autoSpaceDE w:val="0"/>
        <w:rPr>
          <w:iCs/>
          <w:sz w:val="24"/>
          <w:szCs w:val="24"/>
        </w:rPr>
      </w:pPr>
      <w:r>
        <w:rPr>
          <w:iCs/>
          <w:sz w:val="24"/>
          <w:szCs w:val="24"/>
        </w:rPr>
        <w:t>умение просмотреть текст или несколько коротких текстов и выбрать информацию,</w:t>
      </w:r>
    </w:p>
    <w:p w:rsidR="00B54F88" w:rsidRDefault="00B005C5" w:rsidP="00FD7585">
      <w:pPr>
        <w:autoSpaceDE w:val="0"/>
        <w:rPr>
          <w:iCs/>
          <w:sz w:val="24"/>
          <w:szCs w:val="24"/>
        </w:rPr>
      </w:pPr>
      <w:r>
        <w:rPr>
          <w:iCs/>
          <w:sz w:val="24"/>
          <w:szCs w:val="24"/>
        </w:rPr>
        <w:t>которая необходима или представляет интерес для обучающихся. Объём текста для</w:t>
      </w:r>
    </w:p>
    <w:p w:rsidR="00B54F88" w:rsidRDefault="00B005C5" w:rsidP="00FD7585">
      <w:pPr>
        <w:autoSpaceDE w:val="0"/>
        <w:rPr>
          <w:iCs/>
          <w:sz w:val="24"/>
          <w:szCs w:val="24"/>
        </w:rPr>
      </w:pPr>
      <w:r>
        <w:rPr>
          <w:iCs/>
          <w:sz w:val="24"/>
          <w:szCs w:val="24"/>
        </w:rPr>
        <w:t>чтения — около 350 слов.</w:t>
      </w:r>
    </w:p>
    <w:p w:rsidR="00B54F88" w:rsidRDefault="00B005C5" w:rsidP="00FD7585">
      <w:pPr>
        <w:autoSpaceDE w:val="0"/>
        <w:rPr>
          <w:iCs/>
          <w:sz w:val="24"/>
          <w:szCs w:val="24"/>
        </w:rPr>
      </w:pPr>
      <w:r>
        <w:rPr>
          <w:iCs/>
          <w:sz w:val="24"/>
          <w:szCs w:val="24"/>
        </w:rPr>
        <w:t>Чтение с полным пониманием осуществляется на несложных аутентичных текстах,</w:t>
      </w:r>
    </w:p>
    <w:p w:rsidR="00B54F88" w:rsidRDefault="00B005C5" w:rsidP="00FD7585">
      <w:pPr>
        <w:autoSpaceDE w:val="0"/>
        <w:rPr>
          <w:iCs/>
          <w:sz w:val="24"/>
          <w:szCs w:val="24"/>
        </w:rPr>
      </w:pPr>
      <w:r>
        <w:rPr>
          <w:iCs/>
          <w:sz w:val="24"/>
          <w:szCs w:val="24"/>
        </w:rPr>
        <w:t>построенных в основном на изученном языковом материале, с использованием различных</w:t>
      </w:r>
    </w:p>
    <w:p w:rsidR="00B54F88" w:rsidRDefault="00B005C5" w:rsidP="00FD7585">
      <w:pPr>
        <w:autoSpaceDE w:val="0"/>
        <w:rPr>
          <w:iCs/>
          <w:sz w:val="24"/>
          <w:szCs w:val="24"/>
        </w:rPr>
      </w:pPr>
      <w:r>
        <w:rPr>
          <w:iCs/>
          <w:sz w:val="24"/>
          <w:szCs w:val="24"/>
        </w:rPr>
        <w:t>приёмов смысловой переработки текста (языковой догадки, выборочного перевода) и</w:t>
      </w:r>
    </w:p>
    <w:p w:rsidR="00B54F88" w:rsidRDefault="00B005C5" w:rsidP="00FD7585">
      <w:pPr>
        <w:autoSpaceDE w:val="0"/>
        <w:rPr>
          <w:iCs/>
          <w:sz w:val="24"/>
          <w:szCs w:val="24"/>
        </w:rPr>
      </w:pPr>
      <w:r>
        <w:rPr>
          <w:iCs/>
          <w:sz w:val="24"/>
          <w:szCs w:val="24"/>
        </w:rPr>
        <w:t>оценки полученной информации. Объём текстов для чтения — до 300 слов.</w:t>
      </w:r>
    </w:p>
    <w:p w:rsidR="00B54F88" w:rsidRDefault="00B005C5" w:rsidP="00FD7585">
      <w:pPr>
        <w:autoSpaceDE w:val="0"/>
        <w:rPr>
          <w:rFonts w:cs="Times New Roman,BoldItalic"/>
          <w:b/>
          <w:bCs/>
          <w:iCs/>
          <w:color w:val="000000"/>
          <w:sz w:val="24"/>
          <w:szCs w:val="24"/>
        </w:rPr>
      </w:pPr>
      <w:r>
        <w:rPr>
          <w:rFonts w:cs="Times New Roman,BoldItalic"/>
          <w:b/>
          <w:bCs/>
          <w:iCs/>
          <w:color w:val="000000"/>
          <w:sz w:val="24"/>
          <w:szCs w:val="24"/>
        </w:rPr>
        <w:t>Письменная речь</w:t>
      </w:r>
    </w:p>
    <w:p w:rsidR="00B54F88" w:rsidRDefault="00B005C5" w:rsidP="00FD7585">
      <w:pPr>
        <w:autoSpaceDE w:val="0"/>
        <w:rPr>
          <w:iCs/>
          <w:sz w:val="24"/>
          <w:szCs w:val="24"/>
        </w:rPr>
      </w:pPr>
      <w:r>
        <w:rPr>
          <w:iCs/>
          <w:sz w:val="24"/>
          <w:szCs w:val="24"/>
        </w:rPr>
        <w:t>Дальнейшее развитие и совершенствование письменной речи, а именно умений:</w:t>
      </w:r>
    </w:p>
    <w:p w:rsidR="00B54F88" w:rsidRDefault="00B005C5" w:rsidP="00FD7585">
      <w:pPr>
        <w:autoSpaceDE w:val="0"/>
        <w:rPr>
          <w:iCs/>
          <w:sz w:val="24"/>
          <w:szCs w:val="24"/>
        </w:rPr>
      </w:pPr>
      <w:r>
        <w:rPr>
          <w:iCs/>
          <w:sz w:val="24"/>
          <w:szCs w:val="24"/>
        </w:rPr>
        <w:t>— писать короткие поздравления с днем рождения и другими праздниками, выражать</w:t>
      </w:r>
    </w:p>
    <w:p w:rsidR="00B54F88" w:rsidRDefault="00B005C5" w:rsidP="00FD7585">
      <w:pPr>
        <w:autoSpaceDE w:val="0"/>
        <w:rPr>
          <w:iCs/>
          <w:sz w:val="24"/>
          <w:szCs w:val="24"/>
        </w:rPr>
      </w:pPr>
      <w:r>
        <w:rPr>
          <w:iCs/>
          <w:sz w:val="24"/>
          <w:szCs w:val="24"/>
        </w:rPr>
        <w:t>пожелания (объёмом 30—40 слов, включая адрес);</w:t>
      </w:r>
    </w:p>
    <w:p w:rsidR="00B54F88" w:rsidRDefault="00B005C5" w:rsidP="00FD7585">
      <w:pPr>
        <w:autoSpaceDE w:val="0"/>
        <w:rPr>
          <w:iCs/>
          <w:sz w:val="24"/>
          <w:szCs w:val="24"/>
        </w:rPr>
      </w:pPr>
      <w:r>
        <w:rPr>
          <w:iCs/>
          <w:sz w:val="24"/>
          <w:szCs w:val="24"/>
        </w:rPr>
        <w:t>— заполнять формуляры, бланки (указывать имя, фамилию, пол, гражданство, адрес);</w:t>
      </w:r>
    </w:p>
    <w:p w:rsidR="00B54F88" w:rsidRDefault="00B005C5" w:rsidP="00FD7585">
      <w:pPr>
        <w:autoSpaceDE w:val="0"/>
        <w:rPr>
          <w:iCs/>
          <w:sz w:val="24"/>
          <w:szCs w:val="24"/>
        </w:rPr>
      </w:pPr>
      <w:r>
        <w:rPr>
          <w:iCs/>
          <w:sz w:val="24"/>
          <w:szCs w:val="24"/>
        </w:rPr>
        <w:t>— писать личное письмо с опорой и без опоры на образец (расспрашивать адресата о</w:t>
      </w:r>
    </w:p>
    <w:p w:rsidR="00B54F88" w:rsidRDefault="00B005C5" w:rsidP="00FD7585">
      <w:pPr>
        <w:autoSpaceDE w:val="0"/>
        <w:rPr>
          <w:iCs/>
          <w:sz w:val="24"/>
          <w:szCs w:val="24"/>
        </w:rPr>
      </w:pPr>
      <w:r>
        <w:rPr>
          <w:iCs/>
          <w:sz w:val="24"/>
          <w:szCs w:val="24"/>
        </w:rPr>
        <w:t>его жизни, делах, сообщать то же самое о себе, выражать благодарность, давать совет,</w:t>
      </w:r>
    </w:p>
    <w:p w:rsidR="00B54F88" w:rsidRDefault="00B005C5" w:rsidP="00FD7585">
      <w:pPr>
        <w:autoSpaceDE w:val="0"/>
      </w:pPr>
      <w:r>
        <w:rPr>
          <w:iCs/>
          <w:sz w:val="24"/>
          <w:szCs w:val="24"/>
        </w:rPr>
        <w:t>просить о чём-либо). Объём личного письма — около 100—110 слов, включая адрес;</w:t>
      </w:r>
    </w:p>
    <w:p w:rsidR="00B54F88" w:rsidRDefault="00B005C5" w:rsidP="00FD7585">
      <w:pPr>
        <w:autoSpaceDE w:val="0"/>
        <w:rPr>
          <w:iCs/>
          <w:sz w:val="24"/>
          <w:szCs w:val="24"/>
        </w:rPr>
      </w:pPr>
      <w:r>
        <w:rPr>
          <w:iCs/>
          <w:sz w:val="24"/>
          <w:szCs w:val="24"/>
        </w:rPr>
        <w:t>— составлять план, тезисы устного или письменного сообщения, кратко излагать</w:t>
      </w:r>
    </w:p>
    <w:p w:rsidR="00B54F88" w:rsidRDefault="00B005C5" w:rsidP="00FD7585">
      <w:pPr>
        <w:autoSpaceDE w:val="0"/>
        <w:rPr>
          <w:iCs/>
          <w:sz w:val="24"/>
          <w:szCs w:val="24"/>
        </w:rPr>
      </w:pPr>
      <w:r>
        <w:rPr>
          <w:iCs/>
          <w:sz w:val="24"/>
          <w:szCs w:val="24"/>
        </w:rPr>
        <w:t>результаты проектной деятельности.</w:t>
      </w:r>
    </w:p>
    <w:p w:rsidR="00B54F88" w:rsidRDefault="00B005C5" w:rsidP="00FD7585">
      <w:pPr>
        <w:autoSpaceDE w:val="0"/>
        <w:rPr>
          <w:rFonts w:cs="Times New Roman,Bold"/>
          <w:b/>
          <w:bCs/>
          <w:iCs/>
          <w:sz w:val="24"/>
          <w:szCs w:val="24"/>
        </w:rPr>
      </w:pPr>
      <w:r>
        <w:rPr>
          <w:rFonts w:cs="Times New Roman,Bold"/>
          <w:b/>
          <w:bCs/>
          <w:iCs/>
          <w:sz w:val="24"/>
          <w:szCs w:val="24"/>
        </w:rPr>
        <w:t>Языковые знания и навыки</w:t>
      </w:r>
    </w:p>
    <w:p w:rsidR="00B54F88" w:rsidRDefault="00B005C5" w:rsidP="00FD7585">
      <w:pPr>
        <w:autoSpaceDE w:val="0"/>
        <w:rPr>
          <w:rFonts w:cs="Times New Roman,BoldItalic"/>
          <w:b/>
          <w:bCs/>
          <w:iCs/>
          <w:sz w:val="24"/>
          <w:szCs w:val="24"/>
        </w:rPr>
      </w:pPr>
      <w:r>
        <w:rPr>
          <w:rFonts w:cs="Times New Roman,BoldItalic"/>
          <w:b/>
          <w:bCs/>
          <w:iCs/>
          <w:sz w:val="24"/>
          <w:szCs w:val="24"/>
        </w:rPr>
        <w:t>Орфография</w:t>
      </w:r>
    </w:p>
    <w:p w:rsidR="00B54F88" w:rsidRDefault="00B005C5" w:rsidP="00FD7585">
      <w:pPr>
        <w:autoSpaceDE w:val="0"/>
        <w:rPr>
          <w:iCs/>
          <w:sz w:val="24"/>
          <w:szCs w:val="24"/>
        </w:rPr>
      </w:pPr>
      <w:r>
        <w:rPr>
          <w:iCs/>
          <w:sz w:val="24"/>
          <w:szCs w:val="24"/>
        </w:rPr>
        <w:t>Знание правил чтения и орфографии и навыки их применения на основе изучаемого</w:t>
      </w:r>
    </w:p>
    <w:p w:rsidR="00B54F88" w:rsidRDefault="00B005C5" w:rsidP="00FD7585">
      <w:pPr>
        <w:autoSpaceDE w:val="0"/>
      </w:pPr>
      <w:r>
        <w:rPr>
          <w:iCs/>
          <w:sz w:val="24"/>
          <w:szCs w:val="24"/>
        </w:rPr>
        <w:t>лексико-грамматического материала.</w:t>
      </w:r>
    </w:p>
    <w:p w:rsidR="00B54F88" w:rsidRDefault="00B005C5" w:rsidP="00FD7585">
      <w:pPr>
        <w:autoSpaceDE w:val="0"/>
        <w:rPr>
          <w:rFonts w:cs="Times New Roman,BoldItalic"/>
          <w:b/>
          <w:bCs/>
          <w:iCs/>
          <w:sz w:val="24"/>
          <w:szCs w:val="24"/>
        </w:rPr>
      </w:pPr>
      <w:r>
        <w:rPr>
          <w:rFonts w:cs="Times New Roman,BoldItalic"/>
          <w:b/>
          <w:bCs/>
          <w:iCs/>
          <w:sz w:val="24"/>
          <w:szCs w:val="24"/>
        </w:rPr>
        <w:t>Фонетическая сторона речи</w:t>
      </w:r>
    </w:p>
    <w:p w:rsidR="00B54F88" w:rsidRDefault="00B005C5" w:rsidP="00FD7585">
      <w:pPr>
        <w:autoSpaceDE w:val="0"/>
        <w:rPr>
          <w:iCs/>
          <w:sz w:val="24"/>
          <w:szCs w:val="24"/>
        </w:rPr>
      </w:pPr>
      <w:r>
        <w:rPr>
          <w:iCs/>
          <w:sz w:val="24"/>
          <w:szCs w:val="24"/>
        </w:rPr>
        <w:t>Навыки адекватного произношения и различения на слух всех звуков изучаемого</w:t>
      </w:r>
    </w:p>
    <w:p w:rsidR="00B54F88" w:rsidRDefault="00B005C5" w:rsidP="00FD7585">
      <w:pPr>
        <w:autoSpaceDE w:val="0"/>
        <w:rPr>
          <w:iCs/>
          <w:sz w:val="24"/>
          <w:szCs w:val="24"/>
        </w:rPr>
      </w:pPr>
      <w:r>
        <w:rPr>
          <w:iCs/>
          <w:sz w:val="24"/>
          <w:szCs w:val="24"/>
        </w:rPr>
        <w:t>иностранного языка в потоке речи, соблюдение ударения и интонации в словах и фразах,</w:t>
      </w:r>
    </w:p>
    <w:p w:rsidR="00B54F88" w:rsidRDefault="00B005C5" w:rsidP="00FD7585">
      <w:pPr>
        <w:autoSpaceDE w:val="0"/>
      </w:pPr>
      <w:r>
        <w:rPr>
          <w:iCs/>
          <w:sz w:val="24"/>
          <w:szCs w:val="24"/>
        </w:rPr>
        <w:t>ритмико-интонационные навыки произношения различных типов предложений.</w:t>
      </w:r>
    </w:p>
    <w:p w:rsidR="00B54F88" w:rsidRDefault="00B005C5" w:rsidP="00FD7585">
      <w:pPr>
        <w:autoSpaceDE w:val="0"/>
        <w:rPr>
          <w:rFonts w:cs="Times New Roman,BoldItalic"/>
          <w:b/>
          <w:bCs/>
          <w:iCs/>
          <w:sz w:val="24"/>
          <w:szCs w:val="24"/>
        </w:rPr>
      </w:pPr>
      <w:r>
        <w:rPr>
          <w:rFonts w:cs="Times New Roman,BoldItalic"/>
          <w:b/>
          <w:bCs/>
          <w:iCs/>
          <w:sz w:val="24"/>
          <w:szCs w:val="24"/>
        </w:rPr>
        <w:t>Лексическая сторона речи</w:t>
      </w:r>
    </w:p>
    <w:p w:rsidR="00B54F88" w:rsidRDefault="00B005C5" w:rsidP="00FD7585">
      <w:pPr>
        <w:autoSpaceDE w:val="0"/>
        <w:rPr>
          <w:iCs/>
          <w:sz w:val="24"/>
          <w:szCs w:val="24"/>
        </w:rPr>
      </w:pPr>
      <w:r>
        <w:rPr>
          <w:iCs/>
          <w:sz w:val="24"/>
          <w:szCs w:val="24"/>
        </w:rPr>
        <w:t>Навыки распознавания и употребления в речи лексических единиц, обслуживающих</w:t>
      </w:r>
    </w:p>
    <w:p w:rsidR="00B54F88" w:rsidRDefault="00B005C5" w:rsidP="00FD7585">
      <w:pPr>
        <w:autoSpaceDE w:val="0"/>
        <w:rPr>
          <w:iCs/>
          <w:sz w:val="24"/>
          <w:szCs w:val="24"/>
        </w:rPr>
      </w:pPr>
      <w:r>
        <w:rPr>
          <w:iCs/>
          <w:sz w:val="24"/>
          <w:szCs w:val="24"/>
        </w:rPr>
        <w:t>ситуации общения в рамках тематики основной школы, в том числе наиболее</w:t>
      </w:r>
    </w:p>
    <w:p w:rsidR="00B54F88" w:rsidRDefault="00B005C5" w:rsidP="00FD7585">
      <w:pPr>
        <w:autoSpaceDE w:val="0"/>
        <w:rPr>
          <w:iCs/>
          <w:sz w:val="24"/>
          <w:szCs w:val="24"/>
        </w:rPr>
      </w:pPr>
      <w:r>
        <w:rPr>
          <w:iCs/>
          <w:sz w:val="24"/>
          <w:szCs w:val="24"/>
        </w:rPr>
        <w:t>распространённых устойчивых словосочетаний, оценочной лексики, реплик-клише</w:t>
      </w:r>
    </w:p>
    <w:p w:rsidR="00B54F88" w:rsidRDefault="00B005C5" w:rsidP="00FD7585">
      <w:pPr>
        <w:autoSpaceDE w:val="0"/>
        <w:rPr>
          <w:iCs/>
          <w:sz w:val="24"/>
          <w:szCs w:val="24"/>
        </w:rPr>
      </w:pPr>
      <w:r>
        <w:rPr>
          <w:iCs/>
          <w:sz w:val="24"/>
          <w:szCs w:val="24"/>
        </w:rPr>
        <w:t>речевого этикета, характерных для культуры стран изучаемого языка; основные способы</w:t>
      </w:r>
    </w:p>
    <w:p w:rsidR="00B54F88" w:rsidRDefault="00B005C5" w:rsidP="00FD7585">
      <w:pPr>
        <w:autoSpaceDE w:val="0"/>
        <w:rPr>
          <w:iCs/>
          <w:sz w:val="24"/>
          <w:szCs w:val="24"/>
        </w:rPr>
      </w:pPr>
      <w:r>
        <w:rPr>
          <w:iCs/>
          <w:sz w:val="24"/>
          <w:szCs w:val="24"/>
        </w:rPr>
        <w:t>словообразования: аффиксация, словосложение, конверсия.</w:t>
      </w:r>
    </w:p>
    <w:p w:rsidR="00B54F88" w:rsidRDefault="00B005C5" w:rsidP="00FD7585">
      <w:pPr>
        <w:autoSpaceDE w:val="0"/>
        <w:rPr>
          <w:b/>
          <w:bCs/>
          <w:iCs/>
          <w:sz w:val="24"/>
          <w:szCs w:val="24"/>
        </w:rPr>
      </w:pPr>
      <w:r>
        <w:rPr>
          <w:b/>
          <w:bCs/>
          <w:iCs/>
          <w:sz w:val="24"/>
          <w:szCs w:val="24"/>
        </w:rPr>
        <w:t>Грамматическая сторона речи</w:t>
      </w:r>
    </w:p>
    <w:p w:rsidR="00B54F88" w:rsidRDefault="00B005C5" w:rsidP="00FD7585">
      <w:pPr>
        <w:autoSpaceDE w:val="0"/>
        <w:rPr>
          <w:iCs/>
          <w:sz w:val="24"/>
          <w:szCs w:val="24"/>
        </w:rPr>
      </w:pPr>
      <w:r>
        <w:rPr>
          <w:iCs/>
          <w:sz w:val="24"/>
          <w:szCs w:val="24"/>
        </w:rPr>
        <w:t>Знание признаков нераспространённых и распространённых простых предложений,</w:t>
      </w:r>
    </w:p>
    <w:p w:rsidR="00B54F88" w:rsidRDefault="00B005C5" w:rsidP="00FD7585">
      <w:pPr>
        <w:autoSpaceDE w:val="0"/>
        <w:rPr>
          <w:iCs/>
          <w:sz w:val="24"/>
          <w:szCs w:val="24"/>
        </w:rPr>
      </w:pPr>
      <w:r>
        <w:rPr>
          <w:iCs/>
          <w:sz w:val="24"/>
          <w:szCs w:val="24"/>
        </w:rPr>
        <w:t>безличных предложений, сложносочиненных и сложноподчи-нённых предложений,</w:t>
      </w:r>
    </w:p>
    <w:p w:rsidR="00B54F88" w:rsidRDefault="00B005C5" w:rsidP="00FD7585">
      <w:pPr>
        <w:autoSpaceDE w:val="0"/>
        <w:rPr>
          <w:iCs/>
          <w:sz w:val="24"/>
          <w:szCs w:val="24"/>
        </w:rPr>
      </w:pPr>
      <w:r>
        <w:rPr>
          <w:iCs/>
          <w:sz w:val="24"/>
          <w:szCs w:val="24"/>
        </w:rPr>
        <w:t>использования прямого и обратного порядка слов. Навыки распознавания и употребления</w:t>
      </w:r>
    </w:p>
    <w:p w:rsidR="00B54F88" w:rsidRDefault="00B005C5" w:rsidP="00FD7585">
      <w:pPr>
        <w:autoSpaceDE w:val="0"/>
        <w:rPr>
          <w:iCs/>
          <w:sz w:val="24"/>
          <w:szCs w:val="24"/>
        </w:rPr>
      </w:pPr>
      <w:r>
        <w:rPr>
          <w:iCs/>
          <w:sz w:val="24"/>
          <w:szCs w:val="24"/>
        </w:rPr>
        <w:t>в речи перечисленных грамматических явлений.</w:t>
      </w:r>
    </w:p>
    <w:p w:rsidR="00B54F88" w:rsidRDefault="00B005C5" w:rsidP="00FD7585">
      <w:pPr>
        <w:autoSpaceDE w:val="0"/>
        <w:rPr>
          <w:iCs/>
          <w:sz w:val="24"/>
          <w:szCs w:val="24"/>
        </w:rPr>
      </w:pPr>
      <w:r>
        <w:rPr>
          <w:iCs/>
          <w:sz w:val="24"/>
          <w:szCs w:val="24"/>
        </w:rPr>
        <w:t>Знание признаков и навыки распознавания и употребления в речи глаголов в наиболее</w:t>
      </w:r>
    </w:p>
    <w:p w:rsidR="00B54F88" w:rsidRDefault="00B005C5" w:rsidP="00FD7585">
      <w:pPr>
        <w:autoSpaceDE w:val="0"/>
        <w:rPr>
          <w:iCs/>
          <w:sz w:val="24"/>
          <w:szCs w:val="24"/>
        </w:rPr>
      </w:pPr>
      <w:r>
        <w:rPr>
          <w:iCs/>
          <w:sz w:val="24"/>
          <w:szCs w:val="24"/>
        </w:rPr>
        <w:t>употребительных временных формах действительного и страдательного залогов,</w:t>
      </w:r>
    </w:p>
    <w:p w:rsidR="00B54F88" w:rsidRDefault="00B005C5" w:rsidP="00FD7585">
      <w:pPr>
        <w:autoSpaceDE w:val="0"/>
        <w:rPr>
          <w:iCs/>
          <w:sz w:val="24"/>
          <w:szCs w:val="24"/>
        </w:rPr>
      </w:pPr>
      <w:r>
        <w:rPr>
          <w:iCs/>
          <w:sz w:val="24"/>
          <w:szCs w:val="24"/>
        </w:rPr>
        <w:t>модальных глаголов и их эквивалентов, существительных в различных падежах, артиклей,</w:t>
      </w:r>
    </w:p>
    <w:p w:rsidR="00B54F88" w:rsidRDefault="00B005C5" w:rsidP="00FD7585">
      <w:pPr>
        <w:autoSpaceDE w:val="0"/>
        <w:rPr>
          <w:iCs/>
          <w:sz w:val="24"/>
          <w:szCs w:val="24"/>
        </w:rPr>
      </w:pPr>
      <w:r>
        <w:rPr>
          <w:iCs/>
          <w:sz w:val="24"/>
          <w:szCs w:val="24"/>
        </w:rPr>
        <w:t>относительных, неопределённых/неопределённо-личных местоимений, прилагательных,</w:t>
      </w:r>
    </w:p>
    <w:p w:rsidR="00B54F88" w:rsidRDefault="00B005C5" w:rsidP="00FD7585">
      <w:pPr>
        <w:autoSpaceDE w:val="0"/>
        <w:rPr>
          <w:iCs/>
          <w:sz w:val="24"/>
          <w:szCs w:val="24"/>
        </w:rPr>
      </w:pPr>
      <w:r>
        <w:rPr>
          <w:iCs/>
          <w:sz w:val="24"/>
          <w:szCs w:val="24"/>
        </w:rPr>
        <w:t>наречий, степеней сравнения прилагательных и наречий, предлогов, количественных и</w:t>
      </w:r>
    </w:p>
    <w:p w:rsidR="00B54F88" w:rsidRDefault="00B005C5" w:rsidP="00FD7585">
      <w:pPr>
        <w:autoSpaceDE w:val="0"/>
        <w:rPr>
          <w:iCs/>
          <w:sz w:val="24"/>
          <w:szCs w:val="24"/>
        </w:rPr>
      </w:pPr>
      <w:r>
        <w:rPr>
          <w:iCs/>
          <w:sz w:val="24"/>
          <w:szCs w:val="24"/>
        </w:rPr>
        <w:t>порядковых числительных.</w:t>
      </w:r>
    </w:p>
    <w:p w:rsidR="00B54F88" w:rsidRDefault="00B005C5" w:rsidP="00FD7585">
      <w:pPr>
        <w:autoSpaceDE w:val="0"/>
        <w:rPr>
          <w:rFonts w:cs="Times New Roman,Bold"/>
          <w:b/>
          <w:bCs/>
          <w:iCs/>
          <w:sz w:val="24"/>
          <w:szCs w:val="24"/>
        </w:rPr>
      </w:pPr>
      <w:r>
        <w:rPr>
          <w:rFonts w:cs="Times New Roman,Bold"/>
          <w:b/>
          <w:bCs/>
          <w:iCs/>
          <w:sz w:val="24"/>
          <w:szCs w:val="24"/>
        </w:rPr>
        <w:lastRenderedPageBreak/>
        <w:t>Социокультурные знания и умения</w:t>
      </w:r>
    </w:p>
    <w:p w:rsidR="00B54F88" w:rsidRDefault="00B005C5" w:rsidP="00FD7585">
      <w:pPr>
        <w:autoSpaceDE w:val="0"/>
        <w:rPr>
          <w:iCs/>
          <w:sz w:val="24"/>
          <w:szCs w:val="24"/>
        </w:rPr>
      </w:pPr>
      <w:r>
        <w:rPr>
          <w:iCs/>
          <w:sz w:val="24"/>
          <w:szCs w:val="24"/>
        </w:rPr>
        <w:t>Умение осуществлять межличностное и межкультурное общение, используя знания о</w:t>
      </w:r>
    </w:p>
    <w:p w:rsidR="00B54F88" w:rsidRDefault="00B005C5" w:rsidP="00FD7585">
      <w:pPr>
        <w:autoSpaceDE w:val="0"/>
        <w:rPr>
          <w:iCs/>
          <w:sz w:val="24"/>
          <w:szCs w:val="24"/>
        </w:rPr>
      </w:pPr>
      <w:r>
        <w:rPr>
          <w:iCs/>
          <w:sz w:val="24"/>
          <w:szCs w:val="24"/>
        </w:rPr>
        <w:t>национально-культурных особенностях своей страны и страны/стран изучаемого языка,</w:t>
      </w:r>
    </w:p>
    <w:p w:rsidR="00B54F88" w:rsidRDefault="00B005C5" w:rsidP="00FD7585">
      <w:pPr>
        <w:autoSpaceDE w:val="0"/>
        <w:rPr>
          <w:iCs/>
          <w:sz w:val="24"/>
          <w:szCs w:val="24"/>
        </w:rPr>
      </w:pPr>
      <w:r>
        <w:rPr>
          <w:iCs/>
          <w:sz w:val="24"/>
          <w:szCs w:val="24"/>
        </w:rPr>
        <w:t>полученные на уроках иностранного языка и в процессе изучения других предметов</w:t>
      </w:r>
    </w:p>
    <w:p w:rsidR="00B54F88" w:rsidRDefault="00B005C5" w:rsidP="00FD7585">
      <w:pPr>
        <w:autoSpaceDE w:val="0"/>
        <w:rPr>
          <w:iCs/>
          <w:sz w:val="24"/>
          <w:szCs w:val="24"/>
        </w:rPr>
      </w:pPr>
      <w:r>
        <w:rPr>
          <w:iCs/>
          <w:sz w:val="24"/>
          <w:szCs w:val="24"/>
        </w:rPr>
        <w:t>(знания межпредметного характера).</w:t>
      </w:r>
    </w:p>
    <w:p w:rsidR="00B54F88" w:rsidRDefault="00B005C5" w:rsidP="00FD7585">
      <w:pPr>
        <w:autoSpaceDE w:val="0"/>
        <w:rPr>
          <w:iCs/>
          <w:sz w:val="24"/>
          <w:szCs w:val="24"/>
        </w:rPr>
      </w:pPr>
      <w:r>
        <w:rPr>
          <w:iCs/>
          <w:sz w:val="24"/>
          <w:szCs w:val="24"/>
        </w:rPr>
        <w:t>Это предполагает овладение:</w:t>
      </w:r>
    </w:p>
    <w:p w:rsidR="00B54F88" w:rsidRDefault="00B005C5" w:rsidP="00FD7585">
      <w:pPr>
        <w:autoSpaceDE w:val="0"/>
        <w:rPr>
          <w:iCs/>
          <w:sz w:val="24"/>
          <w:szCs w:val="24"/>
        </w:rPr>
      </w:pPr>
      <w:r>
        <w:rPr>
          <w:iCs/>
          <w:sz w:val="24"/>
          <w:szCs w:val="24"/>
        </w:rPr>
        <w:t>— знаниями о значении родного и иностранного языков в современном мире;</w:t>
      </w:r>
    </w:p>
    <w:p w:rsidR="00B54F88" w:rsidRDefault="00B005C5" w:rsidP="00FD7585">
      <w:pPr>
        <w:autoSpaceDE w:val="0"/>
        <w:rPr>
          <w:iCs/>
          <w:sz w:val="24"/>
          <w:szCs w:val="24"/>
        </w:rPr>
      </w:pPr>
      <w:r>
        <w:rPr>
          <w:iCs/>
          <w:sz w:val="24"/>
          <w:szCs w:val="24"/>
        </w:rPr>
        <w:t>— сведениями о социокультурном портрете стран, говорящих на иностранном языке,</w:t>
      </w:r>
    </w:p>
    <w:p w:rsidR="00B54F88" w:rsidRDefault="00B005C5" w:rsidP="00FD7585">
      <w:pPr>
        <w:autoSpaceDE w:val="0"/>
        <w:rPr>
          <w:iCs/>
          <w:sz w:val="24"/>
          <w:szCs w:val="24"/>
        </w:rPr>
      </w:pPr>
      <w:r>
        <w:rPr>
          <w:iCs/>
          <w:sz w:val="24"/>
          <w:szCs w:val="24"/>
        </w:rPr>
        <w:t>их символике и культурном наследии;</w:t>
      </w:r>
    </w:p>
    <w:p w:rsidR="00B54F88" w:rsidRDefault="00B005C5" w:rsidP="00FD7585">
      <w:pPr>
        <w:autoSpaceDE w:val="0"/>
        <w:rPr>
          <w:iCs/>
          <w:sz w:val="24"/>
          <w:szCs w:val="24"/>
        </w:rPr>
      </w:pPr>
      <w:r>
        <w:rPr>
          <w:iCs/>
          <w:sz w:val="24"/>
          <w:szCs w:val="24"/>
        </w:rPr>
        <w:t>— употребительной фоновой лексикой и реалиями страны изучаемого языка:</w:t>
      </w:r>
    </w:p>
    <w:p w:rsidR="00B54F88" w:rsidRDefault="00B005C5" w:rsidP="00FD7585">
      <w:pPr>
        <w:autoSpaceDE w:val="0"/>
        <w:rPr>
          <w:iCs/>
          <w:sz w:val="24"/>
          <w:szCs w:val="24"/>
        </w:rPr>
      </w:pPr>
      <w:r>
        <w:rPr>
          <w:iCs/>
          <w:sz w:val="24"/>
          <w:szCs w:val="24"/>
        </w:rPr>
        <w:t>традициями (проведения выходных дней, основных национальных праздников),</w:t>
      </w:r>
    </w:p>
    <w:p w:rsidR="00B54F88" w:rsidRDefault="00B005C5" w:rsidP="00FD7585">
      <w:pPr>
        <w:autoSpaceDE w:val="0"/>
        <w:rPr>
          <w:iCs/>
          <w:sz w:val="24"/>
          <w:szCs w:val="24"/>
        </w:rPr>
      </w:pPr>
      <w:r>
        <w:rPr>
          <w:iCs/>
          <w:sz w:val="24"/>
          <w:szCs w:val="24"/>
        </w:rPr>
        <w:t>распространёнными образцами фольклора (скороговорками, поговорками, пословицами);</w:t>
      </w:r>
    </w:p>
    <w:p w:rsidR="00B54F88" w:rsidRDefault="00B005C5" w:rsidP="00FD7585">
      <w:pPr>
        <w:autoSpaceDE w:val="0"/>
        <w:rPr>
          <w:iCs/>
          <w:sz w:val="24"/>
          <w:szCs w:val="24"/>
        </w:rPr>
      </w:pPr>
      <w:r>
        <w:rPr>
          <w:iCs/>
          <w:sz w:val="24"/>
          <w:szCs w:val="24"/>
        </w:rPr>
        <w:t>— представлением о сходстве и различиях в традициях своей страны и стран</w:t>
      </w:r>
    </w:p>
    <w:p w:rsidR="00B54F88" w:rsidRDefault="00B005C5" w:rsidP="00FD7585">
      <w:pPr>
        <w:autoSpaceDE w:val="0"/>
        <w:rPr>
          <w:iCs/>
          <w:sz w:val="24"/>
          <w:szCs w:val="24"/>
        </w:rPr>
      </w:pPr>
      <w:r>
        <w:rPr>
          <w:iCs/>
          <w:sz w:val="24"/>
          <w:szCs w:val="24"/>
        </w:rPr>
        <w:t>изучаемого языка; об особенностях их образа жизни, быта, культуры (всемирно известных</w:t>
      </w:r>
    </w:p>
    <w:p w:rsidR="00B54F88" w:rsidRDefault="00B005C5" w:rsidP="00FD7585">
      <w:pPr>
        <w:autoSpaceDE w:val="0"/>
        <w:rPr>
          <w:iCs/>
          <w:sz w:val="24"/>
          <w:szCs w:val="24"/>
        </w:rPr>
      </w:pPr>
      <w:r>
        <w:rPr>
          <w:iCs/>
          <w:sz w:val="24"/>
          <w:szCs w:val="24"/>
        </w:rPr>
        <w:t>достопримечательностях, выдающихся людях и их вкладе в мировую культуру); о</w:t>
      </w:r>
    </w:p>
    <w:p w:rsidR="00B54F88" w:rsidRDefault="00B005C5" w:rsidP="00FD7585">
      <w:pPr>
        <w:autoSpaceDE w:val="0"/>
        <w:rPr>
          <w:iCs/>
          <w:sz w:val="24"/>
          <w:szCs w:val="24"/>
        </w:rPr>
      </w:pPr>
      <w:r>
        <w:rPr>
          <w:iCs/>
          <w:sz w:val="24"/>
          <w:szCs w:val="24"/>
        </w:rPr>
        <w:t>некоторых произведениях художественной литературы на изучаемом иностранном языке;</w:t>
      </w:r>
    </w:p>
    <w:p w:rsidR="00B54F88" w:rsidRDefault="00B005C5" w:rsidP="00FD7585">
      <w:pPr>
        <w:autoSpaceDE w:val="0"/>
        <w:rPr>
          <w:iCs/>
          <w:sz w:val="24"/>
          <w:szCs w:val="24"/>
        </w:rPr>
      </w:pPr>
      <w:r>
        <w:rPr>
          <w:iCs/>
          <w:sz w:val="24"/>
          <w:szCs w:val="24"/>
        </w:rPr>
        <w:t>— умением распознавать и употреблять в устной и письменной речи в ситуациях</w:t>
      </w:r>
    </w:p>
    <w:p w:rsidR="00B54F88" w:rsidRDefault="00B005C5" w:rsidP="00FD7585">
      <w:pPr>
        <w:autoSpaceDE w:val="0"/>
        <w:rPr>
          <w:iCs/>
          <w:color w:val="000000"/>
          <w:sz w:val="24"/>
          <w:szCs w:val="24"/>
        </w:rPr>
      </w:pPr>
      <w:r>
        <w:rPr>
          <w:iCs/>
          <w:color w:val="000000"/>
          <w:sz w:val="24"/>
          <w:szCs w:val="24"/>
        </w:rPr>
        <w:t>формального и неформального общения основные нормы речевого этикета, принятые в</w:t>
      </w:r>
    </w:p>
    <w:p w:rsidR="00B54F88" w:rsidRDefault="00B005C5" w:rsidP="00FD7585">
      <w:pPr>
        <w:autoSpaceDE w:val="0"/>
        <w:rPr>
          <w:iCs/>
          <w:sz w:val="24"/>
          <w:szCs w:val="24"/>
        </w:rPr>
      </w:pPr>
      <w:r>
        <w:rPr>
          <w:iCs/>
          <w:sz w:val="24"/>
          <w:szCs w:val="24"/>
        </w:rPr>
        <w:t>странах изучаемого языка (реплики-клише, наиболее распространённую оценочную</w:t>
      </w:r>
    </w:p>
    <w:p w:rsidR="00B54F88" w:rsidRDefault="00B005C5" w:rsidP="00FD7585">
      <w:pPr>
        <w:autoSpaceDE w:val="0"/>
        <w:rPr>
          <w:iCs/>
          <w:sz w:val="24"/>
          <w:szCs w:val="24"/>
        </w:rPr>
      </w:pPr>
      <w:r>
        <w:rPr>
          <w:iCs/>
          <w:sz w:val="24"/>
          <w:szCs w:val="24"/>
        </w:rPr>
        <w:t>лексику);</w:t>
      </w:r>
    </w:p>
    <w:p w:rsidR="00B54F88" w:rsidRDefault="00B005C5" w:rsidP="00FD7585">
      <w:pPr>
        <w:autoSpaceDE w:val="0"/>
        <w:rPr>
          <w:iCs/>
          <w:sz w:val="24"/>
          <w:szCs w:val="24"/>
        </w:rPr>
      </w:pPr>
      <w:r>
        <w:rPr>
          <w:iCs/>
          <w:sz w:val="24"/>
          <w:szCs w:val="24"/>
        </w:rPr>
        <w:t>— умениями представлять родную страну и культуру на иностранном языке;</w:t>
      </w:r>
    </w:p>
    <w:p w:rsidR="00B54F88" w:rsidRDefault="00B005C5" w:rsidP="00FD7585">
      <w:pPr>
        <w:autoSpaceDE w:val="0"/>
        <w:rPr>
          <w:iCs/>
          <w:sz w:val="24"/>
          <w:szCs w:val="24"/>
        </w:rPr>
      </w:pPr>
      <w:r>
        <w:rPr>
          <w:iCs/>
          <w:sz w:val="24"/>
          <w:szCs w:val="24"/>
        </w:rPr>
        <w:t>оказывать помощь зарубежным гостям в нашей стране в ситуациях повседневного</w:t>
      </w:r>
    </w:p>
    <w:p w:rsidR="00B54F88" w:rsidRDefault="00B005C5" w:rsidP="00FD7585">
      <w:pPr>
        <w:autoSpaceDE w:val="0"/>
        <w:rPr>
          <w:iCs/>
          <w:sz w:val="24"/>
          <w:szCs w:val="24"/>
        </w:rPr>
      </w:pPr>
      <w:r>
        <w:rPr>
          <w:iCs/>
          <w:sz w:val="24"/>
          <w:szCs w:val="24"/>
        </w:rPr>
        <w:t>общения.</w:t>
      </w:r>
    </w:p>
    <w:p w:rsidR="00B54F88" w:rsidRDefault="00B005C5" w:rsidP="00FD7585">
      <w:pPr>
        <w:autoSpaceDE w:val="0"/>
        <w:rPr>
          <w:rFonts w:cs="Times New Roman,Bold"/>
          <w:b/>
          <w:bCs/>
          <w:iCs/>
          <w:sz w:val="24"/>
          <w:szCs w:val="24"/>
        </w:rPr>
      </w:pPr>
      <w:r>
        <w:rPr>
          <w:rFonts w:cs="Times New Roman,Bold"/>
          <w:b/>
          <w:bCs/>
          <w:iCs/>
          <w:sz w:val="24"/>
          <w:szCs w:val="24"/>
        </w:rPr>
        <w:t>Компенсаторные умения</w:t>
      </w:r>
    </w:p>
    <w:p w:rsidR="00B54F88" w:rsidRDefault="00B005C5" w:rsidP="00FD7585">
      <w:pPr>
        <w:autoSpaceDE w:val="0"/>
        <w:rPr>
          <w:iCs/>
          <w:sz w:val="24"/>
          <w:szCs w:val="24"/>
        </w:rPr>
      </w:pPr>
      <w:r>
        <w:rPr>
          <w:iCs/>
          <w:sz w:val="24"/>
          <w:szCs w:val="24"/>
        </w:rPr>
        <w:t>Совершенствуются умения:</w:t>
      </w:r>
    </w:p>
    <w:p w:rsidR="00B54F88" w:rsidRDefault="00B005C5" w:rsidP="00FD7585">
      <w:pPr>
        <w:autoSpaceDE w:val="0"/>
        <w:rPr>
          <w:iCs/>
          <w:sz w:val="24"/>
          <w:szCs w:val="24"/>
        </w:rPr>
      </w:pPr>
      <w:r>
        <w:rPr>
          <w:iCs/>
          <w:sz w:val="24"/>
          <w:szCs w:val="24"/>
        </w:rPr>
        <w:t>— переспрашивать, просить повторить, уточняя значение незнакомых слов;</w:t>
      </w:r>
    </w:p>
    <w:p w:rsidR="00B54F88" w:rsidRDefault="00B005C5" w:rsidP="00FD7585">
      <w:pPr>
        <w:autoSpaceDE w:val="0"/>
        <w:rPr>
          <w:iCs/>
          <w:sz w:val="24"/>
          <w:szCs w:val="24"/>
        </w:rPr>
      </w:pPr>
      <w:r>
        <w:rPr>
          <w:iCs/>
          <w:sz w:val="24"/>
          <w:szCs w:val="24"/>
        </w:rPr>
        <w:t>— использовать в качестве опоры при порождении собственных высказываний</w:t>
      </w:r>
    </w:p>
    <w:p w:rsidR="00B54F88" w:rsidRDefault="00B005C5" w:rsidP="00FD7585">
      <w:pPr>
        <w:autoSpaceDE w:val="0"/>
        <w:rPr>
          <w:iCs/>
          <w:sz w:val="24"/>
          <w:szCs w:val="24"/>
        </w:rPr>
      </w:pPr>
      <w:r>
        <w:rPr>
          <w:iCs/>
          <w:sz w:val="24"/>
          <w:szCs w:val="24"/>
        </w:rPr>
        <w:t>ключевые слова, план к тексту, тематический словарь и т. д.;</w:t>
      </w:r>
    </w:p>
    <w:p w:rsidR="00B54F88" w:rsidRDefault="00B005C5" w:rsidP="00FD7585">
      <w:pPr>
        <w:autoSpaceDE w:val="0"/>
        <w:rPr>
          <w:iCs/>
          <w:sz w:val="24"/>
          <w:szCs w:val="24"/>
        </w:rPr>
      </w:pPr>
      <w:r>
        <w:rPr>
          <w:iCs/>
          <w:sz w:val="24"/>
          <w:szCs w:val="24"/>
        </w:rPr>
        <w:t>— прогнозировать содержание текста на основе заголовка, предварительно</w:t>
      </w:r>
    </w:p>
    <w:p w:rsidR="00B54F88" w:rsidRDefault="00B005C5" w:rsidP="00FD7585">
      <w:pPr>
        <w:autoSpaceDE w:val="0"/>
        <w:rPr>
          <w:iCs/>
          <w:sz w:val="24"/>
          <w:szCs w:val="24"/>
        </w:rPr>
      </w:pPr>
      <w:r>
        <w:rPr>
          <w:iCs/>
          <w:sz w:val="24"/>
          <w:szCs w:val="24"/>
        </w:rPr>
        <w:t>поставленных вопросов;</w:t>
      </w:r>
    </w:p>
    <w:p w:rsidR="00B54F88" w:rsidRDefault="00B005C5" w:rsidP="00FD7585">
      <w:pPr>
        <w:autoSpaceDE w:val="0"/>
        <w:rPr>
          <w:iCs/>
          <w:sz w:val="24"/>
          <w:szCs w:val="24"/>
        </w:rPr>
      </w:pPr>
      <w:r>
        <w:rPr>
          <w:iCs/>
          <w:sz w:val="24"/>
          <w:szCs w:val="24"/>
        </w:rPr>
        <w:t>— догадываться о значении незнакомых слов по контексту, по используемым</w:t>
      </w:r>
    </w:p>
    <w:p w:rsidR="00B54F88" w:rsidRDefault="00B005C5" w:rsidP="00FD7585">
      <w:pPr>
        <w:autoSpaceDE w:val="0"/>
        <w:rPr>
          <w:iCs/>
          <w:sz w:val="24"/>
          <w:szCs w:val="24"/>
        </w:rPr>
      </w:pPr>
      <w:r>
        <w:rPr>
          <w:iCs/>
          <w:sz w:val="24"/>
          <w:szCs w:val="24"/>
        </w:rPr>
        <w:t>собеседником жестам и мимике;</w:t>
      </w:r>
    </w:p>
    <w:p w:rsidR="00B54F88" w:rsidRDefault="00B005C5" w:rsidP="00FD7585">
      <w:pPr>
        <w:autoSpaceDE w:val="0"/>
        <w:rPr>
          <w:iCs/>
          <w:sz w:val="24"/>
          <w:szCs w:val="24"/>
        </w:rPr>
      </w:pPr>
      <w:r>
        <w:rPr>
          <w:iCs/>
          <w:sz w:val="24"/>
          <w:szCs w:val="24"/>
        </w:rPr>
        <w:t>— использовать синонимы, антонимы, описания понятия при дефиците языковых</w:t>
      </w:r>
    </w:p>
    <w:p w:rsidR="00B54F88" w:rsidRDefault="00B005C5" w:rsidP="00FD7585">
      <w:pPr>
        <w:autoSpaceDE w:val="0"/>
        <w:rPr>
          <w:iCs/>
          <w:sz w:val="24"/>
          <w:szCs w:val="24"/>
        </w:rPr>
      </w:pPr>
      <w:r>
        <w:rPr>
          <w:iCs/>
          <w:sz w:val="24"/>
          <w:szCs w:val="24"/>
        </w:rPr>
        <w:t>средств.</w:t>
      </w:r>
    </w:p>
    <w:p w:rsidR="00B54F88" w:rsidRDefault="00B005C5" w:rsidP="00FD7585">
      <w:pPr>
        <w:autoSpaceDE w:val="0"/>
        <w:rPr>
          <w:rFonts w:cs="Times New Roman,Bold"/>
          <w:b/>
          <w:bCs/>
          <w:iCs/>
          <w:sz w:val="24"/>
          <w:szCs w:val="24"/>
        </w:rPr>
      </w:pPr>
      <w:r>
        <w:rPr>
          <w:rFonts w:cs="Times New Roman,Bold"/>
          <w:b/>
          <w:bCs/>
          <w:iCs/>
          <w:sz w:val="24"/>
          <w:szCs w:val="24"/>
        </w:rPr>
        <w:t>Общеучебные умения и универсальные способы деятельности</w:t>
      </w:r>
    </w:p>
    <w:p w:rsidR="00B54F88" w:rsidRDefault="00B005C5" w:rsidP="00FD7585">
      <w:pPr>
        <w:autoSpaceDE w:val="0"/>
        <w:rPr>
          <w:iCs/>
          <w:sz w:val="24"/>
          <w:szCs w:val="24"/>
        </w:rPr>
      </w:pPr>
      <w:r>
        <w:rPr>
          <w:iCs/>
          <w:sz w:val="24"/>
          <w:szCs w:val="24"/>
        </w:rPr>
        <w:t>Формируются и совершенствуются умения:</w:t>
      </w:r>
    </w:p>
    <w:p w:rsidR="00B54F88" w:rsidRDefault="00B005C5" w:rsidP="00FD7585">
      <w:pPr>
        <w:autoSpaceDE w:val="0"/>
        <w:rPr>
          <w:iCs/>
          <w:sz w:val="24"/>
          <w:szCs w:val="24"/>
        </w:rPr>
      </w:pPr>
      <w:r>
        <w:rPr>
          <w:iCs/>
          <w:sz w:val="24"/>
          <w:szCs w:val="24"/>
        </w:rPr>
        <w:t>— работать с информацией: сокращение, расширение устной и письменной</w:t>
      </w:r>
    </w:p>
    <w:p w:rsidR="00B54F88" w:rsidRDefault="00B005C5" w:rsidP="00FD7585">
      <w:pPr>
        <w:autoSpaceDE w:val="0"/>
        <w:rPr>
          <w:iCs/>
          <w:sz w:val="24"/>
          <w:szCs w:val="24"/>
        </w:rPr>
      </w:pPr>
      <w:r>
        <w:rPr>
          <w:iCs/>
          <w:sz w:val="24"/>
          <w:szCs w:val="24"/>
        </w:rPr>
        <w:t>информации, создание второго текста по аналогии, заполнение таблиц;</w:t>
      </w:r>
    </w:p>
    <w:p w:rsidR="00B54F88" w:rsidRDefault="00B005C5" w:rsidP="00FD7585">
      <w:pPr>
        <w:autoSpaceDE w:val="0"/>
        <w:rPr>
          <w:iCs/>
          <w:sz w:val="24"/>
          <w:szCs w:val="24"/>
        </w:rPr>
      </w:pPr>
      <w:r>
        <w:rPr>
          <w:iCs/>
          <w:sz w:val="24"/>
          <w:szCs w:val="24"/>
        </w:rPr>
        <w:t>— работать с прослушанным/прочитанным текстом: извлечение основной</w:t>
      </w:r>
    </w:p>
    <w:p w:rsidR="00B54F88" w:rsidRDefault="00B005C5" w:rsidP="00FD7585">
      <w:pPr>
        <w:autoSpaceDE w:val="0"/>
        <w:rPr>
          <w:iCs/>
          <w:sz w:val="24"/>
          <w:szCs w:val="24"/>
        </w:rPr>
      </w:pPr>
      <w:r>
        <w:rPr>
          <w:iCs/>
          <w:sz w:val="24"/>
          <w:szCs w:val="24"/>
        </w:rPr>
        <w:t>информации, извлечение запрашиваемой или нужной информации, извлечение полной и</w:t>
      </w:r>
    </w:p>
    <w:p w:rsidR="00B54F88" w:rsidRDefault="00B005C5" w:rsidP="00FD7585">
      <w:pPr>
        <w:autoSpaceDE w:val="0"/>
        <w:rPr>
          <w:iCs/>
          <w:sz w:val="24"/>
          <w:szCs w:val="24"/>
        </w:rPr>
      </w:pPr>
      <w:r>
        <w:rPr>
          <w:iCs/>
          <w:sz w:val="24"/>
          <w:szCs w:val="24"/>
        </w:rPr>
        <w:t>точной информации;</w:t>
      </w:r>
    </w:p>
    <w:p w:rsidR="00B54F88" w:rsidRDefault="00B005C5" w:rsidP="00FD7585">
      <w:pPr>
        <w:autoSpaceDE w:val="0"/>
        <w:rPr>
          <w:iCs/>
          <w:sz w:val="24"/>
          <w:szCs w:val="24"/>
        </w:rPr>
      </w:pPr>
      <w:r>
        <w:rPr>
          <w:iCs/>
          <w:sz w:val="24"/>
          <w:szCs w:val="24"/>
        </w:rPr>
        <w:t>— работать с разными источниками на иностранном языке: справочными</w:t>
      </w:r>
    </w:p>
    <w:p w:rsidR="00B54F88" w:rsidRDefault="00B005C5" w:rsidP="00FD7585">
      <w:pPr>
        <w:autoSpaceDE w:val="0"/>
        <w:rPr>
          <w:iCs/>
          <w:sz w:val="24"/>
          <w:szCs w:val="24"/>
        </w:rPr>
      </w:pPr>
      <w:r>
        <w:rPr>
          <w:iCs/>
          <w:sz w:val="24"/>
          <w:szCs w:val="24"/>
        </w:rPr>
        <w:t>материалами, словарями, интернет-ресурсами, литературой;</w:t>
      </w:r>
    </w:p>
    <w:p w:rsidR="00B54F88" w:rsidRDefault="00B005C5" w:rsidP="00FD7585">
      <w:pPr>
        <w:autoSpaceDE w:val="0"/>
        <w:rPr>
          <w:iCs/>
          <w:sz w:val="24"/>
          <w:szCs w:val="24"/>
        </w:rPr>
      </w:pPr>
      <w:r>
        <w:rPr>
          <w:iCs/>
          <w:sz w:val="24"/>
          <w:szCs w:val="24"/>
        </w:rPr>
        <w:t>— планировать и осуществлять учебно-исследовательскую работу: выбор темы</w:t>
      </w:r>
    </w:p>
    <w:p w:rsidR="00B54F88" w:rsidRDefault="00B005C5" w:rsidP="00FD7585">
      <w:pPr>
        <w:autoSpaceDE w:val="0"/>
        <w:rPr>
          <w:iCs/>
          <w:sz w:val="24"/>
          <w:szCs w:val="24"/>
        </w:rPr>
      </w:pPr>
      <w:r>
        <w:rPr>
          <w:iCs/>
          <w:sz w:val="24"/>
          <w:szCs w:val="24"/>
        </w:rPr>
        <w:t>исследования, составление плана работы, знакомство с исследовательскими методами</w:t>
      </w:r>
    </w:p>
    <w:p w:rsidR="00B54F88" w:rsidRDefault="00B005C5" w:rsidP="00FD7585">
      <w:pPr>
        <w:autoSpaceDE w:val="0"/>
        <w:rPr>
          <w:iCs/>
          <w:sz w:val="24"/>
          <w:szCs w:val="24"/>
        </w:rPr>
      </w:pPr>
      <w:r>
        <w:rPr>
          <w:iCs/>
          <w:sz w:val="24"/>
          <w:szCs w:val="24"/>
        </w:rPr>
        <w:t>(наблюдение, анкетирование, интервьюиро-вание), анализ полученных данных и их</w:t>
      </w:r>
    </w:p>
    <w:p w:rsidR="00B54F88" w:rsidRDefault="00B005C5" w:rsidP="00FD7585">
      <w:pPr>
        <w:autoSpaceDE w:val="0"/>
        <w:rPr>
          <w:iCs/>
          <w:sz w:val="24"/>
          <w:szCs w:val="24"/>
        </w:rPr>
      </w:pPr>
      <w:r>
        <w:rPr>
          <w:iCs/>
          <w:sz w:val="24"/>
          <w:szCs w:val="24"/>
        </w:rPr>
        <w:t>интерпретацию, разработку краткосрочного проекта и его устную презентацию с</w:t>
      </w:r>
    </w:p>
    <w:p w:rsidR="00B54F88" w:rsidRDefault="00B005C5" w:rsidP="00FD7585">
      <w:pPr>
        <w:autoSpaceDE w:val="0"/>
        <w:rPr>
          <w:iCs/>
          <w:sz w:val="24"/>
          <w:szCs w:val="24"/>
        </w:rPr>
      </w:pPr>
      <w:r>
        <w:rPr>
          <w:iCs/>
          <w:sz w:val="24"/>
          <w:szCs w:val="24"/>
        </w:rPr>
        <w:t>аргументацией, ответы на вопросы по проекту; участвовать в работе над долгосрочным</w:t>
      </w:r>
    </w:p>
    <w:p w:rsidR="00B54F88" w:rsidRDefault="00B005C5" w:rsidP="00FD7585">
      <w:pPr>
        <w:autoSpaceDE w:val="0"/>
        <w:rPr>
          <w:iCs/>
          <w:sz w:val="24"/>
          <w:szCs w:val="24"/>
        </w:rPr>
      </w:pPr>
      <w:r>
        <w:rPr>
          <w:iCs/>
          <w:sz w:val="24"/>
          <w:szCs w:val="24"/>
        </w:rPr>
        <w:lastRenderedPageBreak/>
        <w:t>проектом; взаимодействовать в группе с другими участниками проектной деятельности;</w:t>
      </w:r>
    </w:p>
    <w:p w:rsidR="00B54F88" w:rsidRDefault="00B005C5" w:rsidP="00FD7585">
      <w:pPr>
        <w:autoSpaceDE w:val="0"/>
        <w:rPr>
          <w:iCs/>
          <w:sz w:val="24"/>
          <w:szCs w:val="24"/>
        </w:rPr>
      </w:pPr>
      <w:r>
        <w:rPr>
          <w:iCs/>
          <w:sz w:val="24"/>
          <w:szCs w:val="24"/>
        </w:rPr>
        <w:t>— самостоятельно работать, рационально организовывая свой труд в классе и дома.</w:t>
      </w:r>
    </w:p>
    <w:p w:rsidR="00B54F88" w:rsidRDefault="00B005C5" w:rsidP="00FD7585">
      <w:pPr>
        <w:autoSpaceDE w:val="0"/>
        <w:rPr>
          <w:rFonts w:cs="Times New Roman,Bold"/>
          <w:b/>
          <w:bCs/>
          <w:iCs/>
          <w:sz w:val="24"/>
          <w:szCs w:val="24"/>
        </w:rPr>
      </w:pPr>
      <w:r>
        <w:rPr>
          <w:rFonts w:cs="Times New Roman,Bold"/>
          <w:b/>
          <w:bCs/>
          <w:iCs/>
          <w:sz w:val="24"/>
          <w:szCs w:val="24"/>
        </w:rPr>
        <w:t>Специальные учебные умения</w:t>
      </w:r>
    </w:p>
    <w:p w:rsidR="00B54F88" w:rsidRDefault="00B005C5" w:rsidP="00FD7585">
      <w:pPr>
        <w:autoSpaceDE w:val="0"/>
        <w:rPr>
          <w:iCs/>
          <w:sz w:val="24"/>
          <w:szCs w:val="24"/>
        </w:rPr>
      </w:pPr>
      <w:r>
        <w:rPr>
          <w:iCs/>
          <w:sz w:val="24"/>
          <w:szCs w:val="24"/>
        </w:rPr>
        <w:t>Формируются и совершенствуются умения:</w:t>
      </w:r>
    </w:p>
    <w:p w:rsidR="00B54F88" w:rsidRDefault="00B005C5" w:rsidP="00FD7585">
      <w:pPr>
        <w:autoSpaceDE w:val="0"/>
        <w:rPr>
          <w:iCs/>
          <w:sz w:val="24"/>
          <w:szCs w:val="24"/>
        </w:rPr>
      </w:pPr>
      <w:r>
        <w:rPr>
          <w:iCs/>
          <w:sz w:val="24"/>
          <w:szCs w:val="24"/>
        </w:rPr>
        <w:t>— находить ключевые слова и социокультурные реалии при работе с текстом;</w:t>
      </w:r>
    </w:p>
    <w:p w:rsidR="00B54F88" w:rsidRDefault="00B005C5" w:rsidP="00FD7585">
      <w:pPr>
        <w:autoSpaceDE w:val="0"/>
        <w:rPr>
          <w:iCs/>
          <w:sz w:val="24"/>
          <w:szCs w:val="24"/>
        </w:rPr>
      </w:pPr>
      <w:r>
        <w:rPr>
          <w:iCs/>
          <w:sz w:val="24"/>
          <w:szCs w:val="24"/>
        </w:rPr>
        <w:t>— семантизировать слова на основе языковой догадки;</w:t>
      </w:r>
    </w:p>
    <w:p w:rsidR="00B54F88" w:rsidRDefault="00B005C5" w:rsidP="00FD7585">
      <w:pPr>
        <w:autoSpaceDE w:val="0"/>
        <w:rPr>
          <w:iCs/>
          <w:sz w:val="24"/>
          <w:szCs w:val="24"/>
        </w:rPr>
      </w:pPr>
      <w:r>
        <w:rPr>
          <w:iCs/>
          <w:sz w:val="24"/>
          <w:szCs w:val="24"/>
        </w:rPr>
        <w:t>— осуществлять словообразовательный анализ;</w:t>
      </w:r>
    </w:p>
    <w:p w:rsidR="00B54F88" w:rsidRDefault="00B005C5" w:rsidP="00FD7585">
      <w:pPr>
        <w:autoSpaceDE w:val="0"/>
        <w:rPr>
          <w:iCs/>
          <w:sz w:val="24"/>
          <w:szCs w:val="24"/>
        </w:rPr>
      </w:pPr>
      <w:r>
        <w:rPr>
          <w:iCs/>
          <w:sz w:val="24"/>
          <w:szCs w:val="24"/>
        </w:rPr>
        <w:t>— выборочно использовать перевод;</w:t>
      </w:r>
    </w:p>
    <w:p w:rsidR="00B54F88" w:rsidRDefault="00B005C5" w:rsidP="00FD7585">
      <w:pPr>
        <w:autoSpaceDE w:val="0"/>
        <w:rPr>
          <w:iCs/>
          <w:sz w:val="24"/>
          <w:szCs w:val="24"/>
        </w:rPr>
      </w:pPr>
      <w:r>
        <w:rPr>
          <w:iCs/>
          <w:sz w:val="24"/>
          <w:szCs w:val="24"/>
        </w:rPr>
        <w:t>— пользоваться двуязычным и толковым словарями;</w:t>
      </w:r>
    </w:p>
    <w:p w:rsidR="00B54F88" w:rsidRDefault="00B005C5" w:rsidP="00FD7585">
      <w:pPr>
        <w:autoSpaceDE w:val="0"/>
        <w:rPr>
          <w:iCs/>
          <w:sz w:val="24"/>
          <w:szCs w:val="24"/>
        </w:rPr>
      </w:pPr>
      <w:r>
        <w:rPr>
          <w:iCs/>
          <w:sz w:val="24"/>
          <w:szCs w:val="24"/>
        </w:rPr>
        <w:t>— участвовать в проектной деятельности межпредметного характера.</w:t>
      </w:r>
    </w:p>
    <w:p w:rsidR="00B54F88" w:rsidRDefault="00B005C5" w:rsidP="00FD7585">
      <w:pPr>
        <w:autoSpaceDE w:val="0"/>
        <w:rPr>
          <w:iCs/>
          <w:sz w:val="24"/>
          <w:szCs w:val="24"/>
        </w:rPr>
      </w:pPr>
      <w:r>
        <w:rPr>
          <w:iCs/>
          <w:sz w:val="24"/>
          <w:szCs w:val="24"/>
        </w:rPr>
        <w:t>Содержание курса по конкретному иностранному языку даётся на примере</w:t>
      </w:r>
    </w:p>
    <w:p w:rsidR="00B54F88" w:rsidRDefault="00B005C5" w:rsidP="00FD7585">
      <w:pPr>
        <w:autoSpaceDE w:val="0"/>
        <w:rPr>
          <w:iCs/>
          <w:sz w:val="24"/>
          <w:szCs w:val="24"/>
        </w:rPr>
      </w:pPr>
      <w:r>
        <w:rPr>
          <w:iCs/>
          <w:sz w:val="24"/>
          <w:szCs w:val="24"/>
        </w:rPr>
        <w:t>английского языка.</w:t>
      </w:r>
    </w:p>
    <w:p w:rsidR="00B54F88" w:rsidRDefault="00B005C5" w:rsidP="00FD7585">
      <w:pPr>
        <w:autoSpaceDE w:val="0"/>
        <w:rPr>
          <w:rFonts w:cs="Times New Roman,Bold"/>
          <w:b/>
          <w:bCs/>
          <w:iCs/>
          <w:sz w:val="24"/>
          <w:szCs w:val="24"/>
        </w:rPr>
      </w:pPr>
      <w:r>
        <w:rPr>
          <w:rFonts w:cs="Times New Roman,Bold"/>
          <w:b/>
          <w:bCs/>
          <w:iCs/>
          <w:sz w:val="24"/>
          <w:szCs w:val="24"/>
        </w:rPr>
        <w:t>Языковые средства</w:t>
      </w:r>
    </w:p>
    <w:p w:rsidR="00B54F88" w:rsidRDefault="00B005C5" w:rsidP="00FD7585">
      <w:pPr>
        <w:autoSpaceDE w:val="0"/>
        <w:rPr>
          <w:rFonts w:cs="Times New Roman,BoldItalic"/>
          <w:b/>
          <w:bCs/>
          <w:iCs/>
          <w:sz w:val="24"/>
          <w:szCs w:val="24"/>
        </w:rPr>
      </w:pPr>
      <w:r>
        <w:rPr>
          <w:rFonts w:cs="Times New Roman,BoldItalic"/>
          <w:b/>
          <w:bCs/>
          <w:iCs/>
          <w:sz w:val="24"/>
          <w:szCs w:val="24"/>
        </w:rPr>
        <w:t>Лексическая сторона речи</w:t>
      </w:r>
    </w:p>
    <w:p w:rsidR="00B54F88" w:rsidRDefault="00B005C5" w:rsidP="00FD7585">
      <w:pPr>
        <w:autoSpaceDE w:val="0"/>
        <w:rPr>
          <w:iCs/>
          <w:sz w:val="24"/>
          <w:szCs w:val="24"/>
        </w:rPr>
      </w:pPr>
      <w:r>
        <w:rPr>
          <w:iCs/>
          <w:sz w:val="24"/>
          <w:szCs w:val="24"/>
        </w:rPr>
        <w:t>Овладение лексическими единицами, обслуживающими новые темы, проблемы и</w:t>
      </w:r>
    </w:p>
    <w:p w:rsidR="00B54F88" w:rsidRDefault="00B005C5" w:rsidP="00FD7585">
      <w:pPr>
        <w:autoSpaceDE w:val="0"/>
        <w:rPr>
          <w:iCs/>
          <w:sz w:val="24"/>
          <w:szCs w:val="24"/>
        </w:rPr>
      </w:pPr>
      <w:r>
        <w:rPr>
          <w:iCs/>
          <w:sz w:val="24"/>
          <w:szCs w:val="24"/>
        </w:rPr>
        <w:t>ситуации общения в пределах тематики основной школы, в объёме 1200 единиц (включая</w:t>
      </w:r>
    </w:p>
    <w:p w:rsidR="00B54F88" w:rsidRDefault="00B005C5" w:rsidP="00FD7585">
      <w:pPr>
        <w:autoSpaceDE w:val="0"/>
        <w:rPr>
          <w:iCs/>
          <w:sz w:val="24"/>
          <w:szCs w:val="24"/>
        </w:rPr>
      </w:pPr>
      <w:r>
        <w:rPr>
          <w:iCs/>
          <w:sz w:val="24"/>
          <w:szCs w:val="24"/>
        </w:rPr>
        <w:t>500, усвоенных в начальной школе). Лексические единицы включают устойчивые</w:t>
      </w:r>
    </w:p>
    <w:p w:rsidR="00B54F88" w:rsidRDefault="00B005C5" w:rsidP="00FD7585">
      <w:pPr>
        <w:autoSpaceDE w:val="0"/>
        <w:rPr>
          <w:iCs/>
          <w:sz w:val="24"/>
          <w:szCs w:val="24"/>
        </w:rPr>
      </w:pPr>
      <w:r>
        <w:rPr>
          <w:iCs/>
          <w:sz w:val="24"/>
          <w:szCs w:val="24"/>
        </w:rPr>
        <w:t>словосочетания, оценочную лексику, реплики-клише речевого этикета, отражающие</w:t>
      </w:r>
    </w:p>
    <w:p w:rsidR="00B54F88" w:rsidRDefault="00B005C5" w:rsidP="00FD7585">
      <w:pPr>
        <w:autoSpaceDE w:val="0"/>
        <w:rPr>
          <w:iCs/>
          <w:sz w:val="24"/>
          <w:szCs w:val="24"/>
        </w:rPr>
      </w:pPr>
      <w:r>
        <w:rPr>
          <w:iCs/>
          <w:sz w:val="24"/>
          <w:szCs w:val="24"/>
        </w:rPr>
        <w:t>культуру стран изучаемого языка.</w:t>
      </w:r>
    </w:p>
    <w:p w:rsidR="00B54F88" w:rsidRDefault="00B005C5" w:rsidP="00FD7585">
      <w:pPr>
        <w:autoSpaceDE w:val="0"/>
        <w:rPr>
          <w:iCs/>
          <w:sz w:val="24"/>
          <w:szCs w:val="24"/>
        </w:rPr>
      </w:pPr>
      <w:r>
        <w:rPr>
          <w:iCs/>
          <w:sz w:val="24"/>
          <w:szCs w:val="24"/>
        </w:rPr>
        <w:t>Основные способы словообразования:</w:t>
      </w:r>
    </w:p>
    <w:p w:rsidR="00B54F88" w:rsidRPr="00223C5A" w:rsidRDefault="00B005C5" w:rsidP="00FD7585">
      <w:pPr>
        <w:autoSpaceDE w:val="0"/>
        <w:rPr>
          <w:lang w:val="en-US"/>
        </w:rPr>
      </w:pPr>
      <w:r>
        <w:rPr>
          <w:iCs/>
          <w:sz w:val="24"/>
          <w:szCs w:val="24"/>
          <w:lang w:val="en-US"/>
        </w:rPr>
        <w:t xml:space="preserve">1) </w:t>
      </w:r>
      <w:r>
        <w:rPr>
          <w:iCs/>
          <w:sz w:val="24"/>
          <w:szCs w:val="24"/>
        </w:rPr>
        <w:t>аффиксация</w:t>
      </w:r>
      <w:r>
        <w:rPr>
          <w:iCs/>
          <w:sz w:val="24"/>
          <w:szCs w:val="24"/>
          <w:lang w:val="en-US"/>
        </w:rPr>
        <w:t>:</w:t>
      </w:r>
    </w:p>
    <w:p w:rsidR="00B54F88" w:rsidRPr="00223C5A" w:rsidRDefault="00B005C5" w:rsidP="00FD7585">
      <w:pPr>
        <w:autoSpaceDE w:val="0"/>
        <w:rPr>
          <w:lang w:val="en-US"/>
        </w:rPr>
      </w:pPr>
      <w:r>
        <w:rPr>
          <w:iCs/>
          <w:sz w:val="24"/>
          <w:szCs w:val="24"/>
          <w:lang w:val="en-US"/>
        </w:rPr>
        <w:t xml:space="preserve">• </w:t>
      </w:r>
      <w:r>
        <w:rPr>
          <w:iCs/>
          <w:sz w:val="24"/>
          <w:szCs w:val="24"/>
        </w:rPr>
        <w:t>глаголов</w:t>
      </w:r>
      <w:r>
        <w:rPr>
          <w:iCs/>
          <w:sz w:val="24"/>
          <w:szCs w:val="24"/>
          <w:lang w:val="en-US"/>
        </w:rPr>
        <w:t>: dis- (disagree), mis- (misunderstand), re- (rewrite); -ize/-ise (organize);</w:t>
      </w:r>
    </w:p>
    <w:p w:rsidR="00B54F88" w:rsidRPr="00223C5A" w:rsidRDefault="00B005C5" w:rsidP="00FD7585">
      <w:pPr>
        <w:autoSpaceDE w:val="0"/>
        <w:rPr>
          <w:lang w:val="en-US"/>
        </w:rPr>
      </w:pPr>
      <w:r>
        <w:rPr>
          <w:iCs/>
          <w:sz w:val="24"/>
          <w:szCs w:val="24"/>
          <w:lang w:val="en-US"/>
        </w:rPr>
        <w:t xml:space="preserve">• </w:t>
      </w:r>
      <w:r>
        <w:rPr>
          <w:iCs/>
          <w:sz w:val="24"/>
          <w:szCs w:val="24"/>
        </w:rPr>
        <w:t>существительных</w:t>
      </w:r>
      <w:r>
        <w:rPr>
          <w:iCs/>
          <w:sz w:val="24"/>
          <w:szCs w:val="24"/>
          <w:lang w:val="en-US"/>
        </w:rPr>
        <w:t>: -sion/-tion (conclusion/celebration), -ance/-ence</w:t>
      </w:r>
    </w:p>
    <w:p w:rsidR="00B54F88" w:rsidRDefault="00B005C5" w:rsidP="00FD7585">
      <w:pPr>
        <w:autoSpaceDE w:val="0"/>
        <w:rPr>
          <w:iCs/>
          <w:sz w:val="24"/>
          <w:szCs w:val="24"/>
          <w:lang w:val="en-US"/>
        </w:rPr>
      </w:pPr>
      <w:r>
        <w:rPr>
          <w:iCs/>
          <w:sz w:val="24"/>
          <w:szCs w:val="24"/>
          <w:lang w:val="en-US"/>
        </w:rPr>
        <w:t>(performance/influence), -ment (environment), -ity (possibility), -ness (kindness), -</w:t>
      </w:r>
    </w:p>
    <w:p w:rsidR="00B54F88" w:rsidRDefault="00B005C5" w:rsidP="00FD7585">
      <w:pPr>
        <w:autoSpaceDE w:val="0"/>
        <w:rPr>
          <w:iCs/>
          <w:sz w:val="24"/>
          <w:szCs w:val="24"/>
          <w:lang w:val="en-US"/>
        </w:rPr>
      </w:pPr>
      <w:r>
        <w:rPr>
          <w:iCs/>
          <w:sz w:val="24"/>
          <w:szCs w:val="24"/>
          <w:lang w:val="en-US"/>
        </w:rPr>
        <w:t>ship(friendship), -ist (optimist), -ing (meeting);</w:t>
      </w:r>
    </w:p>
    <w:p w:rsidR="00B54F88" w:rsidRPr="00223C5A" w:rsidRDefault="00B005C5" w:rsidP="00FD7585">
      <w:pPr>
        <w:autoSpaceDE w:val="0"/>
        <w:rPr>
          <w:lang w:val="en-US"/>
        </w:rPr>
      </w:pPr>
      <w:r>
        <w:rPr>
          <w:iCs/>
          <w:sz w:val="24"/>
          <w:szCs w:val="24"/>
          <w:lang w:val="en-US"/>
        </w:rPr>
        <w:t xml:space="preserve">• </w:t>
      </w:r>
      <w:r>
        <w:rPr>
          <w:iCs/>
          <w:sz w:val="24"/>
          <w:szCs w:val="24"/>
        </w:rPr>
        <w:t>прилагательных</w:t>
      </w:r>
      <w:r>
        <w:rPr>
          <w:iCs/>
          <w:sz w:val="24"/>
          <w:szCs w:val="24"/>
          <w:lang w:val="en-US"/>
        </w:rPr>
        <w:t>: un- (unpleasant), im-/in- (impolite/independent), inter- (international); -</w:t>
      </w:r>
    </w:p>
    <w:p w:rsidR="00B54F88" w:rsidRDefault="00B005C5" w:rsidP="00FD7585">
      <w:pPr>
        <w:autoSpaceDE w:val="0"/>
        <w:rPr>
          <w:iCs/>
          <w:sz w:val="24"/>
          <w:szCs w:val="24"/>
          <w:lang w:val="en-US"/>
        </w:rPr>
      </w:pPr>
      <w:r>
        <w:rPr>
          <w:iCs/>
          <w:sz w:val="24"/>
          <w:szCs w:val="24"/>
          <w:lang w:val="en-US"/>
        </w:rPr>
        <w:t>y (busy), -ly (lovely), -ful (careful), -al (historical), -ic (scientific), -ian/-an (Russian), -ing</w:t>
      </w:r>
    </w:p>
    <w:p w:rsidR="00B54F88" w:rsidRDefault="00B005C5" w:rsidP="00FD7585">
      <w:pPr>
        <w:autoSpaceDE w:val="0"/>
        <w:rPr>
          <w:iCs/>
          <w:sz w:val="24"/>
          <w:szCs w:val="24"/>
          <w:lang w:val="en-US"/>
        </w:rPr>
      </w:pPr>
      <w:r>
        <w:rPr>
          <w:iCs/>
          <w:sz w:val="24"/>
          <w:szCs w:val="24"/>
          <w:lang w:val="en-US"/>
        </w:rPr>
        <w:t>(loving); -ous (dangerous), -able/-ible (enjoyable/responsible), -less (harmless), -ive (native);</w:t>
      </w:r>
    </w:p>
    <w:p w:rsidR="00B54F88" w:rsidRPr="00223C5A" w:rsidRDefault="00B005C5" w:rsidP="00FD7585">
      <w:pPr>
        <w:autoSpaceDE w:val="0"/>
        <w:rPr>
          <w:lang w:val="en-US"/>
        </w:rPr>
      </w:pPr>
      <w:r>
        <w:rPr>
          <w:iCs/>
          <w:sz w:val="24"/>
          <w:szCs w:val="24"/>
          <w:lang w:val="en-US"/>
        </w:rPr>
        <w:t xml:space="preserve">• </w:t>
      </w:r>
      <w:r>
        <w:rPr>
          <w:iCs/>
          <w:sz w:val="24"/>
          <w:szCs w:val="24"/>
        </w:rPr>
        <w:t>наречий</w:t>
      </w:r>
      <w:r>
        <w:rPr>
          <w:iCs/>
          <w:sz w:val="24"/>
          <w:szCs w:val="24"/>
          <w:lang w:val="en-US"/>
        </w:rPr>
        <w:t>: -ly (usually);</w:t>
      </w:r>
    </w:p>
    <w:p w:rsidR="00B54F88" w:rsidRPr="00223C5A" w:rsidRDefault="00B005C5" w:rsidP="00FD7585">
      <w:pPr>
        <w:autoSpaceDE w:val="0"/>
        <w:rPr>
          <w:lang w:val="en-US"/>
        </w:rPr>
      </w:pPr>
      <w:r>
        <w:rPr>
          <w:iCs/>
          <w:sz w:val="24"/>
          <w:szCs w:val="24"/>
          <w:lang w:val="en-US"/>
        </w:rPr>
        <w:t xml:space="preserve">• </w:t>
      </w:r>
      <w:r>
        <w:rPr>
          <w:iCs/>
          <w:sz w:val="24"/>
          <w:szCs w:val="24"/>
        </w:rPr>
        <w:t>числительных</w:t>
      </w:r>
      <w:r>
        <w:rPr>
          <w:iCs/>
          <w:sz w:val="24"/>
          <w:szCs w:val="24"/>
          <w:lang w:val="en-US"/>
        </w:rPr>
        <w:t>: -teen (fifteen), -ty (seventy), -th (sixth);</w:t>
      </w:r>
    </w:p>
    <w:p w:rsidR="00B54F88" w:rsidRDefault="00B005C5" w:rsidP="00FD7585">
      <w:pPr>
        <w:autoSpaceDE w:val="0"/>
        <w:rPr>
          <w:iCs/>
          <w:sz w:val="24"/>
          <w:szCs w:val="24"/>
        </w:rPr>
      </w:pPr>
      <w:r>
        <w:rPr>
          <w:iCs/>
          <w:sz w:val="24"/>
          <w:szCs w:val="24"/>
        </w:rPr>
        <w:t>2) словосложение:</w:t>
      </w:r>
    </w:p>
    <w:p w:rsidR="00B54F88" w:rsidRDefault="00B005C5" w:rsidP="00FD7585">
      <w:pPr>
        <w:autoSpaceDE w:val="0"/>
        <w:rPr>
          <w:iCs/>
          <w:sz w:val="24"/>
          <w:szCs w:val="24"/>
        </w:rPr>
      </w:pPr>
      <w:r>
        <w:rPr>
          <w:iCs/>
          <w:sz w:val="24"/>
          <w:szCs w:val="24"/>
        </w:rPr>
        <w:t>• существительное + существительное (policeman);</w:t>
      </w:r>
    </w:p>
    <w:p w:rsidR="00B54F88" w:rsidRDefault="00B005C5" w:rsidP="00FD7585">
      <w:pPr>
        <w:autoSpaceDE w:val="0"/>
        <w:rPr>
          <w:iCs/>
          <w:sz w:val="24"/>
          <w:szCs w:val="24"/>
        </w:rPr>
      </w:pPr>
      <w:r>
        <w:rPr>
          <w:iCs/>
          <w:sz w:val="24"/>
          <w:szCs w:val="24"/>
        </w:rPr>
        <w:t>• прилагательное + прилагательное (well-known);</w:t>
      </w:r>
    </w:p>
    <w:p w:rsidR="00B54F88" w:rsidRDefault="00B005C5" w:rsidP="00FD7585">
      <w:pPr>
        <w:autoSpaceDE w:val="0"/>
        <w:rPr>
          <w:iCs/>
          <w:sz w:val="24"/>
          <w:szCs w:val="24"/>
        </w:rPr>
      </w:pPr>
      <w:r>
        <w:rPr>
          <w:iCs/>
          <w:sz w:val="24"/>
          <w:szCs w:val="24"/>
        </w:rPr>
        <w:t>• прилагательное + существительное (blackboard).</w:t>
      </w:r>
    </w:p>
    <w:p w:rsidR="00B54F88" w:rsidRDefault="00B005C5" w:rsidP="00FD7585">
      <w:pPr>
        <w:autoSpaceDE w:val="0"/>
        <w:rPr>
          <w:iCs/>
          <w:sz w:val="24"/>
          <w:szCs w:val="24"/>
        </w:rPr>
      </w:pPr>
      <w:r>
        <w:rPr>
          <w:iCs/>
          <w:sz w:val="24"/>
          <w:szCs w:val="24"/>
        </w:rPr>
        <w:t>3) конверсия:</w:t>
      </w:r>
    </w:p>
    <w:p w:rsidR="00B54F88" w:rsidRDefault="00B005C5" w:rsidP="00FD7585">
      <w:pPr>
        <w:autoSpaceDE w:val="0"/>
        <w:rPr>
          <w:iCs/>
          <w:sz w:val="24"/>
          <w:szCs w:val="24"/>
        </w:rPr>
      </w:pPr>
      <w:r>
        <w:rPr>
          <w:iCs/>
          <w:sz w:val="24"/>
          <w:szCs w:val="24"/>
        </w:rPr>
        <w:t>• образование существительных от неопределённой формы глагола (to play — play);</w:t>
      </w:r>
    </w:p>
    <w:p w:rsidR="00B54F88" w:rsidRDefault="00B005C5" w:rsidP="00FD7585">
      <w:pPr>
        <w:autoSpaceDE w:val="0"/>
        <w:rPr>
          <w:iCs/>
          <w:sz w:val="24"/>
          <w:szCs w:val="24"/>
        </w:rPr>
      </w:pPr>
      <w:r>
        <w:rPr>
          <w:iCs/>
          <w:sz w:val="24"/>
          <w:szCs w:val="24"/>
        </w:rPr>
        <w:t>• образование существительных от прилагательных (rich people — the rich).</w:t>
      </w:r>
    </w:p>
    <w:p w:rsidR="00B54F88" w:rsidRDefault="00B005C5" w:rsidP="00FD7585">
      <w:pPr>
        <w:autoSpaceDE w:val="0"/>
        <w:rPr>
          <w:iCs/>
          <w:sz w:val="24"/>
          <w:szCs w:val="24"/>
        </w:rPr>
      </w:pPr>
      <w:r>
        <w:rPr>
          <w:iCs/>
          <w:sz w:val="24"/>
          <w:szCs w:val="24"/>
        </w:rPr>
        <w:t>Распознавание и использование интернациональных слов (doctor).</w:t>
      </w:r>
    </w:p>
    <w:p w:rsidR="00B54F88" w:rsidRDefault="00B005C5" w:rsidP="00FD7585">
      <w:pPr>
        <w:autoSpaceDE w:val="0"/>
        <w:rPr>
          <w:iCs/>
          <w:sz w:val="24"/>
          <w:szCs w:val="24"/>
        </w:rPr>
      </w:pPr>
      <w:r>
        <w:rPr>
          <w:iCs/>
          <w:sz w:val="24"/>
          <w:szCs w:val="24"/>
        </w:rPr>
        <w:t>Представления о синонимии, антонимии, лексической сочетаемости, многозначности.</w:t>
      </w:r>
    </w:p>
    <w:p w:rsidR="00B54F88" w:rsidRDefault="00B005C5" w:rsidP="00FD7585">
      <w:pPr>
        <w:autoSpaceDE w:val="0"/>
        <w:rPr>
          <w:rFonts w:cs="Times New Roman,BoldItalic"/>
          <w:b/>
          <w:bCs/>
          <w:iCs/>
          <w:sz w:val="24"/>
          <w:szCs w:val="24"/>
        </w:rPr>
      </w:pPr>
      <w:r>
        <w:rPr>
          <w:rFonts w:cs="Times New Roman,BoldItalic"/>
          <w:b/>
          <w:bCs/>
          <w:iCs/>
          <w:sz w:val="24"/>
          <w:szCs w:val="24"/>
        </w:rPr>
        <w:t>Грамматическая сторона речи</w:t>
      </w:r>
    </w:p>
    <w:p w:rsidR="00B54F88" w:rsidRDefault="00B005C5" w:rsidP="00FD7585">
      <w:pPr>
        <w:autoSpaceDE w:val="0"/>
        <w:rPr>
          <w:iCs/>
          <w:sz w:val="24"/>
          <w:szCs w:val="24"/>
        </w:rPr>
      </w:pPr>
      <w:r>
        <w:rPr>
          <w:iCs/>
          <w:sz w:val="24"/>
          <w:szCs w:val="24"/>
        </w:rPr>
        <w:t>Дальнейшее расширение объёма значений грамматических средств, изученных ранее,</w:t>
      </w:r>
    </w:p>
    <w:p w:rsidR="00B54F88" w:rsidRDefault="00B005C5" w:rsidP="00FD7585">
      <w:pPr>
        <w:autoSpaceDE w:val="0"/>
        <w:rPr>
          <w:iCs/>
          <w:sz w:val="24"/>
          <w:szCs w:val="24"/>
        </w:rPr>
      </w:pPr>
      <w:r>
        <w:rPr>
          <w:iCs/>
          <w:sz w:val="24"/>
          <w:szCs w:val="24"/>
        </w:rPr>
        <w:t>и знакомство с новыми грамматическими явлениями. Уровень овладения конкретным</w:t>
      </w:r>
    </w:p>
    <w:p w:rsidR="00B54F88" w:rsidRDefault="00B005C5" w:rsidP="00FD7585">
      <w:pPr>
        <w:autoSpaceDE w:val="0"/>
        <w:rPr>
          <w:iCs/>
          <w:sz w:val="24"/>
          <w:szCs w:val="24"/>
        </w:rPr>
      </w:pPr>
      <w:r>
        <w:rPr>
          <w:iCs/>
          <w:sz w:val="24"/>
          <w:szCs w:val="24"/>
        </w:rPr>
        <w:t>грамматическим явлением (продуктивно-рецептивно или рецептивно) указывается в графе</w:t>
      </w:r>
    </w:p>
    <w:p w:rsidR="00B54F88" w:rsidRDefault="00B005C5" w:rsidP="00FD7585">
      <w:pPr>
        <w:autoSpaceDE w:val="0"/>
        <w:rPr>
          <w:iCs/>
          <w:sz w:val="24"/>
          <w:szCs w:val="24"/>
        </w:rPr>
      </w:pPr>
      <w:r>
        <w:rPr>
          <w:iCs/>
          <w:sz w:val="24"/>
          <w:szCs w:val="24"/>
        </w:rPr>
        <w:t>«Характеристика основных видов деятельности ученика» в Тематическом планировании.</w:t>
      </w:r>
    </w:p>
    <w:p w:rsidR="00B54F88" w:rsidRDefault="00B005C5" w:rsidP="00FD7585">
      <w:pPr>
        <w:autoSpaceDE w:val="0"/>
        <w:rPr>
          <w:iCs/>
          <w:sz w:val="24"/>
          <w:szCs w:val="24"/>
        </w:rPr>
      </w:pPr>
      <w:r>
        <w:rPr>
          <w:iCs/>
          <w:sz w:val="24"/>
          <w:szCs w:val="24"/>
        </w:rPr>
        <w:t>Нераспространённые и распространённые простые предложения, в том числе с</w:t>
      </w:r>
    </w:p>
    <w:p w:rsidR="00B54F88" w:rsidRDefault="00B005C5" w:rsidP="00FD7585">
      <w:pPr>
        <w:autoSpaceDE w:val="0"/>
        <w:rPr>
          <w:iCs/>
          <w:sz w:val="24"/>
          <w:szCs w:val="24"/>
        </w:rPr>
      </w:pPr>
      <w:r>
        <w:rPr>
          <w:iCs/>
          <w:sz w:val="24"/>
          <w:szCs w:val="24"/>
        </w:rPr>
        <w:t>несколькими обстоятельствами, следующими в определённом порядке (We moved to a new</w:t>
      </w:r>
    </w:p>
    <w:p w:rsidR="00B54F88" w:rsidRPr="00223C5A" w:rsidRDefault="00B005C5" w:rsidP="00FD7585">
      <w:pPr>
        <w:autoSpaceDE w:val="0"/>
        <w:rPr>
          <w:lang w:val="en-US"/>
        </w:rPr>
      </w:pPr>
      <w:r>
        <w:rPr>
          <w:iCs/>
          <w:sz w:val="24"/>
          <w:szCs w:val="24"/>
        </w:rPr>
        <w:t xml:space="preserve">house last year); предложения с начальным ‘It’ и с начальным ‘There + to be’ (It’s cold. </w:t>
      </w:r>
      <w:r>
        <w:rPr>
          <w:iCs/>
          <w:sz w:val="24"/>
          <w:szCs w:val="24"/>
          <w:lang w:val="en-US"/>
        </w:rPr>
        <w:t>It’s</w:t>
      </w:r>
    </w:p>
    <w:p w:rsidR="00B54F88" w:rsidRDefault="00B005C5" w:rsidP="00FD7585">
      <w:pPr>
        <w:autoSpaceDE w:val="0"/>
        <w:rPr>
          <w:iCs/>
          <w:sz w:val="24"/>
          <w:szCs w:val="24"/>
          <w:lang w:val="en-US"/>
        </w:rPr>
      </w:pPr>
      <w:r>
        <w:rPr>
          <w:iCs/>
          <w:sz w:val="24"/>
          <w:szCs w:val="24"/>
          <w:lang w:val="en-US"/>
        </w:rPr>
        <w:t>five o’clock. It’s interesting. It was winter. There are a lot of trees in the park).</w:t>
      </w:r>
    </w:p>
    <w:p w:rsidR="00B54F88" w:rsidRDefault="00B005C5" w:rsidP="00FD7585">
      <w:pPr>
        <w:autoSpaceDE w:val="0"/>
        <w:rPr>
          <w:iCs/>
          <w:sz w:val="24"/>
          <w:szCs w:val="24"/>
        </w:rPr>
      </w:pPr>
      <w:r>
        <w:rPr>
          <w:iCs/>
          <w:sz w:val="24"/>
          <w:szCs w:val="24"/>
        </w:rPr>
        <w:lastRenderedPageBreak/>
        <w:t>Сложносочинённые предложения с сочинительными союзами and, but, or.</w:t>
      </w:r>
    </w:p>
    <w:p w:rsidR="00B54F88" w:rsidRDefault="00B005C5" w:rsidP="00FD7585">
      <w:pPr>
        <w:autoSpaceDE w:val="0"/>
        <w:rPr>
          <w:iCs/>
          <w:sz w:val="24"/>
          <w:szCs w:val="24"/>
        </w:rPr>
      </w:pPr>
      <w:r>
        <w:rPr>
          <w:iCs/>
          <w:sz w:val="24"/>
          <w:szCs w:val="24"/>
        </w:rPr>
        <w:t>Сложноподчинённые предложения с союзами и союзными словами what, when, why,</w:t>
      </w:r>
    </w:p>
    <w:p w:rsidR="00B54F88" w:rsidRDefault="00B005C5" w:rsidP="00FD7585">
      <w:pPr>
        <w:autoSpaceDE w:val="0"/>
        <w:rPr>
          <w:iCs/>
          <w:sz w:val="24"/>
          <w:szCs w:val="24"/>
          <w:lang w:val="en-US"/>
        </w:rPr>
      </w:pPr>
      <w:r>
        <w:rPr>
          <w:iCs/>
          <w:sz w:val="24"/>
          <w:szCs w:val="24"/>
          <w:lang w:val="en-US"/>
        </w:rPr>
        <w:t>which, that, who, if, because, that’s why, than, so.</w:t>
      </w:r>
    </w:p>
    <w:p w:rsidR="00B54F88" w:rsidRDefault="00B005C5" w:rsidP="00FD7585">
      <w:pPr>
        <w:autoSpaceDE w:val="0"/>
        <w:rPr>
          <w:iCs/>
          <w:sz w:val="24"/>
          <w:szCs w:val="24"/>
        </w:rPr>
      </w:pPr>
      <w:r>
        <w:rPr>
          <w:iCs/>
          <w:sz w:val="24"/>
          <w:szCs w:val="24"/>
        </w:rPr>
        <w:t>Сложноподчинённые предложения с придаточными: времени с союзами for, since,</w:t>
      </w:r>
    </w:p>
    <w:p w:rsidR="00B54F88" w:rsidRDefault="00B005C5" w:rsidP="00FD7585">
      <w:pPr>
        <w:autoSpaceDE w:val="0"/>
        <w:rPr>
          <w:iCs/>
          <w:sz w:val="24"/>
          <w:szCs w:val="24"/>
        </w:rPr>
      </w:pPr>
      <w:r>
        <w:rPr>
          <w:iCs/>
          <w:sz w:val="24"/>
          <w:szCs w:val="24"/>
        </w:rPr>
        <w:t>during; цели с союзами so, that; условия с союзом unless; определительными с союзами</w:t>
      </w:r>
    </w:p>
    <w:p w:rsidR="00B54F88" w:rsidRDefault="00B005C5" w:rsidP="00FD7585">
      <w:pPr>
        <w:autoSpaceDE w:val="0"/>
        <w:rPr>
          <w:iCs/>
          <w:sz w:val="24"/>
          <w:szCs w:val="24"/>
          <w:lang w:val="en-US"/>
        </w:rPr>
      </w:pPr>
      <w:r>
        <w:rPr>
          <w:iCs/>
          <w:sz w:val="24"/>
          <w:szCs w:val="24"/>
          <w:lang w:val="en-US"/>
        </w:rPr>
        <w:t>who, which, that.</w:t>
      </w:r>
    </w:p>
    <w:p w:rsidR="00B54F88" w:rsidRPr="00223C5A" w:rsidRDefault="00B005C5" w:rsidP="00FD7585">
      <w:pPr>
        <w:autoSpaceDE w:val="0"/>
        <w:rPr>
          <w:lang w:val="en-US"/>
        </w:rPr>
      </w:pPr>
      <w:r>
        <w:rPr>
          <w:iCs/>
          <w:sz w:val="24"/>
          <w:szCs w:val="24"/>
        </w:rPr>
        <w:t>Сложноподчинённые</w:t>
      </w:r>
      <w:r>
        <w:rPr>
          <w:iCs/>
          <w:sz w:val="24"/>
          <w:szCs w:val="24"/>
          <w:lang w:val="en-US"/>
        </w:rPr>
        <w:t xml:space="preserve"> </w:t>
      </w:r>
      <w:r>
        <w:rPr>
          <w:iCs/>
          <w:sz w:val="24"/>
          <w:szCs w:val="24"/>
        </w:rPr>
        <w:t>предложения</w:t>
      </w:r>
      <w:r>
        <w:rPr>
          <w:iCs/>
          <w:sz w:val="24"/>
          <w:szCs w:val="24"/>
          <w:lang w:val="en-US"/>
        </w:rPr>
        <w:t xml:space="preserve"> </w:t>
      </w:r>
      <w:r>
        <w:rPr>
          <w:iCs/>
          <w:sz w:val="24"/>
          <w:szCs w:val="24"/>
        </w:rPr>
        <w:t>с</w:t>
      </w:r>
      <w:r>
        <w:rPr>
          <w:iCs/>
          <w:sz w:val="24"/>
          <w:szCs w:val="24"/>
          <w:lang w:val="en-US"/>
        </w:rPr>
        <w:t xml:space="preserve"> </w:t>
      </w:r>
      <w:r>
        <w:rPr>
          <w:iCs/>
          <w:sz w:val="24"/>
          <w:szCs w:val="24"/>
        </w:rPr>
        <w:t>союзами</w:t>
      </w:r>
      <w:r>
        <w:rPr>
          <w:iCs/>
          <w:sz w:val="24"/>
          <w:szCs w:val="24"/>
          <w:lang w:val="en-US"/>
        </w:rPr>
        <w:t xml:space="preserve"> whoever, whatever, however, whenever.</w:t>
      </w:r>
    </w:p>
    <w:p w:rsidR="00B54F88" w:rsidRPr="00223C5A" w:rsidRDefault="00B005C5" w:rsidP="00FD7585">
      <w:pPr>
        <w:autoSpaceDE w:val="0"/>
        <w:rPr>
          <w:lang w:val="en-US"/>
        </w:rPr>
      </w:pPr>
      <w:r>
        <w:rPr>
          <w:iCs/>
          <w:sz w:val="24"/>
          <w:szCs w:val="24"/>
        </w:rPr>
        <w:t>Условные</w:t>
      </w:r>
      <w:r>
        <w:rPr>
          <w:iCs/>
          <w:sz w:val="24"/>
          <w:szCs w:val="24"/>
          <w:lang w:val="en-US"/>
        </w:rPr>
        <w:t xml:space="preserve"> </w:t>
      </w:r>
      <w:r>
        <w:rPr>
          <w:iCs/>
          <w:sz w:val="24"/>
          <w:szCs w:val="24"/>
        </w:rPr>
        <w:t>предложения</w:t>
      </w:r>
      <w:r>
        <w:rPr>
          <w:iCs/>
          <w:sz w:val="24"/>
          <w:szCs w:val="24"/>
          <w:lang w:val="en-US"/>
        </w:rPr>
        <w:t xml:space="preserve"> </w:t>
      </w:r>
      <w:r>
        <w:rPr>
          <w:iCs/>
          <w:sz w:val="24"/>
          <w:szCs w:val="24"/>
        </w:rPr>
        <w:t>реального</w:t>
      </w:r>
      <w:r>
        <w:rPr>
          <w:iCs/>
          <w:sz w:val="24"/>
          <w:szCs w:val="24"/>
          <w:lang w:val="en-US"/>
        </w:rPr>
        <w:t xml:space="preserve"> (Conditional I — If it doesn’t rain, they’ll go for a</w:t>
      </w:r>
    </w:p>
    <w:p w:rsidR="00B54F88" w:rsidRPr="00223C5A" w:rsidRDefault="00B005C5" w:rsidP="00FD7585">
      <w:pPr>
        <w:autoSpaceDE w:val="0"/>
        <w:rPr>
          <w:lang w:val="en-US"/>
        </w:rPr>
      </w:pPr>
      <w:r>
        <w:rPr>
          <w:iCs/>
          <w:sz w:val="24"/>
          <w:szCs w:val="24"/>
          <w:lang w:val="en-US"/>
        </w:rPr>
        <w:t xml:space="preserve">picnic) </w:t>
      </w:r>
      <w:r>
        <w:rPr>
          <w:iCs/>
          <w:sz w:val="24"/>
          <w:szCs w:val="24"/>
        </w:rPr>
        <w:t>и</w:t>
      </w:r>
      <w:r>
        <w:rPr>
          <w:iCs/>
          <w:sz w:val="24"/>
          <w:szCs w:val="24"/>
          <w:lang w:val="en-US"/>
        </w:rPr>
        <w:t xml:space="preserve"> </w:t>
      </w:r>
      <w:r>
        <w:rPr>
          <w:iCs/>
          <w:sz w:val="24"/>
          <w:szCs w:val="24"/>
        </w:rPr>
        <w:t>нереального</w:t>
      </w:r>
      <w:r>
        <w:rPr>
          <w:iCs/>
          <w:sz w:val="24"/>
          <w:szCs w:val="24"/>
          <w:lang w:val="en-US"/>
        </w:rPr>
        <w:t xml:space="preserve"> (Conditional II — If I were rich, I would help the endangered animals;</w:t>
      </w:r>
    </w:p>
    <w:p w:rsidR="00B54F88" w:rsidRPr="00223C5A" w:rsidRDefault="00B005C5" w:rsidP="00FD7585">
      <w:pPr>
        <w:autoSpaceDE w:val="0"/>
        <w:rPr>
          <w:lang w:val="en-US"/>
        </w:rPr>
      </w:pPr>
      <w:r>
        <w:rPr>
          <w:iCs/>
          <w:sz w:val="24"/>
          <w:szCs w:val="24"/>
          <w:lang w:val="en-US"/>
        </w:rPr>
        <w:t xml:space="preserve">Conditional III — If she had asked me, I would have helped her) </w:t>
      </w:r>
      <w:r>
        <w:rPr>
          <w:iCs/>
          <w:sz w:val="24"/>
          <w:szCs w:val="24"/>
        </w:rPr>
        <w:t>характера</w:t>
      </w:r>
      <w:r>
        <w:rPr>
          <w:iCs/>
          <w:sz w:val="24"/>
          <w:szCs w:val="24"/>
          <w:lang w:val="en-US"/>
        </w:rPr>
        <w:t>.</w:t>
      </w:r>
    </w:p>
    <w:p w:rsidR="00B54F88" w:rsidRDefault="00B005C5" w:rsidP="00FD7585">
      <w:pPr>
        <w:autoSpaceDE w:val="0"/>
        <w:rPr>
          <w:iCs/>
          <w:sz w:val="24"/>
          <w:szCs w:val="24"/>
        </w:rPr>
      </w:pPr>
      <w:r>
        <w:rPr>
          <w:iCs/>
          <w:sz w:val="24"/>
          <w:szCs w:val="24"/>
        </w:rPr>
        <w:t>Все типы вопросительных предложений (общий, специальный, альтернативный,</w:t>
      </w:r>
    </w:p>
    <w:p w:rsidR="00B54F88" w:rsidRPr="00223C5A" w:rsidRDefault="00B005C5" w:rsidP="00FD7585">
      <w:pPr>
        <w:autoSpaceDE w:val="0"/>
        <w:rPr>
          <w:lang w:val="en-US"/>
        </w:rPr>
      </w:pPr>
      <w:r>
        <w:rPr>
          <w:iCs/>
          <w:sz w:val="24"/>
          <w:szCs w:val="24"/>
        </w:rPr>
        <w:t>разделительный</w:t>
      </w:r>
      <w:r>
        <w:rPr>
          <w:iCs/>
          <w:sz w:val="24"/>
          <w:szCs w:val="24"/>
          <w:lang w:val="en-US"/>
        </w:rPr>
        <w:t xml:space="preserve"> </w:t>
      </w:r>
      <w:r>
        <w:rPr>
          <w:iCs/>
          <w:sz w:val="24"/>
          <w:szCs w:val="24"/>
        </w:rPr>
        <w:t>вопросы</w:t>
      </w:r>
      <w:r>
        <w:rPr>
          <w:iCs/>
          <w:sz w:val="24"/>
          <w:szCs w:val="24"/>
          <w:lang w:val="en-US"/>
        </w:rPr>
        <w:t xml:space="preserve"> </w:t>
      </w:r>
      <w:r>
        <w:rPr>
          <w:iCs/>
          <w:sz w:val="24"/>
          <w:szCs w:val="24"/>
        </w:rPr>
        <w:t>в</w:t>
      </w:r>
      <w:r>
        <w:rPr>
          <w:iCs/>
          <w:sz w:val="24"/>
          <w:szCs w:val="24"/>
          <w:lang w:val="en-US"/>
        </w:rPr>
        <w:t xml:space="preserve"> Present, Future, Past Simple; Present Perfect; Present Continuous).</w:t>
      </w:r>
    </w:p>
    <w:p w:rsidR="00B54F88" w:rsidRDefault="00B005C5" w:rsidP="00FD7585">
      <w:pPr>
        <w:autoSpaceDE w:val="0"/>
        <w:rPr>
          <w:iCs/>
          <w:sz w:val="24"/>
          <w:szCs w:val="24"/>
        </w:rPr>
      </w:pPr>
      <w:r>
        <w:rPr>
          <w:iCs/>
          <w:sz w:val="24"/>
          <w:szCs w:val="24"/>
        </w:rPr>
        <w:t>Побудительные предложения в утвердительной (Be careful) и отрицательной (Don’t</w:t>
      </w:r>
    </w:p>
    <w:p w:rsidR="00B54F88" w:rsidRPr="00223C5A" w:rsidRDefault="00B005C5" w:rsidP="00FD7585">
      <w:pPr>
        <w:autoSpaceDE w:val="0"/>
        <w:rPr>
          <w:lang w:val="en-US"/>
        </w:rPr>
      </w:pPr>
      <w:r>
        <w:rPr>
          <w:iCs/>
          <w:sz w:val="24"/>
          <w:szCs w:val="24"/>
          <w:lang w:val="en-US"/>
        </w:rPr>
        <w:t xml:space="preserve">worry) </w:t>
      </w:r>
      <w:r>
        <w:rPr>
          <w:iCs/>
          <w:sz w:val="24"/>
          <w:szCs w:val="24"/>
        </w:rPr>
        <w:t>форме</w:t>
      </w:r>
      <w:r>
        <w:rPr>
          <w:iCs/>
          <w:sz w:val="24"/>
          <w:szCs w:val="24"/>
          <w:lang w:val="en-US"/>
        </w:rPr>
        <w:t>.</w:t>
      </w:r>
    </w:p>
    <w:p w:rsidR="00B54F88" w:rsidRPr="00223C5A" w:rsidRDefault="00B005C5" w:rsidP="00FD7585">
      <w:pPr>
        <w:autoSpaceDE w:val="0"/>
        <w:rPr>
          <w:lang w:val="en-US"/>
        </w:rPr>
      </w:pPr>
      <w:r>
        <w:rPr>
          <w:iCs/>
          <w:sz w:val="24"/>
          <w:szCs w:val="24"/>
        </w:rPr>
        <w:t>Предложения</w:t>
      </w:r>
      <w:r>
        <w:rPr>
          <w:iCs/>
          <w:sz w:val="24"/>
          <w:szCs w:val="24"/>
          <w:lang w:val="en-US"/>
        </w:rPr>
        <w:t xml:space="preserve"> </w:t>
      </w:r>
      <w:r>
        <w:rPr>
          <w:iCs/>
          <w:sz w:val="24"/>
          <w:szCs w:val="24"/>
        </w:rPr>
        <w:t>с</w:t>
      </w:r>
      <w:r>
        <w:rPr>
          <w:iCs/>
          <w:sz w:val="24"/>
          <w:szCs w:val="24"/>
          <w:lang w:val="en-US"/>
        </w:rPr>
        <w:t xml:space="preserve"> </w:t>
      </w:r>
      <w:r>
        <w:rPr>
          <w:iCs/>
          <w:sz w:val="24"/>
          <w:szCs w:val="24"/>
        </w:rPr>
        <w:t>конструкциями</w:t>
      </w:r>
      <w:r>
        <w:rPr>
          <w:iCs/>
          <w:sz w:val="24"/>
          <w:szCs w:val="24"/>
          <w:lang w:val="en-US"/>
        </w:rPr>
        <w:t xml:space="preserve"> as ... as, not so … as, either ... or, neither … nor.</w:t>
      </w:r>
    </w:p>
    <w:p w:rsidR="00B54F88" w:rsidRDefault="00B005C5" w:rsidP="00FD7585">
      <w:pPr>
        <w:autoSpaceDE w:val="0"/>
        <w:rPr>
          <w:iCs/>
          <w:sz w:val="24"/>
          <w:szCs w:val="24"/>
        </w:rPr>
      </w:pPr>
      <w:r>
        <w:rPr>
          <w:iCs/>
          <w:sz w:val="24"/>
          <w:szCs w:val="24"/>
        </w:rPr>
        <w:t>Конструкция to be going to (для выражения будущего действия).</w:t>
      </w:r>
    </w:p>
    <w:p w:rsidR="00B54F88" w:rsidRPr="00223C5A" w:rsidRDefault="00B005C5" w:rsidP="00FD7585">
      <w:pPr>
        <w:autoSpaceDE w:val="0"/>
        <w:rPr>
          <w:lang w:val="en-US"/>
        </w:rPr>
      </w:pPr>
      <w:r>
        <w:rPr>
          <w:iCs/>
          <w:sz w:val="24"/>
          <w:szCs w:val="24"/>
        </w:rPr>
        <w:t>Конструкции</w:t>
      </w:r>
      <w:r>
        <w:rPr>
          <w:iCs/>
          <w:sz w:val="24"/>
          <w:szCs w:val="24"/>
          <w:lang w:val="en-US"/>
        </w:rPr>
        <w:t xml:space="preserve"> It takes me ... to do something; to look/feel/be happy.</w:t>
      </w:r>
    </w:p>
    <w:p w:rsidR="00B54F88" w:rsidRPr="00223C5A" w:rsidRDefault="00B005C5" w:rsidP="00FD7585">
      <w:pPr>
        <w:autoSpaceDE w:val="0"/>
        <w:rPr>
          <w:lang w:val="en-US"/>
        </w:rPr>
      </w:pPr>
      <w:r>
        <w:rPr>
          <w:iCs/>
          <w:sz w:val="24"/>
          <w:szCs w:val="24"/>
        </w:rPr>
        <w:t>Конструкции</w:t>
      </w:r>
      <w:r>
        <w:rPr>
          <w:iCs/>
          <w:sz w:val="24"/>
          <w:szCs w:val="24"/>
          <w:lang w:val="en-US"/>
        </w:rPr>
        <w:t xml:space="preserve"> be/get used to something; be/get used to doing something.</w:t>
      </w:r>
    </w:p>
    <w:p w:rsidR="00B54F88" w:rsidRPr="00223C5A" w:rsidRDefault="00B005C5" w:rsidP="00FD7585">
      <w:pPr>
        <w:autoSpaceDE w:val="0"/>
        <w:rPr>
          <w:lang w:val="en-US"/>
        </w:rPr>
      </w:pPr>
      <w:r>
        <w:rPr>
          <w:iCs/>
          <w:sz w:val="24"/>
          <w:szCs w:val="24"/>
        </w:rPr>
        <w:t>Конструкции</w:t>
      </w:r>
      <w:r>
        <w:rPr>
          <w:iCs/>
          <w:sz w:val="24"/>
          <w:szCs w:val="24"/>
          <w:lang w:val="en-US"/>
        </w:rPr>
        <w:t xml:space="preserve"> </w:t>
      </w:r>
      <w:r>
        <w:rPr>
          <w:iCs/>
          <w:sz w:val="24"/>
          <w:szCs w:val="24"/>
        </w:rPr>
        <w:t>с</w:t>
      </w:r>
      <w:r>
        <w:rPr>
          <w:iCs/>
          <w:sz w:val="24"/>
          <w:szCs w:val="24"/>
          <w:lang w:val="en-US"/>
        </w:rPr>
        <w:t xml:space="preserve"> </w:t>
      </w:r>
      <w:r>
        <w:rPr>
          <w:iCs/>
          <w:sz w:val="24"/>
          <w:szCs w:val="24"/>
        </w:rPr>
        <w:t>инфинитивом</w:t>
      </w:r>
      <w:r>
        <w:rPr>
          <w:iCs/>
          <w:sz w:val="24"/>
          <w:szCs w:val="24"/>
          <w:lang w:val="en-US"/>
        </w:rPr>
        <w:t xml:space="preserve"> </w:t>
      </w:r>
      <w:r>
        <w:rPr>
          <w:iCs/>
          <w:sz w:val="24"/>
          <w:szCs w:val="24"/>
        </w:rPr>
        <w:t>типа</w:t>
      </w:r>
      <w:r>
        <w:rPr>
          <w:iCs/>
          <w:sz w:val="24"/>
          <w:szCs w:val="24"/>
          <w:lang w:val="en-US"/>
        </w:rPr>
        <w:t xml:space="preserve"> I saw Jim ride his bike. I want you to meet me at the</w:t>
      </w:r>
    </w:p>
    <w:p w:rsidR="00B54F88" w:rsidRDefault="00B005C5" w:rsidP="00FD7585">
      <w:pPr>
        <w:autoSpaceDE w:val="0"/>
        <w:rPr>
          <w:iCs/>
          <w:sz w:val="24"/>
          <w:szCs w:val="24"/>
          <w:lang w:val="en-US"/>
        </w:rPr>
      </w:pPr>
      <w:r>
        <w:rPr>
          <w:iCs/>
          <w:sz w:val="24"/>
          <w:szCs w:val="24"/>
          <w:lang w:val="en-US"/>
        </w:rPr>
        <w:t>station tomorrow. She seems to be a good friend.</w:t>
      </w:r>
    </w:p>
    <w:p w:rsidR="00B54F88" w:rsidRDefault="00B005C5" w:rsidP="00FD7585">
      <w:pPr>
        <w:autoSpaceDE w:val="0"/>
        <w:rPr>
          <w:iCs/>
          <w:sz w:val="24"/>
          <w:szCs w:val="24"/>
        </w:rPr>
      </w:pPr>
      <w:r>
        <w:rPr>
          <w:iCs/>
          <w:sz w:val="24"/>
          <w:szCs w:val="24"/>
        </w:rPr>
        <w:t>Правильные и неправильные глаголы в формах действительного залога в</w:t>
      </w:r>
    </w:p>
    <w:p w:rsidR="00B54F88" w:rsidRPr="00223C5A" w:rsidRDefault="00B005C5" w:rsidP="00FD7585">
      <w:pPr>
        <w:autoSpaceDE w:val="0"/>
        <w:rPr>
          <w:lang w:val="en-US"/>
        </w:rPr>
      </w:pPr>
      <w:r>
        <w:rPr>
          <w:iCs/>
          <w:sz w:val="24"/>
          <w:szCs w:val="24"/>
        </w:rPr>
        <w:t>изъявительном</w:t>
      </w:r>
      <w:r>
        <w:rPr>
          <w:iCs/>
          <w:sz w:val="24"/>
          <w:szCs w:val="24"/>
          <w:lang w:val="en-US"/>
        </w:rPr>
        <w:t xml:space="preserve"> </w:t>
      </w:r>
      <w:r>
        <w:rPr>
          <w:iCs/>
          <w:sz w:val="24"/>
          <w:szCs w:val="24"/>
        </w:rPr>
        <w:t>наклонении</w:t>
      </w:r>
      <w:r>
        <w:rPr>
          <w:iCs/>
          <w:sz w:val="24"/>
          <w:szCs w:val="24"/>
          <w:lang w:val="en-US"/>
        </w:rPr>
        <w:t xml:space="preserve"> (Present, Past, Future Simple; Present, Past Perfect; Present, Past,</w:t>
      </w:r>
    </w:p>
    <w:p w:rsidR="00B54F88" w:rsidRDefault="00B005C5" w:rsidP="00FD7585">
      <w:pPr>
        <w:autoSpaceDE w:val="0"/>
        <w:rPr>
          <w:iCs/>
          <w:sz w:val="24"/>
          <w:szCs w:val="24"/>
          <w:lang w:val="en-US"/>
        </w:rPr>
      </w:pPr>
      <w:r>
        <w:rPr>
          <w:iCs/>
          <w:sz w:val="24"/>
          <w:szCs w:val="24"/>
          <w:lang w:val="en-US"/>
        </w:rPr>
        <w:t>Future Continuous; Present Perfect Continuous; Future-in-the-Past).</w:t>
      </w:r>
    </w:p>
    <w:p w:rsidR="00B54F88" w:rsidRDefault="00B005C5" w:rsidP="00FD7585">
      <w:pPr>
        <w:autoSpaceDE w:val="0"/>
        <w:rPr>
          <w:iCs/>
          <w:sz w:val="24"/>
          <w:szCs w:val="24"/>
        </w:rPr>
      </w:pPr>
      <w:r>
        <w:rPr>
          <w:iCs/>
          <w:sz w:val="24"/>
          <w:szCs w:val="24"/>
        </w:rPr>
        <w:t>Глаголы в видо-временных формах страдательного залога (Present, Past, Future Simple</w:t>
      </w:r>
    </w:p>
    <w:p w:rsidR="00B54F88" w:rsidRDefault="00B005C5" w:rsidP="00FD7585">
      <w:pPr>
        <w:autoSpaceDE w:val="0"/>
        <w:rPr>
          <w:iCs/>
          <w:sz w:val="24"/>
          <w:szCs w:val="24"/>
          <w:lang w:val="en-US"/>
        </w:rPr>
      </w:pPr>
      <w:r>
        <w:rPr>
          <w:iCs/>
          <w:sz w:val="24"/>
          <w:szCs w:val="24"/>
          <w:lang w:val="en-US"/>
        </w:rPr>
        <w:t>Passive; Past Perfect Passive).</w:t>
      </w:r>
    </w:p>
    <w:p w:rsidR="00B54F88" w:rsidRPr="00223C5A" w:rsidRDefault="00B005C5" w:rsidP="00FD7585">
      <w:pPr>
        <w:autoSpaceDE w:val="0"/>
        <w:rPr>
          <w:lang w:val="en-US"/>
        </w:rPr>
      </w:pPr>
      <w:r>
        <w:rPr>
          <w:iCs/>
          <w:sz w:val="24"/>
          <w:szCs w:val="24"/>
        </w:rPr>
        <w:t>Модальныеглаголы</w:t>
      </w:r>
      <w:r>
        <w:rPr>
          <w:iCs/>
          <w:sz w:val="24"/>
          <w:szCs w:val="24"/>
          <w:lang w:val="en-US"/>
        </w:rPr>
        <w:t xml:space="preserve"> </w:t>
      </w:r>
      <w:r>
        <w:rPr>
          <w:iCs/>
          <w:sz w:val="24"/>
          <w:szCs w:val="24"/>
        </w:rPr>
        <w:t>и</w:t>
      </w:r>
      <w:r>
        <w:rPr>
          <w:iCs/>
          <w:sz w:val="24"/>
          <w:szCs w:val="24"/>
          <w:lang w:val="en-US"/>
        </w:rPr>
        <w:t xml:space="preserve"> </w:t>
      </w:r>
      <w:r>
        <w:rPr>
          <w:iCs/>
          <w:sz w:val="24"/>
          <w:szCs w:val="24"/>
        </w:rPr>
        <w:t>их</w:t>
      </w:r>
      <w:r>
        <w:rPr>
          <w:iCs/>
          <w:sz w:val="24"/>
          <w:szCs w:val="24"/>
          <w:lang w:val="en-US"/>
        </w:rPr>
        <w:t xml:space="preserve"> </w:t>
      </w:r>
      <w:r>
        <w:rPr>
          <w:iCs/>
          <w:sz w:val="24"/>
          <w:szCs w:val="24"/>
        </w:rPr>
        <w:t>эквиваленты</w:t>
      </w:r>
      <w:r>
        <w:rPr>
          <w:iCs/>
          <w:sz w:val="24"/>
          <w:szCs w:val="24"/>
          <w:lang w:val="en-US"/>
        </w:rPr>
        <w:t xml:space="preserve"> (can/could/be able to, may/might, must/have to,</w:t>
      </w:r>
    </w:p>
    <w:p w:rsidR="00B54F88" w:rsidRDefault="00B005C5" w:rsidP="00FD7585">
      <w:pPr>
        <w:autoSpaceDE w:val="0"/>
        <w:rPr>
          <w:iCs/>
          <w:sz w:val="24"/>
          <w:szCs w:val="24"/>
        </w:rPr>
      </w:pPr>
      <w:r>
        <w:rPr>
          <w:iCs/>
          <w:sz w:val="24"/>
          <w:szCs w:val="24"/>
        </w:rPr>
        <w:t>shall, should, would, need).</w:t>
      </w:r>
    </w:p>
    <w:p w:rsidR="00B54F88" w:rsidRDefault="00B005C5" w:rsidP="00FD7585">
      <w:pPr>
        <w:autoSpaceDE w:val="0"/>
        <w:rPr>
          <w:iCs/>
          <w:sz w:val="24"/>
          <w:szCs w:val="24"/>
        </w:rPr>
      </w:pPr>
      <w:r>
        <w:rPr>
          <w:iCs/>
          <w:sz w:val="24"/>
          <w:szCs w:val="24"/>
        </w:rPr>
        <w:t>Косвенная речь в утвердительных, вопросительных и отрицательных предложениях в</w:t>
      </w:r>
    </w:p>
    <w:p w:rsidR="00B54F88" w:rsidRDefault="00B005C5" w:rsidP="00FD7585">
      <w:pPr>
        <w:autoSpaceDE w:val="0"/>
        <w:rPr>
          <w:iCs/>
          <w:sz w:val="24"/>
          <w:szCs w:val="24"/>
        </w:rPr>
      </w:pPr>
      <w:r>
        <w:rPr>
          <w:iCs/>
          <w:sz w:val="24"/>
          <w:szCs w:val="24"/>
        </w:rPr>
        <w:t>настоящем и прошедшем времени. Согласование времён в рамках сложного предложения</w:t>
      </w:r>
    </w:p>
    <w:p w:rsidR="00B54F88" w:rsidRDefault="00B005C5" w:rsidP="00FD7585">
      <w:pPr>
        <w:autoSpaceDE w:val="0"/>
        <w:rPr>
          <w:iCs/>
          <w:sz w:val="24"/>
          <w:szCs w:val="24"/>
        </w:rPr>
      </w:pPr>
      <w:r>
        <w:rPr>
          <w:iCs/>
          <w:sz w:val="24"/>
          <w:szCs w:val="24"/>
        </w:rPr>
        <w:t>в плане настоящего и прошлого.</w:t>
      </w:r>
    </w:p>
    <w:p w:rsidR="00B54F88" w:rsidRDefault="00B005C5" w:rsidP="00FD7585">
      <w:pPr>
        <w:autoSpaceDE w:val="0"/>
        <w:rPr>
          <w:iCs/>
          <w:sz w:val="24"/>
          <w:szCs w:val="24"/>
        </w:rPr>
      </w:pPr>
      <w:r>
        <w:rPr>
          <w:iCs/>
          <w:sz w:val="24"/>
          <w:szCs w:val="24"/>
        </w:rPr>
        <w:t>Причастия I и II.</w:t>
      </w:r>
    </w:p>
    <w:p w:rsidR="00B54F88" w:rsidRDefault="00B005C5" w:rsidP="00FD7585">
      <w:pPr>
        <w:autoSpaceDE w:val="0"/>
        <w:rPr>
          <w:iCs/>
          <w:sz w:val="24"/>
          <w:szCs w:val="24"/>
        </w:rPr>
      </w:pPr>
      <w:r>
        <w:rPr>
          <w:iCs/>
          <w:sz w:val="24"/>
          <w:szCs w:val="24"/>
        </w:rPr>
        <w:t>Неличные формы глагола (герундий, причастия I и II) без различения их функций.</w:t>
      </w:r>
    </w:p>
    <w:p w:rsidR="00B54F88" w:rsidRDefault="00B005C5" w:rsidP="00FD7585">
      <w:pPr>
        <w:autoSpaceDE w:val="0"/>
        <w:rPr>
          <w:iCs/>
          <w:sz w:val="24"/>
          <w:szCs w:val="24"/>
        </w:rPr>
      </w:pPr>
      <w:r>
        <w:rPr>
          <w:iCs/>
          <w:sz w:val="24"/>
          <w:szCs w:val="24"/>
        </w:rPr>
        <w:t>Фразовые глаголы, обслуживающие темы, отобранные для данного этапа обучения.</w:t>
      </w:r>
    </w:p>
    <w:p w:rsidR="00B54F88" w:rsidRDefault="00B005C5" w:rsidP="00FD7585">
      <w:pPr>
        <w:autoSpaceDE w:val="0"/>
        <w:rPr>
          <w:iCs/>
          <w:sz w:val="24"/>
          <w:szCs w:val="24"/>
        </w:rPr>
      </w:pPr>
      <w:r>
        <w:rPr>
          <w:iCs/>
          <w:sz w:val="24"/>
          <w:szCs w:val="24"/>
        </w:rPr>
        <w:t>Определённый, неопределённый и нулевой артикли (в том числе с географическими</w:t>
      </w:r>
    </w:p>
    <w:p w:rsidR="00B54F88" w:rsidRDefault="00B005C5" w:rsidP="00FD7585">
      <w:pPr>
        <w:autoSpaceDE w:val="0"/>
        <w:rPr>
          <w:iCs/>
          <w:sz w:val="24"/>
          <w:szCs w:val="24"/>
        </w:rPr>
      </w:pPr>
      <w:r>
        <w:rPr>
          <w:iCs/>
          <w:sz w:val="24"/>
          <w:szCs w:val="24"/>
        </w:rPr>
        <w:t>названиями).</w:t>
      </w:r>
    </w:p>
    <w:p w:rsidR="00B54F88" w:rsidRDefault="00B005C5" w:rsidP="00FD7585">
      <w:pPr>
        <w:autoSpaceDE w:val="0"/>
        <w:rPr>
          <w:iCs/>
          <w:sz w:val="24"/>
          <w:szCs w:val="24"/>
        </w:rPr>
      </w:pPr>
      <w:r>
        <w:rPr>
          <w:iCs/>
          <w:sz w:val="24"/>
          <w:szCs w:val="24"/>
        </w:rPr>
        <w:t>Неисчисляемые и исчисляемые существительные (a pencil, water), существительные с</w:t>
      </w:r>
    </w:p>
    <w:p w:rsidR="00B54F88" w:rsidRDefault="00B005C5" w:rsidP="00FD7585">
      <w:pPr>
        <w:autoSpaceDE w:val="0"/>
        <w:rPr>
          <w:iCs/>
          <w:sz w:val="24"/>
          <w:szCs w:val="24"/>
        </w:rPr>
      </w:pPr>
      <w:r>
        <w:rPr>
          <w:iCs/>
          <w:sz w:val="24"/>
          <w:szCs w:val="24"/>
        </w:rPr>
        <w:t>причастиями настоящего и прошедшего времени (a burning house, a written letter).</w:t>
      </w:r>
    </w:p>
    <w:p w:rsidR="00B54F88" w:rsidRDefault="00B005C5" w:rsidP="00FD7585">
      <w:pPr>
        <w:autoSpaceDE w:val="0"/>
        <w:rPr>
          <w:iCs/>
          <w:sz w:val="24"/>
          <w:szCs w:val="24"/>
        </w:rPr>
      </w:pPr>
      <w:r>
        <w:rPr>
          <w:iCs/>
          <w:sz w:val="24"/>
          <w:szCs w:val="24"/>
        </w:rPr>
        <w:t>Существительные в функции прилагательного (art gallery).</w:t>
      </w:r>
    </w:p>
    <w:p w:rsidR="00B54F88" w:rsidRDefault="00B005C5" w:rsidP="00FD7585">
      <w:pPr>
        <w:autoSpaceDE w:val="0"/>
        <w:rPr>
          <w:iCs/>
          <w:sz w:val="24"/>
          <w:szCs w:val="24"/>
        </w:rPr>
      </w:pPr>
      <w:r>
        <w:rPr>
          <w:iCs/>
          <w:sz w:val="24"/>
          <w:szCs w:val="24"/>
        </w:rPr>
        <w:t>Степени сравнения прилагательных и наречий, в том числе образованных не по</w:t>
      </w:r>
    </w:p>
    <w:p w:rsidR="00B54F88" w:rsidRDefault="00B005C5" w:rsidP="00FD7585">
      <w:pPr>
        <w:autoSpaceDE w:val="0"/>
        <w:rPr>
          <w:iCs/>
          <w:sz w:val="24"/>
          <w:szCs w:val="24"/>
        </w:rPr>
      </w:pPr>
      <w:r>
        <w:rPr>
          <w:iCs/>
          <w:sz w:val="24"/>
          <w:szCs w:val="24"/>
        </w:rPr>
        <w:t>правилу (little — less — least).</w:t>
      </w:r>
    </w:p>
    <w:p w:rsidR="00B54F88" w:rsidRDefault="00B005C5" w:rsidP="00FD7585">
      <w:pPr>
        <w:autoSpaceDE w:val="0"/>
        <w:rPr>
          <w:iCs/>
          <w:sz w:val="24"/>
          <w:szCs w:val="24"/>
        </w:rPr>
      </w:pPr>
      <w:r>
        <w:rPr>
          <w:iCs/>
          <w:sz w:val="24"/>
          <w:szCs w:val="24"/>
        </w:rPr>
        <w:t>Личные местоимения в именительном (my) и объектном (me) падежах, а также в</w:t>
      </w:r>
    </w:p>
    <w:p w:rsidR="00B54F88" w:rsidRDefault="00B005C5" w:rsidP="00FD7585">
      <w:pPr>
        <w:autoSpaceDE w:val="0"/>
        <w:rPr>
          <w:iCs/>
          <w:sz w:val="24"/>
          <w:szCs w:val="24"/>
        </w:rPr>
      </w:pPr>
      <w:r>
        <w:rPr>
          <w:iCs/>
          <w:sz w:val="24"/>
          <w:szCs w:val="24"/>
        </w:rPr>
        <w:t>абсолютной форме (mine). Неопределённые местоимения (some, any). Возвратные</w:t>
      </w:r>
    </w:p>
    <w:p w:rsidR="00B54F88" w:rsidRDefault="00B005C5" w:rsidP="00FD7585">
      <w:pPr>
        <w:autoSpaceDE w:val="0"/>
        <w:rPr>
          <w:iCs/>
          <w:sz w:val="24"/>
          <w:szCs w:val="24"/>
        </w:rPr>
      </w:pPr>
      <w:r>
        <w:rPr>
          <w:iCs/>
          <w:sz w:val="24"/>
          <w:szCs w:val="24"/>
        </w:rPr>
        <w:t>местоимения, неопределённые местоимения и их производные (somebody, anything,</w:t>
      </w:r>
    </w:p>
    <w:p w:rsidR="00B54F88" w:rsidRDefault="00B005C5" w:rsidP="00FD7585">
      <w:pPr>
        <w:autoSpaceDE w:val="0"/>
        <w:rPr>
          <w:iCs/>
          <w:sz w:val="24"/>
          <w:szCs w:val="24"/>
        </w:rPr>
      </w:pPr>
      <w:r>
        <w:rPr>
          <w:iCs/>
          <w:sz w:val="24"/>
          <w:szCs w:val="24"/>
        </w:rPr>
        <w:t>nobody, everything, etc.).</w:t>
      </w:r>
    </w:p>
    <w:p w:rsidR="00B54F88" w:rsidRDefault="00B005C5" w:rsidP="00FD7585">
      <w:pPr>
        <w:autoSpaceDE w:val="0"/>
        <w:rPr>
          <w:iCs/>
          <w:sz w:val="24"/>
          <w:szCs w:val="24"/>
        </w:rPr>
      </w:pPr>
      <w:r>
        <w:rPr>
          <w:iCs/>
          <w:sz w:val="24"/>
          <w:szCs w:val="24"/>
        </w:rPr>
        <w:t>Наречия, оканчивающиеся на -lу (early), а также совпадающие по форме с</w:t>
      </w:r>
    </w:p>
    <w:p w:rsidR="00B54F88" w:rsidRDefault="00B005C5" w:rsidP="00FD7585">
      <w:pPr>
        <w:autoSpaceDE w:val="0"/>
        <w:rPr>
          <w:iCs/>
          <w:sz w:val="24"/>
          <w:szCs w:val="24"/>
        </w:rPr>
      </w:pPr>
      <w:r>
        <w:rPr>
          <w:iCs/>
          <w:sz w:val="24"/>
          <w:szCs w:val="24"/>
        </w:rPr>
        <w:t>прилагательными (fast, high).</w:t>
      </w:r>
    </w:p>
    <w:p w:rsidR="00B54F88" w:rsidRDefault="00B005C5" w:rsidP="00FD7585">
      <w:pPr>
        <w:autoSpaceDE w:val="0"/>
        <w:rPr>
          <w:iCs/>
          <w:sz w:val="24"/>
          <w:szCs w:val="24"/>
        </w:rPr>
      </w:pPr>
      <w:r>
        <w:rPr>
          <w:iCs/>
          <w:sz w:val="24"/>
          <w:szCs w:val="24"/>
        </w:rPr>
        <w:t>Устойчивые словоформы в функции наречия типа sometimes, at last, at least и т. д.</w:t>
      </w:r>
    </w:p>
    <w:p w:rsidR="00B54F88" w:rsidRDefault="00B005C5" w:rsidP="00FD7585">
      <w:pPr>
        <w:autoSpaceDE w:val="0"/>
        <w:rPr>
          <w:iCs/>
          <w:sz w:val="24"/>
          <w:szCs w:val="24"/>
        </w:rPr>
      </w:pPr>
      <w:r>
        <w:rPr>
          <w:iCs/>
          <w:sz w:val="24"/>
          <w:szCs w:val="24"/>
        </w:rPr>
        <w:t>Числительные для обозначения дат и больших чисел.</w:t>
      </w:r>
    </w:p>
    <w:p w:rsidR="00B54F88" w:rsidRDefault="00B005C5" w:rsidP="00FD7585">
      <w:pPr>
        <w:autoSpaceDE w:val="0"/>
        <w:rPr>
          <w:iCs/>
          <w:sz w:val="24"/>
          <w:szCs w:val="24"/>
        </w:rPr>
      </w:pPr>
      <w:r>
        <w:rPr>
          <w:iCs/>
          <w:sz w:val="24"/>
          <w:szCs w:val="24"/>
        </w:rPr>
        <w:lastRenderedPageBreak/>
        <w:t>Предлоги места, времени, направления; предлоги, употребляемые со страдательным</w:t>
      </w:r>
    </w:p>
    <w:p w:rsidR="00B54F88" w:rsidRDefault="00B005C5" w:rsidP="00FD7585">
      <w:pPr>
        <w:autoSpaceDE w:val="0"/>
        <w:rPr>
          <w:iCs/>
          <w:sz w:val="24"/>
          <w:szCs w:val="24"/>
        </w:rPr>
      </w:pPr>
      <w:r>
        <w:rPr>
          <w:iCs/>
          <w:sz w:val="24"/>
          <w:szCs w:val="24"/>
        </w:rPr>
        <w:t>залогом (by, with).</w:t>
      </w:r>
    </w:p>
    <w:p w:rsidR="00B54F88" w:rsidRDefault="00B005C5" w:rsidP="00FD7585">
      <w:pPr>
        <w:autoSpaceDE w:val="0"/>
        <w:rPr>
          <w:rFonts w:cs="Times New Roman,Bold"/>
          <w:b/>
          <w:bCs/>
          <w:iCs/>
          <w:sz w:val="24"/>
          <w:szCs w:val="24"/>
        </w:rPr>
      </w:pPr>
      <w:r>
        <w:rPr>
          <w:rFonts w:cs="Times New Roman,Bold"/>
          <w:b/>
          <w:bCs/>
          <w:iCs/>
          <w:sz w:val="24"/>
          <w:szCs w:val="24"/>
        </w:rPr>
        <w:t>История России. Всеобщая история</w:t>
      </w:r>
    </w:p>
    <w:p w:rsidR="00B54F88" w:rsidRDefault="00B005C5" w:rsidP="00FD7585">
      <w:pPr>
        <w:autoSpaceDE w:val="0"/>
        <w:rPr>
          <w:rFonts w:cs="Times New Roman,Bold"/>
          <w:b/>
          <w:bCs/>
          <w:iCs/>
          <w:sz w:val="24"/>
          <w:szCs w:val="24"/>
        </w:rPr>
      </w:pPr>
      <w:r>
        <w:rPr>
          <w:rFonts w:cs="Times New Roman,Bold"/>
          <w:b/>
          <w:bCs/>
          <w:iCs/>
          <w:sz w:val="24"/>
          <w:szCs w:val="24"/>
        </w:rPr>
        <w:t>История России</w:t>
      </w:r>
    </w:p>
    <w:p w:rsidR="00B54F88" w:rsidRDefault="00B005C5" w:rsidP="00FD7585">
      <w:pPr>
        <w:autoSpaceDE w:val="0"/>
        <w:rPr>
          <w:rFonts w:cs="Times New Roman,Bold"/>
          <w:b/>
          <w:bCs/>
          <w:iCs/>
          <w:sz w:val="24"/>
          <w:szCs w:val="24"/>
        </w:rPr>
      </w:pPr>
      <w:r>
        <w:rPr>
          <w:rFonts w:cs="Times New Roman,Bold"/>
          <w:b/>
          <w:bCs/>
          <w:iCs/>
          <w:sz w:val="24"/>
          <w:szCs w:val="24"/>
        </w:rPr>
        <w:t>Древняя и средневековая Русь</w:t>
      </w:r>
    </w:p>
    <w:p w:rsidR="00B54F88" w:rsidRDefault="00B005C5" w:rsidP="00FD7585">
      <w:pPr>
        <w:autoSpaceDE w:val="0"/>
      </w:pPr>
      <w:r>
        <w:rPr>
          <w:rFonts w:cs="Times New Roman,Bold"/>
          <w:b/>
          <w:bCs/>
          <w:iCs/>
          <w:sz w:val="24"/>
          <w:szCs w:val="24"/>
        </w:rPr>
        <w:t xml:space="preserve">Что изучает история Отечества. </w:t>
      </w:r>
      <w:r>
        <w:rPr>
          <w:iCs/>
          <w:sz w:val="24"/>
          <w:szCs w:val="24"/>
        </w:rPr>
        <w:t>История России — часть всемирной истории.</w:t>
      </w:r>
    </w:p>
    <w:p w:rsidR="00B54F88" w:rsidRDefault="00B005C5" w:rsidP="00FD7585">
      <w:pPr>
        <w:autoSpaceDE w:val="0"/>
        <w:rPr>
          <w:iCs/>
          <w:sz w:val="24"/>
          <w:szCs w:val="24"/>
        </w:rPr>
      </w:pPr>
      <w:r>
        <w:rPr>
          <w:iCs/>
          <w:sz w:val="24"/>
          <w:szCs w:val="24"/>
        </w:rPr>
        <w:t>Факторы самобытности российской истории. История региона — часть истории России.</w:t>
      </w:r>
    </w:p>
    <w:p w:rsidR="00B54F88" w:rsidRDefault="00B005C5" w:rsidP="00FD7585">
      <w:pPr>
        <w:autoSpaceDE w:val="0"/>
        <w:rPr>
          <w:iCs/>
          <w:sz w:val="24"/>
          <w:szCs w:val="24"/>
        </w:rPr>
      </w:pPr>
      <w:r>
        <w:rPr>
          <w:iCs/>
          <w:sz w:val="24"/>
          <w:szCs w:val="24"/>
        </w:rPr>
        <w:t>Источники по российской истории.</w:t>
      </w:r>
    </w:p>
    <w:p w:rsidR="00B54F88" w:rsidRDefault="00B005C5" w:rsidP="00FD7585">
      <w:pPr>
        <w:autoSpaceDE w:val="0"/>
      </w:pPr>
      <w:r>
        <w:rPr>
          <w:rFonts w:cs="Times New Roman,Bold"/>
          <w:b/>
          <w:bCs/>
          <w:iCs/>
          <w:sz w:val="24"/>
          <w:szCs w:val="24"/>
        </w:rPr>
        <w:t xml:space="preserve">Древнейшие народы на территории России. </w:t>
      </w:r>
      <w:r>
        <w:rPr>
          <w:iCs/>
          <w:sz w:val="24"/>
          <w:szCs w:val="24"/>
        </w:rPr>
        <w:t>Появление и расселение человека на</w:t>
      </w:r>
    </w:p>
    <w:p w:rsidR="00B54F88" w:rsidRDefault="00B005C5" w:rsidP="00FD7585">
      <w:pPr>
        <w:autoSpaceDE w:val="0"/>
        <w:rPr>
          <w:iCs/>
          <w:sz w:val="24"/>
          <w:szCs w:val="24"/>
        </w:rPr>
      </w:pPr>
      <w:r>
        <w:rPr>
          <w:iCs/>
          <w:sz w:val="24"/>
          <w:szCs w:val="24"/>
        </w:rPr>
        <w:t>территории России. Условия жизни, занятия, социальная организация земледельческих и</w:t>
      </w:r>
    </w:p>
    <w:p w:rsidR="00B54F88" w:rsidRDefault="00B005C5" w:rsidP="00FD7585">
      <w:pPr>
        <w:autoSpaceDE w:val="0"/>
        <w:rPr>
          <w:iCs/>
          <w:sz w:val="24"/>
          <w:szCs w:val="24"/>
        </w:rPr>
      </w:pPr>
      <w:r>
        <w:rPr>
          <w:iCs/>
          <w:sz w:val="24"/>
          <w:szCs w:val="24"/>
        </w:rPr>
        <w:t>кочевых племён. Верования древних людей. Древние государства Поволжья, Кавказа и</w:t>
      </w:r>
    </w:p>
    <w:p w:rsidR="00B54F88" w:rsidRDefault="00B005C5" w:rsidP="00FD7585">
      <w:pPr>
        <w:autoSpaceDE w:val="0"/>
        <w:rPr>
          <w:iCs/>
          <w:sz w:val="24"/>
          <w:szCs w:val="24"/>
        </w:rPr>
      </w:pPr>
      <w:r>
        <w:rPr>
          <w:iCs/>
          <w:sz w:val="24"/>
          <w:szCs w:val="24"/>
        </w:rPr>
        <w:t>Северного Причерноморья. Межэтнические контакты и взаимодействия.</w:t>
      </w:r>
    </w:p>
    <w:p w:rsidR="00B54F88" w:rsidRDefault="00B005C5" w:rsidP="00FD7585">
      <w:pPr>
        <w:autoSpaceDE w:val="0"/>
      </w:pPr>
      <w:r>
        <w:rPr>
          <w:rFonts w:cs="Times New Roman,Bold"/>
          <w:b/>
          <w:bCs/>
          <w:iCs/>
          <w:sz w:val="24"/>
          <w:szCs w:val="24"/>
        </w:rPr>
        <w:t xml:space="preserve">Древняя Русь в </w:t>
      </w:r>
      <w:r>
        <w:rPr>
          <w:b/>
          <w:bCs/>
          <w:iCs/>
          <w:sz w:val="24"/>
          <w:szCs w:val="24"/>
        </w:rPr>
        <w:t xml:space="preserve">VIII </w:t>
      </w:r>
      <w:r>
        <w:rPr>
          <w:rFonts w:cs="Times New Roman,Bold"/>
          <w:b/>
          <w:bCs/>
          <w:iCs/>
          <w:sz w:val="24"/>
          <w:szCs w:val="24"/>
        </w:rPr>
        <w:t xml:space="preserve">— первой половине </w:t>
      </w:r>
      <w:r>
        <w:rPr>
          <w:b/>
          <w:bCs/>
          <w:iCs/>
          <w:sz w:val="24"/>
          <w:szCs w:val="24"/>
        </w:rPr>
        <w:t xml:space="preserve">XII </w:t>
      </w:r>
      <w:r>
        <w:rPr>
          <w:rFonts w:cs="Times New Roman,Bold"/>
          <w:b/>
          <w:bCs/>
          <w:iCs/>
          <w:sz w:val="24"/>
          <w:szCs w:val="24"/>
        </w:rPr>
        <w:t xml:space="preserve">в. </w:t>
      </w:r>
      <w:r>
        <w:rPr>
          <w:iCs/>
          <w:sz w:val="24"/>
          <w:szCs w:val="24"/>
        </w:rPr>
        <w:t>Восточные славяне: расселение,</w:t>
      </w:r>
    </w:p>
    <w:p w:rsidR="00B54F88" w:rsidRDefault="00B005C5" w:rsidP="00FD7585">
      <w:pPr>
        <w:autoSpaceDE w:val="0"/>
        <w:rPr>
          <w:iCs/>
          <w:sz w:val="24"/>
          <w:szCs w:val="24"/>
        </w:rPr>
      </w:pPr>
      <w:r>
        <w:rPr>
          <w:iCs/>
          <w:sz w:val="24"/>
          <w:szCs w:val="24"/>
        </w:rPr>
        <w:t>занятия, быт, верования, общественное устройство. Взаимоотношения с соседними</w:t>
      </w:r>
    </w:p>
    <w:p w:rsidR="00B54F88" w:rsidRDefault="00B005C5" w:rsidP="00FD7585">
      <w:pPr>
        <w:autoSpaceDE w:val="0"/>
        <w:rPr>
          <w:iCs/>
          <w:sz w:val="24"/>
          <w:szCs w:val="24"/>
        </w:rPr>
      </w:pPr>
      <w:r>
        <w:rPr>
          <w:iCs/>
          <w:sz w:val="24"/>
          <w:szCs w:val="24"/>
        </w:rPr>
        <w:t>народами и государствами.</w:t>
      </w:r>
    </w:p>
    <w:p w:rsidR="00B54F88" w:rsidRDefault="00B005C5" w:rsidP="00FD7585">
      <w:pPr>
        <w:autoSpaceDE w:val="0"/>
        <w:rPr>
          <w:iCs/>
          <w:sz w:val="24"/>
          <w:szCs w:val="24"/>
        </w:rPr>
      </w:pPr>
      <w:r>
        <w:rPr>
          <w:iCs/>
          <w:sz w:val="24"/>
          <w:szCs w:val="24"/>
        </w:rPr>
        <w:t>Образование Древнерусского государства: предпосылки, причины, значение.</w:t>
      </w:r>
    </w:p>
    <w:p w:rsidR="00B54F88" w:rsidRDefault="00B005C5" w:rsidP="00FD7585">
      <w:pPr>
        <w:autoSpaceDE w:val="0"/>
        <w:rPr>
          <w:iCs/>
          <w:sz w:val="24"/>
          <w:szCs w:val="24"/>
        </w:rPr>
      </w:pPr>
      <w:r>
        <w:rPr>
          <w:iCs/>
          <w:sz w:val="24"/>
          <w:szCs w:val="24"/>
        </w:rPr>
        <w:t>Новгород и Киев — центры древнерусской государственности. Формирование княжеской</w:t>
      </w:r>
    </w:p>
    <w:p w:rsidR="00B54F88" w:rsidRDefault="00B005C5" w:rsidP="00FD7585">
      <w:pPr>
        <w:autoSpaceDE w:val="0"/>
        <w:rPr>
          <w:iCs/>
          <w:sz w:val="24"/>
          <w:szCs w:val="24"/>
        </w:rPr>
      </w:pPr>
      <w:r>
        <w:rPr>
          <w:iCs/>
          <w:sz w:val="24"/>
          <w:szCs w:val="24"/>
        </w:rPr>
        <w:t>власти (князь и дружина, полюдье). Первые русские князья, их внутренняя и внешняя</w:t>
      </w:r>
    </w:p>
    <w:p w:rsidR="00B54F88" w:rsidRDefault="00B005C5" w:rsidP="00FD7585">
      <w:pPr>
        <w:autoSpaceDE w:val="0"/>
        <w:rPr>
          <w:iCs/>
          <w:sz w:val="24"/>
          <w:szCs w:val="24"/>
        </w:rPr>
      </w:pPr>
      <w:r>
        <w:rPr>
          <w:iCs/>
          <w:sz w:val="24"/>
          <w:szCs w:val="24"/>
        </w:rPr>
        <w:t>политика. Крещение Руси: причины и значение. Владимир Святославич. Христианство и</w:t>
      </w:r>
    </w:p>
    <w:p w:rsidR="00B54F88" w:rsidRDefault="00B005C5" w:rsidP="00FD7585">
      <w:pPr>
        <w:autoSpaceDE w:val="0"/>
        <w:rPr>
          <w:iCs/>
          <w:sz w:val="24"/>
          <w:szCs w:val="24"/>
        </w:rPr>
      </w:pPr>
      <w:r>
        <w:rPr>
          <w:iCs/>
          <w:sz w:val="24"/>
          <w:szCs w:val="24"/>
        </w:rPr>
        <w:t>язычество.</w:t>
      </w:r>
    </w:p>
    <w:p w:rsidR="00B54F88" w:rsidRDefault="00B005C5" w:rsidP="00FD7585">
      <w:pPr>
        <w:autoSpaceDE w:val="0"/>
        <w:rPr>
          <w:iCs/>
          <w:sz w:val="24"/>
          <w:szCs w:val="24"/>
        </w:rPr>
      </w:pPr>
      <w:r>
        <w:rPr>
          <w:iCs/>
          <w:sz w:val="24"/>
          <w:szCs w:val="24"/>
        </w:rPr>
        <w:t>Социально-экономический и политический строй Древней Руси. Земельные</w:t>
      </w:r>
    </w:p>
    <w:p w:rsidR="00B54F88" w:rsidRDefault="00B005C5" w:rsidP="00FD7585">
      <w:pPr>
        <w:autoSpaceDE w:val="0"/>
        <w:rPr>
          <w:iCs/>
          <w:sz w:val="24"/>
          <w:szCs w:val="24"/>
        </w:rPr>
      </w:pPr>
      <w:r>
        <w:rPr>
          <w:iCs/>
          <w:sz w:val="24"/>
          <w:szCs w:val="24"/>
        </w:rPr>
        <w:t>отношения. Свободное и зависимое население. Древнерусские города, развитие ремёсел и</w:t>
      </w:r>
    </w:p>
    <w:p w:rsidR="00B54F88" w:rsidRDefault="00B005C5" w:rsidP="00FD7585">
      <w:pPr>
        <w:autoSpaceDE w:val="0"/>
        <w:rPr>
          <w:iCs/>
          <w:sz w:val="24"/>
          <w:szCs w:val="24"/>
        </w:rPr>
      </w:pPr>
      <w:r>
        <w:rPr>
          <w:iCs/>
          <w:sz w:val="24"/>
          <w:szCs w:val="24"/>
        </w:rPr>
        <w:t>торговли. Русская Правда. Политика Ярослава Мудрого и Владимира Мономаха. Древняя</w:t>
      </w:r>
    </w:p>
    <w:p w:rsidR="00B54F88" w:rsidRDefault="00B005C5" w:rsidP="00FD7585">
      <w:pPr>
        <w:autoSpaceDE w:val="0"/>
        <w:rPr>
          <w:iCs/>
          <w:sz w:val="24"/>
          <w:szCs w:val="24"/>
        </w:rPr>
      </w:pPr>
      <w:r>
        <w:rPr>
          <w:iCs/>
          <w:sz w:val="24"/>
          <w:szCs w:val="24"/>
        </w:rPr>
        <w:t>Русь и её соседи.</w:t>
      </w:r>
    </w:p>
    <w:p w:rsidR="00B54F88" w:rsidRDefault="00B005C5" w:rsidP="00FD7585">
      <w:pPr>
        <w:autoSpaceDE w:val="0"/>
        <w:rPr>
          <w:iCs/>
          <w:sz w:val="24"/>
          <w:szCs w:val="24"/>
        </w:rPr>
      </w:pPr>
      <w:r>
        <w:rPr>
          <w:iCs/>
          <w:sz w:val="24"/>
          <w:szCs w:val="24"/>
        </w:rPr>
        <w:t>Древнерусская культура. Былинный эпос. Возникновение письменности.</w:t>
      </w:r>
    </w:p>
    <w:p w:rsidR="00B54F88" w:rsidRDefault="00B005C5" w:rsidP="00FD7585">
      <w:pPr>
        <w:autoSpaceDE w:val="0"/>
        <w:rPr>
          <w:iCs/>
          <w:sz w:val="24"/>
          <w:szCs w:val="24"/>
        </w:rPr>
      </w:pPr>
      <w:r>
        <w:rPr>
          <w:iCs/>
          <w:sz w:val="24"/>
          <w:szCs w:val="24"/>
        </w:rPr>
        <w:t>Летописание. Литература (слово, житие, поучение, хождение). Деревянное и каменное</w:t>
      </w:r>
    </w:p>
    <w:p w:rsidR="00B54F88" w:rsidRDefault="00B005C5" w:rsidP="00FD7585">
      <w:pPr>
        <w:autoSpaceDE w:val="0"/>
        <w:rPr>
          <w:iCs/>
          <w:sz w:val="24"/>
          <w:szCs w:val="24"/>
        </w:rPr>
      </w:pPr>
      <w:r>
        <w:rPr>
          <w:iCs/>
          <w:sz w:val="24"/>
          <w:szCs w:val="24"/>
        </w:rPr>
        <w:t>зодчество. Монументальная живопись (мозаики, фрески). Иконы. Декоративно-</w:t>
      </w:r>
    </w:p>
    <w:p w:rsidR="00B54F88" w:rsidRDefault="00B005C5" w:rsidP="00FD7585">
      <w:pPr>
        <w:autoSpaceDE w:val="0"/>
        <w:rPr>
          <w:iCs/>
          <w:sz w:val="24"/>
          <w:szCs w:val="24"/>
        </w:rPr>
      </w:pPr>
      <w:r>
        <w:rPr>
          <w:iCs/>
          <w:sz w:val="24"/>
          <w:szCs w:val="24"/>
        </w:rPr>
        <w:t>прикладное искусство. Быт и образ жизни разных слоёв населения.</w:t>
      </w:r>
    </w:p>
    <w:p w:rsidR="00B54F88" w:rsidRDefault="00B005C5" w:rsidP="00FD7585">
      <w:pPr>
        <w:autoSpaceDE w:val="0"/>
      </w:pPr>
      <w:r>
        <w:rPr>
          <w:rFonts w:cs="Times New Roman,Bold"/>
          <w:b/>
          <w:bCs/>
          <w:iCs/>
          <w:sz w:val="24"/>
          <w:szCs w:val="24"/>
        </w:rPr>
        <w:t>Русь Удельная в 30</w:t>
      </w:r>
      <w:r>
        <w:rPr>
          <w:b/>
          <w:bCs/>
          <w:iCs/>
          <w:sz w:val="24"/>
          <w:szCs w:val="24"/>
        </w:rPr>
        <w:t>-</w:t>
      </w:r>
      <w:r>
        <w:rPr>
          <w:rFonts w:cs="Times New Roman,Bold"/>
          <w:b/>
          <w:bCs/>
          <w:iCs/>
          <w:sz w:val="24"/>
          <w:szCs w:val="24"/>
        </w:rPr>
        <w:t xml:space="preserve">е гг. </w:t>
      </w:r>
      <w:r>
        <w:rPr>
          <w:b/>
          <w:bCs/>
          <w:iCs/>
          <w:sz w:val="24"/>
          <w:szCs w:val="24"/>
        </w:rPr>
        <w:t>XII</w:t>
      </w:r>
      <w:r>
        <w:rPr>
          <w:rFonts w:cs="Times New Roman,Bold"/>
          <w:b/>
          <w:bCs/>
          <w:iCs/>
          <w:sz w:val="24"/>
          <w:szCs w:val="24"/>
        </w:rPr>
        <w:t>—</w:t>
      </w:r>
      <w:r>
        <w:rPr>
          <w:b/>
          <w:bCs/>
          <w:iCs/>
          <w:sz w:val="24"/>
          <w:szCs w:val="24"/>
        </w:rPr>
        <w:t xml:space="preserve">XIII </w:t>
      </w:r>
      <w:r>
        <w:rPr>
          <w:rFonts w:cs="Times New Roman,Bold"/>
          <w:b/>
          <w:bCs/>
          <w:iCs/>
          <w:sz w:val="24"/>
          <w:szCs w:val="24"/>
        </w:rPr>
        <w:t xml:space="preserve">в. </w:t>
      </w:r>
      <w:r>
        <w:rPr>
          <w:iCs/>
          <w:sz w:val="24"/>
          <w:szCs w:val="24"/>
        </w:rPr>
        <w:t>Политическая раздробленность: причины и</w:t>
      </w:r>
    </w:p>
    <w:p w:rsidR="00B54F88" w:rsidRDefault="00B005C5" w:rsidP="00FD7585">
      <w:pPr>
        <w:autoSpaceDE w:val="0"/>
        <w:rPr>
          <w:iCs/>
          <w:sz w:val="24"/>
          <w:szCs w:val="24"/>
        </w:rPr>
      </w:pPr>
      <w:r>
        <w:rPr>
          <w:iCs/>
          <w:sz w:val="24"/>
          <w:szCs w:val="24"/>
        </w:rPr>
        <w:t>последствия. Крупнейшие самостоятельные центры Руси, особенности их</w:t>
      </w:r>
    </w:p>
    <w:p w:rsidR="00B54F88" w:rsidRDefault="00B005C5" w:rsidP="00FD7585">
      <w:pPr>
        <w:autoSpaceDE w:val="0"/>
        <w:rPr>
          <w:iCs/>
          <w:sz w:val="24"/>
          <w:szCs w:val="24"/>
        </w:rPr>
      </w:pPr>
      <w:r>
        <w:rPr>
          <w:iCs/>
          <w:sz w:val="24"/>
          <w:szCs w:val="24"/>
        </w:rPr>
        <w:t>географического, социально-политического и культурного развития. Идея единства</w:t>
      </w:r>
    </w:p>
    <w:p w:rsidR="00B54F88" w:rsidRDefault="00B005C5" w:rsidP="00FD7585">
      <w:pPr>
        <w:autoSpaceDE w:val="0"/>
        <w:rPr>
          <w:iCs/>
          <w:sz w:val="24"/>
          <w:szCs w:val="24"/>
        </w:rPr>
      </w:pPr>
      <w:r>
        <w:rPr>
          <w:iCs/>
          <w:sz w:val="24"/>
          <w:szCs w:val="24"/>
        </w:rPr>
        <w:t>русских земель в памятниках культуры.</w:t>
      </w:r>
    </w:p>
    <w:p w:rsidR="00B54F88" w:rsidRDefault="00B005C5" w:rsidP="00FD7585">
      <w:pPr>
        <w:autoSpaceDE w:val="0"/>
        <w:rPr>
          <w:iCs/>
          <w:sz w:val="24"/>
          <w:szCs w:val="24"/>
        </w:rPr>
      </w:pPr>
      <w:r>
        <w:rPr>
          <w:iCs/>
          <w:sz w:val="24"/>
          <w:szCs w:val="24"/>
        </w:rPr>
        <w:t>Русь в системе международных связей и отношений: между Востоком и Западом.</w:t>
      </w:r>
    </w:p>
    <w:p w:rsidR="00B54F88" w:rsidRDefault="00B005C5" w:rsidP="00FD7585">
      <w:pPr>
        <w:autoSpaceDE w:val="0"/>
        <w:rPr>
          <w:iCs/>
          <w:sz w:val="24"/>
          <w:szCs w:val="24"/>
        </w:rPr>
      </w:pPr>
      <w:r>
        <w:rPr>
          <w:iCs/>
          <w:sz w:val="24"/>
          <w:szCs w:val="24"/>
        </w:rPr>
        <w:t>Монгольские завоевания в Азии и на европейских рубежах. Сражение на Калке.</w:t>
      </w:r>
    </w:p>
    <w:p w:rsidR="00B54F88" w:rsidRDefault="00B005C5" w:rsidP="00FD7585">
      <w:pPr>
        <w:autoSpaceDE w:val="0"/>
        <w:rPr>
          <w:iCs/>
          <w:sz w:val="24"/>
          <w:szCs w:val="24"/>
        </w:rPr>
      </w:pPr>
      <w:r>
        <w:rPr>
          <w:iCs/>
          <w:sz w:val="24"/>
          <w:szCs w:val="24"/>
        </w:rPr>
        <w:t>Нашествие монголов на Северо-Западную Русь. Героическая оборона русских городов.</w:t>
      </w:r>
    </w:p>
    <w:p w:rsidR="00B54F88" w:rsidRDefault="00B005C5" w:rsidP="00FD7585">
      <w:pPr>
        <w:autoSpaceDE w:val="0"/>
        <w:rPr>
          <w:iCs/>
          <w:sz w:val="24"/>
          <w:szCs w:val="24"/>
        </w:rPr>
      </w:pPr>
      <w:r>
        <w:rPr>
          <w:iCs/>
          <w:sz w:val="24"/>
          <w:szCs w:val="24"/>
        </w:rPr>
        <w:t>Походы монгольских войск на Юго-Западную Русь и страны Центральной Европы.</w:t>
      </w:r>
    </w:p>
    <w:p w:rsidR="00B54F88" w:rsidRDefault="00B005C5" w:rsidP="00FD7585">
      <w:pPr>
        <w:autoSpaceDE w:val="0"/>
        <w:rPr>
          <w:iCs/>
          <w:sz w:val="24"/>
          <w:szCs w:val="24"/>
        </w:rPr>
      </w:pPr>
      <w:r>
        <w:rPr>
          <w:iCs/>
          <w:sz w:val="24"/>
          <w:szCs w:val="24"/>
        </w:rPr>
        <w:t>Значение противостояния Руси монгольскому завоеванию. Русь и Запад; отношения</w:t>
      </w:r>
    </w:p>
    <w:p w:rsidR="00B54F88" w:rsidRDefault="00B005C5" w:rsidP="00FD7585">
      <w:pPr>
        <w:autoSpaceDE w:val="0"/>
        <w:rPr>
          <w:iCs/>
          <w:sz w:val="24"/>
          <w:szCs w:val="24"/>
        </w:rPr>
      </w:pPr>
      <w:r>
        <w:rPr>
          <w:iCs/>
          <w:sz w:val="24"/>
          <w:szCs w:val="24"/>
        </w:rPr>
        <w:t>Новгорода с западными соседями. Борьба Руси против экспансии с Запада. Александр</w:t>
      </w:r>
    </w:p>
    <w:p w:rsidR="00B54F88" w:rsidRDefault="00B005C5" w:rsidP="00FD7585">
      <w:pPr>
        <w:autoSpaceDE w:val="0"/>
        <w:rPr>
          <w:iCs/>
          <w:sz w:val="24"/>
          <w:szCs w:val="24"/>
        </w:rPr>
      </w:pPr>
      <w:r>
        <w:rPr>
          <w:iCs/>
          <w:sz w:val="24"/>
          <w:szCs w:val="24"/>
        </w:rPr>
        <w:t>Ярославич. Невская битва. Ледовое побоище.</w:t>
      </w:r>
    </w:p>
    <w:p w:rsidR="00B54F88" w:rsidRDefault="00B005C5" w:rsidP="00FD7585">
      <w:pPr>
        <w:autoSpaceDE w:val="0"/>
        <w:rPr>
          <w:iCs/>
          <w:sz w:val="24"/>
          <w:szCs w:val="24"/>
        </w:rPr>
      </w:pPr>
      <w:r>
        <w:rPr>
          <w:iCs/>
          <w:sz w:val="24"/>
          <w:szCs w:val="24"/>
        </w:rPr>
        <w:t>Русь и Золотая Орда. Зависимость русских земель от Орды и её последствия. Борьба</w:t>
      </w:r>
    </w:p>
    <w:p w:rsidR="00B54F88" w:rsidRDefault="00B005C5" w:rsidP="00FD7585">
      <w:pPr>
        <w:autoSpaceDE w:val="0"/>
        <w:rPr>
          <w:iCs/>
          <w:sz w:val="24"/>
          <w:szCs w:val="24"/>
        </w:rPr>
      </w:pPr>
      <w:r>
        <w:rPr>
          <w:iCs/>
          <w:sz w:val="24"/>
          <w:szCs w:val="24"/>
        </w:rPr>
        <w:t>населения русских земель против ордынского владычества.</w:t>
      </w:r>
    </w:p>
    <w:p w:rsidR="00B54F88" w:rsidRDefault="00B005C5" w:rsidP="00FD7585">
      <w:pPr>
        <w:autoSpaceDE w:val="0"/>
        <w:rPr>
          <w:iCs/>
          <w:sz w:val="24"/>
          <w:szCs w:val="24"/>
        </w:rPr>
      </w:pPr>
      <w:r>
        <w:rPr>
          <w:iCs/>
          <w:sz w:val="24"/>
          <w:szCs w:val="24"/>
        </w:rPr>
        <w:t>Русь и Литва. Русские земли в составе Великого княжества Литовского.</w:t>
      </w:r>
    </w:p>
    <w:p w:rsidR="00B54F88" w:rsidRDefault="00B005C5" w:rsidP="00FD7585">
      <w:pPr>
        <w:autoSpaceDE w:val="0"/>
        <w:rPr>
          <w:iCs/>
          <w:sz w:val="24"/>
          <w:szCs w:val="24"/>
        </w:rPr>
      </w:pPr>
      <w:r>
        <w:rPr>
          <w:iCs/>
          <w:sz w:val="24"/>
          <w:szCs w:val="24"/>
        </w:rPr>
        <w:t>Культура Руси в 30-е гг. XII—XIII в. Летописание. Каменное строительство (храмы,</w:t>
      </w:r>
    </w:p>
    <w:p w:rsidR="00B54F88" w:rsidRDefault="00B005C5" w:rsidP="00FD7585">
      <w:pPr>
        <w:autoSpaceDE w:val="0"/>
        <w:rPr>
          <w:iCs/>
          <w:sz w:val="24"/>
          <w:szCs w:val="24"/>
        </w:rPr>
      </w:pPr>
      <w:r>
        <w:rPr>
          <w:iCs/>
          <w:sz w:val="24"/>
          <w:szCs w:val="24"/>
        </w:rPr>
        <w:t>города-крепости) в русских землях. Развитие местных художественных школ и</w:t>
      </w:r>
    </w:p>
    <w:p w:rsidR="00B54F88" w:rsidRDefault="00B005C5" w:rsidP="00FD7585">
      <w:pPr>
        <w:autoSpaceDE w:val="0"/>
        <w:rPr>
          <w:iCs/>
          <w:sz w:val="24"/>
          <w:szCs w:val="24"/>
        </w:rPr>
      </w:pPr>
      <w:r>
        <w:rPr>
          <w:iCs/>
          <w:sz w:val="24"/>
          <w:szCs w:val="24"/>
        </w:rPr>
        <w:t>складывание общерусского художественного стиля.</w:t>
      </w:r>
    </w:p>
    <w:p w:rsidR="00B54F88" w:rsidRDefault="00B005C5" w:rsidP="00FD7585">
      <w:pPr>
        <w:autoSpaceDE w:val="0"/>
      </w:pPr>
      <w:r>
        <w:rPr>
          <w:rFonts w:cs="Times New Roman,Bold"/>
          <w:b/>
          <w:bCs/>
          <w:iCs/>
          <w:sz w:val="24"/>
          <w:szCs w:val="24"/>
        </w:rPr>
        <w:t xml:space="preserve">Московская Русь в </w:t>
      </w:r>
      <w:r>
        <w:rPr>
          <w:b/>
          <w:bCs/>
          <w:iCs/>
          <w:sz w:val="24"/>
          <w:szCs w:val="24"/>
        </w:rPr>
        <w:t>XIV</w:t>
      </w:r>
      <w:r>
        <w:rPr>
          <w:iCs/>
          <w:sz w:val="24"/>
          <w:szCs w:val="24"/>
        </w:rPr>
        <w:t>—</w:t>
      </w:r>
      <w:r>
        <w:rPr>
          <w:b/>
          <w:bCs/>
          <w:iCs/>
          <w:sz w:val="24"/>
          <w:szCs w:val="24"/>
        </w:rPr>
        <w:t xml:space="preserve">XV </w:t>
      </w:r>
      <w:r>
        <w:rPr>
          <w:rFonts w:cs="Times New Roman,Bold"/>
          <w:b/>
          <w:bCs/>
          <w:iCs/>
          <w:sz w:val="24"/>
          <w:szCs w:val="24"/>
        </w:rPr>
        <w:t xml:space="preserve">вв. </w:t>
      </w:r>
      <w:r>
        <w:rPr>
          <w:iCs/>
          <w:sz w:val="24"/>
          <w:szCs w:val="24"/>
        </w:rPr>
        <w:t>Причины и основные этапы объединения русских</w:t>
      </w:r>
    </w:p>
    <w:p w:rsidR="00B54F88" w:rsidRDefault="00B005C5" w:rsidP="00FD7585">
      <w:pPr>
        <w:autoSpaceDE w:val="0"/>
        <w:rPr>
          <w:iCs/>
          <w:sz w:val="24"/>
          <w:szCs w:val="24"/>
        </w:rPr>
      </w:pPr>
      <w:r>
        <w:rPr>
          <w:iCs/>
          <w:sz w:val="24"/>
          <w:szCs w:val="24"/>
        </w:rPr>
        <w:t>земель. Москва и Тверь: борьба за великое княжение. Возвышение Москвы. Московские</w:t>
      </w:r>
    </w:p>
    <w:p w:rsidR="00B54F88" w:rsidRDefault="00B005C5" w:rsidP="00FD7585">
      <w:pPr>
        <w:autoSpaceDE w:val="0"/>
        <w:rPr>
          <w:iCs/>
          <w:sz w:val="24"/>
          <w:szCs w:val="24"/>
        </w:rPr>
      </w:pPr>
      <w:r>
        <w:rPr>
          <w:iCs/>
          <w:sz w:val="24"/>
          <w:szCs w:val="24"/>
        </w:rPr>
        <w:t>князья и их политика. Княжеская власть и церковь. Дмитрий Донской и Сергий</w:t>
      </w:r>
    </w:p>
    <w:p w:rsidR="00B54F88" w:rsidRDefault="00B005C5" w:rsidP="00FD7585">
      <w:pPr>
        <w:autoSpaceDE w:val="0"/>
        <w:rPr>
          <w:iCs/>
          <w:sz w:val="24"/>
          <w:szCs w:val="24"/>
        </w:rPr>
      </w:pPr>
      <w:r>
        <w:rPr>
          <w:iCs/>
          <w:sz w:val="24"/>
          <w:szCs w:val="24"/>
        </w:rPr>
        <w:lastRenderedPageBreak/>
        <w:t>Радонежский. Куликовская битва, её значение.</w:t>
      </w:r>
    </w:p>
    <w:p w:rsidR="00B54F88" w:rsidRDefault="00B005C5" w:rsidP="00FD7585">
      <w:pPr>
        <w:autoSpaceDE w:val="0"/>
        <w:rPr>
          <w:iCs/>
          <w:sz w:val="24"/>
          <w:szCs w:val="24"/>
        </w:rPr>
      </w:pPr>
      <w:r>
        <w:rPr>
          <w:iCs/>
          <w:sz w:val="24"/>
          <w:szCs w:val="24"/>
        </w:rPr>
        <w:t>Русь при преемниках Дмитрия Донского. Отношения между Москвой и Ордой,</w:t>
      </w:r>
    </w:p>
    <w:p w:rsidR="00B54F88" w:rsidRDefault="00B005C5" w:rsidP="00FD7585">
      <w:pPr>
        <w:autoSpaceDE w:val="0"/>
        <w:rPr>
          <w:iCs/>
          <w:sz w:val="24"/>
          <w:szCs w:val="24"/>
        </w:rPr>
      </w:pPr>
      <w:r>
        <w:rPr>
          <w:iCs/>
          <w:sz w:val="24"/>
          <w:szCs w:val="24"/>
        </w:rPr>
        <w:t>Москвой и Литвой. Феодальная война второй четверти XV в., её итоги. Образование</w:t>
      </w:r>
    </w:p>
    <w:p w:rsidR="00B54F88" w:rsidRDefault="00B005C5" w:rsidP="00FD7585">
      <w:pPr>
        <w:autoSpaceDE w:val="0"/>
        <w:rPr>
          <w:iCs/>
          <w:sz w:val="24"/>
          <w:szCs w:val="24"/>
        </w:rPr>
      </w:pPr>
      <w:r>
        <w:rPr>
          <w:iCs/>
          <w:sz w:val="24"/>
          <w:szCs w:val="24"/>
        </w:rPr>
        <w:t>русской, украинской и белорусской народностей.</w:t>
      </w:r>
    </w:p>
    <w:p w:rsidR="00B54F88" w:rsidRDefault="00B005C5" w:rsidP="00FD7585">
      <w:pPr>
        <w:autoSpaceDE w:val="0"/>
        <w:rPr>
          <w:iCs/>
          <w:sz w:val="24"/>
          <w:szCs w:val="24"/>
        </w:rPr>
      </w:pPr>
      <w:r>
        <w:rPr>
          <w:iCs/>
          <w:sz w:val="24"/>
          <w:szCs w:val="24"/>
        </w:rPr>
        <w:t>Завершение объединения русских земель. Прекращение зависимости Руси от Золотой</w:t>
      </w:r>
    </w:p>
    <w:p w:rsidR="00B54F88" w:rsidRDefault="00B005C5" w:rsidP="00FD7585">
      <w:pPr>
        <w:autoSpaceDE w:val="0"/>
        <w:rPr>
          <w:iCs/>
          <w:sz w:val="24"/>
          <w:szCs w:val="24"/>
        </w:rPr>
      </w:pPr>
      <w:r>
        <w:rPr>
          <w:iCs/>
          <w:sz w:val="24"/>
          <w:szCs w:val="24"/>
        </w:rPr>
        <w:t>Орды. Иван III. Образование единого Русского государства и его значение. Становление</w:t>
      </w:r>
    </w:p>
    <w:p w:rsidR="00B54F88" w:rsidRDefault="00B005C5" w:rsidP="00FD7585">
      <w:pPr>
        <w:autoSpaceDE w:val="0"/>
        <w:rPr>
          <w:iCs/>
          <w:sz w:val="24"/>
          <w:szCs w:val="24"/>
        </w:rPr>
      </w:pPr>
      <w:r>
        <w:rPr>
          <w:iCs/>
          <w:sz w:val="24"/>
          <w:szCs w:val="24"/>
        </w:rPr>
        <w:t>самодержавия. Судебник 1497 г.</w:t>
      </w:r>
    </w:p>
    <w:p w:rsidR="00B54F88" w:rsidRDefault="00B005C5" w:rsidP="00FD7585">
      <w:pPr>
        <w:autoSpaceDE w:val="0"/>
        <w:rPr>
          <w:iCs/>
          <w:sz w:val="24"/>
          <w:szCs w:val="24"/>
        </w:rPr>
      </w:pPr>
      <w:r>
        <w:rPr>
          <w:iCs/>
          <w:sz w:val="24"/>
          <w:szCs w:val="24"/>
        </w:rPr>
        <w:t>Экономическое и социальное развитие Руси в XIV—XV вв. Система землевладения.</w:t>
      </w:r>
    </w:p>
    <w:p w:rsidR="00B54F88" w:rsidRDefault="00B005C5" w:rsidP="00FD7585">
      <w:pPr>
        <w:autoSpaceDE w:val="0"/>
        <w:rPr>
          <w:iCs/>
          <w:sz w:val="24"/>
          <w:szCs w:val="24"/>
        </w:rPr>
      </w:pPr>
      <w:r>
        <w:rPr>
          <w:iCs/>
          <w:sz w:val="24"/>
          <w:szCs w:val="24"/>
        </w:rPr>
        <w:t>Структура русского средневекового общества. Положение крестьян, ограничение их</w:t>
      </w:r>
    </w:p>
    <w:p w:rsidR="00B54F88" w:rsidRDefault="00B005C5" w:rsidP="00FD7585">
      <w:pPr>
        <w:autoSpaceDE w:val="0"/>
        <w:rPr>
          <w:iCs/>
          <w:sz w:val="24"/>
          <w:szCs w:val="24"/>
        </w:rPr>
      </w:pPr>
      <w:r>
        <w:rPr>
          <w:iCs/>
          <w:sz w:val="24"/>
          <w:szCs w:val="24"/>
        </w:rPr>
        <w:t>свободы. Предпосылки и начало складывания феодально-крепостнической системы.</w:t>
      </w:r>
    </w:p>
    <w:p w:rsidR="00B54F88" w:rsidRDefault="00B005C5" w:rsidP="00FD7585">
      <w:pPr>
        <w:autoSpaceDE w:val="0"/>
        <w:rPr>
          <w:iCs/>
          <w:sz w:val="24"/>
          <w:szCs w:val="24"/>
        </w:rPr>
      </w:pPr>
      <w:r>
        <w:rPr>
          <w:iCs/>
          <w:sz w:val="24"/>
          <w:szCs w:val="24"/>
        </w:rPr>
        <w:t>Религия и церковь в средневековой Руси. Роль православной церкви в собирании</w:t>
      </w:r>
    </w:p>
    <w:p w:rsidR="00B54F88" w:rsidRDefault="00B005C5" w:rsidP="00FD7585">
      <w:pPr>
        <w:autoSpaceDE w:val="0"/>
        <w:rPr>
          <w:iCs/>
          <w:sz w:val="24"/>
          <w:szCs w:val="24"/>
        </w:rPr>
      </w:pPr>
      <w:r>
        <w:rPr>
          <w:iCs/>
          <w:sz w:val="24"/>
          <w:szCs w:val="24"/>
        </w:rPr>
        <w:t>русских земель, укреплении великокняжеской власти, развитии культуры. Возникновение</w:t>
      </w:r>
    </w:p>
    <w:p w:rsidR="00B54F88" w:rsidRDefault="00B005C5" w:rsidP="00FD7585">
      <w:pPr>
        <w:autoSpaceDE w:val="0"/>
        <w:rPr>
          <w:iCs/>
          <w:sz w:val="24"/>
          <w:szCs w:val="24"/>
        </w:rPr>
      </w:pPr>
      <w:r>
        <w:rPr>
          <w:iCs/>
          <w:sz w:val="24"/>
          <w:szCs w:val="24"/>
        </w:rPr>
        <w:t>ересей. Иосифляне и нестяжатели. «Москва — Третий Рим».</w:t>
      </w:r>
    </w:p>
    <w:p w:rsidR="00B54F88" w:rsidRDefault="00B005C5" w:rsidP="00FD7585">
      <w:pPr>
        <w:autoSpaceDE w:val="0"/>
        <w:rPr>
          <w:iCs/>
          <w:sz w:val="24"/>
          <w:szCs w:val="24"/>
        </w:rPr>
      </w:pPr>
      <w:r>
        <w:rPr>
          <w:iCs/>
          <w:sz w:val="24"/>
          <w:szCs w:val="24"/>
        </w:rPr>
        <w:t>Культура и быт Руси в XIV—XV вв. Начало формирования великорусской культуры.</w:t>
      </w:r>
    </w:p>
    <w:p w:rsidR="00B54F88" w:rsidRDefault="00B005C5" w:rsidP="00FD7585">
      <w:pPr>
        <w:autoSpaceDE w:val="0"/>
        <w:rPr>
          <w:iCs/>
          <w:sz w:val="24"/>
          <w:szCs w:val="24"/>
        </w:rPr>
      </w:pPr>
      <w:r>
        <w:rPr>
          <w:iCs/>
          <w:sz w:val="24"/>
          <w:szCs w:val="24"/>
        </w:rPr>
        <w:t>Летописание. Важнейшие памятники литературы (памятники куликовского цикла,</w:t>
      </w:r>
    </w:p>
    <w:p w:rsidR="00B54F88" w:rsidRDefault="00B005C5" w:rsidP="00FD7585">
      <w:pPr>
        <w:autoSpaceDE w:val="0"/>
        <w:rPr>
          <w:iCs/>
          <w:sz w:val="24"/>
          <w:szCs w:val="24"/>
        </w:rPr>
      </w:pPr>
      <w:r>
        <w:rPr>
          <w:iCs/>
          <w:sz w:val="24"/>
          <w:szCs w:val="24"/>
        </w:rPr>
        <w:t>сказания, жития, хождения). Развитие зодчества (Московский Кремль, монастырские</w:t>
      </w:r>
    </w:p>
    <w:p w:rsidR="00B54F88" w:rsidRDefault="00B005C5" w:rsidP="00FD7585">
      <w:pPr>
        <w:autoSpaceDE w:val="0"/>
        <w:rPr>
          <w:iCs/>
          <w:sz w:val="24"/>
          <w:szCs w:val="24"/>
        </w:rPr>
      </w:pPr>
      <w:r>
        <w:rPr>
          <w:iCs/>
          <w:sz w:val="24"/>
          <w:szCs w:val="24"/>
        </w:rPr>
        <w:t>комплексы-крепости). Расцвет иконописи (Ф. Грек, А. Рублёв).</w:t>
      </w:r>
    </w:p>
    <w:p w:rsidR="00B54F88" w:rsidRDefault="00B005C5" w:rsidP="00FD7585">
      <w:pPr>
        <w:autoSpaceDE w:val="0"/>
      </w:pPr>
      <w:r>
        <w:rPr>
          <w:rFonts w:cs="Times New Roman,Bold"/>
          <w:b/>
          <w:bCs/>
          <w:iCs/>
          <w:sz w:val="24"/>
          <w:szCs w:val="24"/>
        </w:rPr>
        <w:t xml:space="preserve">Московское государство в </w:t>
      </w:r>
      <w:r>
        <w:rPr>
          <w:b/>
          <w:bCs/>
          <w:iCs/>
          <w:sz w:val="24"/>
          <w:szCs w:val="24"/>
        </w:rPr>
        <w:t xml:space="preserve">XVI </w:t>
      </w:r>
      <w:r>
        <w:rPr>
          <w:rFonts w:cs="Times New Roman,Bold"/>
          <w:b/>
          <w:bCs/>
          <w:iCs/>
          <w:sz w:val="24"/>
          <w:szCs w:val="24"/>
        </w:rPr>
        <w:t xml:space="preserve">в. </w:t>
      </w:r>
      <w:r>
        <w:rPr>
          <w:iCs/>
          <w:sz w:val="24"/>
          <w:szCs w:val="24"/>
        </w:rPr>
        <w:t>Социально-экономическое и политическое</w:t>
      </w:r>
    </w:p>
    <w:p w:rsidR="00B54F88" w:rsidRDefault="00B005C5" w:rsidP="00FD7585">
      <w:pPr>
        <w:autoSpaceDE w:val="0"/>
        <w:rPr>
          <w:iCs/>
          <w:sz w:val="24"/>
          <w:szCs w:val="24"/>
        </w:rPr>
      </w:pPr>
      <w:r>
        <w:rPr>
          <w:iCs/>
          <w:sz w:val="24"/>
          <w:szCs w:val="24"/>
        </w:rPr>
        <w:t>развитие. Иван IV. Избранная рада. Реформы 1550-х гг. и их значение. Стоглавый собор.</w:t>
      </w:r>
    </w:p>
    <w:p w:rsidR="00B54F88" w:rsidRDefault="00B005C5" w:rsidP="00FD7585">
      <w:pPr>
        <w:autoSpaceDE w:val="0"/>
        <w:rPr>
          <w:iCs/>
          <w:sz w:val="24"/>
          <w:szCs w:val="24"/>
        </w:rPr>
      </w:pPr>
      <w:r>
        <w:rPr>
          <w:iCs/>
          <w:sz w:val="24"/>
          <w:szCs w:val="24"/>
        </w:rPr>
        <w:t>Опричнина: причины, сущность, последствия.</w:t>
      </w:r>
    </w:p>
    <w:p w:rsidR="00B54F88" w:rsidRDefault="00B005C5" w:rsidP="00FD7585">
      <w:pPr>
        <w:autoSpaceDE w:val="0"/>
        <w:rPr>
          <w:iCs/>
          <w:sz w:val="24"/>
          <w:szCs w:val="24"/>
        </w:rPr>
      </w:pPr>
      <w:r>
        <w:rPr>
          <w:iCs/>
          <w:sz w:val="24"/>
          <w:szCs w:val="24"/>
        </w:rPr>
        <w:t>Внешняя политика и международные связи Московского царства в XVI в.</w:t>
      </w:r>
    </w:p>
    <w:p w:rsidR="00B54F88" w:rsidRDefault="00B005C5" w:rsidP="00FD7585">
      <w:pPr>
        <w:autoSpaceDE w:val="0"/>
        <w:rPr>
          <w:iCs/>
          <w:sz w:val="24"/>
          <w:szCs w:val="24"/>
        </w:rPr>
      </w:pPr>
      <w:r>
        <w:rPr>
          <w:iCs/>
          <w:sz w:val="24"/>
          <w:szCs w:val="24"/>
        </w:rPr>
        <w:t>Расширение территории государства, его многонациональный характер. Присоединение</w:t>
      </w:r>
    </w:p>
    <w:p w:rsidR="00B54F88" w:rsidRDefault="00B005C5" w:rsidP="00FD7585">
      <w:pPr>
        <w:autoSpaceDE w:val="0"/>
        <w:rPr>
          <w:iCs/>
          <w:sz w:val="24"/>
          <w:szCs w:val="24"/>
        </w:rPr>
      </w:pPr>
      <w:r>
        <w:rPr>
          <w:iCs/>
          <w:sz w:val="24"/>
          <w:szCs w:val="24"/>
        </w:rPr>
        <w:t>Казанского и Астраханского ханств, покорение Западной Сибири. Ливонская война, её</w:t>
      </w:r>
    </w:p>
    <w:p w:rsidR="00B54F88" w:rsidRDefault="00B005C5" w:rsidP="00FD7585">
      <w:pPr>
        <w:autoSpaceDE w:val="0"/>
        <w:rPr>
          <w:iCs/>
          <w:sz w:val="24"/>
          <w:szCs w:val="24"/>
        </w:rPr>
      </w:pPr>
      <w:r>
        <w:rPr>
          <w:iCs/>
          <w:sz w:val="24"/>
          <w:szCs w:val="24"/>
        </w:rPr>
        <w:t>итоги и последствия.</w:t>
      </w:r>
    </w:p>
    <w:p w:rsidR="00B54F88" w:rsidRDefault="00B005C5" w:rsidP="00FD7585">
      <w:pPr>
        <w:autoSpaceDE w:val="0"/>
        <w:rPr>
          <w:iCs/>
          <w:sz w:val="24"/>
          <w:szCs w:val="24"/>
        </w:rPr>
      </w:pPr>
      <w:r>
        <w:rPr>
          <w:iCs/>
          <w:sz w:val="24"/>
          <w:szCs w:val="24"/>
        </w:rPr>
        <w:t>Россия в конце XVI в. Учреждение патриаршества. Дальнейшее закрепощение</w:t>
      </w:r>
    </w:p>
    <w:p w:rsidR="00B54F88" w:rsidRDefault="00B005C5" w:rsidP="00FD7585">
      <w:pPr>
        <w:autoSpaceDE w:val="0"/>
        <w:rPr>
          <w:iCs/>
          <w:sz w:val="24"/>
          <w:szCs w:val="24"/>
        </w:rPr>
      </w:pPr>
      <w:r>
        <w:rPr>
          <w:iCs/>
          <w:sz w:val="24"/>
          <w:szCs w:val="24"/>
        </w:rPr>
        <w:t>крестьян.</w:t>
      </w:r>
    </w:p>
    <w:p w:rsidR="00B54F88" w:rsidRDefault="00B005C5" w:rsidP="00FD7585">
      <w:pPr>
        <w:autoSpaceDE w:val="0"/>
        <w:rPr>
          <w:iCs/>
          <w:sz w:val="24"/>
          <w:szCs w:val="24"/>
        </w:rPr>
      </w:pPr>
      <w:r>
        <w:rPr>
          <w:iCs/>
          <w:sz w:val="24"/>
          <w:szCs w:val="24"/>
        </w:rPr>
        <w:t>Культура и быт Московской Руси в XVI в. Устное народное творчество.</w:t>
      </w:r>
    </w:p>
    <w:p w:rsidR="00B54F88" w:rsidRDefault="00B005C5" w:rsidP="00FD7585">
      <w:pPr>
        <w:autoSpaceDE w:val="0"/>
        <w:rPr>
          <w:iCs/>
          <w:sz w:val="24"/>
          <w:szCs w:val="24"/>
        </w:rPr>
      </w:pPr>
      <w:r>
        <w:rPr>
          <w:iCs/>
          <w:sz w:val="24"/>
          <w:szCs w:val="24"/>
        </w:rPr>
        <w:t>Просвещение. Книгопечатание (И. Фёдоров). Публицистика. Исторические повести.</w:t>
      </w:r>
    </w:p>
    <w:p w:rsidR="00B54F88" w:rsidRDefault="00B005C5" w:rsidP="00FD7585">
      <w:pPr>
        <w:autoSpaceDE w:val="0"/>
        <w:rPr>
          <w:iCs/>
          <w:sz w:val="24"/>
          <w:szCs w:val="24"/>
        </w:rPr>
      </w:pPr>
      <w:r>
        <w:rPr>
          <w:iCs/>
          <w:sz w:val="24"/>
          <w:szCs w:val="24"/>
        </w:rPr>
        <w:t>Зодчество (шатровые храмы). Живопись (Дионисий). Быт, нравы, обычаи. «Домострой».</w:t>
      </w:r>
    </w:p>
    <w:p w:rsidR="00B54F88" w:rsidRDefault="00B005C5" w:rsidP="00FD7585">
      <w:pPr>
        <w:autoSpaceDE w:val="0"/>
      </w:pPr>
      <w:r>
        <w:rPr>
          <w:rFonts w:cs="Times New Roman,Bold"/>
          <w:b/>
          <w:bCs/>
          <w:iCs/>
          <w:sz w:val="24"/>
          <w:szCs w:val="24"/>
        </w:rPr>
        <w:t xml:space="preserve">Россия на рубеже </w:t>
      </w:r>
      <w:r>
        <w:rPr>
          <w:b/>
          <w:bCs/>
          <w:iCs/>
          <w:sz w:val="24"/>
          <w:szCs w:val="24"/>
        </w:rPr>
        <w:t>XVI</w:t>
      </w:r>
      <w:r>
        <w:rPr>
          <w:rFonts w:cs="Times New Roman,Bold"/>
          <w:b/>
          <w:bCs/>
          <w:iCs/>
          <w:sz w:val="24"/>
          <w:szCs w:val="24"/>
        </w:rPr>
        <w:t>—</w:t>
      </w:r>
      <w:r>
        <w:rPr>
          <w:b/>
          <w:bCs/>
          <w:iCs/>
          <w:sz w:val="24"/>
          <w:szCs w:val="24"/>
        </w:rPr>
        <w:t xml:space="preserve">XVII </w:t>
      </w:r>
      <w:r>
        <w:rPr>
          <w:rFonts w:cs="Times New Roman,Bold"/>
          <w:b/>
          <w:bCs/>
          <w:iCs/>
          <w:sz w:val="24"/>
          <w:szCs w:val="24"/>
        </w:rPr>
        <w:t xml:space="preserve">вв. </w:t>
      </w:r>
      <w:r>
        <w:rPr>
          <w:iCs/>
          <w:sz w:val="24"/>
          <w:szCs w:val="24"/>
        </w:rPr>
        <w:t>Царствование Б. Годунова. Смута: причины,</w:t>
      </w:r>
    </w:p>
    <w:p w:rsidR="00B54F88" w:rsidRDefault="00B005C5" w:rsidP="00FD7585">
      <w:pPr>
        <w:autoSpaceDE w:val="0"/>
        <w:rPr>
          <w:iCs/>
          <w:sz w:val="24"/>
          <w:szCs w:val="24"/>
        </w:rPr>
      </w:pPr>
      <w:r>
        <w:rPr>
          <w:iCs/>
          <w:sz w:val="24"/>
          <w:szCs w:val="24"/>
        </w:rPr>
        <w:t>участники, последствия. Самозванцы. Восстание под предводительством И. Болотникова.</w:t>
      </w:r>
    </w:p>
    <w:p w:rsidR="00B54F88" w:rsidRDefault="00B005C5" w:rsidP="00FD7585">
      <w:pPr>
        <w:autoSpaceDE w:val="0"/>
        <w:rPr>
          <w:iCs/>
          <w:sz w:val="24"/>
          <w:szCs w:val="24"/>
        </w:rPr>
      </w:pPr>
      <w:r>
        <w:rPr>
          <w:iCs/>
          <w:sz w:val="24"/>
          <w:szCs w:val="24"/>
        </w:rPr>
        <w:t>Освободительная борьба против интервентов. Патриотический подъём народа. Окончание</w:t>
      </w:r>
    </w:p>
    <w:p w:rsidR="00B54F88" w:rsidRDefault="00B005C5" w:rsidP="00FD7585">
      <w:pPr>
        <w:autoSpaceDE w:val="0"/>
        <w:rPr>
          <w:iCs/>
          <w:sz w:val="24"/>
          <w:szCs w:val="24"/>
        </w:rPr>
      </w:pPr>
      <w:r>
        <w:rPr>
          <w:iCs/>
          <w:sz w:val="24"/>
          <w:szCs w:val="24"/>
        </w:rPr>
        <w:t>Смуты и возрождение российской государственности. Ополчение К. Минина и</w:t>
      </w:r>
    </w:p>
    <w:p w:rsidR="00B54F88" w:rsidRDefault="00B005C5" w:rsidP="00FD7585">
      <w:pPr>
        <w:autoSpaceDE w:val="0"/>
        <w:rPr>
          <w:iCs/>
          <w:sz w:val="24"/>
          <w:szCs w:val="24"/>
        </w:rPr>
      </w:pPr>
      <w:r>
        <w:rPr>
          <w:iCs/>
          <w:sz w:val="24"/>
          <w:szCs w:val="24"/>
        </w:rPr>
        <w:t>Д. Пожарского. Освобождение Москвы. Начало царствования династии Романовых.</w:t>
      </w:r>
    </w:p>
    <w:p w:rsidR="00B54F88" w:rsidRDefault="00B005C5" w:rsidP="00FD7585">
      <w:pPr>
        <w:autoSpaceDE w:val="0"/>
        <w:rPr>
          <w:rFonts w:cs="Times New Roman,Bold"/>
          <w:b/>
          <w:bCs/>
          <w:iCs/>
          <w:sz w:val="24"/>
          <w:szCs w:val="24"/>
        </w:rPr>
      </w:pPr>
      <w:r>
        <w:rPr>
          <w:rFonts w:cs="Times New Roman,Bold"/>
          <w:b/>
          <w:bCs/>
          <w:iCs/>
          <w:sz w:val="24"/>
          <w:szCs w:val="24"/>
        </w:rPr>
        <w:t>Россия в Новое время</w:t>
      </w:r>
    </w:p>
    <w:p w:rsidR="00B54F88" w:rsidRDefault="00B005C5" w:rsidP="00FD7585">
      <w:pPr>
        <w:autoSpaceDE w:val="0"/>
        <w:rPr>
          <w:iCs/>
          <w:sz w:val="24"/>
          <w:szCs w:val="24"/>
        </w:rPr>
      </w:pPr>
      <w:r>
        <w:rPr>
          <w:iCs/>
          <w:sz w:val="24"/>
          <w:szCs w:val="24"/>
        </w:rPr>
        <w:t>Хронология и сущность нового этапа российской истории.</w:t>
      </w:r>
    </w:p>
    <w:p w:rsidR="00B54F88" w:rsidRDefault="00B005C5" w:rsidP="00FD7585">
      <w:pPr>
        <w:autoSpaceDE w:val="0"/>
      </w:pPr>
      <w:r>
        <w:rPr>
          <w:rFonts w:cs="Times New Roman,Bold"/>
          <w:b/>
          <w:bCs/>
          <w:iCs/>
          <w:sz w:val="24"/>
          <w:szCs w:val="24"/>
        </w:rPr>
        <w:t xml:space="preserve">Россия в </w:t>
      </w:r>
      <w:r>
        <w:rPr>
          <w:b/>
          <w:bCs/>
          <w:iCs/>
          <w:sz w:val="24"/>
          <w:szCs w:val="24"/>
        </w:rPr>
        <w:t xml:space="preserve">XVII </w:t>
      </w:r>
      <w:r>
        <w:rPr>
          <w:rFonts w:cs="Times New Roman,Bold"/>
          <w:b/>
          <w:bCs/>
          <w:iCs/>
          <w:sz w:val="24"/>
          <w:szCs w:val="24"/>
        </w:rPr>
        <w:t xml:space="preserve">в. </w:t>
      </w:r>
      <w:r>
        <w:rPr>
          <w:iCs/>
          <w:sz w:val="24"/>
          <w:szCs w:val="24"/>
        </w:rPr>
        <w:t>Правление первых Романовых. Начало становления абсолютизма.</w:t>
      </w:r>
    </w:p>
    <w:p w:rsidR="00B54F88" w:rsidRDefault="00B005C5" w:rsidP="00FD7585">
      <w:pPr>
        <w:autoSpaceDE w:val="0"/>
        <w:rPr>
          <w:iCs/>
          <w:sz w:val="24"/>
          <w:szCs w:val="24"/>
        </w:rPr>
      </w:pPr>
      <w:r>
        <w:rPr>
          <w:iCs/>
          <w:sz w:val="24"/>
          <w:szCs w:val="24"/>
        </w:rPr>
        <w:t>Соборное уложение 1649 г. Оформление сословного строя. Права и обязанности основных</w:t>
      </w:r>
    </w:p>
    <w:p w:rsidR="00B54F88" w:rsidRDefault="00B005C5" w:rsidP="00FD7585">
      <w:pPr>
        <w:autoSpaceDE w:val="0"/>
        <w:rPr>
          <w:iCs/>
          <w:sz w:val="24"/>
          <w:szCs w:val="24"/>
        </w:rPr>
      </w:pPr>
      <w:r>
        <w:rPr>
          <w:iCs/>
          <w:sz w:val="24"/>
          <w:szCs w:val="24"/>
        </w:rPr>
        <w:t>сословий. Окончательное закрепощение крестьян.</w:t>
      </w:r>
    </w:p>
    <w:p w:rsidR="00B54F88" w:rsidRDefault="00B005C5" w:rsidP="00FD7585">
      <w:pPr>
        <w:autoSpaceDE w:val="0"/>
        <w:rPr>
          <w:iCs/>
          <w:sz w:val="24"/>
          <w:szCs w:val="24"/>
        </w:rPr>
      </w:pPr>
      <w:r>
        <w:rPr>
          <w:iCs/>
          <w:sz w:val="24"/>
          <w:szCs w:val="24"/>
        </w:rPr>
        <w:t>Экономические последствия Смуты. Новые явления в экономике страны: рост</w:t>
      </w:r>
    </w:p>
    <w:p w:rsidR="00B54F88" w:rsidRDefault="00B005C5" w:rsidP="00FD7585">
      <w:pPr>
        <w:autoSpaceDE w:val="0"/>
        <w:rPr>
          <w:iCs/>
          <w:sz w:val="24"/>
          <w:szCs w:val="24"/>
        </w:rPr>
      </w:pPr>
      <w:r>
        <w:rPr>
          <w:iCs/>
          <w:sz w:val="24"/>
          <w:szCs w:val="24"/>
        </w:rPr>
        <w:t>товарно-денежных отношений, развитие мелкотоварного производства, возникновение</w:t>
      </w:r>
    </w:p>
    <w:p w:rsidR="00B54F88" w:rsidRDefault="00B005C5" w:rsidP="00FD7585">
      <w:pPr>
        <w:autoSpaceDE w:val="0"/>
        <w:rPr>
          <w:iCs/>
          <w:sz w:val="24"/>
          <w:szCs w:val="24"/>
        </w:rPr>
      </w:pPr>
      <w:r>
        <w:rPr>
          <w:iCs/>
          <w:sz w:val="24"/>
          <w:szCs w:val="24"/>
        </w:rPr>
        <w:t>мануфактур. Развитие торговли, начало формирования всероссийского рынка.</w:t>
      </w:r>
    </w:p>
    <w:p w:rsidR="00B54F88" w:rsidRDefault="00B005C5" w:rsidP="00FD7585">
      <w:pPr>
        <w:autoSpaceDE w:val="0"/>
        <w:rPr>
          <w:iCs/>
          <w:sz w:val="24"/>
          <w:szCs w:val="24"/>
        </w:rPr>
      </w:pPr>
      <w:r>
        <w:rPr>
          <w:iCs/>
          <w:sz w:val="24"/>
          <w:szCs w:val="24"/>
        </w:rPr>
        <w:t>Народы России в XVII в. Освоение Сибири и Дальнего Востока. Русские</w:t>
      </w:r>
    </w:p>
    <w:p w:rsidR="00B54F88" w:rsidRDefault="00B005C5" w:rsidP="00FD7585">
      <w:pPr>
        <w:autoSpaceDE w:val="0"/>
        <w:rPr>
          <w:iCs/>
          <w:sz w:val="24"/>
          <w:szCs w:val="24"/>
        </w:rPr>
      </w:pPr>
      <w:r>
        <w:rPr>
          <w:iCs/>
          <w:sz w:val="24"/>
          <w:szCs w:val="24"/>
        </w:rPr>
        <w:t>первопроходцы.</w:t>
      </w:r>
    </w:p>
    <w:p w:rsidR="00B54F88" w:rsidRDefault="00B005C5" w:rsidP="00FD7585">
      <w:pPr>
        <w:autoSpaceDE w:val="0"/>
        <w:rPr>
          <w:iCs/>
          <w:sz w:val="24"/>
          <w:szCs w:val="24"/>
        </w:rPr>
      </w:pPr>
      <w:r>
        <w:rPr>
          <w:iCs/>
          <w:sz w:val="24"/>
          <w:szCs w:val="24"/>
        </w:rPr>
        <w:t>Народные движения в XVII в.: причины, формы, участники. Городские восстания.</w:t>
      </w:r>
    </w:p>
    <w:p w:rsidR="00B54F88" w:rsidRDefault="00B005C5" w:rsidP="00FD7585">
      <w:pPr>
        <w:autoSpaceDE w:val="0"/>
        <w:rPr>
          <w:iCs/>
          <w:sz w:val="24"/>
          <w:szCs w:val="24"/>
        </w:rPr>
      </w:pPr>
      <w:r>
        <w:rPr>
          <w:iCs/>
          <w:sz w:val="24"/>
          <w:szCs w:val="24"/>
        </w:rPr>
        <w:t>Восстание под предводительством С. Разина.</w:t>
      </w:r>
    </w:p>
    <w:p w:rsidR="00B54F88" w:rsidRDefault="00B005C5" w:rsidP="00FD7585">
      <w:pPr>
        <w:autoSpaceDE w:val="0"/>
        <w:rPr>
          <w:iCs/>
          <w:sz w:val="24"/>
          <w:szCs w:val="24"/>
        </w:rPr>
      </w:pPr>
      <w:r>
        <w:rPr>
          <w:iCs/>
          <w:sz w:val="24"/>
          <w:szCs w:val="24"/>
        </w:rPr>
        <w:t>Власть и церковь. Реформы патриарха Никона. Церковный раскол. Протопоп</w:t>
      </w:r>
    </w:p>
    <w:p w:rsidR="00B54F88" w:rsidRDefault="00B005C5" w:rsidP="00FD7585">
      <w:pPr>
        <w:autoSpaceDE w:val="0"/>
        <w:rPr>
          <w:iCs/>
          <w:sz w:val="24"/>
          <w:szCs w:val="24"/>
        </w:rPr>
      </w:pPr>
      <w:r>
        <w:rPr>
          <w:iCs/>
          <w:sz w:val="24"/>
          <w:szCs w:val="24"/>
        </w:rPr>
        <w:t>Аввакум.</w:t>
      </w:r>
    </w:p>
    <w:p w:rsidR="00B54F88" w:rsidRDefault="00B005C5" w:rsidP="00FD7585">
      <w:pPr>
        <w:autoSpaceDE w:val="0"/>
        <w:rPr>
          <w:iCs/>
          <w:sz w:val="24"/>
          <w:szCs w:val="24"/>
        </w:rPr>
      </w:pPr>
      <w:r>
        <w:rPr>
          <w:iCs/>
          <w:sz w:val="24"/>
          <w:szCs w:val="24"/>
        </w:rPr>
        <w:lastRenderedPageBreak/>
        <w:t>Внешняя политика России в XVII в. Взаимоотношения с соседними государствами и</w:t>
      </w:r>
    </w:p>
    <w:p w:rsidR="00B54F88" w:rsidRDefault="00B005C5" w:rsidP="00FD7585">
      <w:pPr>
        <w:autoSpaceDE w:val="0"/>
        <w:rPr>
          <w:iCs/>
          <w:sz w:val="24"/>
          <w:szCs w:val="24"/>
        </w:rPr>
      </w:pPr>
      <w:r>
        <w:rPr>
          <w:iCs/>
          <w:sz w:val="24"/>
          <w:szCs w:val="24"/>
        </w:rPr>
        <w:t>народами. Россия и Речь Посполитая. Смоленская война. Присоединение к России</w:t>
      </w:r>
    </w:p>
    <w:p w:rsidR="00B54F88" w:rsidRDefault="00B005C5" w:rsidP="00FD7585">
      <w:pPr>
        <w:autoSpaceDE w:val="0"/>
        <w:rPr>
          <w:iCs/>
          <w:sz w:val="24"/>
          <w:szCs w:val="24"/>
        </w:rPr>
      </w:pPr>
      <w:r>
        <w:rPr>
          <w:iCs/>
          <w:sz w:val="24"/>
          <w:szCs w:val="24"/>
        </w:rPr>
        <w:t>Левобережной Украины и Киева. Отношения России с Крымским ханством и Османской</w:t>
      </w:r>
    </w:p>
    <w:p w:rsidR="00B54F88" w:rsidRDefault="00B005C5" w:rsidP="00FD7585">
      <w:pPr>
        <w:autoSpaceDE w:val="0"/>
        <w:rPr>
          <w:iCs/>
          <w:sz w:val="24"/>
          <w:szCs w:val="24"/>
        </w:rPr>
      </w:pPr>
      <w:r>
        <w:rPr>
          <w:iCs/>
          <w:sz w:val="24"/>
          <w:szCs w:val="24"/>
        </w:rPr>
        <w:t>империей.</w:t>
      </w:r>
    </w:p>
    <w:p w:rsidR="00B54F88" w:rsidRDefault="00B005C5" w:rsidP="00FD7585">
      <w:pPr>
        <w:autoSpaceDE w:val="0"/>
        <w:rPr>
          <w:iCs/>
          <w:sz w:val="24"/>
          <w:szCs w:val="24"/>
        </w:rPr>
      </w:pPr>
      <w:r>
        <w:rPr>
          <w:iCs/>
          <w:sz w:val="24"/>
          <w:szCs w:val="24"/>
        </w:rPr>
        <w:t>Культура и быт России в XVII в. Традиции и новые веяния, усиление светского</w:t>
      </w:r>
    </w:p>
    <w:p w:rsidR="00B54F88" w:rsidRDefault="00B005C5" w:rsidP="00FD7585">
      <w:pPr>
        <w:autoSpaceDE w:val="0"/>
        <w:rPr>
          <w:iCs/>
          <w:sz w:val="24"/>
          <w:szCs w:val="24"/>
        </w:rPr>
      </w:pPr>
      <w:r>
        <w:rPr>
          <w:iCs/>
          <w:sz w:val="24"/>
          <w:szCs w:val="24"/>
        </w:rPr>
        <w:t>характера культуры. Образование. Литература: новые жанры (сатирические повести,</w:t>
      </w:r>
    </w:p>
    <w:p w:rsidR="00B54F88" w:rsidRDefault="00B005C5" w:rsidP="00FD7585">
      <w:pPr>
        <w:autoSpaceDE w:val="0"/>
        <w:rPr>
          <w:iCs/>
          <w:sz w:val="24"/>
          <w:szCs w:val="24"/>
        </w:rPr>
      </w:pPr>
      <w:r>
        <w:rPr>
          <w:iCs/>
          <w:sz w:val="24"/>
          <w:szCs w:val="24"/>
        </w:rPr>
        <w:t>автобиографические повести), новые герои. Церковное и гражданское зодчество:</w:t>
      </w:r>
    </w:p>
    <w:p w:rsidR="00B54F88" w:rsidRDefault="00B005C5" w:rsidP="00FD7585">
      <w:pPr>
        <w:autoSpaceDE w:val="0"/>
        <w:rPr>
          <w:iCs/>
          <w:sz w:val="24"/>
          <w:szCs w:val="24"/>
        </w:rPr>
      </w:pPr>
      <w:r>
        <w:rPr>
          <w:iCs/>
          <w:sz w:val="24"/>
          <w:szCs w:val="24"/>
        </w:rPr>
        <w:t>основные стили и памятники. Живопись (С. Ушаков). Быт и обычаи различных сословий</w:t>
      </w:r>
    </w:p>
    <w:p w:rsidR="00B54F88" w:rsidRDefault="00B005C5" w:rsidP="00FD7585">
      <w:pPr>
        <w:autoSpaceDE w:val="0"/>
        <w:rPr>
          <w:iCs/>
          <w:sz w:val="24"/>
          <w:szCs w:val="24"/>
        </w:rPr>
      </w:pPr>
      <w:r>
        <w:rPr>
          <w:iCs/>
          <w:sz w:val="24"/>
          <w:szCs w:val="24"/>
        </w:rPr>
        <w:t>(царский двор, бояре, дворяне, посадские, крестьяне, старообрядцы).</w:t>
      </w:r>
    </w:p>
    <w:p w:rsidR="00B54F88" w:rsidRDefault="00B005C5" w:rsidP="00FD7585">
      <w:pPr>
        <w:autoSpaceDE w:val="0"/>
      </w:pPr>
      <w:r>
        <w:rPr>
          <w:rFonts w:cs="Times New Roman,Bold"/>
          <w:b/>
          <w:bCs/>
          <w:iCs/>
          <w:sz w:val="24"/>
          <w:szCs w:val="24"/>
        </w:rPr>
        <w:t xml:space="preserve">Россия на рубеже </w:t>
      </w:r>
      <w:r>
        <w:rPr>
          <w:b/>
          <w:bCs/>
          <w:iCs/>
          <w:sz w:val="24"/>
          <w:szCs w:val="24"/>
        </w:rPr>
        <w:t>XVII</w:t>
      </w:r>
      <w:r>
        <w:rPr>
          <w:rFonts w:cs="Times New Roman,Bold"/>
          <w:b/>
          <w:bCs/>
          <w:iCs/>
          <w:sz w:val="24"/>
          <w:szCs w:val="24"/>
        </w:rPr>
        <w:t>—</w:t>
      </w:r>
      <w:r>
        <w:rPr>
          <w:b/>
          <w:bCs/>
          <w:iCs/>
          <w:sz w:val="24"/>
          <w:szCs w:val="24"/>
        </w:rPr>
        <w:t xml:space="preserve">XVIII </w:t>
      </w:r>
      <w:r>
        <w:rPr>
          <w:rFonts w:cs="Times New Roman,Bold"/>
          <w:b/>
          <w:bCs/>
          <w:iCs/>
          <w:sz w:val="24"/>
          <w:szCs w:val="24"/>
        </w:rPr>
        <w:t xml:space="preserve">вв. </w:t>
      </w:r>
      <w:r>
        <w:rPr>
          <w:iCs/>
          <w:sz w:val="24"/>
          <w:szCs w:val="24"/>
        </w:rPr>
        <w:t>Необходимость и предпосылки преобразований.</w:t>
      </w:r>
    </w:p>
    <w:p w:rsidR="00B54F88" w:rsidRDefault="00B005C5" w:rsidP="00FD7585">
      <w:pPr>
        <w:autoSpaceDE w:val="0"/>
        <w:rPr>
          <w:iCs/>
          <w:sz w:val="24"/>
          <w:szCs w:val="24"/>
        </w:rPr>
      </w:pPr>
      <w:r>
        <w:rPr>
          <w:iCs/>
          <w:sz w:val="24"/>
          <w:szCs w:val="24"/>
        </w:rPr>
        <w:t>Начало царствования Петра I. Азовские походы. Великое посольство.</w:t>
      </w:r>
    </w:p>
    <w:p w:rsidR="00B54F88" w:rsidRDefault="00B005C5" w:rsidP="00FD7585">
      <w:pPr>
        <w:autoSpaceDE w:val="0"/>
      </w:pPr>
      <w:r>
        <w:rPr>
          <w:rFonts w:cs="Times New Roman,Bold"/>
          <w:b/>
          <w:bCs/>
          <w:iCs/>
          <w:sz w:val="24"/>
          <w:szCs w:val="24"/>
        </w:rPr>
        <w:t xml:space="preserve">Россия в первой четверти </w:t>
      </w:r>
      <w:r>
        <w:rPr>
          <w:b/>
          <w:bCs/>
          <w:iCs/>
          <w:sz w:val="24"/>
          <w:szCs w:val="24"/>
        </w:rPr>
        <w:t xml:space="preserve">XVIII </w:t>
      </w:r>
      <w:r>
        <w:rPr>
          <w:rFonts w:cs="Times New Roman,Bold"/>
          <w:b/>
          <w:bCs/>
          <w:iCs/>
          <w:sz w:val="24"/>
          <w:szCs w:val="24"/>
        </w:rPr>
        <w:t xml:space="preserve">в. </w:t>
      </w:r>
      <w:r>
        <w:rPr>
          <w:iCs/>
          <w:sz w:val="24"/>
          <w:szCs w:val="24"/>
        </w:rPr>
        <w:t>Преобразования Петра I. Реорганизация армии.</w:t>
      </w:r>
    </w:p>
    <w:p w:rsidR="00B54F88" w:rsidRDefault="00B005C5" w:rsidP="00FD7585">
      <w:pPr>
        <w:autoSpaceDE w:val="0"/>
        <w:rPr>
          <w:iCs/>
          <w:sz w:val="24"/>
          <w:szCs w:val="24"/>
        </w:rPr>
      </w:pPr>
      <w:r>
        <w:rPr>
          <w:iCs/>
          <w:sz w:val="24"/>
          <w:szCs w:val="24"/>
        </w:rPr>
        <w:t>Реформы государственного управления (учреждение Сената, коллегий, губернская</w:t>
      </w:r>
    </w:p>
    <w:p w:rsidR="00B54F88" w:rsidRDefault="00B005C5" w:rsidP="00FD7585">
      <w:pPr>
        <w:autoSpaceDE w:val="0"/>
        <w:rPr>
          <w:iCs/>
          <w:sz w:val="24"/>
          <w:szCs w:val="24"/>
        </w:rPr>
      </w:pPr>
      <w:r>
        <w:rPr>
          <w:iCs/>
          <w:sz w:val="24"/>
          <w:szCs w:val="24"/>
        </w:rPr>
        <w:t>реформа и др.). Указ о единонаследии. Табель о рангах. Утверждение абсолютизма.</w:t>
      </w:r>
    </w:p>
    <w:p w:rsidR="00B54F88" w:rsidRDefault="00B005C5" w:rsidP="00FD7585">
      <w:pPr>
        <w:autoSpaceDE w:val="0"/>
        <w:rPr>
          <w:iCs/>
          <w:sz w:val="24"/>
          <w:szCs w:val="24"/>
        </w:rPr>
      </w:pPr>
      <w:r>
        <w:rPr>
          <w:iCs/>
          <w:sz w:val="24"/>
          <w:szCs w:val="24"/>
        </w:rPr>
        <w:t>Церковная реформа; упразднение патриаршества. Аристократическая оппозиция</w:t>
      </w:r>
    </w:p>
    <w:p w:rsidR="00B54F88" w:rsidRDefault="00B005C5" w:rsidP="00FD7585">
      <w:pPr>
        <w:autoSpaceDE w:val="0"/>
        <w:rPr>
          <w:iCs/>
          <w:sz w:val="24"/>
          <w:szCs w:val="24"/>
        </w:rPr>
      </w:pPr>
      <w:r>
        <w:rPr>
          <w:iCs/>
          <w:sz w:val="24"/>
          <w:szCs w:val="24"/>
        </w:rPr>
        <w:t>реформам Петра I; дело царевича Алексея.</w:t>
      </w:r>
    </w:p>
    <w:p w:rsidR="00B54F88" w:rsidRDefault="00B005C5" w:rsidP="00FD7585">
      <w:pPr>
        <w:autoSpaceDE w:val="0"/>
        <w:rPr>
          <w:iCs/>
          <w:sz w:val="24"/>
          <w:szCs w:val="24"/>
        </w:rPr>
      </w:pPr>
      <w:r>
        <w:rPr>
          <w:iCs/>
          <w:sz w:val="24"/>
          <w:szCs w:val="24"/>
        </w:rPr>
        <w:t>Политика протекционизма и меркантилизма. Денежная и налоговая реформы.</w:t>
      </w:r>
    </w:p>
    <w:p w:rsidR="00B54F88" w:rsidRDefault="00B005C5" w:rsidP="00FD7585">
      <w:pPr>
        <w:autoSpaceDE w:val="0"/>
        <w:rPr>
          <w:iCs/>
          <w:sz w:val="24"/>
          <w:szCs w:val="24"/>
        </w:rPr>
      </w:pPr>
      <w:r>
        <w:rPr>
          <w:iCs/>
          <w:sz w:val="24"/>
          <w:szCs w:val="24"/>
        </w:rPr>
        <w:t>Подушная подать.</w:t>
      </w:r>
    </w:p>
    <w:p w:rsidR="00B54F88" w:rsidRDefault="00B005C5" w:rsidP="00FD7585">
      <w:pPr>
        <w:autoSpaceDE w:val="0"/>
        <w:rPr>
          <w:iCs/>
          <w:sz w:val="24"/>
          <w:szCs w:val="24"/>
        </w:rPr>
      </w:pPr>
      <w:r>
        <w:rPr>
          <w:iCs/>
          <w:sz w:val="24"/>
          <w:szCs w:val="24"/>
        </w:rPr>
        <w:t>Социальные движения в первой четверти XVIII в. Восстания в Астрахани, Башкирии,</w:t>
      </w:r>
    </w:p>
    <w:p w:rsidR="00B54F88" w:rsidRDefault="00B005C5" w:rsidP="00FD7585">
      <w:pPr>
        <w:autoSpaceDE w:val="0"/>
        <w:rPr>
          <w:iCs/>
          <w:sz w:val="24"/>
          <w:szCs w:val="24"/>
        </w:rPr>
      </w:pPr>
      <w:r>
        <w:rPr>
          <w:iCs/>
          <w:sz w:val="24"/>
          <w:szCs w:val="24"/>
        </w:rPr>
        <w:t>на Дону. Религиозные выступления.</w:t>
      </w:r>
    </w:p>
    <w:p w:rsidR="00B54F88" w:rsidRDefault="00B005C5" w:rsidP="00FD7585">
      <w:pPr>
        <w:autoSpaceDE w:val="0"/>
        <w:rPr>
          <w:iCs/>
          <w:sz w:val="24"/>
          <w:szCs w:val="24"/>
        </w:rPr>
      </w:pPr>
      <w:r>
        <w:rPr>
          <w:iCs/>
          <w:sz w:val="24"/>
          <w:szCs w:val="24"/>
        </w:rPr>
        <w:t>Внешняя политика России в первой четверти XVIII в. Северная война: причины,</w:t>
      </w:r>
    </w:p>
    <w:p w:rsidR="00B54F88" w:rsidRDefault="00B005C5" w:rsidP="00FD7585">
      <w:pPr>
        <w:autoSpaceDE w:val="0"/>
        <w:rPr>
          <w:iCs/>
          <w:sz w:val="24"/>
          <w:szCs w:val="24"/>
        </w:rPr>
      </w:pPr>
      <w:r>
        <w:rPr>
          <w:iCs/>
          <w:sz w:val="24"/>
          <w:szCs w:val="24"/>
        </w:rPr>
        <w:t>основные события, итоги. Прутский и Каспийский походы. Провозглашение России</w:t>
      </w:r>
    </w:p>
    <w:p w:rsidR="00B54F88" w:rsidRDefault="00B005C5" w:rsidP="00FD7585">
      <w:pPr>
        <w:autoSpaceDE w:val="0"/>
        <w:rPr>
          <w:iCs/>
          <w:sz w:val="24"/>
          <w:szCs w:val="24"/>
        </w:rPr>
      </w:pPr>
      <w:r>
        <w:rPr>
          <w:iCs/>
          <w:sz w:val="24"/>
          <w:szCs w:val="24"/>
        </w:rPr>
        <w:t>империей.</w:t>
      </w:r>
    </w:p>
    <w:p w:rsidR="00B54F88" w:rsidRDefault="00B005C5" w:rsidP="00FD7585">
      <w:pPr>
        <w:autoSpaceDE w:val="0"/>
        <w:rPr>
          <w:iCs/>
          <w:sz w:val="24"/>
          <w:szCs w:val="24"/>
        </w:rPr>
      </w:pPr>
      <w:r>
        <w:rPr>
          <w:iCs/>
          <w:sz w:val="24"/>
          <w:szCs w:val="24"/>
        </w:rPr>
        <w:t>Нововведения в культуре. Просвещение и научные знания. Расширение сети школ и</w:t>
      </w:r>
    </w:p>
    <w:p w:rsidR="00B54F88" w:rsidRDefault="00B005C5" w:rsidP="00FD7585">
      <w:pPr>
        <w:autoSpaceDE w:val="0"/>
        <w:rPr>
          <w:iCs/>
          <w:sz w:val="24"/>
          <w:szCs w:val="24"/>
        </w:rPr>
      </w:pPr>
      <w:r>
        <w:rPr>
          <w:iCs/>
          <w:sz w:val="24"/>
          <w:szCs w:val="24"/>
        </w:rPr>
        <w:t>специальных учебных заведений. Открытие Академии наук. Развитие техники; А. Нартов.</w:t>
      </w:r>
    </w:p>
    <w:p w:rsidR="00B54F88" w:rsidRDefault="00B005C5" w:rsidP="00FD7585">
      <w:pPr>
        <w:autoSpaceDE w:val="0"/>
        <w:rPr>
          <w:iCs/>
          <w:sz w:val="24"/>
          <w:szCs w:val="24"/>
        </w:rPr>
      </w:pPr>
      <w:r>
        <w:rPr>
          <w:iCs/>
          <w:sz w:val="24"/>
          <w:szCs w:val="24"/>
        </w:rPr>
        <w:t>Литература и искусство. Архитектура и изобразительное искусство (Д. Трезини,</w:t>
      </w:r>
    </w:p>
    <w:p w:rsidR="00B54F88" w:rsidRDefault="00B005C5" w:rsidP="00FD7585">
      <w:pPr>
        <w:autoSpaceDE w:val="0"/>
        <w:rPr>
          <w:iCs/>
          <w:sz w:val="24"/>
          <w:szCs w:val="24"/>
        </w:rPr>
      </w:pPr>
      <w:r>
        <w:rPr>
          <w:iCs/>
          <w:sz w:val="24"/>
          <w:szCs w:val="24"/>
        </w:rPr>
        <w:t>В. В. Растрелли, И. Н. Никитин). Изменения в дворянском быту.</w:t>
      </w:r>
    </w:p>
    <w:p w:rsidR="00B54F88" w:rsidRDefault="00B005C5" w:rsidP="00FD7585">
      <w:pPr>
        <w:autoSpaceDE w:val="0"/>
        <w:rPr>
          <w:iCs/>
          <w:sz w:val="24"/>
          <w:szCs w:val="24"/>
        </w:rPr>
      </w:pPr>
      <w:r>
        <w:rPr>
          <w:iCs/>
          <w:sz w:val="24"/>
          <w:szCs w:val="24"/>
        </w:rPr>
        <w:t>Итоги и цена петровских преобразований.</w:t>
      </w:r>
    </w:p>
    <w:p w:rsidR="00B54F88" w:rsidRDefault="00B005C5" w:rsidP="00FD7585">
      <w:pPr>
        <w:autoSpaceDE w:val="0"/>
      </w:pPr>
      <w:r>
        <w:rPr>
          <w:rFonts w:cs="Times New Roman,Bold"/>
          <w:b/>
          <w:bCs/>
          <w:iCs/>
          <w:sz w:val="24"/>
          <w:szCs w:val="24"/>
        </w:rPr>
        <w:t xml:space="preserve">Дворцовые перевороты: </w:t>
      </w:r>
      <w:r>
        <w:rPr>
          <w:iCs/>
          <w:sz w:val="24"/>
          <w:szCs w:val="24"/>
        </w:rPr>
        <w:t>причины, сущность, последствия. Внутренняя и внешняя</w:t>
      </w:r>
    </w:p>
    <w:p w:rsidR="00B54F88" w:rsidRDefault="00B005C5" w:rsidP="00FD7585">
      <w:pPr>
        <w:autoSpaceDE w:val="0"/>
        <w:rPr>
          <w:iCs/>
          <w:sz w:val="24"/>
          <w:szCs w:val="24"/>
        </w:rPr>
      </w:pPr>
      <w:r>
        <w:rPr>
          <w:iCs/>
          <w:sz w:val="24"/>
          <w:szCs w:val="24"/>
        </w:rPr>
        <w:t>политика преемников Петра I. Расширение привилегий дворянства. Участие России в</w:t>
      </w:r>
    </w:p>
    <w:p w:rsidR="00B54F88" w:rsidRDefault="00B005C5" w:rsidP="00FD7585">
      <w:pPr>
        <w:autoSpaceDE w:val="0"/>
        <w:rPr>
          <w:iCs/>
          <w:sz w:val="24"/>
          <w:szCs w:val="24"/>
        </w:rPr>
      </w:pPr>
      <w:r>
        <w:rPr>
          <w:iCs/>
          <w:sz w:val="24"/>
          <w:szCs w:val="24"/>
        </w:rPr>
        <w:t>Семилетней войне (П. А. Румянцев).</w:t>
      </w:r>
    </w:p>
    <w:p w:rsidR="00B54F88" w:rsidRDefault="00B005C5" w:rsidP="00FD7585">
      <w:pPr>
        <w:autoSpaceDE w:val="0"/>
      </w:pPr>
      <w:r>
        <w:rPr>
          <w:rFonts w:cs="Times New Roman,Bold"/>
          <w:b/>
          <w:bCs/>
          <w:iCs/>
          <w:sz w:val="24"/>
          <w:szCs w:val="24"/>
        </w:rPr>
        <w:t xml:space="preserve">Российская империя в 1762—1801 гг. </w:t>
      </w:r>
      <w:r>
        <w:rPr>
          <w:iCs/>
          <w:sz w:val="24"/>
          <w:szCs w:val="24"/>
        </w:rPr>
        <w:t>Правление Екатерины II. Политика</w:t>
      </w:r>
    </w:p>
    <w:p w:rsidR="00B54F88" w:rsidRDefault="00B005C5" w:rsidP="00FD7585">
      <w:pPr>
        <w:autoSpaceDE w:val="0"/>
        <w:rPr>
          <w:iCs/>
          <w:sz w:val="24"/>
          <w:szCs w:val="24"/>
        </w:rPr>
      </w:pPr>
      <w:r>
        <w:rPr>
          <w:iCs/>
          <w:sz w:val="24"/>
          <w:szCs w:val="24"/>
        </w:rPr>
        <w:t>просвещённого абсолютизма: основные направления, мероприятия, значение. Развитие</w:t>
      </w:r>
    </w:p>
    <w:p w:rsidR="00B54F88" w:rsidRDefault="00B005C5" w:rsidP="00FD7585">
      <w:pPr>
        <w:autoSpaceDE w:val="0"/>
        <w:rPr>
          <w:iCs/>
          <w:sz w:val="24"/>
          <w:szCs w:val="24"/>
        </w:rPr>
      </w:pPr>
      <w:r>
        <w:rPr>
          <w:iCs/>
          <w:sz w:val="24"/>
          <w:szCs w:val="24"/>
        </w:rPr>
        <w:t>промышленности и торговли. Предпринимательство. Рост помещичьего землевладения.</w:t>
      </w:r>
    </w:p>
    <w:p w:rsidR="00B54F88" w:rsidRDefault="00B005C5" w:rsidP="00FD7585">
      <w:pPr>
        <w:autoSpaceDE w:val="0"/>
        <w:rPr>
          <w:iCs/>
          <w:sz w:val="24"/>
          <w:szCs w:val="24"/>
        </w:rPr>
      </w:pPr>
      <w:r>
        <w:rPr>
          <w:iCs/>
          <w:sz w:val="24"/>
          <w:szCs w:val="24"/>
        </w:rPr>
        <w:t>Усиление крепостничества. Восстание под предводительством Е. Пугачёва и его значение.</w:t>
      </w:r>
    </w:p>
    <w:p w:rsidR="00B54F88" w:rsidRDefault="00B005C5" w:rsidP="00FD7585">
      <w:pPr>
        <w:autoSpaceDE w:val="0"/>
        <w:rPr>
          <w:iCs/>
          <w:sz w:val="24"/>
          <w:szCs w:val="24"/>
        </w:rPr>
      </w:pPr>
      <w:r>
        <w:rPr>
          <w:iCs/>
          <w:sz w:val="24"/>
          <w:szCs w:val="24"/>
        </w:rPr>
        <w:t>Основные сословия российского общества, их положение. Золотой век российского</w:t>
      </w:r>
    </w:p>
    <w:p w:rsidR="00B54F88" w:rsidRDefault="00B005C5" w:rsidP="00FD7585">
      <w:pPr>
        <w:autoSpaceDE w:val="0"/>
        <w:rPr>
          <w:iCs/>
          <w:sz w:val="24"/>
          <w:szCs w:val="24"/>
        </w:rPr>
      </w:pPr>
      <w:r>
        <w:rPr>
          <w:iCs/>
          <w:sz w:val="24"/>
          <w:szCs w:val="24"/>
        </w:rPr>
        <w:t>дворянства. Жалованные грамоты дворянству и городам. Развитие общественной мысли.</w:t>
      </w:r>
    </w:p>
    <w:p w:rsidR="00B54F88" w:rsidRDefault="00B005C5" w:rsidP="00FD7585">
      <w:pPr>
        <w:autoSpaceDE w:val="0"/>
        <w:rPr>
          <w:iCs/>
          <w:sz w:val="24"/>
          <w:szCs w:val="24"/>
        </w:rPr>
      </w:pPr>
      <w:r>
        <w:rPr>
          <w:iCs/>
          <w:sz w:val="24"/>
          <w:szCs w:val="24"/>
        </w:rPr>
        <w:t>Российская империя в конце XVIII в. Внутренняя и внешняя политика Павла I.</w:t>
      </w:r>
    </w:p>
    <w:p w:rsidR="00B54F88" w:rsidRDefault="00B005C5" w:rsidP="00FD7585">
      <w:pPr>
        <w:autoSpaceDE w:val="0"/>
        <w:rPr>
          <w:iCs/>
          <w:sz w:val="24"/>
          <w:szCs w:val="24"/>
        </w:rPr>
      </w:pPr>
      <w:r>
        <w:rPr>
          <w:iCs/>
          <w:sz w:val="24"/>
          <w:szCs w:val="24"/>
        </w:rPr>
        <w:t>Россия в европейской и мировой политике во второй половине XVIII в. Русско-</w:t>
      </w:r>
    </w:p>
    <w:p w:rsidR="00B54F88" w:rsidRDefault="00B005C5" w:rsidP="00FD7585">
      <w:pPr>
        <w:autoSpaceDE w:val="0"/>
        <w:rPr>
          <w:iCs/>
          <w:sz w:val="24"/>
          <w:szCs w:val="24"/>
        </w:rPr>
      </w:pPr>
      <w:r>
        <w:rPr>
          <w:iCs/>
          <w:sz w:val="24"/>
          <w:szCs w:val="24"/>
        </w:rPr>
        <w:t>турецкие войны и их итоги. Присоединение Крыма и Северного Причерноморья;</w:t>
      </w:r>
    </w:p>
    <w:p w:rsidR="00B54F88" w:rsidRDefault="00B005C5" w:rsidP="00FD7585">
      <w:pPr>
        <w:autoSpaceDE w:val="0"/>
        <w:rPr>
          <w:iCs/>
          <w:sz w:val="24"/>
          <w:szCs w:val="24"/>
        </w:rPr>
      </w:pPr>
      <w:r>
        <w:rPr>
          <w:iCs/>
          <w:sz w:val="24"/>
          <w:szCs w:val="24"/>
        </w:rPr>
        <w:t>Г. А. Потёмкин. Георгиевский трактат. Участие России в разделах Речи Посполитой.</w:t>
      </w:r>
    </w:p>
    <w:p w:rsidR="00B54F88" w:rsidRDefault="00B005C5" w:rsidP="00FD7585">
      <w:pPr>
        <w:autoSpaceDE w:val="0"/>
        <w:rPr>
          <w:iCs/>
          <w:sz w:val="24"/>
          <w:szCs w:val="24"/>
        </w:rPr>
      </w:pPr>
      <w:r>
        <w:rPr>
          <w:iCs/>
          <w:sz w:val="24"/>
          <w:szCs w:val="24"/>
        </w:rPr>
        <w:t>Действия вооружённых сил России в Италии и Швейцарии. Русское военное искусство</w:t>
      </w:r>
    </w:p>
    <w:p w:rsidR="00B54F88" w:rsidRDefault="00B005C5" w:rsidP="00FD7585">
      <w:pPr>
        <w:autoSpaceDE w:val="0"/>
        <w:rPr>
          <w:iCs/>
          <w:sz w:val="24"/>
          <w:szCs w:val="24"/>
        </w:rPr>
      </w:pPr>
      <w:r>
        <w:rPr>
          <w:iCs/>
          <w:sz w:val="24"/>
          <w:szCs w:val="24"/>
        </w:rPr>
        <w:t>(А. В. Суворов, Ф. Ф. Ушаков).</w:t>
      </w:r>
    </w:p>
    <w:p w:rsidR="00B54F88" w:rsidRDefault="00B005C5" w:rsidP="00FD7585">
      <w:pPr>
        <w:autoSpaceDE w:val="0"/>
        <w:rPr>
          <w:iCs/>
          <w:sz w:val="24"/>
          <w:szCs w:val="24"/>
        </w:rPr>
      </w:pPr>
      <w:r>
        <w:rPr>
          <w:iCs/>
          <w:sz w:val="24"/>
          <w:szCs w:val="24"/>
        </w:rPr>
        <w:t>Культура и быт России во второй половине XVIII в. Просвещение. Становление</w:t>
      </w:r>
    </w:p>
    <w:p w:rsidR="00B54F88" w:rsidRDefault="00B005C5" w:rsidP="00FD7585">
      <w:pPr>
        <w:autoSpaceDE w:val="0"/>
        <w:rPr>
          <w:iCs/>
          <w:sz w:val="24"/>
          <w:szCs w:val="24"/>
        </w:rPr>
      </w:pPr>
      <w:r>
        <w:rPr>
          <w:iCs/>
          <w:sz w:val="24"/>
          <w:szCs w:val="24"/>
        </w:rPr>
        <w:t>отечественной науки; М. В. Ломоносов.</w:t>
      </w:r>
    </w:p>
    <w:p w:rsidR="00B54F88" w:rsidRDefault="00B005C5" w:rsidP="00FD7585">
      <w:pPr>
        <w:autoSpaceDE w:val="0"/>
        <w:rPr>
          <w:iCs/>
          <w:sz w:val="24"/>
          <w:szCs w:val="24"/>
        </w:rPr>
      </w:pPr>
      <w:r>
        <w:rPr>
          <w:iCs/>
          <w:sz w:val="24"/>
          <w:szCs w:val="24"/>
        </w:rPr>
        <w:t>Исследовательские экспедиции (В. Беринг, С. П. Крашенинников). Историческая</w:t>
      </w:r>
    </w:p>
    <w:p w:rsidR="00B54F88" w:rsidRDefault="00B005C5" w:rsidP="00FD7585">
      <w:pPr>
        <w:autoSpaceDE w:val="0"/>
        <w:rPr>
          <w:iCs/>
          <w:sz w:val="24"/>
          <w:szCs w:val="24"/>
        </w:rPr>
      </w:pPr>
      <w:r>
        <w:rPr>
          <w:iCs/>
          <w:sz w:val="24"/>
          <w:szCs w:val="24"/>
        </w:rPr>
        <w:t>наука (В. Н. Татищев, М. М. Щербатов). Русские изобретатели (И. И. Ползунов,</w:t>
      </w:r>
    </w:p>
    <w:p w:rsidR="00B54F88" w:rsidRDefault="00B005C5" w:rsidP="00FD7585">
      <w:pPr>
        <w:autoSpaceDE w:val="0"/>
        <w:rPr>
          <w:iCs/>
          <w:sz w:val="24"/>
          <w:szCs w:val="24"/>
        </w:rPr>
      </w:pPr>
      <w:r>
        <w:rPr>
          <w:iCs/>
          <w:sz w:val="24"/>
          <w:szCs w:val="24"/>
        </w:rPr>
        <w:t>И. П. Кулибин). Литература: основные направления, жанры, писатели</w:t>
      </w:r>
    </w:p>
    <w:p w:rsidR="00B54F88" w:rsidRDefault="00B005C5" w:rsidP="00FD7585">
      <w:pPr>
        <w:autoSpaceDE w:val="0"/>
        <w:rPr>
          <w:iCs/>
          <w:sz w:val="24"/>
          <w:szCs w:val="24"/>
        </w:rPr>
      </w:pPr>
      <w:r>
        <w:rPr>
          <w:iCs/>
          <w:sz w:val="24"/>
          <w:szCs w:val="24"/>
        </w:rPr>
        <w:lastRenderedPageBreak/>
        <w:t>(В. К. Тредиаковский, Н. М. Карамзин, Г. Р. Державин, Д. И. Фонвизин). Развитие</w:t>
      </w:r>
    </w:p>
    <w:p w:rsidR="00B54F88" w:rsidRDefault="00B005C5" w:rsidP="00FD7585">
      <w:pPr>
        <w:autoSpaceDE w:val="0"/>
        <w:rPr>
          <w:iCs/>
          <w:sz w:val="24"/>
          <w:szCs w:val="24"/>
        </w:rPr>
      </w:pPr>
      <w:r>
        <w:rPr>
          <w:iCs/>
          <w:sz w:val="24"/>
          <w:szCs w:val="24"/>
        </w:rPr>
        <w:t>архитектуры, живописи, скульптуры, музыки (стили и течения, художники и их</w:t>
      </w:r>
    </w:p>
    <w:p w:rsidR="00B54F88" w:rsidRDefault="00B005C5" w:rsidP="00FD7585">
      <w:pPr>
        <w:autoSpaceDE w:val="0"/>
        <w:rPr>
          <w:iCs/>
          <w:sz w:val="24"/>
          <w:szCs w:val="24"/>
        </w:rPr>
      </w:pPr>
      <w:r>
        <w:rPr>
          <w:iCs/>
          <w:sz w:val="24"/>
          <w:szCs w:val="24"/>
        </w:rPr>
        <w:t>произведения). Театр (Ф. Г. Волков). Культура и быт народов Российской империи.</w:t>
      </w:r>
    </w:p>
    <w:p w:rsidR="00B54F88" w:rsidRDefault="00B005C5" w:rsidP="00FD7585">
      <w:pPr>
        <w:autoSpaceDE w:val="0"/>
      </w:pPr>
      <w:r>
        <w:rPr>
          <w:rFonts w:cs="Times New Roman,Bold"/>
          <w:b/>
          <w:bCs/>
          <w:iCs/>
          <w:sz w:val="24"/>
          <w:szCs w:val="24"/>
        </w:rPr>
        <w:t xml:space="preserve">Российская империя в первой четверти </w:t>
      </w:r>
      <w:r>
        <w:rPr>
          <w:b/>
          <w:bCs/>
          <w:iCs/>
          <w:sz w:val="24"/>
          <w:szCs w:val="24"/>
        </w:rPr>
        <w:t xml:space="preserve">XIX </w:t>
      </w:r>
      <w:r>
        <w:rPr>
          <w:rFonts w:cs="Times New Roman,Bold"/>
          <w:b/>
          <w:bCs/>
          <w:iCs/>
          <w:sz w:val="24"/>
          <w:szCs w:val="24"/>
        </w:rPr>
        <w:t xml:space="preserve">в. </w:t>
      </w:r>
      <w:r>
        <w:rPr>
          <w:iCs/>
          <w:sz w:val="24"/>
          <w:szCs w:val="24"/>
        </w:rPr>
        <w:t>Территория. Население. Социально-</w:t>
      </w:r>
    </w:p>
    <w:p w:rsidR="00B54F88" w:rsidRDefault="00B005C5" w:rsidP="00FD7585">
      <w:pPr>
        <w:autoSpaceDE w:val="0"/>
        <w:rPr>
          <w:iCs/>
          <w:sz w:val="24"/>
          <w:szCs w:val="24"/>
        </w:rPr>
      </w:pPr>
      <w:r>
        <w:rPr>
          <w:iCs/>
          <w:sz w:val="24"/>
          <w:szCs w:val="24"/>
        </w:rPr>
        <w:t>экономическое развитие. Император Александр I и его окружение. Создание министерств.</w:t>
      </w:r>
    </w:p>
    <w:p w:rsidR="00B54F88" w:rsidRDefault="00B005C5" w:rsidP="00FD7585">
      <w:pPr>
        <w:autoSpaceDE w:val="0"/>
        <w:rPr>
          <w:iCs/>
          <w:sz w:val="24"/>
          <w:szCs w:val="24"/>
        </w:rPr>
      </w:pPr>
      <w:r>
        <w:rPr>
          <w:iCs/>
          <w:sz w:val="24"/>
          <w:szCs w:val="24"/>
        </w:rPr>
        <w:t>Указ о вольных хлебопашцах. Меры по развитию системы образования. Проект</w:t>
      </w:r>
    </w:p>
    <w:p w:rsidR="00B54F88" w:rsidRDefault="00B005C5" w:rsidP="00FD7585">
      <w:pPr>
        <w:autoSpaceDE w:val="0"/>
        <w:rPr>
          <w:iCs/>
          <w:sz w:val="24"/>
          <w:szCs w:val="24"/>
        </w:rPr>
      </w:pPr>
      <w:r>
        <w:rPr>
          <w:iCs/>
          <w:sz w:val="24"/>
          <w:szCs w:val="24"/>
        </w:rPr>
        <w:t>М. М. Сперанского. Учреждение Государственного совета. Причины свёртывания</w:t>
      </w:r>
    </w:p>
    <w:p w:rsidR="00B54F88" w:rsidRDefault="00B005C5" w:rsidP="00FD7585">
      <w:pPr>
        <w:autoSpaceDE w:val="0"/>
        <w:rPr>
          <w:iCs/>
          <w:sz w:val="24"/>
          <w:szCs w:val="24"/>
        </w:rPr>
      </w:pPr>
      <w:r>
        <w:rPr>
          <w:iCs/>
          <w:sz w:val="24"/>
          <w:szCs w:val="24"/>
        </w:rPr>
        <w:t>либеральных реформ.</w:t>
      </w:r>
    </w:p>
    <w:p w:rsidR="00B54F88" w:rsidRDefault="00B005C5" w:rsidP="00FD7585">
      <w:pPr>
        <w:autoSpaceDE w:val="0"/>
        <w:rPr>
          <w:iCs/>
          <w:sz w:val="24"/>
          <w:szCs w:val="24"/>
        </w:rPr>
      </w:pPr>
      <w:r>
        <w:rPr>
          <w:iCs/>
          <w:sz w:val="24"/>
          <w:szCs w:val="24"/>
        </w:rPr>
        <w:t>Россия в международных отношениях начала XIX в. Основные цели и направления</w:t>
      </w:r>
    </w:p>
    <w:p w:rsidR="00B54F88" w:rsidRDefault="00B005C5" w:rsidP="00FD7585">
      <w:pPr>
        <w:autoSpaceDE w:val="0"/>
        <w:rPr>
          <w:iCs/>
          <w:sz w:val="24"/>
          <w:szCs w:val="24"/>
        </w:rPr>
      </w:pPr>
      <w:r>
        <w:rPr>
          <w:iCs/>
          <w:sz w:val="24"/>
          <w:szCs w:val="24"/>
        </w:rPr>
        <w:t>внешней политики. Участие России в антифранцузских коалициях. Тильзитский мир</w:t>
      </w:r>
    </w:p>
    <w:p w:rsidR="00B54F88" w:rsidRDefault="00B005C5" w:rsidP="00FD7585">
      <w:pPr>
        <w:autoSpaceDE w:val="0"/>
        <w:rPr>
          <w:iCs/>
          <w:sz w:val="24"/>
          <w:szCs w:val="24"/>
        </w:rPr>
      </w:pPr>
      <w:r>
        <w:rPr>
          <w:iCs/>
          <w:sz w:val="24"/>
          <w:szCs w:val="24"/>
        </w:rPr>
        <w:t>1807 г. и его последствия. Присоединение к России Финляндии.</w:t>
      </w:r>
    </w:p>
    <w:p w:rsidR="00B54F88" w:rsidRDefault="00B005C5" w:rsidP="00FD7585">
      <w:pPr>
        <w:autoSpaceDE w:val="0"/>
        <w:rPr>
          <w:iCs/>
          <w:sz w:val="24"/>
          <w:szCs w:val="24"/>
        </w:rPr>
      </w:pPr>
      <w:r>
        <w:rPr>
          <w:iCs/>
          <w:sz w:val="24"/>
          <w:szCs w:val="24"/>
        </w:rPr>
        <w:t>Отечественная война 1812 г. Планы сторон, основные этапы и сражения войны.</w:t>
      </w:r>
    </w:p>
    <w:p w:rsidR="00B54F88" w:rsidRDefault="00B005C5" w:rsidP="00FD7585">
      <w:pPr>
        <w:autoSpaceDE w:val="0"/>
        <w:rPr>
          <w:iCs/>
          <w:sz w:val="24"/>
          <w:szCs w:val="24"/>
        </w:rPr>
      </w:pPr>
      <w:r>
        <w:rPr>
          <w:iCs/>
          <w:sz w:val="24"/>
          <w:szCs w:val="24"/>
        </w:rPr>
        <w:t>Патриотический подъём народа. Герои войны (М. И. Кутузов, П. И. Багратион,</w:t>
      </w:r>
    </w:p>
    <w:p w:rsidR="00B54F88" w:rsidRDefault="00B005C5" w:rsidP="00FD7585">
      <w:pPr>
        <w:autoSpaceDE w:val="0"/>
        <w:rPr>
          <w:iCs/>
          <w:sz w:val="24"/>
          <w:szCs w:val="24"/>
        </w:rPr>
      </w:pPr>
      <w:r>
        <w:rPr>
          <w:iCs/>
          <w:sz w:val="24"/>
          <w:szCs w:val="24"/>
        </w:rPr>
        <w:t>Н. Н. Раевский, Д. В. Давыдов и др.). Причины победы России в Отечественной войне</w:t>
      </w:r>
    </w:p>
    <w:p w:rsidR="00B54F88" w:rsidRDefault="00B005C5" w:rsidP="00FD7585">
      <w:pPr>
        <w:autoSpaceDE w:val="0"/>
        <w:rPr>
          <w:iCs/>
          <w:sz w:val="24"/>
          <w:szCs w:val="24"/>
        </w:rPr>
      </w:pPr>
      <w:r>
        <w:rPr>
          <w:iCs/>
          <w:sz w:val="24"/>
          <w:szCs w:val="24"/>
        </w:rPr>
        <w:t>1812 г. Влияние Отечественной войны 1812 г. на общественную мысль и национальное</w:t>
      </w:r>
    </w:p>
    <w:p w:rsidR="00B54F88" w:rsidRDefault="00B005C5" w:rsidP="00FD7585">
      <w:pPr>
        <w:autoSpaceDE w:val="0"/>
        <w:rPr>
          <w:iCs/>
          <w:sz w:val="24"/>
          <w:szCs w:val="24"/>
        </w:rPr>
      </w:pPr>
      <w:r>
        <w:rPr>
          <w:iCs/>
          <w:sz w:val="24"/>
          <w:szCs w:val="24"/>
        </w:rPr>
        <w:t>самосознание. Народная память о войне 1812 г.</w:t>
      </w:r>
    </w:p>
    <w:p w:rsidR="00B54F88" w:rsidRDefault="00B005C5" w:rsidP="00FD7585">
      <w:pPr>
        <w:autoSpaceDE w:val="0"/>
        <w:rPr>
          <w:iCs/>
          <w:sz w:val="24"/>
          <w:szCs w:val="24"/>
        </w:rPr>
      </w:pPr>
      <w:r>
        <w:rPr>
          <w:iCs/>
          <w:sz w:val="24"/>
          <w:szCs w:val="24"/>
        </w:rPr>
        <w:t>Заграничный поход русской армии 1813—1814 гг. Венский конгресс. Священный</w:t>
      </w:r>
    </w:p>
    <w:p w:rsidR="00B54F88" w:rsidRDefault="00B005C5" w:rsidP="00FD7585">
      <w:pPr>
        <w:autoSpaceDE w:val="0"/>
        <w:rPr>
          <w:iCs/>
          <w:sz w:val="24"/>
          <w:szCs w:val="24"/>
        </w:rPr>
      </w:pPr>
      <w:r>
        <w:rPr>
          <w:iCs/>
          <w:sz w:val="24"/>
          <w:szCs w:val="24"/>
        </w:rPr>
        <w:t>союз. Роль России в европейской политике в 1813—1825 гг. Россия и Америка.</w:t>
      </w:r>
    </w:p>
    <w:p w:rsidR="00B54F88" w:rsidRDefault="00B005C5" w:rsidP="00FD7585">
      <w:pPr>
        <w:autoSpaceDE w:val="0"/>
        <w:rPr>
          <w:iCs/>
          <w:sz w:val="24"/>
          <w:szCs w:val="24"/>
        </w:rPr>
      </w:pPr>
      <w:r>
        <w:rPr>
          <w:iCs/>
          <w:sz w:val="24"/>
          <w:szCs w:val="24"/>
        </w:rPr>
        <w:t>Изменение внутриполитического курса Александра I в 1816—1825 гг. Основные</w:t>
      </w:r>
    </w:p>
    <w:p w:rsidR="00B54F88" w:rsidRDefault="00B005C5" w:rsidP="00FD7585">
      <w:pPr>
        <w:autoSpaceDE w:val="0"/>
        <w:rPr>
          <w:iCs/>
          <w:sz w:val="24"/>
          <w:szCs w:val="24"/>
        </w:rPr>
      </w:pPr>
      <w:r>
        <w:rPr>
          <w:iCs/>
          <w:sz w:val="24"/>
          <w:szCs w:val="24"/>
        </w:rPr>
        <w:t>итоги внутренней политики Александра I.</w:t>
      </w:r>
    </w:p>
    <w:p w:rsidR="00B54F88" w:rsidRDefault="00B005C5" w:rsidP="00FD7585">
      <w:pPr>
        <w:autoSpaceDE w:val="0"/>
        <w:rPr>
          <w:iCs/>
          <w:sz w:val="24"/>
          <w:szCs w:val="24"/>
        </w:rPr>
      </w:pPr>
      <w:r>
        <w:rPr>
          <w:iCs/>
          <w:sz w:val="24"/>
          <w:szCs w:val="24"/>
        </w:rPr>
        <w:t>Движение декабристов: предпосылки возникновения, идейные основы и цели, первые</w:t>
      </w:r>
    </w:p>
    <w:p w:rsidR="00B54F88" w:rsidRDefault="00B005C5" w:rsidP="00FD7585">
      <w:pPr>
        <w:autoSpaceDE w:val="0"/>
        <w:rPr>
          <w:iCs/>
          <w:sz w:val="24"/>
          <w:szCs w:val="24"/>
        </w:rPr>
      </w:pPr>
      <w:r>
        <w:rPr>
          <w:iCs/>
          <w:sz w:val="24"/>
          <w:szCs w:val="24"/>
        </w:rPr>
        <w:t>организации, их участники. Южное общество; «Русская правда» П. И. Пестеля. Северное</w:t>
      </w:r>
    </w:p>
    <w:p w:rsidR="00B54F88" w:rsidRDefault="00B005C5" w:rsidP="00FD7585">
      <w:pPr>
        <w:autoSpaceDE w:val="0"/>
        <w:rPr>
          <w:iCs/>
          <w:sz w:val="24"/>
          <w:szCs w:val="24"/>
        </w:rPr>
      </w:pPr>
      <w:r>
        <w:rPr>
          <w:iCs/>
          <w:sz w:val="24"/>
          <w:szCs w:val="24"/>
        </w:rPr>
        <w:t>общество; Конституция Н. М. Муравьёва. Выступления декабристов в Санкт-Петербурге</w:t>
      </w:r>
    </w:p>
    <w:p w:rsidR="00B54F88" w:rsidRDefault="00B005C5" w:rsidP="00FD7585">
      <w:pPr>
        <w:autoSpaceDE w:val="0"/>
        <w:rPr>
          <w:iCs/>
          <w:sz w:val="24"/>
          <w:szCs w:val="24"/>
        </w:rPr>
      </w:pPr>
      <w:r>
        <w:rPr>
          <w:iCs/>
          <w:sz w:val="24"/>
          <w:szCs w:val="24"/>
        </w:rPr>
        <w:t>(14 декабря 1825 г.) и на юге, их итоги. Значение движения декабристов.</w:t>
      </w:r>
    </w:p>
    <w:p w:rsidR="00B54F88" w:rsidRDefault="00B005C5" w:rsidP="00FD7585">
      <w:pPr>
        <w:autoSpaceDE w:val="0"/>
      </w:pPr>
      <w:r>
        <w:rPr>
          <w:rFonts w:cs="Times New Roman,Bold"/>
          <w:b/>
          <w:bCs/>
          <w:iCs/>
          <w:sz w:val="24"/>
          <w:szCs w:val="24"/>
        </w:rPr>
        <w:t>Российская империя в 1825—</w:t>
      </w:r>
      <w:r>
        <w:rPr>
          <w:b/>
          <w:bCs/>
          <w:iCs/>
          <w:sz w:val="24"/>
          <w:szCs w:val="24"/>
        </w:rPr>
        <w:t xml:space="preserve">1855 </w:t>
      </w:r>
      <w:r>
        <w:rPr>
          <w:rFonts w:cs="Times New Roman,Bold"/>
          <w:b/>
          <w:bCs/>
          <w:iCs/>
          <w:sz w:val="24"/>
          <w:szCs w:val="24"/>
        </w:rPr>
        <w:t xml:space="preserve">гг. </w:t>
      </w:r>
      <w:r>
        <w:rPr>
          <w:iCs/>
          <w:sz w:val="24"/>
          <w:szCs w:val="24"/>
        </w:rPr>
        <w:t>Правление Николая I. Преобразование и</w:t>
      </w:r>
    </w:p>
    <w:p w:rsidR="00B54F88" w:rsidRDefault="00B005C5" w:rsidP="00FD7585">
      <w:pPr>
        <w:autoSpaceDE w:val="0"/>
        <w:rPr>
          <w:iCs/>
          <w:sz w:val="24"/>
          <w:szCs w:val="24"/>
        </w:rPr>
      </w:pPr>
      <w:r>
        <w:rPr>
          <w:iCs/>
          <w:sz w:val="24"/>
          <w:szCs w:val="24"/>
        </w:rPr>
        <w:t>укрепление роли государственного аппарата. Кодификация законов.</w:t>
      </w:r>
    </w:p>
    <w:p w:rsidR="00B54F88" w:rsidRDefault="00B005C5" w:rsidP="00FD7585">
      <w:pPr>
        <w:autoSpaceDE w:val="0"/>
        <w:rPr>
          <w:iCs/>
          <w:sz w:val="24"/>
          <w:szCs w:val="24"/>
        </w:rPr>
      </w:pPr>
      <w:r>
        <w:rPr>
          <w:iCs/>
          <w:sz w:val="24"/>
          <w:szCs w:val="24"/>
        </w:rPr>
        <w:t>Социально-экономическое развитие России во второй четверти XIX в. Крестьянский</w:t>
      </w:r>
    </w:p>
    <w:p w:rsidR="00B54F88" w:rsidRDefault="00B005C5" w:rsidP="00FD7585">
      <w:pPr>
        <w:autoSpaceDE w:val="0"/>
        <w:rPr>
          <w:iCs/>
          <w:sz w:val="24"/>
          <w:szCs w:val="24"/>
        </w:rPr>
      </w:pPr>
      <w:r>
        <w:rPr>
          <w:iCs/>
          <w:sz w:val="24"/>
          <w:szCs w:val="24"/>
        </w:rPr>
        <w:t>вопрос. Реформа управления государственными крестьянами П. Д. Киселёва. Начало</w:t>
      </w:r>
    </w:p>
    <w:p w:rsidR="00B54F88" w:rsidRDefault="00B005C5" w:rsidP="00FD7585">
      <w:pPr>
        <w:autoSpaceDE w:val="0"/>
        <w:rPr>
          <w:iCs/>
          <w:sz w:val="24"/>
          <w:szCs w:val="24"/>
        </w:rPr>
      </w:pPr>
      <w:r>
        <w:rPr>
          <w:iCs/>
          <w:sz w:val="24"/>
          <w:szCs w:val="24"/>
        </w:rPr>
        <w:t>промышленного переворота, его экономические и социальные последствия. Финансовая</w:t>
      </w:r>
    </w:p>
    <w:p w:rsidR="00B54F88" w:rsidRDefault="00B005C5" w:rsidP="00FD7585">
      <w:pPr>
        <w:autoSpaceDE w:val="0"/>
        <w:rPr>
          <w:iCs/>
          <w:sz w:val="24"/>
          <w:szCs w:val="24"/>
        </w:rPr>
      </w:pPr>
      <w:r>
        <w:rPr>
          <w:iCs/>
          <w:sz w:val="24"/>
          <w:szCs w:val="24"/>
        </w:rPr>
        <w:t>реформа Е. Ф. Канкрина.</w:t>
      </w:r>
    </w:p>
    <w:p w:rsidR="00B54F88" w:rsidRDefault="00B005C5" w:rsidP="00FD7585">
      <w:pPr>
        <w:autoSpaceDE w:val="0"/>
        <w:rPr>
          <w:iCs/>
          <w:sz w:val="24"/>
          <w:szCs w:val="24"/>
        </w:rPr>
      </w:pPr>
      <w:r>
        <w:rPr>
          <w:iCs/>
          <w:sz w:val="24"/>
          <w:szCs w:val="24"/>
        </w:rPr>
        <w:t>Общественное движение в 1830—1850-е гг. Охранительное направление. Теория</w:t>
      </w:r>
    </w:p>
    <w:p w:rsidR="00B54F88" w:rsidRDefault="00B005C5" w:rsidP="00FD7585">
      <w:pPr>
        <w:autoSpaceDE w:val="0"/>
        <w:rPr>
          <w:iCs/>
          <w:sz w:val="24"/>
          <w:szCs w:val="24"/>
        </w:rPr>
      </w:pPr>
      <w:r>
        <w:rPr>
          <w:iCs/>
          <w:sz w:val="24"/>
          <w:szCs w:val="24"/>
        </w:rPr>
        <w:t>официальной народности (С. С. Уваров). Оппозиционная общественная мысль.</w:t>
      </w:r>
    </w:p>
    <w:p w:rsidR="00B54F88" w:rsidRDefault="00B005C5" w:rsidP="00FD7585">
      <w:pPr>
        <w:autoSpaceDE w:val="0"/>
        <w:rPr>
          <w:iCs/>
          <w:sz w:val="24"/>
          <w:szCs w:val="24"/>
        </w:rPr>
      </w:pPr>
      <w:r>
        <w:rPr>
          <w:iCs/>
          <w:sz w:val="24"/>
          <w:szCs w:val="24"/>
        </w:rPr>
        <w:t>Славянофилы (И. С. и К. С. Аксаковы, И. В. и П. В. Киреевские, А. С. Хомяков,</w:t>
      </w:r>
    </w:p>
    <w:p w:rsidR="00B54F88" w:rsidRDefault="00B005C5" w:rsidP="00FD7585">
      <w:pPr>
        <w:autoSpaceDE w:val="0"/>
        <w:rPr>
          <w:iCs/>
          <w:sz w:val="24"/>
          <w:szCs w:val="24"/>
        </w:rPr>
      </w:pPr>
      <w:r>
        <w:rPr>
          <w:iCs/>
          <w:sz w:val="24"/>
          <w:szCs w:val="24"/>
        </w:rPr>
        <w:t>Ю. Ф. Самарин и др.) и западники (К. Д. Кавелин, С. М. Соловьёв, Т. Н. Грановский и</w:t>
      </w:r>
    </w:p>
    <w:p w:rsidR="00B54F88" w:rsidRDefault="00B005C5" w:rsidP="00FD7585">
      <w:pPr>
        <w:autoSpaceDE w:val="0"/>
        <w:rPr>
          <w:iCs/>
          <w:sz w:val="24"/>
          <w:szCs w:val="24"/>
        </w:rPr>
      </w:pPr>
      <w:r>
        <w:rPr>
          <w:iCs/>
          <w:sz w:val="24"/>
          <w:szCs w:val="24"/>
        </w:rPr>
        <w:t>др.). Революционно-социалистические течения (А. И. Герцен, Н. П. Огарёв,</w:t>
      </w:r>
    </w:p>
    <w:p w:rsidR="00B54F88" w:rsidRDefault="00B005C5" w:rsidP="00FD7585">
      <w:pPr>
        <w:autoSpaceDE w:val="0"/>
        <w:rPr>
          <w:iCs/>
          <w:sz w:val="24"/>
          <w:szCs w:val="24"/>
        </w:rPr>
      </w:pPr>
      <w:r>
        <w:rPr>
          <w:iCs/>
          <w:sz w:val="24"/>
          <w:szCs w:val="24"/>
        </w:rPr>
        <w:t>В. Г. Белинский). Общество петрашевцев.</w:t>
      </w:r>
    </w:p>
    <w:p w:rsidR="00B54F88" w:rsidRDefault="00B005C5" w:rsidP="00FD7585">
      <w:pPr>
        <w:autoSpaceDE w:val="0"/>
        <w:rPr>
          <w:iCs/>
          <w:sz w:val="24"/>
          <w:szCs w:val="24"/>
        </w:rPr>
      </w:pPr>
      <w:r>
        <w:rPr>
          <w:iCs/>
          <w:sz w:val="24"/>
          <w:szCs w:val="24"/>
        </w:rPr>
        <w:t>Внешняя политика России во второй четверти XIX в.: европейская политика,</w:t>
      </w:r>
    </w:p>
    <w:p w:rsidR="00B54F88" w:rsidRDefault="00B005C5" w:rsidP="00FD7585">
      <w:pPr>
        <w:autoSpaceDE w:val="0"/>
        <w:rPr>
          <w:iCs/>
          <w:sz w:val="24"/>
          <w:szCs w:val="24"/>
        </w:rPr>
      </w:pPr>
      <w:r>
        <w:rPr>
          <w:iCs/>
          <w:sz w:val="24"/>
          <w:szCs w:val="24"/>
        </w:rPr>
        <w:t>восточный вопрос. Крымская война 1853—1856 гг.: причины, участники, основные</w:t>
      </w:r>
    </w:p>
    <w:p w:rsidR="00B54F88" w:rsidRDefault="00B005C5" w:rsidP="00FD7585">
      <w:pPr>
        <w:autoSpaceDE w:val="0"/>
        <w:rPr>
          <w:iCs/>
          <w:sz w:val="24"/>
          <w:szCs w:val="24"/>
        </w:rPr>
      </w:pPr>
      <w:r>
        <w:rPr>
          <w:iCs/>
          <w:sz w:val="24"/>
          <w:szCs w:val="24"/>
        </w:rPr>
        <w:t>сражения. Героизм защитников Севастополя (В. А. Корнилов, П. С. Нахимов,</w:t>
      </w:r>
    </w:p>
    <w:p w:rsidR="00B54F88" w:rsidRDefault="00B005C5" w:rsidP="00FD7585">
      <w:pPr>
        <w:autoSpaceDE w:val="0"/>
        <w:rPr>
          <w:iCs/>
          <w:sz w:val="24"/>
          <w:szCs w:val="24"/>
        </w:rPr>
      </w:pPr>
      <w:r>
        <w:rPr>
          <w:iCs/>
          <w:sz w:val="24"/>
          <w:szCs w:val="24"/>
        </w:rPr>
        <w:t>В. И. Истомин). Итоги и последствия войны.</w:t>
      </w:r>
    </w:p>
    <w:p w:rsidR="00B54F88" w:rsidRDefault="00B005C5" w:rsidP="00FD7585">
      <w:pPr>
        <w:autoSpaceDE w:val="0"/>
        <w:rPr>
          <w:iCs/>
          <w:sz w:val="24"/>
          <w:szCs w:val="24"/>
        </w:rPr>
      </w:pPr>
      <w:r>
        <w:rPr>
          <w:iCs/>
          <w:sz w:val="24"/>
          <w:szCs w:val="24"/>
        </w:rPr>
        <w:t>Народы России и национальная политика самодержавия в первой половине XIX в.</w:t>
      </w:r>
    </w:p>
    <w:p w:rsidR="00B54F88" w:rsidRDefault="00B54F88" w:rsidP="00FD7585">
      <w:pPr>
        <w:autoSpaceDE w:val="0"/>
        <w:rPr>
          <w:iCs/>
          <w:sz w:val="24"/>
          <w:szCs w:val="24"/>
        </w:rPr>
      </w:pPr>
    </w:p>
    <w:p w:rsidR="00B54F88" w:rsidRDefault="00B005C5" w:rsidP="00FD7585">
      <w:pPr>
        <w:autoSpaceDE w:val="0"/>
        <w:rPr>
          <w:iCs/>
          <w:color w:val="000000"/>
          <w:sz w:val="24"/>
          <w:szCs w:val="24"/>
        </w:rPr>
      </w:pPr>
      <w:r>
        <w:rPr>
          <w:iCs/>
          <w:color w:val="000000"/>
          <w:sz w:val="24"/>
          <w:szCs w:val="24"/>
        </w:rPr>
        <w:t>Кавказская война. Имамат; движение Шамиля.</w:t>
      </w:r>
    </w:p>
    <w:p w:rsidR="00B54F88" w:rsidRDefault="00B005C5" w:rsidP="00FD7585">
      <w:pPr>
        <w:autoSpaceDE w:val="0"/>
        <w:rPr>
          <w:iCs/>
          <w:sz w:val="24"/>
          <w:szCs w:val="24"/>
        </w:rPr>
      </w:pPr>
      <w:r>
        <w:rPr>
          <w:iCs/>
          <w:sz w:val="24"/>
          <w:szCs w:val="24"/>
        </w:rPr>
        <w:t>Культура России в первой половине XIX в. Развитие науки и техники</w:t>
      </w:r>
    </w:p>
    <w:p w:rsidR="00B54F88" w:rsidRDefault="00B005C5" w:rsidP="00FD7585">
      <w:pPr>
        <w:autoSpaceDE w:val="0"/>
        <w:rPr>
          <w:iCs/>
          <w:sz w:val="24"/>
          <w:szCs w:val="24"/>
        </w:rPr>
      </w:pPr>
      <w:r>
        <w:rPr>
          <w:iCs/>
          <w:sz w:val="24"/>
          <w:szCs w:val="24"/>
        </w:rPr>
        <w:t>(Н. И. Лобачевский, Н. И. Пирогов, Н. Н. Зинин, Б. С. Якоби и др.). Географические</w:t>
      </w:r>
    </w:p>
    <w:p w:rsidR="00B54F88" w:rsidRDefault="00B005C5" w:rsidP="00FD7585">
      <w:pPr>
        <w:autoSpaceDE w:val="0"/>
        <w:rPr>
          <w:iCs/>
          <w:sz w:val="24"/>
          <w:szCs w:val="24"/>
        </w:rPr>
      </w:pPr>
      <w:r>
        <w:rPr>
          <w:iCs/>
          <w:sz w:val="24"/>
          <w:szCs w:val="24"/>
        </w:rPr>
        <w:t>экспедиции, их участники. Образование: расширение сети школ и университетов.</w:t>
      </w:r>
    </w:p>
    <w:p w:rsidR="00B54F88" w:rsidRDefault="00B005C5" w:rsidP="00FD7585">
      <w:pPr>
        <w:autoSpaceDE w:val="0"/>
        <w:rPr>
          <w:iCs/>
          <w:sz w:val="24"/>
          <w:szCs w:val="24"/>
        </w:rPr>
      </w:pPr>
      <w:r>
        <w:rPr>
          <w:iCs/>
          <w:sz w:val="24"/>
          <w:szCs w:val="24"/>
        </w:rPr>
        <w:t>Национальные корни отечественной культуры и западные влияния. Основные стили в</w:t>
      </w:r>
    </w:p>
    <w:p w:rsidR="00B54F88" w:rsidRDefault="00B005C5" w:rsidP="00FD7585">
      <w:pPr>
        <w:autoSpaceDE w:val="0"/>
        <w:rPr>
          <w:iCs/>
          <w:sz w:val="24"/>
          <w:szCs w:val="24"/>
        </w:rPr>
      </w:pPr>
      <w:r>
        <w:rPr>
          <w:iCs/>
          <w:sz w:val="24"/>
          <w:szCs w:val="24"/>
        </w:rPr>
        <w:t>художественной культуре (романтизм, классицизм, реализм). Золотой век русской</w:t>
      </w:r>
    </w:p>
    <w:p w:rsidR="00B54F88" w:rsidRDefault="00B005C5" w:rsidP="00FD7585">
      <w:pPr>
        <w:autoSpaceDE w:val="0"/>
        <w:rPr>
          <w:iCs/>
          <w:sz w:val="24"/>
          <w:szCs w:val="24"/>
        </w:rPr>
      </w:pPr>
      <w:r>
        <w:rPr>
          <w:iCs/>
          <w:sz w:val="24"/>
          <w:szCs w:val="24"/>
        </w:rPr>
        <w:lastRenderedPageBreak/>
        <w:t>литературы: писатели и их произведения (В. А. Жуковский, А. С. Пушкин,</w:t>
      </w:r>
    </w:p>
    <w:p w:rsidR="00B54F88" w:rsidRDefault="00B005C5" w:rsidP="00FD7585">
      <w:pPr>
        <w:autoSpaceDE w:val="0"/>
        <w:rPr>
          <w:iCs/>
          <w:sz w:val="24"/>
          <w:szCs w:val="24"/>
        </w:rPr>
      </w:pPr>
      <w:r>
        <w:rPr>
          <w:iCs/>
          <w:sz w:val="24"/>
          <w:szCs w:val="24"/>
        </w:rPr>
        <w:t>М. Ю. Лермонтов, Н. В. Гоголь и др.). Становление национальной музыкальной школы</w:t>
      </w:r>
    </w:p>
    <w:p w:rsidR="00B54F88" w:rsidRDefault="00B005C5" w:rsidP="00FD7585">
      <w:pPr>
        <w:autoSpaceDE w:val="0"/>
        <w:rPr>
          <w:iCs/>
          <w:sz w:val="24"/>
          <w:szCs w:val="24"/>
        </w:rPr>
      </w:pPr>
      <w:r>
        <w:rPr>
          <w:iCs/>
          <w:sz w:val="24"/>
          <w:szCs w:val="24"/>
        </w:rPr>
        <w:t>(М. И. Глинка, А. С. Даргомыжский). Театр. Живопись: стили (классицизм, романтизм,</w:t>
      </w:r>
    </w:p>
    <w:p w:rsidR="00B54F88" w:rsidRDefault="00B005C5" w:rsidP="00FD7585">
      <w:pPr>
        <w:autoSpaceDE w:val="0"/>
        <w:rPr>
          <w:iCs/>
          <w:sz w:val="24"/>
          <w:szCs w:val="24"/>
        </w:rPr>
      </w:pPr>
      <w:r>
        <w:rPr>
          <w:iCs/>
          <w:sz w:val="24"/>
          <w:szCs w:val="24"/>
        </w:rPr>
        <w:t>реализм), жанры, художники (К. П. Брюллов, О. А. Кипренский, В. А. Тропинин и др.).</w:t>
      </w:r>
    </w:p>
    <w:p w:rsidR="00B54F88" w:rsidRDefault="00B005C5" w:rsidP="00FD7585">
      <w:pPr>
        <w:autoSpaceDE w:val="0"/>
        <w:rPr>
          <w:iCs/>
          <w:sz w:val="24"/>
          <w:szCs w:val="24"/>
        </w:rPr>
      </w:pPr>
      <w:r>
        <w:rPr>
          <w:iCs/>
          <w:sz w:val="24"/>
          <w:szCs w:val="24"/>
        </w:rPr>
        <w:t>Архитектура: стили (русский ампир, классицизм), зодчие и их произведения. Вклад</w:t>
      </w:r>
    </w:p>
    <w:p w:rsidR="00B54F88" w:rsidRDefault="00B005C5" w:rsidP="00FD7585">
      <w:pPr>
        <w:autoSpaceDE w:val="0"/>
        <w:rPr>
          <w:iCs/>
          <w:sz w:val="24"/>
          <w:szCs w:val="24"/>
        </w:rPr>
      </w:pPr>
      <w:r>
        <w:rPr>
          <w:iCs/>
          <w:sz w:val="24"/>
          <w:szCs w:val="24"/>
        </w:rPr>
        <w:t>российской культуры первой половины XIX в. в мировую культуру.</w:t>
      </w:r>
    </w:p>
    <w:p w:rsidR="00B54F88" w:rsidRDefault="00B005C5" w:rsidP="00FD7585">
      <w:pPr>
        <w:autoSpaceDE w:val="0"/>
      </w:pPr>
      <w:r>
        <w:rPr>
          <w:rFonts w:cs="Times New Roman,Bold"/>
          <w:b/>
          <w:bCs/>
          <w:iCs/>
          <w:sz w:val="24"/>
          <w:szCs w:val="24"/>
        </w:rPr>
        <w:t xml:space="preserve">Российская империя во второй половине </w:t>
      </w:r>
      <w:r>
        <w:rPr>
          <w:b/>
          <w:bCs/>
          <w:iCs/>
          <w:sz w:val="24"/>
          <w:szCs w:val="24"/>
        </w:rPr>
        <w:t xml:space="preserve">XIX </w:t>
      </w:r>
      <w:r>
        <w:rPr>
          <w:rFonts w:cs="Times New Roman,Bold"/>
          <w:b/>
          <w:bCs/>
          <w:iCs/>
          <w:sz w:val="24"/>
          <w:szCs w:val="24"/>
        </w:rPr>
        <w:t xml:space="preserve">в. </w:t>
      </w:r>
      <w:r>
        <w:rPr>
          <w:iCs/>
          <w:sz w:val="24"/>
          <w:szCs w:val="24"/>
        </w:rPr>
        <w:t>Великие реформы 1860—1870-</w:t>
      </w:r>
    </w:p>
    <w:p w:rsidR="00B54F88" w:rsidRDefault="00B005C5" w:rsidP="00FD7585">
      <w:pPr>
        <w:autoSpaceDE w:val="0"/>
        <w:rPr>
          <w:iCs/>
          <w:sz w:val="24"/>
          <w:szCs w:val="24"/>
        </w:rPr>
      </w:pPr>
      <w:r>
        <w:rPr>
          <w:iCs/>
          <w:sz w:val="24"/>
          <w:szCs w:val="24"/>
        </w:rPr>
        <w:t>х гг. Необходимость и предпосылки реформ. Император Александр II и его окружение.</w:t>
      </w:r>
    </w:p>
    <w:p w:rsidR="00B54F88" w:rsidRDefault="00B005C5" w:rsidP="00FD7585">
      <w:pPr>
        <w:autoSpaceDE w:val="0"/>
        <w:rPr>
          <w:iCs/>
          <w:sz w:val="24"/>
          <w:szCs w:val="24"/>
        </w:rPr>
      </w:pPr>
      <w:r>
        <w:rPr>
          <w:iCs/>
          <w:sz w:val="24"/>
          <w:szCs w:val="24"/>
        </w:rPr>
        <w:t>Либералы, радикалы, консерваторы: планы и проекты переустройства России. Подготовка</w:t>
      </w:r>
    </w:p>
    <w:p w:rsidR="00B54F88" w:rsidRDefault="00B005C5" w:rsidP="00FD7585">
      <w:pPr>
        <w:autoSpaceDE w:val="0"/>
        <w:rPr>
          <w:iCs/>
          <w:sz w:val="24"/>
          <w:szCs w:val="24"/>
        </w:rPr>
      </w:pPr>
      <w:r>
        <w:rPr>
          <w:iCs/>
          <w:sz w:val="24"/>
          <w:szCs w:val="24"/>
        </w:rPr>
        <w:t>крестьянской реформы. Основные положения Крестьянской реформы 1861 г. Значение</w:t>
      </w:r>
    </w:p>
    <w:p w:rsidR="00B54F88" w:rsidRDefault="00B005C5" w:rsidP="00FD7585">
      <w:pPr>
        <w:autoSpaceDE w:val="0"/>
        <w:rPr>
          <w:iCs/>
          <w:sz w:val="24"/>
          <w:szCs w:val="24"/>
        </w:rPr>
      </w:pPr>
      <w:r>
        <w:rPr>
          <w:iCs/>
          <w:sz w:val="24"/>
          <w:szCs w:val="24"/>
        </w:rPr>
        <w:t>отмены крепостного права. Земская, судебная, военная, городская реформы. Итоги и</w:t>
      </w:r>
    </w:p>
    <w:p w:rsidR="00B54F88" w:rsidRDefault="00B005C5" w:rsidP="00FD7585">
      <w:pPr>
        <w:autoSpaceDE w:val="0"/>
        <w:rPr>
          <w:iCs/>
          <w:sz w:val="24"/>
          <w:szCs w:val="24"/>
        </w:rPr>
      </w:pPr>
      <w:r>
        <w:rPr>
          <w:iCs/>
          <w:sz w:val="24"/>
          <w:szCs w:val="24"/>
        </w:rPr>
        <w:t>следствия реформ 1860—1870-х гг.</w:t>
      </w:r>
    </w:p>
    <w:p w:rsidR="00B54F88" w:rsidRDefault="00B005C5" w:rsidP="00FD7585">
      <w:pPr>
        <w:autoSpaceDE w:val="0"/>
        <w:rPr>
          <w:iCs/>
          <w:sz w:val="24"/>
          <w:szCs w:val="24"/>
        </w:rPr>
      </w:pPr>
      <w:r>
        <w:rPr>
          <w:iCs/>
          <w:sz w:val="24"/>
          <w:szCs w:val="24"/>
        </w:rPr>
        <w:t>Национальные движения и национальная политика в 1860—1870-е гг.</w:t>
      </w:r>
    </w:p>
    <w:p w:rsidR="00B54F88" w:rsidRDefault="00B005C5" w:rsidP="00FD7585">
      <w:pPr>
        <w:autoSpaceDE w:val="0"/>
        <w:rPr>
          <w:iCs/>
          <w:sz w:val="24"/>
          <w:szCs w:val="24"/>
        </w:rPr>
      </w:pPr>
      <w:r>
        <w:rPr>
          <w:iCs/>
          <w:sz w:val="24"/>
          <w:szCs w:val="24"/>
        </w:rPr>
        <w:t>Социально-экономическое развитие пореформенной России. Сельское хозяйство</w:t>
      </w:r>
    </w:p>
    <w:p w:rsidR="00B54F88" w:rsidRDefault="00B005C5" w:rsidP="00FD7585">
      <w:pPr>
        <w:autoSpaceDE w:val="0"/>
        <w:rPr>
          <w:iCs/>
          <w:sz w:val="24"/>
          <w:szCs w:val="24"/>
        </w:rPr>
      </w:pPr>
      <w:r>
        <w:rPr>
          <w:iCs/>
          <w:sz w:val="24"/>
          <w:szCs w:val="24"/>
        </w:rPr>
        <w:t>после отмены крепостного права. Развитие торговли и промышленности.</w:t>
      </w:r>
    </w:p>
    <w:p w:rsidR="00B54F88" w:rsidRDefault="00B005C5" w:rsidP="00FD7585">
      <w:pPr>
        <w:autoSpaceDE w:val="0"/>
        <w:rPr>
          <w:iCs/>
          <w:sz w:val="24"/>
          <w:szCs w:val="24"/>
        </w:rPr>
      </w:pPr>
      <w:r>
        <w:rPr>
          <w:iCs/>
          <w:sz w:val="24"/>
          <w:szCs w:val="24"/>
        </w:rPr>
        <w:t>Железнодорожное строительство. Завершение промышленного переворота, его</w:t>
      </w:r>
    </w:p>
    <w:p w:rsidR="00B54F88" w:rsidRDefault="00B005C5" w:rsidP="00FD7585">
      <w:pPr>
        <w:autoSpaceDE w:val="0"/>
        <w:rPr>
          <w:iCs/>
          <w:sz w:val="24"/>
          <w:szCs w:val="24"/>
        </w:rPr>
      </w:pPr>
      <w:r>
        <w:rPr>
          <w:iCs/>
          <w:sz w:val="24"/>
          <w:szCs w:val="24"/>
        </w:rPr>
        <w:t>последствия. Изменения в социальной структуре общества. Положение основных слоёв</w:t>
      </w:r>
    </w:p>
    <w:p w:rsidR="00B54F88" w:rsidRDefault="00B005C5" w:rsidP="00FD7585">
      <w:pPr>
        <w:autoSpaceDE w:val="0"/>
        <w:rPr>
          <w:iCs/>
          <w:sz w:val="24"/>
          <w:szCs w:val="24"/>
        </w:rPr>
      </w:pPr>
      <w:r>
        <w:rPr>
          <w:iCs/>
          <w:sz w:val="24"/>
          <w:szCs w:val="24"/>
        </w:rPr>
        <w:t>населения России.</w:t>
      </w:r>
    </w:p>
    <w:p w:rsidR="00B54F88" w:rsidRDefault="00B005C5" w:rsidP="00FD7585">
      <w:pPr>
        <w:autoSpaceDE w:val="0"/>
        <w:rPr>
          <w:iCs/>
          <w:sz w:val="24"/>
          <w:szCs w:val="24"/>
        </w:rPr>
      </w:pPr>
      <w:r>
        <w:rPr>
          <w:iCs/>
          <w:sz w:val="24"/>
          <w:szCs w:val="24"/>
        </w:rPr>
        <w:t>Общественное движение в России в последней трети XIX в. Консервативные,</w:t>
      </w:r>
    </w:p>
    <w:p w:rsidR="00B54F88" w:rsidRDefault="00B005C5" w:rsidP="00FD7585">
      <w:pPr>
        <w:autoSpaceDE w:val="0"/>
        <w:rPr>
          <w:iCs/>
          <w:sz w:val="24"/>
          <w:szCs w:val="24"/>
        </w:rPr>
      </w:pPr>
      <w:r>
        <w:rPr>
          <w:iCs/>
          <w:sz w:val="24"/>
          <w:szCs w:val="24"/>
        </w:rPr>
        <w:t>либеральные, радикальные течения общественной мысли. Народническое движение:</w:t>
      </w:r>
    </w:p>
    <w:p w:rsidR="00B54F88" w:rsidRDefault="00B005C5" w:rsidP="00FD7585">
      <w:pPr>
        <w:autoSpaceDE w:val="0"/>
        <w:rPr>
          <w:iCs/>
          <w:sz w:val="24"/>
          <w:szCs w:val="24"/>
        </w:rPr>
      </w:pPr>
      <w:r>
        <w:rPr>
          <w:iCs/>
          <w:sz w:val="24"/>
          <w:szCs w:val="24"/>
        </w:rPr>
        <w:t>идеология (М. А. Бакунин, П. Л. Лавров, П. Н. Ткачёв), организации, тактика. Кризис</w:t>
      </w:r>
    </w:p>
    <w:p w:rsidR="00B54F88" w:rsidRDefault="00B005C5" w:rsidP="00FD7585">
      <w:pPr>
        <w:autoSpaceDE w:val="0"/>
        <w:rPr>
          <w:iCs/>
          <w:sz w:val="24"/>
          <w:szCs w:val="24"/>
        </w:rPr>
      </w:pPr>
      <w:r>
        <w:rPr>
          <w:iCs/>
          <w:sz w:val="24"/>
          <w:szCs w:val="24"/>
        </w:rPr>
        <w:t>революционного народничества. Зарождение российской социал-демократии. Начало</w:t>
      </w:r>
    </w:p>
    <w:p w:rsidR="00B54F88" w:rsidRDefault="00B005C5" w:rsidP="00FD7585">
      <w:pPr>
        <w:autoSpaceDE w:val="0"/>
        <w:rPr>
          <w:iCs/>
          <w:sz w:val="24"/>
          <w:szCs w:val="24"/>
        </w:rPr>
      </w:pPr>
      <w:r>
        <w:rPr>
          <w:iCs/>
          <w:sz w:val="24"/>
          <w:szCs w:val="24"/>
        </w:rPr>
        <w:t>рабочего движения.</w:t>
      </w:r>
    </w:p>
    <w:p w:rsidR="00B54F88" w:rsidRDefault="00B005C5" w:rsidP="00FD7585">
      <w:pPr>
        <w:autoSpaceDE w:val="0"/>
        <w:rPr>
          <w:iCs/>
          <w:sz w:val="24"/>
          <w:szCs w:val="24"/>
        </w:rPr>
      </w:pPr>
      <w:r>
        <w:rPr>
          <w:iCs/>
          <w:sz w:val="24"/>
          <w:szCs w:val="24"/>
        </w:rPr>
        <w:t>Внутренняя политика самодержавия в 1881—1890-е гг. Начало царствования</w:t>
      </w:r>
    </w:p>
    <w:p w:rsidR="00B54F88" w:rsidRDefault="00B005C5" w:rsidP="00FD7585">
      <w:pPr>
        <w:autoSpaceDE w:val="0"/>
        <w:rPr>
          <w:iCs/>
          <w:sz w:val="24"/>
          <w:szCs w:val="24"/>
        </w:rPr>
      </w:pPr>
      <w:r>
        <w:rPr>
          <w:iCs/>
          <w:sz w:val="24"/>
          <w:szCs w:val="24"/>
        </w:rPr>
        <w:t>Александра III. Изменения в сферах государственного управления, образования и печати.</w:t>
      </w:r>
    </w:p>
    <w:p w:rsidR="00B54F88" w:rsidRDefault="00B005C5" w:rsidP="00FD7585">
      <w:pPr>
        <w:autoSpaceDE w:val="0"/>
        <w:rPr>
          <w:iCs/>
          <w:sz w:val="24"/>
          <w:szCs w:val="24"/>
        </w:rPr>
      </w:pPr>
      <w:r>
        <w:rPr>
          <w:iCs/>
          <w:sz w:val="24"/>
          <w:szCs w:val="24"/>
        </w:rPr>
        <w:t>Возрастание роли государства в экономической жизни страны. Курс на модернизацию</w:t>
      </w:r>
    </w:p>
    <w:p w:rsidR="00B54F88" w:rsidRDefault="00B005C5" w:rsidP="00FD7585">
      <w:pPr>
        <w:autoSpaceDE w:val="0"/>
        <w:rPr>
          <w:iCs/>
          <w:sz w:val="24"/>
          <w:szCs w:val="24"/>
        </w:rPr>
      </w:pPr>
      <w:r>
        <w:rPr>
          <w:iCs/>
          <w:sz w:val="24"/>
          <w:szCs w:val="24"/>
        </w:rPr>
        <w:t>промышленности. Экономические и финансовые реформы (Н. X. Бунге, С. Ю. Витте).</w:t>
      </w:r>
    </w:p>
    <w:p w:rsidR="00B54F88" w:rsidRDefault="00B005C5" w:rsidP="00FD7585">
      <w:pPr>
        <w:autoSpaceDE w:val="0"/>
        <w:rPr>
          <w:iCs/>
          <w:sz w:val="24"/>
          <w:szCs w:val="24"/>
        </w:rPr>
      </w:pPr>
      <w:r>
        <w:rPr>
          <w:iCs/>
          <w:sz w:val="24"/>
          <w:szCs w:val="24"/>
        </w:rPr>
        <w:t>Разработка рабочего законодательства. Национальная политика.</w:t>
      </w:r>
    </w:p>
    <w:p w:rsidR="00B54F88" w:rsidRDefault="00B005C5" w:rsidP="00FD7585">
      <w:pPr>
        <w:autoSpaceDE w:val="0"/>
        <w:rPr>
          <w:iCs/>
          <w:sz w:val="24"/>
          <w:szCs w:val="24"/>
        </w:rPr>
      </w:pPr>
      <w:r>
        <w:rPr>
          <w:iCs/>
          <w:sz w:val="24"/>
          <w:szCs w:val="24"/>
        </w:rPr>
        <w:t xml:space="preserve">Внешняя политика </w:t>
      </w:r>
      <w:r w:rsidR="001617A3">
        <w:rPr>
          <w:iCs/>
          <w:sz w:val="24"/>
          <w:szCs w:val="24"/>
        </w:rPr>
        <w:t xml:space="preserve"> </w:t>
      </w:r>
      <w:r>
        <w:rPr>
          <w:iCs/>
          <w:sz w:val="24"/>
          <w:szCs w:val="24"/>
        </w:rPr>
        <w:t>России во второй половине XIX в. Европейская политика</w:t>
      </w:r>
      <w:r w:rsidR="001617A3">
        <w:rPr>
          <w:iCs/>
          <w:sz w:val="24"/>
          <w:szCs w:val="24"/>
        </w:rPr>
        <w:t xml:space="preserve"> </w:t>
      </w:r>
      <w:r>
        <w:rPr>
          <w:iCs/>
          <w:sz w:val="24"/>
          <w:szCs w:val="24"/>
        </w:rPr>
        <w:t>. Русско-</w:t>
      </w:r>
    </w:p>
    <w:p w:rsidR="00B54F88" w:rsidRDefault="00B005C5" w:rsidP="00FD7585">
      <w:pPr>
        <w:autoSpaceDE w:val="0"/>
        <w:rPr>
          <w:iCs/>
          <w:sz w:val="24"/>
          <w:szCs w:val="24"/>
        </w:rPr>
      </w:pPr>
      <w:r>
        <w:rPr>
          <w:iCs/>
          <w:sz w:val="24"/>
          <w:szCs w:val="24"/>
        </w:rPr>
        <w:t>турецкая война 1877—1878 гг.; роль России в освобождении балканских народов.</w:t>
      </w:r>
    </w:p>
    <w:p w:rsidR="00B54F88" w:rsidRDefault="00B005C5" w:rsidP="00FD7585">
      <w:pPr>
        <w:autoSpaceDE w:val="0"/>
        <w:rPr>
          <w:iCs/>
          <w:sz w:val="24"/>
          <w:szCs w:val="24"/>
        </w:rPr>
      </w:pPr>
      <w:r>
        <w:rPr>
          <w:iCs/>
          <w:sz w:val="24"/>
          <w:szCs w:val="24"/>
        </w:rPr>
        <w:t>Присоединение Средней Азии. Политика России на Дальнем Востоке. Россия в</w:t>
      </w:r>
    </w:p>
    <w:p w:rsidR="00B54F88" w:rsidRDefault="00B005C5" w:rsidP="00FD7585">
      <w:pPr>
        <w:autoSpaceDE w:val="0"/>
        <w:rPr>
          <w:iCs/>
          <w:sz w:val="24"/>
          <w:szCs w:val="24"/>
        </w:rPr>
      </w:pPr>
      <w:r>
        <w:rPr>
          <w:iCs/>
          <w:sz w:val="24"/>
          <w:szCs w:val="24"/>
        </w:rPr>
        <w:t>международных отношениях конца XIX в.</w:t>
      </w:r>
    </w:p>
    <w:p w:rsidR="00B54F88" w:rsidRDefault="00B005C5" w:rsidP="00FD7585">
      <w:pPr>
        <w:autoSpaceDE w:val="0"/>
        <w:rPr>
          <w:iCs/>
          <w:sz w:val="24"/>
          <w:szCs w:val="24"/>
        </w:rPr>
      </w:pPr>
      <w:r>
        <w:rPr>
          <w:iCs/>
          <w:sz w:val="24"/>
          <w:szCs w:val="24"/>
        </w:rPr>
        <w:t>Культура России во второй половине XIX в. Достижения российских учёных, их</w:t>
      </w:r>
    </w:p>
    <w:p w:rsidR="00B54F88" w:rsidRDefault="00B005C5" w:rsidP="00FD7585">
      <w:pPr>
        <w:autoSpaceDE w:val="0"/>
        <w:rPr>
          <w:iCs/>
          <w:sz w:val="24"/>
          <w:szCs w:val="24"/>
        </w:rPr>
      </w:pPr>
      <w:r>
        <w:rPr>
          <w:iCs/>
          <w:sz w:val="24"/>
          <w:szCs w:val="24"/>
        </w:rPr>
        <w:t>вклад в мировую науку и технику (А. Г. Столетов, Д. И. Менделеев, И. М. Сеченов и др.).</w:t>
      </w:r>
    </w:p>
    <w:p w:rsidR="00B54F88" w:rsidRDefault="00B005C5" w:rsidP="00FD7585">
      <w:pPr>
        <w:autoSpaceDE w:val="0"/>
        <w:rPr>
          <w:iCs/>
          <w:sz w:val="24"/>
          <w:szCs w:val="24"/>
        </w:rPr>
      </w:pPr>
      <w:r>
        <w:rPr>
          <w:iCs/>
          <w:sz w:val="24"/>
          <w:szCs w:val="24"/>
        </w:rPr>
        <w:t>Развитие образования. Расширение издательского дела. Демократизация культуры.</w:t>
      </w:r>
    </w:p>
    <w:p w:rsidR="00B54F88" w:rsidRDefault="00B005C5" w:rsidP="00FD7585">
      <w:pPr>
        <w:autoSpaceDE w:val="0"/>
        <w:rPr>
          <w:iCs/>
          <w:sz w:val="24"/>
          <w:szCs w:val="24"/>
        </w:rPr>
      </w:pPr>
      <w:r>
        <w:rPr>
          <w:iCs/>
          <w:sz w:val="24"/>
          <w:szCs w:val="24"/>
        </w:rPr>
        <w:t>Литература и искусство: классицизм и реализм. Общественное звучание литературы</w:t>
      </w:r>
    </w:p>
    <w:p w:rsidR="00B54F88" w:rsidRDefault="00B005C5" w:rsidP="00FD7585">
      <w:pPr>
        <w:autoSpaceDE w:val="0"/>
        <w:rPr>
          <w:iCs/>
          <w:sz w:val="24"/>
          <w:szCs w:val="24"/>
        </w:rPr>
      </w:pPr>
      <w:r>
        <w:rPr>
          <w:iCs/>
          <w:sz w:val="24"/>
          <w:szCs w:val="24"/>
        </w:rPr>
        <w:t>(Н. А. Некрасов, И. С. Тургенев, Л. Н. Толстой, Ф. М. Достоевский). Расцвет театрального</w:t>
      </w:r>
    </w:p>
    <w:p w:rsidR="00B54F88" w:rsidRDefault="00B005C5" w:rsidP="00FD7585">
      <w:pPr>
        <w:autoSpaceDE w:val="0"/>
        <w:rPr>
          <w:iCs/>
          <w:sz w:val="24"/>
          <w:szCs w:val="24"/>
        </w:rPr>
      </w:pPr>
      <w:r>
        <w:rPr>
          <w:iCs/>
          <w:sz w:val="24"/>
          <w:szCs w:val="24"/>
        </w:rPr>
        <w:t>искусства, возрастание его роли в общественной жизни. Живопись: академизм, реализм,</w:t>
      </w:r>
    </w:p>
    <w:p w:rsidR="00B54F88" w:rsidRDefault="00B005C5" w:rsidP="00FD7585">
      <w:pPr>
        <w:autoSpaceDE w:val="0"/>
        <w:rPr>
          <w:iCs/>
          <w:sz w:val="24"/>
          <w:szCs w:val="24"/>
        </w:rPr>
      </w:pPr>
      <w:r>
        <w:rPr>
          <w:iCs/>
          <w:sz w:val="24"/>
          <w:szCs w:val="24"/>
        </w:rPr>
        <w:t>передвижники. Архитектура. Развитие и достижения музыкального искусства</w:t>
      </w:r>
    </w:p>
    <w:p w:rsidR="00B54F88" w:rsidRDefault="00B005C5" w:rsidP="00FD7585">
      <w:pPr>
        <w:autoSpaceDE w:val="0"/>
        <w:rPr>
          <w:iCs/>
          <w:sz w:val="24"/>
          <w:szCs w:val="24"/>
        </w:rPr>
      </w:pPr>
      <w:r>
        <w:rPr>
          <w:iCs/>
          <w:sz w:val="24"/>
          <w:szCs w:val="24"/>
        </w:rPr>
        <w:t>(П. И. Чайковский, Могучая кучка). Место российской культуры в мировой культуре</w:t>
      </w:r>
    </w:p>
    <w:p w:rsidR="00B54F88" w:rsidRDefault="00B005C5" w:rsidP="00FD7585">
      <w:pPr>
        <w:autoSpaceDE w:val="0"/>
        <w:rPr>
          <w:iCs/>
          <w:sz w:val="24"/>
          <w:szCs w:val="24"/>
        </w:rPr>
      </w:pPr>
      <w:r>
        <w:rPr>
          <w:iCs/>
          <w:sz w:val="24"/>
          <w:szCs w:val="24"/>
        </w:rPr>
        <w:t>XIX в.</w:t>
      </w:r>
    </w:p>
    <w:p w:rsidR="00B54F88" w:rsidRDefault="00B005C5" w:rsidP="00FD7585">
      <w:pPr>
        <w:autoSpaceDE w:val="0"/>
        <w:rPr>
          <w:iCs/>
          <w:sz w:val="24"/>
          <w:szCs w:val="24"/>
        </w:rPr>
      </w:pPr>
      <w:r>
        <w:rPr>
          <w:iCs/>
          <w:sz w:val="24"/>
          <w:szCs w:val="24"/>
        </w:rPr>
        <w:t>Изменения в условиях жизни населения городов. Развитие связи и городского</w:t>
      </w:r>
    </w:p>
    <w:p w:rsidR="00B54F88" w:rsidRDefault="00B005C5" w:rsidP="00FD7585">
      <w:pPr>
        <w:autoSpaceDE w:val="0"/>
        <w:rPr>
          <w:iCs/>
          <w:sz w:val="24"/>
          <w:szCs w:val="24"/>
        </w:rPr>
      </w:pPr>
      <w:r>
        <w:rPr>
          <w:iCs/>
          <w:sz w:val="24"/>
          <w:szCs w:val="24"/>
        </w:rPr>
        <w:t>транспорта. Досуг горожан. Жизнь деревни.</w:t>
      </w:r>
    </w:p>
    <w:p w:rsidR="00B54F88" w:rsidRDefault="00B005C5" w:rsidP="00FD7585">
      <w:pPr>
        <w:autoSpaceDE w:val="0"/>
      </w:pPr>
      <w:r>
        <w:rPr>
          <w:rFonts w:cs="Times New Roman,Bold"/>
          <w:bCs/>
          <w:iCs/>
          <w:sz w:val="24"/>
          <w:szCs w:val="24"/>
        </w:rPr>
        <w:t>Россия в Новейшее время (</w:t>
      </w:r>
      <w:r>
        <w:rPr>
          <w:bCs/>
          <w:iCs/>
          <w:sz w:val="24"/>
          <w:szCs w:val="24"/>
        </w:rPr>
        <w:t xml:space="preserve">XX </w:t>
      </w:r>
      <w:r>
        <w:rPr>
          <w:rFonts w:cs="Times New Roman,Bold"/>
          <w:bCs/>
          <w:iCs/>
          <w:sz w:val="24"/>
          <w:szCs w:val="24"/>
        </w:rPr>
        <w:t xml:space="preserve">— начало </w:t>
      </w:r>
      <w:r>
        <w:rPr>
          <w:bCs/>
          <w:iCs/>
          <w:sz w:val="24"/>
          <w:szCs w:val="24"/>
        </w:rPr>
        <w:t xml:space="preserve">XXI </w:t>
      </w:r>
      <w:r>
        <w:rPr>
          <w:rFonts w:cs="Times New Roman,Bold"/>
          <w:bCs/>
          <w:iCs/>
          <w:sz w:val="24"/>
          <w:szCs w:val="24"/>
        </w:rPr>
        <w:t>в.)</w:t>
      </w:r>
    </w:p>
    <w:p w:rsidR="00B54F88" w:rsidRDefault="00B005C5" w:rsidP="00FD7585">
      <w:pPr>
        <w:autoSpaceDE w:val="0"/>
      </w:pPr>
      <w:r>
        <w:rPr>
          <w:rFonts w:cs="Times New Roman,Bold"/>
          <w:bCs/>
          <w:iCs/>
          <w:sz w:val="24"/>
          <w:szCs w:val="24"/>
        </w:rPr>
        <w:t xml:space="preserve">Периодизация и основные этапы отечественной истории </w:t>
      </w:r>
      <w:r>
        <w:rPr>
          <w:bCs/>
          <w:iCs/>
          <w:sz w:val="24"/>
          <w:szCs w:val="24"/>
        </w:rPr>
        <w:t xml:space="preserve">XX </w:t>
      </w:r>
      <w:r>
        <w:rPr>
          <w:rFonts w:cs="Times New Roman,Bold"/>
          <w:bCs/>
          <w:iCs/>
          <w:sz w:val="24"/>
          <w:szCs w:val="24"/>
        </w:rPr>
        <w:t xml:space="preserve">— начала </w:t>
      </w:r>
      <w:r>
        <w:rPr>
          <w:bCs/>
          <w:iCs/>
          <w:sz w:val="24"/>
          <w:szCs w:val="24"/>
        </w:rPr>
        <w:t xml:space="preserve">XXI </w:t>
      </w:r>
      <w:r>
        <w:rPr>
          <w:rFonts w:cs="Times New Roman,Bold"/>
          <w:bCs/>
          <w:iCs/>
          <w:sz w:val="24"/>
          <w:szCs w:val="24"/>
        </w:rPr>
        <w:t>в.</w:t>
      </w:r>
    </w:p>
    <w:p w:rsidR="00B54F88" w:rsidRDefault="00B005C5" w:rsidP="00FD7585">
      <w:pPr>
        <w:autoSpaceDE w:val="0"/>
      </w:pPr>
      <w:r>
        <w:rPr>
          <w:rFonts w:cs="Times New Roman,Bold"/>
          <w:bCs/>
          <w:iCs/>
          <w:sz w:val="24"/>
          <w:szCs w:val="24"/>
        </w:rPr>
        <w:t xml:space="preserve">Российская империя в начале </w:t>
      </w:r>
      <w:r>
        <w:rPr>
          <w:bCs/>
          <w:iCs/>
          <w:sz w:val="24"/>
          <w:szCs w:val="24"/>
        </w:rPr>
        <w:t xml:space="preserve">XX </w:t>
      </w:r>
      <w:r>
        <w:rPr>
          <w:rFonts w:cs="Times New Roman,Bold"/>
          <w:bCs/>
          <w:iCs/>
          <w:sz w:val="24"/>
          <w:szCs w:val="24"/>
        </w:rPr>
        <w:t>в. Задачи и особенности модернизации страны.</w:t>
      </w:r>
    </w:p>
    <w:p w:rsidR="00B54F88" w:rsidRDefault="00B005C5" w:rsidP="00FD7585">
      <w:pPr>
        <w:autoSpaceDE w:val="0"/>
        <w:rPr>
          <w:rFonts w:cs="Times New Roman,Bold"/>
          <w:bCs/>
          <w:iCs/>
          <w:sz w:val="24"/>
          <w:szCs w:val="24"/>
        </w:rPr>
      </w:pPr>
      <w:r>
        <w:rPr>
          <w:rFonts w:cs="Times New Roman,Bold"/>
          <w:bCs/>
          <w:iCs/>
          <w:sz w:val="24"/>
          <w:szCs w:val="24"/>
        </w:rPr>
        <w:t>Динамика промышленного развития. Роль государства в экономике России.</w:t>
      </w:r>
    </w:p>
    <w:p w:rsidR="00B54F88" w:rsidRDefault="00B005C5" w:rsidP="00FD7585">
      <w:pPr>
        <w:autoSpaceDE w:val="0"/>
        <w:rPr>
          <w:rFonts w:cs="Times New Roman,Bold"/>
          <w:bCs/>
          <w:iCs/>
          <w:sz w:val="24"/>
          <w:szCs w:val="24"/>
        </w:rPr>
      </w:pPr>
      <w:r>
        <w:rPr>
          <w:rFonts w:cs="Times New Roman,Bold"/>
          <w:bCs/>
          <w:iCs/>
          <w:sz w:val="24"/>
          <w:szCs w:val="24"/>
        </w:rPr>
        <w:t>Монополистический капитализм. Иностранный капитал в России. Аграрный вопрос.</w:t>
      </w:r>
    </w:p>
    <w:p w:rsidR="00B54F88" w:rsidRDefault="00B005C5" w:rsidP="00FD7585">
      <w:pPr>
        <w:autoSpaceDE w:val="0"/>
      </w:pPr>
      <w:r>
        <w:rPr>
          <w:rFonts w:cs="Times New Roman,Bold"/>
          <w:bCs/>
          <w:iCs/>
          <w:sz w:val="24"/>
          <w:szCs w:val="24"/>
        </w:rPr>
        <w:lastRenderedPageBreak/>
        <w:t xml:space="preserve">Российское общество в начале </w:t>
      </w:r>
      <w:r>
        <w:rPr>
          <w:bCs/>
          <w:iCs/>
          <w:sz w:val="24"/>
          <w:szCs w:val="24"/>
        </w:rPr>
        <w:t xml:space="preserve">XX </w:t>
      </w:r>
      <w:r>
        <w:rPr>
          <w:rFonts w:cs="Times New Roman,Bold"/>
          <w:bCs/>
          <w:iCs/>
          <w:sz w:val="24"/>
          <w:szCs w:val="24"/>
        </w:rPr>
        <w:t>в.: социальная структура, положение основных групп</w:t>
      </w:r>
    </w:p>
    <w:p w:rsidR="00B54F88" w:rsidRDefault="00B005C5" w:rsidP="00FD7585">
      <w:pPr>
        <w:autoSpaceDE w:val="0"/>
        <w:rPr>
          <w:rFonts w:cs="Times New Roman,Bold"/>
          <w:bCs/>
          <w:iCs/>
          <w:sz w:val="24"/>
          <w:szCs w:val="24"/>
        </w:rPr>
      </w:pPr>
      <w:r>
        <w:rPr>
          <w:rFonts w:cs="Times New Roman,Bold"/>
          <w:bCs/>
          <w:iCs/>
          <w:sz w:val="24"/>
          <w:szCs w:val="24"/>
        </w:rPr>
        <w:t>населения.</w:t>
      </w:r>
    </w:p>
    <w:p w:rsidR="00B54F88" w:rsidRDefault="00B005C5" w:rsidP="00FD7585">
      <w:pPr>
        <w:autoSpaceDE w:val="0"/>
      </w:pPr>
      <w:r>
        <w:rPr>
          <w:rFonts w:cs="Times New Roman,Bold"/>
          <w:bCs/>
          <w:iCs/>
          <w:sz w:val="24"/>
          <w:szCs w:val="24"/>
        </w:rPr>
        <w:t xml:space="preserve">Политическое развитие России в начале </w:t>
      </w:r>
      <w:r>
        <w:rPr>
          <w:bCs/>
          <w:iCs/>
          <w:sz w:val="24"/>
          <w:szCs w:val="24"/>
        </w:rPr>
        <w:t xml:space="preserve">XX </w:t>
      </w:r>
      <w:r>
        <w:rPr>
          <w:rFonts w:cs="Times New Roman,Bold"/>
          <w:bCs/>
          <w:iCs/>
          <w:sz w:val="24"/>
          <w:szCs w:val="24"/>
        </w:rPr>
        <w:t xml:space="preserve">в. Император Николай </w:t>
      </w:r>
      <w:r>
        <w:rPr>
          <w:bCs/>
          <w:iCs/>
          <w:sz w:val="24"/>
          <w:szCs w:val="24"/>
        </w:rPr>
        <w:t>II</w:t>
      </w:r>
      <w:r>
        <w:rPr>
          <w:rFonts w:cs="Times New Roman,Bold"/>
          <w:bCs/>
          <w:iCs/>
          <w:sz w:val="24"/>
          <w:szCs w:val="24"/>
        </w:rPr>
        <w:t>, его</w:t>
      </w:r>
    </w:p>
    <w:p w:rsidR="00B54F88" w:rsidRDefault="00B005C5" w:rsidP="00FD7585">
      <w:pPr>
        <w:autoSpaceDE w:val="0"/>
      </w:pPr>
      <w:r>
        <w:rPr>
          <w:rFonts w:cs="Times New Roman,Bold"/>
          <w:bCs/>
          <w:iCs/>
          <w:sz w:val="24"/>
          <w:szCs w:val="24"/>
        </w:rPr>
        <w:t>политические воззрения. Консервативно</w:t>
      </w:r>
      <w:r>
        <w:rPr>
          <w:bCs/>
          <w:iCs/>
          <w:sz w:val="24"/>
          <w:szCs w:val="24"/>
        </w:rPr>
        <w:t>-</w:t>
      </w:r>
      <w:r>
        <w:rPr>
          <w:rFonts w:cs="Times New Roman,Bold"/>
          <w:bCs/>
          <w:iCs/>
          <w:sz w:val="24"/>
          <w:szCs w:val="24"/>
        </w:rPr>
        <w:t>охранительная политика. Необходимость</w:t>
      </w:r>
    </w:p>
    <w:p w:rsidR="00B54F88" w:rsidRDefault="00B005C5" w:rsidP="00FD7585">
      <w:pPr>
        <w:autoSpaceDE w:val="0"/>
      </w:pPr>
      <w:r>
        <w:rPr>
          <w:rFonts w:cs="Times New Roman,Bold"/>
          <w:bCs/>
          <w:iCs/>
          <w:sz w:val="24"/>
          <w:szCs w:val="24"/>
        </w:rPr>
        <w:t xml:space="preserve">преобразований. Реформаторские проекты начала </w:t>
      </w:r>
      <w:r>
        <w:rPr>
          <w:bCs/>
          <w:iCs/>
          <w:sz w:val="24"/>
          <w:szCs w:val="24"/>
        </w:rPr>
        <w:t xml:space="preserve">XX </w:t>
      </w:r>
      <w:r>
        <w:rPr>
          <w:rFonts w:cs="Times New Roman,Bold"/>
          <w:bCs/>
          <w:iCs/>
          <w:sz w:val="24"/>
          <w:szCs w:val="24"/>
        </w:rPr>
        <w:t>в. и опыт их реализации</w:t>
      </w:r>
    </w:p>
    <w:p w:rsidR="00B54F88" w:rsidRDefault="00B005C5" w:rsidP="00FD7585">
      <w:pPr>
        <w:autoSpaceDE w:val="0"/>
        <w:rPr>
          <w:rFonts w:cs="Times New Roman,Bold"/>
          <w:bCs/>
          <w:iCs/>
          <w:sz w:val="24"/>
          <w:szCs w:val="24"/>
        </w:rPr>
      </w:pPr>
      <w:r>
        <w:rPr>
          <w:rFonts w:cs="Times New Roman,Bold"/>
          <w:bCs/>
          <w:iCs/>
          <w:sz w:val="24"/>
          <w:szCs w:val="24"/>
        </w:rPr>
        <w:t>(С. Ю. Витте, П. А. Столыпин). Самодержавие и общество.</w:t>
      </w:r>
    </w:p>
    <w:p w:rsidR="00B54F88" w:rsidRDefault="00B005C5" w:rsidP="00FD7585">
      <w:pPr>
        <w:autoSpaceDE w:val="0"/>
      </w:pPr>
      <w:r>
        <w:rPr>
          <w:rFonts w:cs="Times New Roman,Bold"/>
          <w:bCs/>
          <w:iCs/>
          <w:sz w:val="24"/>
          <w:szCs w:val="24"/>
        </w:rPr>
        <w:t>Русско</w:t>
      </w:r>
      <w:r>
        <w:rPr>
          <w:bCs/>
          <w:iCs/>
          <w:sz w:val="24"/>
          <w:szCs w:val="24"/>
        </w:rPr>
        <w:t>-</w:t>
      </w:r>
      <w:r>
        <w:rPr>
          <w:rFonts w:cs="Times New Roman,Bold"/>
          <w:bCs/>
          <w:iCs/>
          <w:sz w:val="24"/>
          <w:szCs w:val="24"/>
        </w:rPr>
        <w:t>японская война 1904—</w:t>
      </w:r>
      <w:r>
        <w:rPr>
          <w:bCs/>
          <w:iCs/>
          <w:sz w:val="24"/>
          <w:szCs w:val="24"/>
        </w:rPr>
        <w:t xml:space="preserve">1905 </w:t>
      </w:r>
      <w:r>
        <w:rPr>
          <w:rFonts w:cs="Times New Roman,Bold"/>
          <w:bCs/>
          <w:iCs/>
          <w:sz w:val="24"/>
          <w:szCs w:val="24"/>
        </w:rPr>
        <w:t>гг.: планы сторон, основные сражения.</w:t>
      </w:r>
    </w:p>
    <w:p w:rsidR="00B54F88" w:rsidRDefault="00B005C5" w:rsidP="00FD7585">
      <w:pPr>
        <w:autoSpaceDE w:val="0"/>
        <w:rPr>
          <w:rFonts w:cs="Times New Roman,Bold"/>
          <w:bCs/>
          <w:iCs/>
          <w:sz w:val="24"/>
          <w:szCs w:val="24"/>
        </w:rPr>
      </w:pPr>
      <w:r>
        <w:rPr>
          <w:rFonts w:cs="Times New Roman,Bold"/>
          <w:bCs/>
          <w:iCs/>
          <w:sz w:val="24"/>
          <w:szCs w:val="24"/>
        </w:rPr>
        <w:t>Портсмутский мир. Воздействие войны на общественную и политическую жизнь страны.</w:t>
      </w:r>
    </w:p>
    <w:p w:rsidR="00B54F88" w:rsidRDefault="00B005C5" w:rsidP="00FD7585">
      <w:pPr>
        <w:autoSpaceDE w:val="0"/>
      </w:pPr>
      <w:r>
        <w:rPr>
          <w:rFonts w:cs="Times New Roman,Bold"/>
          <w:bCs/>
          <w:iCs/>
          <w:sz w:val="24"/>
          <w:szCs w:val="24"/>
        </w:rPr>
        <w:t xml:space="preserve">Общественное движение в России в начале </w:t>
      </w:r>
      <w:r>
        <w:rPr>
          <w:bCs/>
          <w:iCs/>
          <w:sz w:val="24"/>
          <w:szCs w:val="24"/>
        </w:rPr>
        <w:t xml:space="preserve">XX </w:t>
      </w:r>
      <w:r>
        <w:rPr>
          <w:rFonts w:cs="Times New Roman,Bold"/>
          <w:bCs/>
          <w:iCs/>
          <w:sz w:val="24"/>
          <w:szCs w:val="24"/>
        </w:rPr>
        <w:t>в. Либералы и консерваторы.</w:t>
      </w:r>
    </w:p>
    <w:p w:rsidR="00B54F88" w:rsidRDefault="00B005C5" w:rsidP="00FD7585">
      <w:pPr>
        <w:autoSpaceDE w:val="0"/>
        <w:rPr>
          <w:rFonts w:cs="Times New Roman,Bold"/>
          <w:bCs/>
          <w:iCs/>
          <w:sz w:val="24"/>
          <w:szCs w:val="24"/>
        </w:rPr>
      </w:pPr>
      <w:r>
        <w:rPr>
          <w:rFonts w:cs="Times New Roman,Bold"/>
          <w:bCs/>
          <w:iCs/>
          <w:sz w:val="24"/>
          <w:szCs w:val="24"/>
        </w:rPr>
        <w:t>Возникновение социалистических организаций и партий: их цели, тактика, лидеры</w:t>
      </w:r>
    </w:p>
    <w:p w:rsidR="00B54F88" w:rsidRDefault="00B005C5" w:rsidP="00FD7585">
      <w:pPr>
        <w:autoSpaceDE w:val="0"/>
        <w:rPr>
          <w:rFonts w:cs="Times New Roman,Bold"/>
          <w:bCs/>
          <w:iCs/>
          <w:sz w:val="24"/>
          <w:szCs w:val="24"/>
        </w:rPr>
      </w:pPr>
      <w:r>
        <w:rPr>
          <w:rFonts w:cs="Times New Roman,Bold"/>
          <w:bCs/>
          <w:iCs/>
          <w:sz w:val="24"/>
          <w:szCs w:val="24"/>
        </w:rPr>
        <w:t>(Г. В. Плеханов, В. М. Чернов, В. И. Ленин, Ю. О. Мартов).</w:t>
      </w:r>
    </w:p>
    <w:p w:rsidR="00B54F88" w:rsidRDefault="00B005C5" w:rsidP="00FD7585">
      <w:pPr>
        <w:autoSpaceDE w:val="0"/>
      </w:pPr>
      <w:r>
        <w:rPr>
          <w:rFonts w:cs="Times New Roman,Bold"/>
          <w:bCs/>
          <w:iCs/>
          <w:sz w:val="24"/>
          <w:szCs w:val="24"/>
        </w:rPr>
        <w:t>Первая российская революция (1905—</w:t>
      </w:r>
      <w:r>
        <w:rPr>
          <w:bCs/>
          <w:iCs/>
          <w:sz w:val="24"/>
          <w:szCs w:val="24"/>
        </w:rPr>
        <w:t xml:space="preserve">1907 </w:t>
      </w:r>
      <w:r>
        <w:rPr>
          <w:rFonts w:cs="Times New Roman,Bold"/>
          <w:bCs/>
          <w:iCs/>
          <w:sz w:val="24"/>
          <w:szCs w:val="24"/>
        </w:rPr>
        <w:t>гг.): причины, характер, участники,</w:t>
      </w:r>
    </w:p>
    <w:p w:rsidR="00B54F88" w:rsidRDefault="00B005C5" w:rsidP="00FD7585">
      <w:pPr>
        <w:autoSpaceDE w:val="0"/>
        <w:rPr>
          <w:rFonts w:cs="Times New Roman,Bold"/>
          <w:bCs/>
          <w:iCs/>
          <w:sz w:val="24"/>
          <w:szCs w:val="24"/>
        </w:rPr>
      </w:pPr>
      <w:r>
        <w:rPr>
          <w:rFonts w:cs="Times New Roman,Bold"/>
          <w:bCs/>
          <w:iCs/>
          <w:sz w:val="24"/>
          <w:szCs w:val="24"/>
        </w:rPr>
        <w:t>основные события. Реформа политической системы. Становление российского</w:t>
      </w:r>
    </w:p>
    <w:p w:rsidR="00B54F88" w:rsidRDefault="00B005C5" w:rsidP="00FD7585">
      <w:pPr>
        <w:autoSpaceDE w:val="0"/>
        <w:rPr>
          <w:rFonts w:cs="Times New Roman,Bold"/>
          <w:bCs/>
          <w:iCs/>
          <w:sz w:val="24"/>
          <w:szCs w:val="24"/>
        </w:rPr>
      </w:pPr>
      <w:r>
        <w:rPr>
          <w:rFonts w:cs="Times New Roman,Bold"/>
          <w:bCs/>
          <w:iCs/>
          <w:sz w:val="24"/>
          <w:szCs w:val="24"/>
        </w:rPr>
        <w:t>парламентаризма. Формирование либеральных и консервативных политических партий,</w:t>
      </w:r>
    </w:p>
    <w:p w:rsidR="00B54F88" w:rsidRDefault="00B005C5" w:rsidP="00FD7585">
      <w:pPr>
        <w:autoSpaceDE w:val="0"/>
        <w:rPr>
          <w:rFonts w:cs="Times New Roman,Bold"/>
          <w:bCs/>
          <w:iCs/>
          <w:sz w:val="24"/>
          <w:szCs w:val="24"/>
        </w:rPr>
      </w:pPr>
      <w:r>
        <w:rPr>
          <w:rFonts w:cs="Times New Roman,Bold"/>
          <w:bCs/>
          <w:iCs/>
          <w:sz w:val="24"/>
          <w:szCs w:val="24"/>
        </w:rPr>
        <w:t>их программные установки и лидеры (П. Н. Милюков, А. И. Гучков, В. И. Пуришкевич).</w:t>
      </w:r>
    </w:p>
    <w:p w:rsidR="00B54F88" w:rsidRDefault="00B005C5" w:rsidP="00FD7585">
      <w:pPr>
        <w:autoSpaceDE w:val="0"/>
      </w:pPr>
      <w:r>
        <w:rPr>
          <w:rFonts w:cs="Times New Roman,Bold"/>
          <w:bCs/>
          <w:iCs/>
          <w:sz w:val="24"/>
          <w:szCs w:val="24"/>
        </w:rPr>
        <w:t>Думская деятельность в 1906—</w:t>
      </w:r>
      <w:r>
        <w:rPr>
          <w:bCs/>
          <w:iCs/>
          <w:sz w:val="24"/>
          <w:szCs w:val="24"/>
        </w:rPr>
        <w:t xml:space="preserve">1907 </w:t>
      </w:r>
      <w:r>
        <w:rPr>
          <w:rFonts w:cs="Times New Roman,Bold"/>
          <w:bCs/>
          <w:iCs/>
          <w:sz w:val="24"/>
          <w:szCs w:val="24"/>
        </w:rPr>
        <w:t>гг. Итоги и значение революции.</w:t>
      </w:r>
    </w:p>
    <w:p w:rsidR="00B54F88" w:rsidRDefault="00B005C5" w:rsidP="00FD7585">
      <w:pPr>
        <w:autoSpaceDE w:val="0"/>
        <w:rPr>
          <w:rFonts w:cs="Times New Roman,Bold"/>
          <w:bCs/>
          <w:iCs/>
          <w:sz w:val="24"/>
          <w:szCs w:val="24"/>
        </w:rPr>
      </w:pPr>
      <w:r>
        <w:rPr>
          <w:rFonts w:cs="Times New Roman,Bold"/>
          <w:bCs/>
          <w:iCs/>
          <w:sz w:val="24"/>
          <w:szCs w:val="24"/>
        </w:rPr>
        <w:t>Правительственная программа П. А. Столыпина. Аграрная реформа: цели, основные</w:t>
      </w:r>
    </w:p>
    <w:p w:rsidR="00B54F88" w:rsidRDefault="00B005C5" w:rsidP="00FD7585">
      <w:pPr>
        <w:autoSpaceDE w:val="0"/>
        <w:rPr>
          <w:rFonts w:cs="Times New Roman,Bold"/>
          <w:bCs/>
          <w:iCs/>
          <w:sz w:val="24"/>
          <w:szCs w:val="24"/>
        </w:rPr>
      </w:pPr>
      <w:r>
        <w:rPr>
          <w:rFonts w:cs="Times New Roman,Bold"/>
          <w:bCs/>
          <w:iCs/>
          <w:sz w:val="24"/>
          <w:szCs w:val="24"/>
        </w:rPr>
        <w:t>мероприятия, итоги и значение.</w:t>
      </w:r>
    </w:p>
    <w:p w:rsidR="00B54F88" w:rsidRDefault="00B005C5" w:rsidP="00FD7585">
      <w:pPr>
        <w:autoSpaceDE w:val="0"/>
      </w:pPr>
      <w:r>
        <w:rPr>
          <w:rFonts w:cs="Times New Roman,Bold"/>
          <w:bCs/>
          <w:iCs/>
          <w:sz w:val="24"/>
          <w:szCs w:val="24"/>
        </w:rPr>
        <w:t>Политическая и общественная жизнь в России в 1912—</w:t>
      </w:r>
      <w:r>
        <w:rPr>
          <w:bCs/>
          <w:iCs/>
          <w:sz w:val="24"/>
          <w:szCs w:val="24"/>
        </w:rPr>
        <w:t xml:space="preserve">1914 </w:t>
      </w:r>
      <w:r>
        <w:rPr>
          <w:rFonts w:cs="Times New Roman,Bold"/>
          <w:bCs/>
          <w:iCs/>
          <w:sz w:val="24"/>
          <w:szCs w:val="24"/>
        </w:rPr>
        <w:t>гг.</w:t>
      </w:r>
    </w:p>
    <w:p w:rsidR="00B54F88" w:rsidRDefault="00B005C5" w:rsidP="00FD7585">
      <w:pPr>
        <w:autoSpaceDE w:val="0"/>
      </w:pPr>
      <w:r>
        <w:rPr>
          <w:rFonts w:cs="Times New Roman,Bold"/>
          <w:bCs/>
          <w:iCs/>
          <w:sz w:val="24"/>
          <w:szCs w:val="24"/>
        </w:rPr>
        <w:t xml:space="preserve">Культура России в начале </w:t>
      </w:r>
      <w:r>
        <w:rPr>
          <w:bCs/>
          <w:iCs/>
          <w:sz w:val="24"/>
          <w:szCs w:val="24"/>
        </w:rPr>
        <w:t xml:space="preserve">XX </w:t>
      </w:r>
      <w:r>
        <w:rPr>
          <w:rFonts w:cs="Times New Roman,Bold"/>
          <w:bCs/>
          <w:iCs/>
          <w:sz w:val="24"/>
          <w:szCs w:val="24"/>
        </w:rPr>
        <w:t>в. Открытия российских учёных в науке и технике.</w:t>
      </w:r>
    </w:p>
    <w:p w:rsidR="00B54F88" w:rsidRDefault="00B005C5" w:rsidP="00FD7585">
      <w:pPr>
        <w:autoSpaceDE w:val="0"/>
        <w:rPr>
          <w:rFonts w:cs="Times New Roman,Bold"/>
          <w:bCs/>
          <w:iCs/>
          <w:sz w:val="24"/>
          <w:szCs w:val="24"/>
        </w:rPr>
      </w:pPr>
      <w:r>
        <w:rPr>
          <w:rFonts w:cs="Times New Roman,Bold"/>
          <w:bCs/>
          <w:iCs/>
          <w:sz w:val="24"/>
          <w:szCs w:val="24"/>
        </w:rPr>
        <w:t>Русская философия: поиски общественного идеала. Развитие литературы: от реализма к</w:t>
      </w:r>
    </w:p>
    <w:p w:rsidR="00B54F88" w:rsidRDefault="00B005C5" w:rsidP="00FD7585">
      <w:pPr>
        <w:autoSpaceDE w:val="0"/>
        <w:rPr>
          <w:rFonts w:cs="Times New Roman,Bold"/>
          <w:bCs/>
          <w:iCs/>
          <w:sz w:val="24"/>
          <w:szCs w:val="24"/>
        </w:rPr>
      </w:pPr>
      <w:r>
        <w:rPr>
          <w:rFonts w:cs="Times New Roman,Bold"/>
          <w:bCs/>
          <w:iCs/>
          <w:sz w:val="24"/>
          <w:szCs w:val="24"/>
        </w:rPr>
        <w:t>модернизму. Поэзия Серебряного века. Изобразительное искусство: традиции реализма,</w:t>
      </w:r>
    </w:p>
    <w:p w:rsidR="00B54F88" w:rsidRDefault="00B005C5" w:rsidP="00FD7585">
      <w:pPr>
        <w:autoSpaceDE w:val="0"/>
        <w:rPr>
          <w:rFonts w:cs="Times New Roman,Bold"/>
          <w:bCs/>
          <w:iCs/>
          <w:sz w:val="24"/>
          <w:szCs w:val="24"/>
        </w:rPr>
      </w:pPr>
      <w:r>
        <w:rPr>
          <w:rFonts w:cs="Times New Roman,Bold"/>
          <w:bCs/>
          <w:iCs/>
          <w:sz w:val="24"/>
          <w:szCs w:val="24"/>
        </w:rPr>
        <w:t>«Мир искусства», авангардизм. Архитектура. Скульптура. Драматический театр: традиции</w:t>
      </w:r>
    </w:p>
    <w:p w:rsidR="00B54F88" w:rsidRDefault="00B005C5" w:rsidP="00FD7585">
      <w:pPr>
        <w:autoSpaceDE w:val="0"/>
        <w:rPr>
          <w:rFonts w:cs="Times New Roman,Bold"/>
          <w:bCs/>
          <w:iCs/>
          <w:sz w:val="24"/>
          <w:szCs w:val="24"/>
        </w:rPr>
      </w:pPr>
      <w:r>
        <w:rPr>
          <w:rFonts w:cs="Times New Roman,Bold"/>
          <w:bCs/>
          <w:iCs/>
          <w:sz w:val="24"/>
          <w:szCs w:val="24"/>
        </w:rPr>
        <w:t>и новаторство. Музыка и исполнительское искусство (С. В. Рахманинов, Ф. И. Шаляпин).</w:t>
      </w:r>
    </w:p>
    <w:p w:rsidR="00B54F88" w:rsidRDefault="00B005C5" w:rsidP="00FD7585">
      <w:pPr>
        <w:autoSpaceDE w:val="0"/>
        <w:rPr>
          <w:rFonts w:cs="Times New Roman,Bold"/>
          <w:bCs/>
          <w:iCs/>
          <w:sz w:val="24"/>
          <w:szCs w:val="24"/>
        </w:rPr>
      </w:pPr>
      <w:r>
        <w:rPr>
          <w:rFonts w:cs="Times New Roman,Bold"/>
          <w:bCs/>
          <w:iCs/>
          <w:sz w:val="24"/>
          <w:szCs w:val="24"/>
        </w:rPr>
        <w:t>Русский балет. «Русские сезоны» С. П. Дягилева. Первые шаги российского</w:t>
      </w:r>
    </w:p>
    <w:p w:rsidR="00B54F88" w:rsidRDefault="00B005C5" w:rsidP="00FD7585">
      <w:pPr>
        <w:autoSpaceDE w:val="0"/>
      </w:pPr>
      <w:r>
        <w:rPr>
          <w:rFonts w:cs="Times New Roman,Bold"/>
          <w:bCs/>
          <w:iCs/>
          <w:sz w:val="24"/>
          <w:szCs w:val="24"/>
        </w:rPr>
        <w:t xml:space="preserve">кинематографа. Российская культура начала </w:t>
      </w:r>
      <w:r>
        <w:rPr>
          <w:bCs/>
          <w:iCs/>
          <w:sz w:val="24"/>
          <w:szCs w:val="24"/>
        </w:rPr>
        <w:t xml:space="preserve">XX </w:t>
      </w:r>
      <w:r>
        <w:rPr>
          <w:rFonts w:cs="Times New Roman,Bold"/>
          <w:bCs/>
          <w:iCs/>
          <w:sz w:val="24"/>
          <w:szCs w:val="24"/>
        </w:rPr>
        <w:t>в. — составная часть мировой культуры.</w:t>
      </w:r>
    </w:p>
    <w:p w:rsidR="00B54F88" w:rsidRDefault="00B005C5" w:rsidP="00FD7585">
      <w:pPr>
        <w:autoSpaceDE w:val="0"/>
      </w:pPr>
      <w:r>
        <w:rPr>
          <w:rFonts w:cs="Times New Roman,Bold"/>
          <w:bCs/>
          <w:iCs/>
          <w:sz w:val="24"/>
          <w:szCs w:val="24"/>
        </w:rPr>
        <w:t xml:space="preserve">Россия в Первой мировой войне. Международные противоречия на рубеже </w:t>
      </w:r>
      <w:r>
        <w:rPr>
          <w:bCs/>
          <w:iCs/>
          <w:sz w:val="24"/>
          <w:szCs w:val="24"/>
        </w:rPr>
        <w:t>XIX</w:t>
      </w:r>
      <w:r>
        <w:rPr>
          <w:rFonts w:cs="Times New Roman,Bold"/>
          <w:bCs/>
          <w:iCs/>
          <w:sz w:val="24"/>
          <w:szCs w:val="24"/>
        </w:rPr>
        <w:t>—</w:t>
      </w:r>
    </w:p>
    <w:p w:rsidR="00B54F88" w:rsidRDefault="00B005C5" w:rsidP="00FD7585">
      <w:pPr>
        <w:autoSpaceDE w:val="0"/>
      </w:pPr>
      <w:r>
        <w:rPr>
          <w:bCs/>
          <w:iCs/>
          <w:sz w:val="24"/>
          <w:szCs w:val="24"/>
        </w:rPr>
        <w:t xml:space="preserve">XX </w:t>
      </w:r>
      <w:r>
        <w:rPr>
          <w:rFonts w:cs="Times New Roman,Bold"/>
          <w:bCs/>
          <w:iCs/>
          <w:sz w:val="24"/>
          <w:szCs w:val="24"/>
        </w:rPr>
        <w:t>вв. Формирование двух военно</w:t>
      </w:r>
      <w:r>
        <w:rPr>
          <w:bCs/>
          <w:iCs/>
          <w:sz w:val="24"/>
          <w:szCs w:val="24"/>
        </w:rPr>
        <w:t>-</w:t>
      </w:r>
      <w:r>
        <w:rPr>
          <w:rFonts w:cs="Times New Roman,Bold"/>
          <w:bCs/>
          <w:iCs/>
          <w:sz w:val="24"/>
          <w:szCs w:val="24"/>
        </w:rPr>
        <w:t>политических блоков в Европе. Причины войны, цели</w:t>
      </w:r>
    </w:p>
    <w:p w:rsidR="00B54F88" w:rsidRDefault="00B005C5" w:rsidP="00FD7585">
      <w:pPr>
        <w:autoSpaceDE w:val="0"/>
        <w:rPr>
          <w:rFonts w:cs="Times New Roman,Bold"/>
          <w:bCs/>
          <w:iCs/>
          <w:sz w:val="24"/>
          <w:szCs w:val="24"/>
        </w:rPr>
      </w:pPr>
      <w:r>
        <w:rPr>
          <w:rFonts w:cs="Times New Roman,Bold"/>
          <w:bCs/>
          <w:iCs/>
          <w:sz w:val="24"/>
          <w:szCs w:val="24"/>
        </w:rPr>
        <w:t>и планы сторон. Начало войны. Восточный фронт: основные события, их влияние на</w:t>
      </w:r>
    </w:p>
    <w:p w:rsidR="00B54F88" w:rsidRDefault="00B005C5" w:rsidP="00FD7585">
      <w:pPr>
        <w:autoSpaceDE w:val="0"/>
        <w:rPr>
          <w:rFonts w:cs="Times New Roman,Bold"/>
          <w:bCs/>
          <w:iCs/>
          <w:sz w:val="24"/>
          <w:szCs w:val="24"/>
        </w:rPr>
      </w:pPr>
      <w:r>
        <w:rPr>
          <w:rFonts w:cs="Times New Roman,Bold"/>
          <w:bCs/>
          <w:iCs/>
          <w:sz w:val="24"/>
          <w:szCs w:val="24"/>
        </w:rPr>
        <w:t>общий ход войны. Человек на фронте и в тылу. Отношение к войне в обществе.</w:t>
      </w:r>
    </w:p>
    <w:p w:rsidR="00B54F88" w:rsidRDefault="00B005C5" w:rsidP="00FD7585">
      <w:pPr>
        <w:autoSpaceDE w:val="0"/>
        <w:rPr>
          <w:rFonts w:cs="Times New Roman,Bold"/>
          <w:bCs/>
          <w:iCs/>
          <w:sz w:val="24"/>
          <w:szCs w:val="24"/>
        </w:rPr>
      </w:pPr>
      <w:r>
        <w:rPr>
          <w:rFonts w:cs="Times New Roman,Bold"/>
          <w:bCs/>
          <w:iCs/>
          <w:sz w:val="24"/>
          <w:szCs w:val="24"/>
        </w:rPr>
        <w:t>Нарастание оппозиционных настроений.</w:t>
      </w:r>
    </w:p>
    <w:p w:rsidR="00B54F88" w:rsidRDefault="00B005C5" w:rsidP="00FD7585">
      <w:pPr>
        <w:autoSpaceDE w:val="0"/>
        <w:rPr>
          <w:rFonts w:cs="Times New Roman,Bold"/>
          <w:bCs/>
          <w:iCs/>
          <w:sz w:val="24"/>
          <w:szCs w:val="24"/>
        </w:rPr>
      </w:pPr>
      <w:r>
        <w:rPr>
          <w:rFonts w:cs="Times New Roman,Bold"/>
          <w:bCs/>
          <w:iCs/>
          <w:sz w:val="24"/>
          <w:szCs w:val="24"/>
        </w:rPr>
        <w:t>Россия в 1917—1921 гг. Революционные события 1917 г.: от Февраля к Октябрю.</w:t>
      </w:r>
    </w:p>
    <w:p w:rsidR="00B54F88" w:rsidRDefault="00B005C5" w:rsidP="00FD7585">
      <w:pPr>
        <w:autoSpaceDE w:val="0"/>
        <w:rPr>
          <w:rFonts w:cs="Times New Roman,Bold"/>
          <w:bCs/>
          <w:iCs/>
          <w:sz w:val="24"/>
          <w:szCs w:val="24"/>
        </w:rPr>
      </w:pPr>
      <w:r>
        <w:rPr>
          <w:rFonts w:cs="Times New Roman,Bold"/>
          <w:bCs/>
          <w:iCs/>
          <w:sz w:val="24"/>
          <w:szCs w:val="24"/>
        </w:rPr>
        <w:t>Причины революции. Падение самодержавия. Временное правительство и советы.</w:t>
      </w:r>
    </w:p>
    <w:p w:rsidR="00B54F88" w:rsidRDefault="00B005C5" w:rsidP="00FD7585">
      <w:pPr>
        <w:autoSpaceDE w:val="0"/>
        <w:rPr>
          <w:rFonts w:cs="Times New Roman,Bold"/>
          <w:bCs/>
          <w:iCs/>
          <w:sz w:val="24"/>
          <w:szCs w:val="24"/>
        </w:rPr>
      </w:pPr>
      <w:r>
        <w:rPr>
          <w:rFonts w:cs="Times New Roman,Bold"/>
          <w:bCs/>
          <w:iCs/>
          <w:sz w:val="24"/>
          <w:szCs w:val="24"/>
        </w:rPr>
        <w:t>Основные политические партии, их лидеры. Альтернативы развития страны после</w:t>
      </w:r>
    </w:p>
    <w:p w:rsidR="00B54F88" w:rsidRDefault="00B005C5" w:rsidP="00FD7585">
      <w:pPr>
        <w:autoSpaceDE w:val="0"/>
        <w:rPr>
          <w:rFonts w:cs="Times New Roman,Bold"/>
          <w:bCs/>
          <w:iCs/>
          <w:sz w:val="24"/>
          <w:szCs w:val="24"/>
        </w:rPr>
      </w:pPr>
      <w:r>
        <w:rPr>
          <w:rFonts w:cs="Times New Roman,Bold"/>
          <w:bCs/>
          <w:iCs/>
          <w:sz w:val="24"/>
          <w:szCs w:val="24"/>
        </w:rPr>
        <w:t>Февраля. Кризисы власти. Выступление генерала Корнилова. Политическая тактика</w:t>
      </w:r>
    </w:p>
    <w:p w:rsidR="00B54F88" w:rsidRDefault="00B005C5" w:rsidP="00FD7585">
      <w:pPr>
        <w:autoSpaceDE w:val="0"/>
        <w:rPr>
          <w:rFonts w:cs="Times New Roman,Bold"/>
          <w:bCs/>
          <w:iCs/>
          <w:sz w:val="24"/>
          <w:szCs w:val="24"/>
        </w:rPr>
      </w:pPr>
      <w:r>
        <w:rPr>
          <w:rFonts w:cs="Times New Roman,Bold"/>
          <w:bCs/>
          <w:iCs/>
          <w:sz w:val="24"/>
          <w:szCs w:val="24"/>
        </w:rPr>
        <w:t>большевиков, их приход к власти в октябре 1917 г.</w:t>
      </w:r>
    </w:p>
    <w:p w:rsidR="00B54F88" w:rsidRDefault="00B005C5" w:rsidP="00FD7585">
      <w:pPr>
        <w:autoSpaceDE w:val="0"/>
        <w:rPr>
          <w:rFonts w:cs="Times New Roman,Bold"/>
          <w:bCs/>
          <w:iCs/>
          <w:sz w:val="24"/>
          <w:szCs w:val="24"/>
        </w:rPr>
      </w:pPr>
      <w:r>
        <w:rPr>
          <w:rFonts w:cs="Times New Roman,Bold"/>
          <w:bCs/>
          <w:iCs/>
          <w:sz w:val="24"/>
          <w:szCs w:val="24"/>
        </w:rPr>
        <w:t>Становление советской власти. Первые декреты. Создание советской</w:t>
      </w:r>
    </w:p>
    <w:p w:rsidR="00B54F88" w:rsidRDefault="00B005C5" w:rsidP="00FD7585">
      <w:pPr>
        <w:autoSpaceDE w:val="0"/>
        <w:rPr>
          <w:rFonts w:cs="Times New Roman,Bold"/>
          <w:bCs/>
          <w:iCs/>
          <w:sz w:val="24"/>
          <w:szCs w:val="24"/>
        </w:rPr>
      </w:pPr>
      <w:r>
        <w:rPr>
          <w:rFonts w:cs="Times New Roman,Bold"/>
          <w:bCs/>
          <w:iCs/>
          <w:sz w:val="24"/>
          <w:szCs w:val="24"/>
        </w:rPr>
        <w:t>государственности. В. И. Ленин. Созыв и роспуск Учредительного собрания. Брестский</w:t>
      </w:r>
    </w:p>
    <w:p w:rsidR="00B54F88" w:rsidRDefault="00B005C5" w:rsidP="00FD7585">
      <w:pPr>
        <w:autoSpaceDE w:val="0"/>
        <w:rPr>
          <w:rFonts w:cs="Times New Roman,Bold"/>
          <w:bCs/>
          <w:iCs/>
          <w:sz w:val="24"/>
          <w:szCs w:val="24"/>
        </w:rPr>
      </w:pPr>
      <w:r>
        <w:rPr>
          <w:rFonts w:cs="Times New Roman,Bold"/>
          <w:bCs/>
          <w:iCs/>
          <w:sz w:val="24"/>
          <w:szCs w:val="24"/>
        </w:rPr>
        <w:t>мир: условия, экономические и политические последствия. Экономическая политика</w:t>
      </w:r>
    </w:p>
    <w:p w:rsidR="00B54F88" w:rsidRDefault="00B005C5" w:rsidP="00FD7585">
      <w:pPr>
        <w:autoSpaceDE w:val="0"/>
        <w:rPr>
          <w:rFonts w:cs="Times New Roman,Bold"/>
          <w:bCs/>
          <w:iCs/>
          <w:sz w:val="24"/>
          <w:szCs w:val="24"/>
        </w:rPr>
      </w:pPr>
      <w:r>
        <w:rPr>
          <w:rFonts w:cs="Times New Roman,Bold"/>
          <w:bCs/>
          <w:iCs/>
          <w:sz w:val="24"/>
          <w:szCs w:val="24"/>
        </w:rPr>
        <w:t>советской власти: «красногвардейская атака на капитал», политика военного коммунизма.</w:t>
      </w:r>
    </w:p>
    <w:p w:rsidR="00B54F88" w:rsidRDefault="00B005C5" w:rsidP="00FD7585">
      <w:pPr>
        <w:autoSpaceDE w:val="0"/>
        <w:rPr>
          <w:rFonts w:cs="Times New Roman,Bold"/>
          <w:bCs/>
          <w:iCs/>
          <w:sz w:val="24"/>
          <w:szCs w:val="24"/>
        </w:rPr>
      </w:pPr>
      <w:r>
        <w:rPr>
          <w:rFonts w:cs="Times New Roman,Bold"/>
          <w:bCs/>
          <w:iCs/>
          <w:sz w:val="24"/>
          <w:szCs w:val="24"/>
        </w:rPr>
        <w:t>Гражданская война в России: предпосылки, участники, основные этапы вооружённой</w:t>
      </w:r>
    </w:p>
    <w:p w:rsidR="00B54F88" w:rsidRDefault="00B005C5" w:rsidP="00FD7585">
      <w:pPr>
        <w:autoSpaceDE w:val="0"/>
      </w:pPr>
      <w:r>
        <w:rPr>
          <w:rFonts w:cs="Times New Roman,Bold"/>
          <w:bCs/>
          <w:iCs/>
          <w:sz w:val="24"/>
          <w:szCs w:val="24"/>
        </w:rPr>
        <w:t xml:space="preserve">борьбы. Белые и красные: мобилизация сил, военные лидеры, боевые действия в </w:t>
      </w:r>
      <w:r>
        <w:rPr>
          <w:bCs/>
          <w:iCs/>
          <w:sz w:val="24"/>
          <w:szCs w:val="24"/>
        </w:rPr>
        <w:t>1918</w:t>
      </w:r>
      <w:r>
        <w:rPr>
          <w:rFonts w:cs="Times New Roman,Bold"/>
          <w:bCs/>
          <w:iCs/>
          <w:sz w:val="24"/>
          <w:szCs w:val="24"/>
        </w:rPr>
        <w:t>—</w:t>
      </w:r>
    </w:p>
    <w:p w:rsidR="00B54F88" w:rsidRDefault="00B005C5" w:rsidP="00FD7585">
      <w:pPr>
        <w:autoSpaceDE w:val="0"/>
      </w:pPr>
      <w:r>
        <w:rPr>
          <w:bCs/>
          <w:iCs/>
          <w:sz w:val="24"/>
          <w:szCs w:val="24"/>
        </w:rPr>
        <w:t xml:space="preserve">1920 </w:t>
      </w:r>
      <w:r>
        <w:rPr>
          <w:rFonts w:cs="Times New Roman,Bold"/>
          <w:bCs/>
          <w:iCs/>
          <w:sz w:val="24"/>
          <w:szCs w:val="24"/>
        </w:rPr>
        <w:t>гг. Белый и красный террор. Положение населения в годы войны. «Зелёные».</w:t>
      </w:r>
    </w:p>
    <w:p w:rsidR="00B54F88" w:rsidRDefault="00B005C5" w:rsidP="00FD7585">
      <w:pPr>
        <w:autoSpaceDE w:val="0"/>
        <w:rPr>
          <w:rFonts w:cs="Times New Roman,Bold"/>
          <w:bCs/>
          <w:iCs/>
          <w:sz w:val="24"/>
          <w:szCs w:val="24"/>
        </w:rPr>
      </w:pPr>
      <w:r>
        <w:rPr>
          <w:rFonts w:cs="Times New Roman,Bold"/>
          <w:bCs/>
          <w:iCs/>
          <w:sz w:val="24"/>
          <w:szCs w:val="24"/>
        </w:rPr>
        <w:t>Интервенция. Окончание и итоги Гражданской войны. Причины победы большевиков.</w:t>
      </w:r>
    </w:p>
    <w:p w:rsidR="00B54F88" w:rsidRDefault="00B005C5" w:rsidP="00FD7585">
      <w:pPr>
        <w:autoSpaceDE w:val="0"/>
        <w:rPr>
          <w:rFonts w:cs="Times New Roman,Bold"/>
          <w:bCs/>
          <w:iCs/>
          <w:sz w:val="24"/>
          <w:szCs w:val="24"/>
        </w:rPr>
      </w:pPr>
      <w:r>
        <w:rPr>
          <w:rFonts w:cs="Times New Roman,Bold"/>
          <w:bCs/>
          <w:iCs/>
          <w:sz w:val="24"/>
          <w:szCs w:val="24"/>
        </w:rPr>
        <w:t>Экономический и политический кризис в конце 1920 — начале 1921 г. Массовые</w:t>
      </w:r>
    </w:p>
    <w:p w:rsidR="00B54F88" w:rsidRDefault="00B005C5" w:rsidP="00FD7585">
      <w:pPr>
        <w:autoSpaceDE w:val="0"/>
        <w:rPr>
          <w:rFonts w:cs="Times New Roman,Bold"/>
          <w:bCs/>
          <w:iCs/>
          <w:sz w:val="24"/>
          <w:szCs w:val="24"/>
        </w:rPr>
      </w:pPr>
      <w:r>
        <w:rPr>
          <w:rFonts w:cs="Times New Roman,Bold"/>
          <w:bCs/>
          <w:iCs/>
          <w:sz w:val="24"/>
          <w:szCs w:val="24"/>
        </w:rPr>
        <w:t>выступления против политики власти (крестьянские восстания, мятеж в Кронштадте).</w:t>
      </w:r>
    </w:p>
    <w:p w:rsidR="00B54F88" w:rsidRDefault="00B005C5" w:rsidP="00FD7585">
      <w:pPr>
        <w:autoSpaceDE w:val="0"/>
        <w:rPr>
          <w:rFonts w:cs="Times New Roman,Bold"/>
          <w:bCs/>
          <w:iCs/>
          <w:sz w:val="24"/>
          <w:szCs w:val="24"/>
        </w:rPr>
      </w:pPr>
      <w:r>
        <w:rPr>
          <w:rFonts w:cs="Times New Roman,Bold"/>
          <w:bCs/>
          <w:iCs/>
          <w:sz w:val="24"/>
          <w:szCs w:val="24"/>
        </w:rPr>
        <w:t>Переход к новой экономической политике.</w:t>
      </w:r>
    </w:p>
    <w:p w:rsidR="00B54F88" w:rsidRDefault="00B005C5" w:rsidP="00FD7585">
      <w:pPr>
        <w:autoSpaceDE w:val="0"/>
        <w:rPr>
          <w:rFonts w:cs="Times New Roman,Bold"/>
          <w:bCs/>
          <w:iCs/>
          <w:sz w:val="24"/>
          <w:szCs w:val="24"/>
        </w:rPr>
      </w:pPr>
      <w:r>
        <w:rPr>
          <w:rFonts w:cs="Times New Roman,Bold"/>
          <w:bCs/>
          <w:iCs/>
          <w:sz w:val="24"/>
          <w:szCs w:val="24"/>
        </w:rPr>
        <w:t>СССР в 1922—1941 гг. Образование СССР: предпосылки объединения республик,</w:t>
      </w:r>
    </w:p>
    <w:p w:rsidR="00B54F88" w:rsidRDefault="00B005C5" w:rsidP="00FD7585">
      <w:pPr>
        <w:autoSpaceDE w:val="0"/>
        <w:rPr>
          <w:rFonts w:cs="Times New Roman,Bold"/>
          <w:bCs/>
          <w:iCs/>
          <w:sz w:val="24"/>
          <w:szCs w:val="24"/>
        </w:rPr>
      </w:pPr>
      <w:r>
        <w:rPr>
          <w:rFonts w:cs="Times New Roman,Bold"/>
          <w:bCs/>
          <w:iCs/>
          <w:sz w:val="24"/>
          <w:szCs w:val="24"/>
        </w:rPr>
        <w:lastRenderedPageBreak/>
        <w:t>альтернативные проекты и практические решения. Национальная политика советской</w:t>
      </w:r>
    </w:p>
    <w:p w:rsidR="00B54F88" w:rsidRDefault="00B005C5" w:rsidP="00FD7585">
      <w:pPr>
        <w:autoSpaceDE w:val="0"/>
        <w:rPr>
          <w:rFonts w:cs="Times New Roman,Bold"/>
          <w:bCs/>
          <w:iCs/>
          <w:sz w:val="24"/>
          <w:szCs w:val="24"/>
        </w:rPr>
      </w:pPr>
      <w:r>
        <w:rPr>
          <w:rFonts w:cs="Times New Roman,Bold"/>
          <w:bCs/>
          <w:iCs/>
          <w:sz w:val="24"/>
          <w:szCs w:val="24"/>
        </w:rPr>
        <w:t>власти.</w:t>
      </w:r>
    </w:p>
    <w:p w:rsidR="00B54F88" w:rsidRDefault="00B005C5" w:rsidP="00FD7585">
      <w:pPr>
        <w:autoSpaceDE w:val="0"/>
      </w:pPr>
      <w:r>
        <w:rPr>
          <w:rFonts w:cs="Times New Roman,Bold"/>
          <w:bCs/>
          <w:iCs/>
          <w:sz w:val="24"/>
          <w:szCs w:val="24"/>
        </w:rPr>
        <w:t>Политическая жизнь в 1920</w:t>
      </w:r>
      <w:r>
        <w:rPr>
          <w:bCs/>
          <w:iCs/>
          <w:sz w:val="24"/>
          <w:szCs w:val="24"/>
        </w:rPr>
        <w:t>-</w:t>
      </w:r>
      <w:r>
        <w:rPr>
          <w:rFonts w:cs="Times New Roman,Bold"/>
          <w:bCs/>
          <w:iCs/>
          <w:sz w:val="24"/>
          <w:szCs w:val="24"/>
        </w:rPr>
        <w:t>е гг. Обострение внутрипартийных разногласий и борьбы</w:t>
      </w:r>
    </w:p>
    <w:p w:rsidR="00B54F88" w:rsidRDefault="00B005C5" w:rsidP="00FD7585">
      <w:pPr>
        <w:autoSpaceDE w:val="0"/>
        <w:rPr>
          <w:rFonts w:cs="Times New Roman,Bold"/>
          <w:bCs/>
          <w:iCs/>
          <w:sz w:val="24"/>
          <w:szCs w:val="24"/>
        </w:rPr>
      </w:pPr>
      <w:r>
        <w:rPr>
          <w:rFonts w:cs="Times New Roman,Bold"/>
          <w:bCs/>
          <w:iCs/>
          <w:sz w:val="24"/>
          <w:szCs w:val="24"/>
        </w:rPr>
        <w:t>за лидерство в партии и государстве.</w:t>
      </w:r>
    </w:p>
    <w:p w:rsidR="00B54F88" w:rsidRDefault="00B005C5" w:rsidP="00FD7585">
      <w:pPr>
        <w:autoSpaceDE w:val="0"/>
        <w:rPr>
          <w:rFonts w:cs="Times New Roman,Bold"/>
          <w:bCs/>
          <w:iCs/>
          <w:sz w:val="24"/>
          <w:szCs w:val="24"/>
        </w:rPr>
      </w:pPr>
      <w:r>
        <w:rPr>
          <w:rFonts w:cs="Times New Roman,Bold"/>
          <w:bCs/>
          <w:iCs/>
          <w:sz w:val="24"/>
          <w:szCs w:val="24"/>
        </w:rPr>
        <w:t>Достижения и противоречия нэпа, причины его свёртывания.</w:t>
      </w:r>
    </w:p>
    <w:p w:rsidR="00B54F88" w:rsidRDefault="00B005C5" w:rsidP="00FD7585">
      <w:pPr>
        <w:autoSpaceDE w:val="0"/>
        <w:rPr>
          <w:rFonts w:cs="Times New Roman,Bold"/>
          <w:bCs/>
          <w:iCs/>
          <w:sz w:val="24"/>
          <w:szCs w:val="24"/>
        </w:rPr>
      </w:pPr>
      <w:r>
        <w:rPr>
          <w:rFonts w:cs="Times New Roman,Bold"/>
          <w:bCs/>
          <w:iCs/>
          <w:sz w:val="24"/>
          <w:szCs w:val="24"/>
        </w:rPr>
        <w:t>Советская модель модернизации. Индустриализация: цели, методы, экономические и</w:t>
      </w:r>
    </w:p>
    <w:p w:rsidR="00B54F88" w:rsidRDefault="00B005C5" w:rsidP="00FD7585">
      <w:pPr>
        <w:autoSpaceDE w:val="0"/>
        <w:rPr>
          <w:rFonts w:cs="Times New Roman,Bold"/>
          <w:bCs/>
          <w:iCs/>
          <w:sz w:val="24"/>
          <w:szCs w:val="24"/>
        </w:rPr>
      </w:pPr>
      <w:r>
        <w:rPr>
          <w:rFonts w:cs="Times New Roman,Bold"/>
          <w:bCs/>
          <w:iCs/>
          <w:sz w:val="24"/>
          <w:szCs w:val="24"/>
        </w:rPr>
        <w:t>социальные итоги и следствия. Первые пятилетки: задачи и результаты. Коллективизация</w:t>
      </w:r>
    </w:p>
    <w:p w:rsidR="00B54F88" w:rsidRDefault="00B005C5" w:rsidP="00FD7585">
      <w:pPr>
        <w:autoSpaceDE w:val="0"/>
        <w:rPr>
          <w:rFonts w:cs="Times New Roman,Bold"/>
          <w:bCs/>
          <w:iCs/>
          <w:sz w:val="24"/>
          <w:szCs w:val="24"/>
        </w:rPr>
      </w:pPr>
      <w:r>
        <w:rPr>
          <w:rFonts w:cs="Times New Roman,Bold"/>
          <w:bCs/>
          <w:iCs/>
          <w:sz w:val="24"/>
          <w:szCs w:val="24"/>
        </w:rPr>
        <w:t>сельского хозяйства: формы, методы, экономические и социальные последствия.</w:t>
      </w:r>
    </w:p>
    <w:p w:rsidR="00B54F88" w:rsidRDefault="00B005C5" w:rsidP="00FD7585">
      <w:pPr>
        <w:autoSpaceDE w:val="0"/>
        <w:rPr>
          <w:rFonts w:cs="Times New Roman,Bold"/>
          <w:bCs/>
          <w:iCs/>
          <w:sz w:val="24"/>
          <w:szCs w:val="24"/>
        </w:rPr>
      </w:pPr>
      <w:r>
        <w:rPr>
          <w:rFonts w:cs="Times New Roman,Bold"/>
          <w:bCs/>
          <w:iCs/>
          <w:sz w:val="24"/>
          <w:szCs w:val="24"/>
        </w:rPr>
        <w:t>Особенности советской политической системы: однопартийность, сращивание</w:t>
      </w:r>
    </w:p>
    <w:p w:rsidR="00B54F88" w:rsidRDefault="00B005C5" w:rsidP="00FD7585">
      <w:pPr>
        <w:autoSpaceDE w:val="0"/>
        <w:rPr>
          <w:rFonts w:cs="Times New Roman,Bold"/>
          <w:bCs/>
          <w:iCs/>
          <w:sz w:val="24"/>
          <w:szCs w:val="24"/>
        </w:rPr>
      </w:pPr>
      <w:r>
        <w:rPr>
          <w:rFonts w:cs="Times New Roman,Bold"/>
          <w:bCs/>
          <w:iCs/>
          <w:sz w:val="24"/>
          <w:szCs w:val="24"/>
        </w:rPr>
        <w:t>партийного и государственного аппарата, контроль над обществом. Культ вождя.</w:t>
      </w:r>
    </w:p>
    <w:p w:rsidR="00B54F88" w:rsidRDefault="00B005C5" w:rsidP="00FD7585">
      <w:pPr>
        <w:autoSpaceDE w:val="0"/>
        <w:rPr>
          <w:rFonts w:cs="Times New Roman,Bold"/>
          <w:bCs/>
          <w:iCs/>
          <w:sz w:val="24"/>
          <w:szCs w:val="24"/>
        </w:rPr>
      </w:pPr>
      <w:r>
        <w:rPr>
          <w:rFonts w:cs="Times New Roman,Bold"/>
          <w:bCs/>
          <w:iCs/>
          <w:sz w:val="24"/>
          <w:szCs w:val="24"/>
        </w:rPr>
        <w:t>И. В. Сталин. Массовые репрессии, их последствия.</w:t>
      </w:r>
    </w:p>
    <w:p w:rsidR="00B54F88" w:rsidRDefault="00B005C5" w:rsidP="00FD7585">
      <w:pPr>
        <w:autoSpaceDE w:val="0"/>
        <w:rPr>
          <w:rFonts w:cs="Times New Roman,Bold"/>
          <w:bCs/>
          <w:iCs/>
          <w:sz w:val="24"/>
          <w:szCs w:val="24"/>
        </w:rPr>
      </w:pPr>
      <w:r>
        <w:rPr>
          <w:rFonts w:cs="Times New Roman,Bold"/>
          <w:bCs/>
          <w:iCs/>
          <w:sz w:val="24"/>
          <w:szCs w:val="24"/>
        </w:rPr>
        <w:t>Изменение социальной структуры советского общества. Положение основных</w:t>
      </w:r>
    </w:p>
    <w:p w:rsidR="00B54F88" w:rsidRDefault="00B005C5" w:rsidP="00FD7585">
      <w:pPr>
        <w:autoSpaceDE w:val="0"/>
        <w:rPr>
          <w:rFonts w:cs="Times New Roman,Bold"/>
          <w:bCs/>
          <w:iCs/>
          <w:sz w:val="24"/>
          <w:szCs w:val="24"/>
        </w:rPr>
      </w:pPr>
      <w:r>
        <w:rPr>
          <w:rFonts w:cs="Times New Roman,Bold"/>
          <w:bCs/>
          <w:iCs/>
          <w:sz w:val="24"/>
          <w:szCs w:val="24"/>
        </w:rPr>
        <w:t>социальных групп. Повседневная жизнь и быт населения городов и деревень.</w:t>
      </w:r>
    </w:p>
    <w:p w:rsidR="00B54F88" w:rsidRDefault="00B005C5" w:rsidP="00FD7585">
      <w:pPr>
        <w:autoSpaceDE w:val="0"/>
      </w:pPr>
      <w:r>
        <w:rPr>
          <w:rFonts w:cs="Times New Roman,Bold"/>
          <w:bCs/>
          <w:iCs/>
          <w:sz w:val="24"/>
          <w:szCs w:val="24"/>
        </w:rPr>
        <w:t>Культура и духовная жизнь в 1920—</w:t>
      </w:r>
      <w:r>
        <w:rPr>
          <w:bCs/>
          <w:iCs/>
          <w:sz w:val="24"/>
          <w:szCs w:val="24"/>
        </w:rPr>
        <w:t>1930-</w:t>
      </w:r>
      <w:r>
        <w:rPr>
          <w:rFonts w:cs="Times New Roman,Bold"/>
          <w:bCs/>
          <w:iCs/>
          <w:sz w:val="24"/>
          <w:szCs w:val="24"/>
        </w:rPr>
        <w:t>е гг. «Культурная революция»: задачи и</w:t>
      </w:r>
    </w:p>
    <w:p w:rsidR="00B54F88" w:rsidRDefault="00B005C5" w:rsidP="00FD7585">
      <w:pPr>
        <w:autoSpaceDE w:val="0"/>
        <w:rPr>
          <w:rFonts w:cs="Times New Roman,Bold"/>
          <w:bCs/>
          <w:iCs/>
          <w:sz w:val="24"/>
          <w:szCs w:val="24"/>
        </w:rPr>
      </w:pPr>
      <w:r>
        <w:rPr>
          <w:rFonts w:cs="Times New Roman,Bold"/>
          <w:bCs/>
          <w:iCs/>
          <w:sz w:val="24"/>
          <w:szCs w:val="24"/>
        </w:rPr>
        <w:t>направления. Ликвидация неграмотности, создание системы народного образования.</w:t>
      </w:r>
    </w:p>
    <w:p w:rsidR="00B54F88" w:rsidRDefault="00B005C5" w:rsidP="00FD7585">
      <w:pPr>
        <w:autoSpaceDE w:val="0"/>
        <w:rPr>
          <w:rFonts w:cs="Times New Roman,Bold"/>
          <w:bCs/>
          <w:iCs/>
          <w:sz w:val="24"/>
          <w:szCs w:val="24"/>
        </w:rPr>
      </w:pPr>
      <w:r>
        <w:rPr>
          <w:rFonts w:cs="Times New Roman,Bold"/>
          <w:bCs/>
          <w:iCs/>
          <w:sz w:val="24"/>
          <w:szCs w:val="24"/>
        </w:rPr>
        <w:t>Развитие советской науки. Утверждение метода социалистического реализма в литературе</w:t>
      </w:r>
    </w:p>
    <w:p w:rsidR="00B54F88" w:rsidRDefault="00B005C5" w:rsidP="00FD7585">
      <w:pPr>
        <w:autoSpaceDE w:val="0"/>
        <w:rPr>
          <w:rFonts w:cs="Times New Roman,Bold"/>
          <w:bCs/>
          <w:iCs/>
          <w:sz w:val="24"/>
          <w:szCs w:val="24"/>
        </w:rPr>
      </w:pPr>
      <w:r>
        <w:rPr>
          <w:rFonts w:cs="Times New Roman,Bold"/>
          <w:bCs/>
          <w:iCs/>
          <w:sz w:val="24"/>
          <w:szCs w:val="24"/>
        </w:rPr>
        <w:t>и искусстве. Власть и интеллигенция. Идеологический контроль над духовной жизнью</w:t>
      </w:r>
    </w:p>
    <w:p w:rsidR="00B54F88" w:rsidRDefault="00B005C5" w:rsidP="00FD7585">
      <w:pPr>
        <w:autoSpaceDE w:val="0"/>
        <w:rPr>
          <w:rFonts w:cs="Times New Roman,Bold"/>
          <w:bCs/>
          <w:iCs/>
          <w:sz w:val="24"/>
          <w:szCs w:val="24"/>
        </w:rPr>
      </w:pPr>
      <w:r>
        <w:rPr>
          <w:rFonts w:cs="Times New Roman,Bold"/>
          <w:bCs/>
          <w:iCs/>
          <w:sz w:val="24"/>
          <w:szCs w:val="24"/>
        </w:rPr>
        <w:t>общества. Политика власти в отношении религии и церкви. Русская культура в эмиграции.</w:t>
      </w:r>
    </w:p>
    <w:p w:rsidR="00B54F88" w:rsidRDefault="00B005C5" w:rsidP="00FD7585">
      <w:pPr>
        <w:autoSpaceDE w:val="0"/>
      </w:pPr>
      <w:r>
        <w:rPr>
          <w:rFonts w:cs="Times New Roman,Bold"/>
          <w:bCs/>
          <w:iCs/>
          <w:sz w:val="24"/>
          <w:szCs w:val="24"/>
        </w:rPr>
        <w:t>Конституция СССР 1936 г. Страна в конце 1930</w:t>
      </w:r>
      <w:r>
        <w:rPr>
          <w:bCs/>
          <w:iCs/>
          <w:sz w:val="24"/>
          <w:szCs w:val="24"/>
        </w:rPr>
        <w:t>-</w:t>
      </w:r>
      <w:r>
        <w:rPr>
          <w:rFonts w:cs="Times New Roman,Bold"/>
          <w:bCs/>
          <w:iCs/>
          <w:sz w:val="24"/>
          <w:szCs w:val="24"/>
        </w:rPr>
        <w:t>х — начале 1940</w:t>
      </w:r>
      <w:r>
        <w:rPr>
          <w:bCs/>
          <w:iCs/>
          <w:sz w:val="24"/>
          <w:szCs w:val="24"/>
        </w:rPr>
        <w:t>-</w:t>
      </w:r>
      <w:r>
        <w:rPr>
          <w:rFonts w:cs="Times New Roman,Bold"/>
          <w:bCs/>
          <w:iCs/>
          <w:sz w:val="24"/>
          <w:szCs w:val="24"/>
        </w:rPr>
        <w:t>х гг.</w:t>
      </w:r>
    </w:p>
    <w:p w:rsidR="00B54F88" w:rsidRDefault="00B005C5" w:rsidP="00FD7585">
      <w:pPr>
        <w:autoSpaceDE w:val="0"/>
      </w:pPr>
      <w:r>
        <w:rPr>
          <w:rFonts w:cs="Times New Roman,Bold"/>
          <w:bCs/>
          <w:iCs/>
          <w:sz w:val="24"/>
          <w:szCs w:val="24"/>
        </w:rPr>
        <w:t>Основные направления внешней политики Советского государства в 1920—</w:t>
      </w:r>
      <w:r>
        <w:rPr>
          <w:bCs/>
          <w:iCs/>
          <w:sz w:val="24"/>
          <w:szCs w:val="24"/>
        </w:rPr>
        <w:t>1930-</w:t>
      </w:r>
      <w:r>
        <w:rPr>
          <w:rFonts w:cs="Times New Roman,Bold"/>
          <w:bCs/>
          <w:iCs/>
          <w:sz w:val="24"/>
          <w:szCs w:val="24"/>
        </w:rPr>
        <w:t>е гг.</w:t>
      </w:r>
    </w:p>
    <w:p w:rsidR="00B54F88" w:rsidRDefault="00B005C5" w:rsidP="00FD7585">
      <w:pPr>
        <w:autoSpaceDE w:val="0"/>
        <w:rPr>
          <w:rFonts w:cs="Times New Roman,Bold"/>
          <w:bCs/>
          <w:iCs/>
          <w:sz w:val="24"/>
          <w:szCs w:val="24"/>
        </w:rPr>
      </w:pPr>
      <w:r>
        <w:rPr>
          <w:rFonts w:cs="Times New Roman,Bold"/>
          <w:bCs/>
          <w:iCs/>
          <w:sz w:val="24"/>
          <w:szCs w:val="24"/>
        </w:rPr>
        <w:t>Укрепление позиций страны на международной арене. Участие СССР в деятельности</w:t>
      </w:r>
    </w:p>
    <w:p w:rsidR="00B54F88" w:rsidRDefault="00B005C5" w:rsidP="00FD7585">
      <w:pPr>
        <w:autoSpaceDE w:val="0"/>
        <w:rPr>
          <w:rFonts w:cs="Times New Roman,Bold"/>
          <w:bCs/>
          <w:iCs/>
          <w:sz w:val="24"/>
          <w:szCs w:val="24"/>
        </w:rPr>
      </w:pPr>
      <w:r>
        <w:rPr>
          <w:rFonts w:cs="Times New Roman,Bold"/>
          <w:bCs/>
          <w:iCs/>
          <w:sz w:val="24"/>
          <w:szCs w:val="24"/>
        </w:rPr>
        <w:t>Лиги Наций. Попытки создания системы коллективной безопасности. Дальневосточная</w:t>
      </w:r>
    </w:p>
    <w:p w:rsidR="00B54F88" w:rsidRDefault="00B005C5" w:rsidP="00FD7585">
      <w:pPr>
        <w:autoSpaceDE w:val="0"/>
      </w:pPr>
      <w:r>
        <w:rPr>
          <w:rFonts w:cs="Times New Roman,Bold"/>
          <w:bCs/>
          <w:iCs/>
          <w:sz w:val="24"/>
          <w:szCs w:val="24"/>
        </w:rPr>
        <w:t>политика. События у озера Хасан и реки Халхин</w:t>
      </w:r>
      <w:r>
        <w:rPr>
          <w:bCs/>
          <w:iCs/>
          <w:sz w:val="24"/>
          <w:szCs w:val="24"/>
        </w:rPr>
        <w:t>-</w:t>
      </w:r>
      <w:r>
        <w:rPr>
          <w:rFonts w:cs="Times New Roman,Bold"/>
          <w:bCs/>
          <w:iCs/>
          <w:sz w:val="24"/>
          <w:szCs w:val="24"/>
        </w:rPr>
        <w:t>Гол. Советско</w:t>
      </w:r>
      <w:r>
        <w:rPr>
          <w:bCs/>
          <w:iCs/>
          <w:sz w:val="24"/>
          <w:szCs w:val="24"/>
        </w:rPr>
        <w:t>-</w:t>
      </w:r>
      <w:r>
        <w:rPr>
          <w:rFonts w:cs="Times New Roman,Bold"/>
          <w:bCs/>
          <w:iCs/>
          <w:sz w:val="24"/>
          <w:szCs w:val="24"/>
        </w:rPr>
        <w:t>германские договоры</w:t>
      </w:r>
    </w:p>
    <w:p w:rsidR="00B54F88" w:rsidRDefault="00B005C5" w:rsidP="00FD7585">
      <w:pPr>
        <w:autoSpaceDE w:val="0"/>
      </w:pPr>
      <w:r>
        <w:rPr>
          <w:bCs/>
          <w:iCs/>
          <w:sz w:val="24"/>
          <w:szCs w:val="24"/>
        </w:rPr>
        <w:t xml:space="preserve">1939 </w:t>
      </w:r>
      <w:r>
        <w:rPr>
          <w:rFonts w:cs="Times New Roman,Bold"/>
          <w:bCs/>
          <w:iCs/>
          <w:sz w:val="24"/>
          <w:szCs w:val="24"/>
        </w:rPr>
        <w:t>г., их характер и последствия. Внешнеполитическая деятельность СССР в конце 1939</w:t>
      </w:r>
    </w:p>
    <w:p w:rsidR="00B54F88" w:rsidRDefault="00B005C5" w:rsidP="00FD7585">
      <w:pPr>
        <w:autoSpaceDE w:val="0"/>
        <w:rPr>
          <w:rFonts w:cs="Times New Roman,Bold"/>
          <w:bCs/>
          <w:iCs/>
          <w:sz w:val="24"/>
          <w:szCs w:val="24"/>
        </w:rPr>
      </w:pPr>
      <w:r>
        <w:rPr>
          <w:rFonts w:cs="Times New Roman,Bold"/>
          <w:bCs/>
          <w:iCs/>
          <w:sz w:val="24"/>
          <w:szCs w:val="24"/>
        </w:rPr>
        <w:t>— начале 1941 г. Война с Финляндией и её итоги.</w:t>
      </w:r>
    </w:p>
    <w:p w:rsidR="00B54F88" w:rsidRDefault="00B005C5" w:rsidP="00FD7585">
      <w:pPr>
        <w:autoSpaceDE w:val="0"/>
        <w:rPr>
          <w:rFonts w:cs="Times New Roman,Bold"/>
          <w:bCs/>
          <w:iCs/>
          <w:sz w:val="24"/>
          <w:szCs w:val="24"/>
        </w:rPr>
      </w:pPr>
      <w:r>
        <w:rPr>
          <w:rFonts w:cs="Times New Roman,Bold"/>
          <w:bCs/>
          <w:iCs/>
          <w:sz w:val="24"/>
          <w:szCs w:val="24"/>
        </w:rPr>
        <w:t>Великая Отечественная война 1941—1945 гг. Начало, этапы и крупнейшие</w:t>
      </w:r>
    </w:p>
    <w:p w:rsidR="00B54F88" w:rsidRDefault="00B005C5" w:rsidP="00FD7585">
      <w:pPr>
        <w:autoSpaceDE w:val="0"/>
      </w:pPr>
      <w:r>
        <w:rPr>
          <w:rFonts w:cs="Times New Roman,Bold"/>
          <w:bCs/>
          <w:iCs/>
          <w:sz w:val="24"/>
          <w:szCs w:val="24"/>
        </w:rPr>
        <w:t>сражения Великой Отечественной войны 1941—</w:t>
      </w:r>
      <w:r>
        <w:rPr>
          <w:bCs/>
          <w:iCs/>
          <w:sz w:val="24"/>
          <w:szCs w:val="24"/>
        </w:rPr>
        <w:t xml:space="preserve">1945 </w:t>
      </w:r>
      <w:r>
        <w:rPr>
          <w:rFonts w:cs="Times New Roman,Bold"/>
          <w:bCs/>
          <w:iCs/>
          <w:sz w:val="24"/>
          <w:szCs w:val="24"/>
        </w:rPr>
        <w:t>гг. Советский тыл в годы войны.</w:t>
      </w:r>
    </w:p>
    <w:p w:rsidR="00B54F88" w:rsidRDefault="00B005C5" w:rsidP="00FD7585">
      <w:pPr>
        <w:autoSpaceDE w:val="0"/>
        <w:rPr>
          <w:rFonts w:cs="Times New Roman,Bold"/>
          <w:bCs/>
          <w:iCs/>
          <w:sz w:val="24"/>
          <w:szCs w:val="24"/>
        </w:rPr>
      </w:pPr>
      <w:r>
        <w:rPr>
          <w:rFonts w:cs="Times New Roman,Bold"/>
          <w:bCs/>
          <w:iCs/>
          <w:sz w:val="24"/>
          <w:szCs w:val="24"/>
        </w:rPr>
        <w:t>Оккупационный режим на занятых германскими войсками территориях. Партизанское</w:t>
      </w:r>
    </w:p>
    <w:p w:rsidR="00B54F88" w:rsidRDefault="00B005C5" w:rsidP="00FD7585">
      <w:pPr>
        <w:autoSpaceDE w:val="0"/>
        <w:rPr>
          <w:rFonts w:cs="Times New Roman,Bold"/>
          <w:bCs/>
          <w:iCs/>
          <w:sz w:val="24"/>
          <w:szCs w:val="24"/>
        </w:rPr>
      </w:pPr>
      <w:r>
        <w:rPr>
          <w:rFonts w:cs="Times New Roman,Bold"/>
          <w:bCs/>
          <w:iCs/>
          <w:sz w:val="24"/>
          <w:szCs w:val="24"/>
        </w:rPr>
        <w:t>движение. Человек на войне (полководцы и солдаты, труженики тыла). Наука и культура в</w:t>
      </w:r>
    </w:p>
    <w:p w:rsidR="00B54F88" w:rsidRDefault="00B005C5" w:rsidP="00FD7585">
      <w:pPr>
        <w:autoSpaceDE w:val="0"/>
        <w:rPr>
          <w:rFonts w:cs="Times New Roman,Bold"/>
          <w:bCs/>
          <w:iCs/>
          <w:sz w:val="24"/>
          <w:szCs w:val="24"/>
        </w:rPr>
      </w:pPr>
      <w:r>
        <w:rPr>
          <w:rFonts w:cs="Times New Roman,Bold"/>
          <w:bCs/>
          <w:iCs/>
          <w:sz w:val="24"/>
          <w:szCs w:val="24"/>
        </w:rPr>
        <w:t>годы войны. Роль СССР в создании и деятельности антигитлеровской коалиции. Изгнание</w:t>
      </w:r>
    </w:p>
    <w:p w:rsidR="00B54F88" w:rsidRDefault="00B005C5" w:rsidP="00FD7585">
      <w:pPr>
        <w:autoSpaceDE w:val="0"/>
        <w:rPr>
          <w:rFonts w:cs="Times New Roman,Bold"/>
          <w:bCs/>
          <w:iCs/>
          <w:sz w:val="24"/>
          <w:szCs w:val="24"/>
        </w:rPr>
      </w:pPr>
      <w:r>
        <w:rPr>
          <w:rFonts w:cs="Times New Roman,Bold"/>
          <w:bCs/>
          <w:iCs/>
          <w:sz w:val="24"/>
          <w:szCs w:val="24"/>
        </w:rPr>
        <w:t>захватчиков с советской земли, освобождение народов Европы. Решающий вклад СССР в</w:t>
      </w:r>
    </w:p>
    <w:p w:rsidR="00B54F88" w:rsidRDefault="00B005C5" w:rsidP="00FD7585">
      <w:pPr>
        <w:autoSpaceDE w:val="0"/>
        <w:rPr>
          <w:rFonts w:cs="Times New Roman,Bold"/>
          <w:bCs/>
          <w:iCs/>
          <w:sz w:val="24"/>
          <w:szCs w:val="24"/>
        </w:rPr>
      </w:pPr>
      <w:r>
        <w:rPr>
          <w:rFonts w:cs="Times New Roman,Bold"/>
          <w:bCs/>
          <w:iCs/>
          <w:sz w:val="24"/>
          <w:szCs w:val="24"/>
        </w:rPr>
        <w:t>разгром гитлеровской Германии. Завершение Великой Отечественной войны. Действия</w:t>
      </w:r>
    </w:p>
    <w:p w:rsidR="00B54F88" w:rsidRDefault="00B005C5" w:rsidP="00FD7585">
      <w:pPr>
        <w:autoSpaceDE w:val="0"/>
        <w:rPr>
          <w:rFonts w:cs="Times New Roman,Bold"/>
          <w:bCs/>
          <w:iCs/>
          <w:sz w:val="24"/>
          <w:szCs w:val="24"/>
        </w:rPr>
      </w:pPr>
      <w:r>
        <w:rPr>
          <w:rFonts w:cs="Times New Roman,Bold"/>
          <w:bCs/>
          <w:iCs/>
          <w:sz w:val="24"/>
          <w:szCs w:val="24"/>
        </w:rPr>
        <w:t>советских войск в Маньчжурии, военный разгром Японии.</w:t>
      </w:r>
    </w:p>
    <w:p w:rsidR="00B54F88" w:rsidRDefault="00B005C5" w:rsidP="00FD7585">
      <w:pPr>
        <w:autoSpaceDE w:val="0"/>
        <w:rPr>
          <w:rFonts w:cs="Times New Roman,Bold"/>
          <w:bCs/>
          <w:iCs/>
          <w:sz w:val="24"/>
          <w:szCs w:val="24"/>
        </w:rPr>
      </w:pPr>
      <w:r>
        <w:rPr>
          <w:rFonts w:cs="Times New Roman,Bold"/>
          <w:bCs/>
          <w:iCs/>
          <w:sz w:val="24"/>
          <w:szCs w:val="24"/>
        </w:rPr>
        <w:t>Итоги Великой Отечественной войны. Причины победы советского народа.</w:t>
      </w:r>
    </w:p>
    <w:p w:rsidR="00B54F88" w:rsidRDefault="00B005C5" w:rsidP="00FD7585">
      <w:pPr>
        <w:autoSpaceDE w:val="0"/>
        <w:rPr>
          <w:rFonts w:cs="Times New Roman,Bold"/>
          <w:bCs/>
          <w:iCs/>
          <w:sz w:val="24"/>
          <w:szCs w:val="24"/>
        </w:rPr>
      </w:pPr>
      <w:r>
        <w:rPr>
          <w:rFonts w:cs="Times New Roman,Bold"/>
          <w:bCs/>
          <w:iCs/>
          <w:sz w:val="24"/>
          <w:szCs w:val="24"/>
        </w:rPr>
        <w:t>Советские полководцы (Г. К. Жуков, К. К. Рокоссовский, А. М. Василевский, И. С. Конев,</w:t>
      </w:r>
    </w:p>
    <w:p w:rsidR="00B54F88" w:rsidRDefault="00B005C5" w:rsidP="00FD7585">
      <w:pPr>
        <w:autoSpaceDE w:val="0"/>
      </w:pPr>
      <w:r>
        <w:rPr>
          <w:rFonts w:cs="Times New Roman,Bold"/>
          <w:bCs/>
          <w:iCs/>
          <w:sz w:val="24"/>
          <w:szCs w:val="24"/>
        </w:rPr>
        <w:t>И. Д. Черняховский и др.). Великая Отечественная война 1941—</w:t>
      </w:r>
      <w:r>
        <w:rPr>
          <w:bCs/>
          <w:iCs/>
          <w:sz w:val="24"/>
          <w:szCs w:val="24"/>
        </w:rPr>
        <w:t xml:space="preserve">1945 </w:t>
      </w:r>
      <w:r>
        <w:rPr>
          <w:rFonts w:cs="Times New Roman,Bold"/>
          <w:bCs/>
          <w:iCs/>
          <w:sz w:val="24"/>
          <w:szCs w:val="24"/>
        </w:rPr>
        <w:t>гг. в памяти народа,</w:t>
      </w:r>
    </w:p>
    <w:p w:rsidR="00B54F88" w:rsidRDefault="00B005C5" w:rsidP="00FD7585">
      <w:pPr>
        <w:autoSpaceDE w:val="0"/>
        <w:rPr>
          <w:rFonts w:cs="Times New Roman,Bold"/>
          <w:bCs/>
          <w:iCs/>
          <w:sz w:val="24"/>
          <w:szCs w:val="24"/>
        </w:rPr>
      </w:pPr>
      <w:r>
        <w:rPr>
          <w:rFonts w:cs="Times New Roman,Bold"/>
          <w:bCs/>
          <w:iCs/>
          <w:sz w:val="24"/>
          <w:szCs w:val="24"/>
        </w:rPr>
        <w:t>произведениях искусства.</w:t>
      </w:r>
    </w:p>
    <w:p w:rsidR="00B54F88" w:rsidRDefault="00B005C5" w:rsidP="00FD7585">
      <w:pPr>
        <w:autoSpaceDE w:val="0"/>
      </w:pPr>
      <w:r>
        <w:rPr>
          <w:rFonts w:cs="Times New Roman,Bold"/>
          <w:bCs/>
          <w:iCs/>
          <w:sz w:val="24"/>
          <w:szCs w:val="24"/>
        </w:rPr>
        <w:t>СССР с середины 1940</w:t>
      </w:r>
      <w:r>
        <w:rPr>
          <w:bCs/>
          <w:iCs/>
          <w:sz w:val="24"/>
          <w:szCs w:val="24"/>
        </w:rPr>
        <w:t>-</w:t>
      </w:r>
      <w:r>
        <w:rPr>
          <w:rFonts w:cs="Times New Roman,Bold"/>
          <w:bCs/>
          <w:iCs/>
          <w:sz w:val="24"/>
          <w:szCs w:val="24"/>
        </w:rPr>
        <w:t>х до середины 1950</w:t>
      </w:r>
      <w:r>
        <w:rPr>
          <w:bCs/>
          <w:iCs/>
          <w:sz w:val="24"/>
          <w:szCs w:val="24"/>
        </w:rPr>
        <w:t>-</w:t>
      </w:r>
      <w:r>
        <w:rPr>
          <w:rFonts w:cs="Times New Roman,Bold"/>
          <w:bCs/>
          <w:iCs/>
          <w:sz w:val="24"/>
          <w:szCs w:val="24"/>
        </w:rPr>
        <w:t>х гг. Послевоенное общество.</w:t>
      </w:r>
    </w:p>
    <w:p w:rsidR="00B54F88" w:rsidRDefault="00B005C5" w:rsidP="00FD7585">
      <w:pPr>
        <w:autoSpaceDE w:val="0"/>
        <w:rPr>
          <w:rFonts w:cs="Times New Roman,Bold"/>
          <w:bCs/>
          <w:iCs/>
          <w:sz w:val="24"/>
          <w:szCs w:val="24"/>
        </w:rPr>
      </w:pPr>
      <w:r>
        <w:rPr>
          <w:rFonts w:cs="Times New Roman,Bold"/>
          <w:bCs/>
          <w:iCs/>
          <w:sz w:val="24"/>
          <w:szCs w:val="24"/>
        </w:rPr>
        <w:t>Возрождение и развитие промышленности. Положение в сельском хозяйстве. Жизнь и быт</w:t>
      </w:r>
    </w:p>
    <w:p w:rsidR="00B54F88" w:rsidRDefault="00B005C5" w:rsidP="00FD7585">
      <w:pPr>
        <w:autoSpaceDE w:val="0"/>
      </w:pPr>
      <w:r>
        <w:rPr>
          <w:rFonts w:cs="Times New Roman,Bold"/>
          <w:bCs/>
          <w:iCs/>
          <w:sz w:val="24"/>
          <w:szCs w:val="24"/>
        </w:rPr>
        <w:t>людей в послевоенное время. Голод 1946—</w:t>
      </w:r>
      <w:r>
        <w:rPr>
          <w:bCs/>
          <w:iCs/>
          <w:sz w:val="24"/>
          <w:szCs w:val="24"/>
        </w:rPr>
        <w:t xml:space="preserve">1947 </w:t>
      </w:r>
      <w:r>
        <w:rPr>
          <w:rFonts w:cs="Times New Roman,Bold"/>
          <w:bCs/>
          <w:iCs/>
          <w:sz w:val="24"/>
          <w:szCs w:val="24"/>
        </w:rPr>
        <w:t>гг. Противоречия социально</w:t>
      </w:r>
      <w:r>
        <w:rPr>
          <w:bCs/>
          <w:iCs/>
          <w:sz w:val="24"/>
          <w:szCs w:val="24"/>
        </w:rPr>
        <w:t>-</w:t>
      </w:r>
    </w:p>
    <w:p w:rsidR="00B54F88" w:rsidRDefault="00B005C5" w:rsidP="00FD7585">
      <w:pPr>
        <w:autoSpaceDE w:val="0"/>
        <w:rPr>
          <w:rFonts w:cs="Times New Roman,Bold"/>
          <w:bCs/>
          <w:iCs/>
          <w:sz w:val="24"/>
          <w:szCs w:val="24"/>
        </w:rPr>
      </w:pPr>
      <w:r>
        <w:rPr>
          <w:rFonts w:cs="Times New Roman,Bold"/>
          <w:bCs/>
          <w:iCs/>
          <w:sz w:val="24"/>
          <w:szCs w:val="24"/>
        </w:rPr>
        <w:t>политического развития. Усиление роли государства во всех сферах жизни общества.</w:t>
      </w:r>
    </w:p>
    <w:p w:rsidR="00B54F88" w:rsidRDefault="00B005C5" w:rsidP="00FD7585">
      <w:pPr>
        <w:autoSpaceDE w:val="0"/>
      </w:pPr>
      <w:r>
        <w:rPr>
          <w:rFonts w:cs="Times New Roman,Bold"/>
          <w:bCs/>
          <w:iCs/>
          <w:sz w:val="24"/>
          <w:szCs w:val="24"/>
        </w:rPr>
        <w:t>Идеология и культура в послевоенный период; идеологические кампании 1940</w:t>
      </w:r>
      <w:r>
        <w:rPr>
          <w:bCs/>
          <w:iCs/>
          <w:sz w:val="24"/>
          <w:szCs w:val="24"/>
        </w:rPr>
        <w:t>-</w:t>
      </w:r>
      <w:r>
        <w:rPr>
          <w:rFonts w:cs="Times New Roman,Bold"/>
          <w:bCs/>
          <w:iCs/>
          <w:sz w:val="24"/>
          <w:szCs w:val="24"/>
        </w:rPr>
        <w:t>х гг.</w:t>
      </w:r>
    </w:p>
    <w:p w:rsidR="00B54F88" w:rsidRDefault="00B005C5" w:rsidP="00FD7585">
      <w:pPr>
        <w:autoSpaceDE w:val="0"/>
        <w:rPr>
          <w:rFonts w:cs="Times New Roman,Bold"/>
          <w:bCs/>
          <w:iCs/>
          <w:sz w:val="24"/>
          <w:szCs w:val="24"/>
        </w:rPr>
      </w:pPr>
      <w:r>
        <w:rPr>
          <w:rFonts w:cs="Times New Roman,Bold"/>
          <w:bCs/>
          <w:iCs/>
          <w:sz w:val="24"/>
          <w:szCs w:val="24"/>
        </w:rPr>
        <w:t>Внешняя политика СССР в послевоенные годы. Укрепление статуса СССР как</w:t>
      </w:r>
    </w:p>
    <w:p w:rsidR="00B54F88" w:rsidRDefault="00B005C5" w:rsidP="00FD7585">
      <w:pPr>
        <w:autoSpaceDE w:val="0"/>
      </w:pPr>
      <w:r>
        <w:rPr>
          <w:rFonts w:cs="Times New Roman,Bold"/>
          <w:bCs/>
          <w:iCs/>
          <w:sz w:val="24"/>
          <w:szCs w:val="24"/>
        </w:rPr>
        <w:t>великой мировой державы. Формирование двух военно</w:t>
      </w:r>
      <w:r>
        <w:rPr>
          <w:bCs/>
          <w:iCs/>
          <w:sz w:val="24"/>
          <w:szCs w:val="24"/>
        </w:rPr>
        <w:t>-</w:t>
      </w:r>
      <w:r>
        <w:rPr>
          <w:rFonts w:cs="Times New Roman,Bold"/>
          <w:bCs/>
          <w:iCs/>
          <w:sz w:val="24"/>
          <w:szCs w:val="24"/>
        </w:rPr>
        <w:t>политических блоков. Начало</w:t>
      </w:r>
    </w:p>
    <w:p w:rsidR="00B54F88" w:rsidRDefault="00B005C5" w:rsidP="00FD7585">
      <w:pPr>
        <w:autoSpaceDE w:val="0"/>
        <w:rPr>
          <w:rFonts w:cs="Times New Roman,Bold"/>
          <w:bCs/>
          <w:iCs/>
          <w:sz w:val="24"/>
          <w:szCs w:val="24"/>
        </w:rPr>
      </w:pPr>
      <w:r>
        <w:rPr>
          <w:rFonts w:cs="Times New Roman,Bold"/>
          <w:bCs/>
          <w:iCs/>
          <w:sz w:val="24"/>
          <w:szCs w:val="24"/>
        </w:rPr>
        <w:t>«холодной войны». Политика укрепления социалистического лагеря.</w:t>
      </w:r>
    </w:p>
    <w:p w:rsidR="00B54F88" w:rsidRDefault="00B005C5" w:rsidP="00FD7585">
      <w:pPr>
        <w:autoSpaceDE w:val="0"/>
      </w:pPr>
      <w:r>
        <w:rPr>
          <w:rFonts w:cs="Times New Roman,Bold"/>
          <w:bCs/>
          <w:iCs/>
          <w:sz w:val="24"/>
          <w:szCs w:val="24"/>
        </w:rPr>
        <w:t>Советское общество в середине 1950</w:t>
      </w:r>
      <w:r>
        <w:rPr>
          <w:bCs/>
          <w:iCs/>
          <w:sz w:val="24"/>
          <w:szCs w:val="24"/>
        </w:rPr>
        <w:t>-</w:t>
      </w:r>
      <w:r>
        <w:rPr>
          <w:rFonts w:cs="Times New Roman,Bold"/>
          <w:bCs/>
          <w:iCs/>
          <w:sz w:val="24"/>
          <w:szCs w:val="24"/>
        </w:rPr>
        <w:t>х — первой половине 1960</w:t>
      </w:r>
      <w:r>
        <w:rPr>
          <w:bCs/>
          <w:iCs/>
          <w:sz w:val="24"/>
          <w:szCs w:val="24"/>
        </w:rPr>
        <w:t>-</w:t>
      </w:r>
      <w:r>
        <w:rPr>
          <w:rFonts w:cs="Times New Roman,Bold"/>
          <w:bCs/>
          <w:iCs/>
          <w:sz w:val="24"/>
          <w:szCs w:val="24"/>
        </w:rPr>
        <w:t>х гг. Смерть</w:t>
      </w:r>
    </w:p>
    <w:p w:rsidR="00B54F88" w:rsidRDefault="00B005C5" w:rsidP="00FD7585">
      <w:pPr>
        <w:autoSpaceDE w:val="0"/>
      </w:pPr>
      <w:r>
        <w:rPr>
          <w:rFonts w:cs="Times New Roman,Bold"/>
          <w:bCs/>
          <w:iCs/>
          <w:sz w:val="24"/>
          <w:szCs w:val="24"/>
        </w:rPr>
        <w:t xml:space="preserve">Сталина и борьба за власть. </w:t>
      </w:r>
      <w:r>
        <w:rPr>
          <w:bCs/>
          <w:iCs/>
          <w:sz w:val="24"/>
          <w:szCs w:val="24"/>
        </w:rPr>
        <w:t xml:space="preserve">XX </w:t>
      </w:r>
      <w:r>
        <w:rPr>
          <w:rFonts w:cs="Times New Roman,Bold"/>
          <w:bCs/>
          <w:iCs/>
          <w:sz w:val="24"/>
          <w:szCs w:val="24"/>
        </w:rPr>
        <w:t>съезд КПСС и его значение. Начало реабилитации жертв</w:t>
      </w:r>
    </w:p>
    <w:p w:rsidR="00B54F88" w:rsidRDefault="00B005C5" w:rsidP="00FD7585">
      <w:pPr>
        <w:autoSpaceDE w:val="0"/>
        <w:rPr>
          <w:rFonts w:cs="Times New Roman,Bold"/>
          <w:bCs/>
          <w:iCs/>
          <w:sz w:val="24"/>
          <w:szCs w:val="24"/>
        </w:rPr>
      </w:pPr>
      <w:r>
        <w:rPr>
          <w:rFonts w:cs="Times New Roman,Bold"/>
          <w:bCs/>
          <w:iCs/>
          <w:sz w:val="24"/>
          <w:szCs w:val="24"/>
        </w:rPr>
        <w:t>политических репрессий. Основные направления реформирования советской экономики и</w:t>
      </w:r>
    </w:p>
    <w:p w:rsidR="00B54F88" w:rsidRDefault="00B005C5" w:rsidP="00FD7585">
      <w:pPr>
        <w:autoSpaceDE w:val="0"/>
        <w:rPr>
          <w:rFonts w:cs="Times New Roman,Bold"/>
          <w:bCs/>
          <w:iCs/>
          <w:sz w:val="24"/>
          <w:szCs w:val="24"/>
        </w:rPr>
      </w:pPr>
      <w:r>
        <w:rPr>
          <w:rFonts w:cs="Times New Roman,Bold"/>
          <w:bCs/>
          <w:iCs/>
          <w:sz w:val="24"/>
          <w:szCs w:val="24"/>
        </w:rPr>
        <w:lastRenderedPageBreak/>
        <w:t>его результаты. Социальная политика; жилищное строительство.</w:t>
      </w:r>
    </w:p>
    <w:p w:rsidR="00B54F88" w:rsidRDefault="00B005C5" w:rsidP="00FD7585">
      <w:pPr>
        <w:autoSpaceDE w:val="0"/>
        <w:rPr>
          <w:rFonts w:cs="Times New Roman,Bold"/>
          <w:bCs/>
          <w:iCs/>
          <w:sz w:val="24"/>
          <w:szCs w:val="24"/>
        </w:rPr>
      </w:pPr>
      <w:r>
        <w:rPr>
          <w:rFonts w:cs="Times New Roman,Bold"/>
          <w:bCs/>
          <w:iCs/>
          <w:sz w:val="24"/>
          <w:szCs w:val="24"/>
        </w:rPr>
        <w:t>Выработка новых подходов во внешней политике (концепция мирного</w:t>
      </w:r>
    </w:p>
    <w:p w:rsidR="00B54F88" w:rsidRDefault="00B005C5" w:rsidP="00FD7585">
      <w:pPr>
        <w:autoSpaceDE w:val="0"/>
        <w:rPr>
          <w:rFonts w:cs="Times New Roman,Bold"/>
          <w:bCs/>
          <w:iCs/>
          <w:sz w:val="24"/>
          <w:szCs w:val="24"/>
        </w:rPr>
      </w:pPr>
      <w:r>
        <w:rPr>
          <w:rFonts w:cs="Times New Roman,Bold"/>
          <w:bCs/>
          <w:iCs/>
          <w:sz w:val="24"/>
          <w:szCs w:val="24"/>
        </w:rPr>
        <w:t>сосуществования государств с различным общественным строем). Карибский кризис, его</w:t>
      </w:r>
    </w:p>
    <w:p w:rsidR="00B54F88" w:rsidRDefault="00B005C5" w:rsidP="00FD7585">
      <w:pPr>
        <w:autoSpaceDE w:val="0"/>
        <w:rPr>
          <w:rFonts w:cs="Times New Roman,Bold"/>
          <w:bCs/>
          <w:iCs/>
          <w:sz w:val="24"/>
          <w:szCs w:val="24"/>
        </w:rPr>
      </w:pPr>
      <w:r>
        <w:rPr>
          <w:rFonts w:cs="Times New Roman,Bold"/>
          <w:bCs/>
          <w:iCs/>
          <w:sz w:val="24"/>
          <w:szCs w:val="24"/>
        </w:rPr>
        <w:t>преодоление. СССР и страны социалистического лагеря. Взаимоотношения со странами</w:t>
      </w:r>
    </w:p>
    <w:p w:rsidR="00B54F88" w:rsidRDefault="00B005C5" w:rsidP="00FD7585">
      <w:pPr>
        <w:autoSpaceDE w:val="0"/>
        <w:rPr>
          <w:rFonts w:cs="Times New Roman,Bold"/>
          <w:bCs/>
          <w:iCs/>
          <w:sz w:val="24"/>
          <w:szCs w:val="24"/>
        </w:rPr>
      </w:pPr>
      <w:r>
        <w:rPr>
          <w:rFonts w:cs="Times New Roman,Bold"/>
          <w:bCs/>
          <w:iCs/>
          <w:sz w:val="24"/>
          <w:szCs w:val="24"/>
        </w:rPr>
        <w:t>«третьего мира».</w:t>
      </w:r>
    </w:p>
    <w:p w:rsidR="00B54F88" w:rsidRDefault="00B005C5" w:rsidP="00FD7585">
      <w:pPr>
        <w:autoSpaceDE w:val="0"/>
      </w:pPr>
      <w:r>
        <w:rPr>
          <w:rFonts w:cs="Times New Roman,Bold"/>
          <w:bCs/>
          <w:iCs/>
          <w:sz w:val="24"/>
          <w:szCs w:val="24"/>
        </w:rPr>
        <w:t>Советская культура в конце 1950</w:t>
      </w:r>
      <w:r>
        <w:rPr>
          <w:bCs/>
          <w:iCs/>
          <w:sz w:val="24"/>
          <w:szCs w:val="24"/>
        </w:rPr>
        <w:t>-</w:t>
      </w:r>
      <w:r>
        <w:rPr>
          <w:rFonts w:cs="Times New Roman,Bold"/>
          <w:bCs/>
          <w:iCs/>
          <w:sz w:val="24"/>
          <w:szCs w:val="24"/>
        </w:rPr>
        <w:t xml:space="preserve">х — </w:t>
      </w:r>
      <w:r>
        <w:rPr>
          <w:bCs/>
          <w:iCs/>
          <w:sz w:val="24"/>
          <w:szCs w:val="24"/>
        </w:rPr>
        <w:t>1960-</w:t>
      </w:r>
      <w:r>
        <w:rPr>
          <w:rFonts w:cs="Times New Roman,Bold"/>
          <w:bCs/>
          <w:iCs/>
          <w:sz w:val="24"/>
          <w:szCs w:val="24"/>
        </w:rPr>
        <w:t>е гг. Научно</w:t>
      </w:r>
      <w:r>
        <w:rPr>
          <w:bCs/>
          <w:iCs/>
          <w:sz w:val="24"/>
          <w:szCs w:val="24"/>
        </w:rPr>
        <w:t>-</w:t>
      </w:r>
      <w:r>
        <w:rPr>
          <w:rFonts w:cs="Times New Roman,Bold"/>
          <w:bCs/>
          <w:iCs/>
          <w:sz w:val="24"/>
          <w:szCs w:val="24"/>
        </w:rPr>
        <w:t>техническая революция в</w:t>
      </w:r>
    </w:p>
    <w:p w:rsidR="00B54F88" w:rsidRDefault="00B005C5" w:rsidP="00FD7585">
      <w:pPr>
        <w:autoSpaceDE w:val="0"/>
        <w:rPr>
          <w:rFonts w:cs="Times New Roman,Bold"/>
          <w:bCs/>
          <w:iCs/>
          <w:sz w:val="24"/>
          <w:szCs w:val="24"/>
        </w:rPr>
      </w:pPr>
      <w:r>
        <w:rPr>
          <w:rFonts w:cs="Times New Roman,Bold"/>
          <w:bCs/>
          <w:iCs/>
          <w:sz w:val="24"/>
          <w:szCs w:val="24"/>
        </w:rPr>
        <w:t>СССР, открытия в науке и технике (М. В. Келдыш, И. В. Курчатов, А. Д. Сахаров и др.).</w:t>
      </w:r>
    </w:p>
    <w:p w:rsidR="00B54F88" w:rsidRDefault="00B005C5" w:rsidP="00FD7585">
      <w:pPr>
        <w:autoSpaceDE w:val="0"/>
        <w:rPr>
          <w:rFonts w:cs="Times New Roman,Bold"/>
          <w:bCs/>
          <w:iCs/>
          <w:sz w:val="24"/>
          <w:szCs w:val="24"/>
        </w:rPr>
      </w:pPr>
      <w:r>
        <w:rPr>
          <w:rFonts w:cs="Times New Roman,Bold"/>
          <w:bCs/>
          <w:iCs/>
          <w:sz w:val="24"/>
          <w:szCs w:val="24"/>
        </w:rPr>
        <w:t>Успехи советской космонавтики (С. П. Королёв, Ю. А. Гагарин). Новые тенденции в</w:t>
      </w:r>
    </w:p>
    <w:p w:rsidR="00B54F88" w:rsidRDefault="00B005C5" w:rsidP="00FD7585">
      <w:pPr>
        <w:autoSpaceDE w:val="0"/>
      </w:pPr>
      <w:r>
        <w:rPr>
          <w:rFonts w:cs="Times New Roman,Bold"/>
          <w:bCs/>
          <w:iCs/>
          <w:sz w:val="24"/>
          <w:szCs w:val="24"/>
        </w:rPr>
        <w:t>художественной жизни страны. «Оттепель» в литературе, молодые поэты 1960</w:t>
      </w:r>
      <w:r>
        <w:rPr>
          <w:bCs/>
          <w:iCs/>
          <w:sz w:val="24"/>
          <w:szCs w:val="24"/>
        </w:rPr>
        <w:t>-</w:t>
      </w:r>
      <w:r>
        <w:rPr>
          <w:rFonts w:cs="Times New Roman,Bold"/>
          <w:bCs/>
          <w:iCs/>
          <w:sz w:val="24"/>
          <w:szCs w:val="24"/>
        </w:rPr>
        <w:t>х гг. Театр,</w:t>
      </w:r>
    </w:p>
    <w:p w:rsidR="00B54F88" w:rsidRDefault="00B005C5" w:rsidP="00FD7585">
      <w:pPr>
        <w:autoSpaceDE w:val="0"/>
        <w:rPr>
          <w:rFonts w:cs="Times New Roman,Bold"/>
          <w:bCs/>
          <w:iCs/>
          <w:sz w:val="24"/>
          <w:szCs w:val="24"/>
        </w:rPr>
      </w:pPr>
      <w:r>
        <w:rPr>
          <w:rFonts w:cs="Times New Roman,Bold"/>
          <w:bCs/>
          <w:iCs/>
          <w:sz w:val="24"/>
          <w:szCs w:val="24"/>
        </w:rPr>
        <w:t>его общественное звучание. Власть и творческая интеллигенция.</w:t>
      </w:r>
    </w:p>
    <w:p w:rsidR="00B54F88" w:rsidRDefault="00B005C5" w:rsidP="00FD7585">
      <w:pPr>
        <w:autoSpaceDE w:val="0"/>
        <w:rPr>
          <w:rFonts w:cs="Times New Roman,Bold"/>
          <w:bCs/>
          <w:iCs/>
          <w:sz w:val="24"/>
          <w:szCs w:val="24"/>
        </w:rPr>
      </w:pPr>
      <w:r>
        <w:rPr>
          <w:rFonts w:cs="Times New Roman,Bold"/>
          <w:bCs/>
          <w:iCs/>
          <w:sz w:val="24"/>
          <w:szCs w:val="24"/>
        </w:rPr>
        <w:t>Противоречия внутриполитического курса Н. С. Хрущёва. Причины отставки</w:t>
      </w:r>
    </w:p>
    <w:p w:rsidR="00B54F88" w:rsidRDefault="00B005C5" w:rsidP="00FD7585">
      <w:pPr>
        <w:autoSpaceDE w:val="0"/>
        <w:rPr>
          <w:rFonts w:cs="Times New Roman,Bold"/>
          <w:bCs/>
          <w:iCs/>
          <w:sz w:val="24"/>
          <w:szCs w:val="24"/>
        </w:rPr>
      </w:pPr>
      <w:r>
        <w:rPr>
          <w:rFonts w:cs="Times New Roman,Bold"/>
          <w:bCs/>
          <w:iCs/>
          <w:sz w:val="24"/>
          <w:szCs w:val="24"/>
        </w:rPr>
        <w:t>Н. С. Хрущёва.</w:t>
      </w:r>
    </w:p>
    <w:p w:rsidR="00B54F88" w:rsidRDefault="00B005C5" w:rsidP="00FD7585">
      <w:pPr>
        <w:autoSpaceDE w:val="0"/>
      </w:pPr>
      <w:r>
        <w:rPr>
          <w:rFonts w:cs="Times New Roman,Bold"/>
          <w:bCs/>
          <w:iCs/>
          <w:sz w:val="24"/>
          <w:szCs w:val="24"/>
        </w:rPr>
        <w:t>СССР в середине 1960</w:t>
      </w:r>
      <w:r>
        <w:rPr>
          <w:bCs/>
          <w:iCs/>
          <w:sz w:val="24"/>
          <w:szCs w:val="24"/>
        </w:rPr>
        <w:t>-</w:t>
      </w:r>
      <w:r>
        <w:rPr>
          <w:rFonts w:cs="Times New Roman,Bold"/>
          <w:bCs/>
          <w:iCs/>
          <w:sz w:val="24"/>
          <w:szCs w:val="24"/>
        </w:rPr>
        <w:t>х — середине 1980</w:t>
      </w:r>
      <w:r>
        <w:rPr>
          <w:bCs/>
          <w:iCs/>
          <w:sz w:val="24"/>
          <w:szCs w:val="24"/>
        </w:rPr>
        <w:t>-</w:t>
      </w:r>
      <w:r>
        <w:rPr>
          <w:rFonts w:cs="Times New Roman,Bold"/>
          <w:bCs/>
          <w:iCs/>
          <w:sz w:val="24"/>
          <w:szCs w:val="24"/>
        </w:rPr>
        <w:t>х гг. Альтернативы развития страны в</w:t>
      </w:r>
    </w:p>
    <w:p w:rsidR="00B54F88" w:rsidRDefault="00B005C5" w:rsidP="00FD7585">
      <w:pPr>
        <w:autoSpaceDE w:val="0"/>
      </w:pPr>
      <w:r>
        <w:rPr>
          <w:rFonts w:cs="Times New Roman,Bold"/>
          <w:bCs/>
          <w:iCs/>
          <w:sz w:val="24"/>
          <w:szCs w:val="24"/>
        </w:rPr>
        <w:t>середине 1960</w:t>
      </w:r>
      <w:r>
        <w:rPr>
          <w:bCs/>
          <w:iCs/>
          <w:sz w:val="24"/>
          <w:szCs w:val="24"/>
        </w:rPr>
        <w:t>-</w:t>
      </w:r>
      <w:r>
        <w:rPr>
          <w:rFonts w:cs="Times New Roman,Bold"/>
          <w:bCs/>
          <w:iCs/>
          <w:sz w:val="24"/>
          <w:szCs w:val="24"/>
        </w:rPr>
        <w:t>х гг. Л. И. Брежнев. Экономическая реформа 1965 г.: задачи и результаты.</w:t>
      </w:r>
    </w:p>
    <w:p w:rsidR="00B54F88" w:rsidRDefault="00B005C5" w:rsidP="00FD7585">
      <w:pPr>
        <w:autoSpaceDE w:val="0"/>
        <w:rPr>
          <w:rFonts w:cs="Times New Roman,Bold"/>
          <w:bCs/>
          <w:iCs/>
          <w:sz w:val="24"/>
          <w:szCs w:val="24"/>
        </w:rPr>
      </w:pPr>
      <w:r>
        <w:rPr>
          <w:rFonts w:cs="Times New Roman,Bold"/>
          <w:bCs/>
          <w:iCs/>
          <w:sz w:val="24"/>
          <w:szCs w:val="24"/>
        </w:rPr>
        <w:t>Достижения и проблемы в развитии науки и техники. Нарастание негативных тенденций в</w:t>
      </w:r>
    </w:p>
    <w:p w:rsidR="00B54F88" w:rsidRDefault="00B005C5" w:rsidP="00FD7585">
      <w:pPr>
        <w:autoSpaceDE w:val="0"/>
      </w:pPr>
      <w:r>
        <w:rPr>
          <w:rFonts w:cs="Times New Roman,Bold"/>
          <w:bCs/>
          <w:iCs/>
          <w:sz w:val="24"/>
          <w:szCs w:val="24"/>
        </w:rPr>
        <w:t>экономике. Усиление позиций партийно</w:t>
      </w:r>
      <w:r>
        <w:rPr>
          <w:bCs/>
          <w:iCs/>
          <w:sz w:val="24"/>
          <w:szCs w:val="24"/>
        </w:rPr>
        <w:t>-</w:t>
      </w:r>
      <w:r>
        <w:rPr>
          <w:rFonts w:cs="Times New Roman,Bold"/>
          <w:bCs/>
          <w:iCs/>
          <w:sz w:val="24"/>
          <w:szCs w:val="24"/>
        </w:rPr>
        <w:t>государственной номенклатуры.</w:t>
      </w:r>
    </w:p>
    <w:p w:rsidR="00B54F88" w:rsidRDefault="00B005C5" w:rsidP="00FD7585">
      <w:pPr>
        <w:autoSpaceDE w:val="0"/>
        <w:rPr>
          <w:rFonts w:cs="Times New Roman,Bold"/>
          <w:bCs/>
          <w:iCs/>
          <w:sz w:val="24"/>
          <w:szCs w:val="24"/>
        </w:rPr>
      </w:pPr>
      <w:r>
        <w:rPr>
          <w:rFonts w:cs="Times New Roman,Bold"/>
          <w:bCs/>
          <w:iCs/>
          <w:sz w:val="24"/>
          <w:szCs w:val="24"/>
        </w:rPr>
        <w:t>Концепция развитого социализма. Конституция СССР 1977 г.</w:t>
      </w:r>
    </w:p>
    <w:p w:rsidR="00B54F88" w:rsidRDefault="00B005C5" w:rsidP="00FD7585">
      <w:pPr>
        <w:autoSpaceDE w:val="0"/>
      </w:pPr>
      <w:r>
        <w:rPr>
          <w:rFonts w:cs="Times New Roman,Bold"/>
          <w:bCs/>
          <w:iCs/>
          <w:sz w:val="24"/>
          <w:szCs w:val="24"/>
        </w:rPr>
        <w:t>Советская культура в середине 1960</w:t>
      </w:r>
      <w:r>
        <w:rPr>
          <w:bCs/>
          <w:iCs/>
          <w:sz w:val="24"/>
          <w:szCs w:val="24"/>
        </w:rPr>
        <w:t>-</w:t>
      </w:r>
      <w:r>
        <w:rPr>
          <w:rFonts w:cs="Times New Roman,Bold"/>
          <w:bCs/>
          <w:iCs/>
          <w:sz w:val="24"/>
          <w:szCs w:val="24"/>
        </w:rPr>
        <w:t xml:space="preserve">х — середине </w:t>
      </w:r>
      <w:r>
        <w:rPr>
          <w:bCs/>
          <w:iCs/>
          <w:sz w:val="24"/>
          <w:szCs w:val="24"/>
        </w:rPr>
        <w:t>1980-</w:t>
      </w:r>
      <w:r>
        <w:rPr>
          <w:rFonts w:cs="Times New Roman,Bold"/>
          <w:bCs/>
          <w:iCs/>
          <w:sz w:val="24"/>
          <w:szCs w:val="24"/>
        </w:rPr>
        <w:t>х гг. Развитие среднего и</w:t>
      </w:r>
    </w:p>
    <w:p w:rsidR="00B54F88" w:rsidRDefault="00B005C5" w:rsidP="00FD7585">
      <w:pPr>
        <w:autoSpaceDE w:val="0"/>
        <w:rPr>
          <w:rFonts w:cs="Times New Roman,Bold"/>
          <w:bCs/>
          <w:iCs/>
          <w:sz w:val="24"/>
          <w:szCs w:val="24"/>
        </w:rPr>
      </w:pPr>
      <w:r>
        <w:rPr>
          <w:rFonts w:cs="Times New Roman,Bold"/>
          <w:bCs/>
          <w:iCs/>
          <w:sz w:val="24"/>
          <w:szCs w:val="24"/>
        </w:rPr>
        <w:t>высшего образования. Усиление идеологического контроля в различных сферах культуры.</w:t>
      </w:r>
    </w:p>
    <w:p w:rsidR="00B54F88" w:rsidRDefault="00B005C5" w:rsidP="00FD7585">
      <w:pPr>
        <w:autoSpaceDE w:val="0"/>
        <w:rPr>
          <w:rFonts w:cs="Times New Roman,Bold"/>
          <w:bCs/>
          <w:iCs/>
          <w:sz w:val="24"/>
          <w:szCs w:val="24"/>
        </w:rPr>
      </w:pPr>
      <w:r>
        <w:rPr>
          <w:rFonts w:cs="Times New Roman,Bold"/>
          <w:bCs/>
          <w:iCs/>
          <w:sz w:val="24"/>
          <w:szCs w:val="24"/>
        </w:rPr>
        <w:t>Инакомыслие, диссиденты. Достижения и противоречия художественной культуры.</w:t>
      </w:r>
    </w:p>
    <w:p w:rsidR="00B54F88" w:rsidRDefault="00B005C5" w:rsidP="00FD7585">
      <w:pPr>
        <w:autoSpaceDE w:val="0"/>
        <w:rPr>
          <w:rFonts w:cs="Times New Roman,Bold"/>
          <w:bCs/>
          <w:iCs/>
          <w:sz w:val="24"/>
          <w:szCs w:val="24"/>
        </w:rPr>
      </w:pPr>
      <w:r>
        <w:rPr>
          <w:rFonts w:cs="Times New Roman,Bold"/>
          <w:bCs/>
          <w:iCs/>
          <w:sz w:val="24"/>
          <w:szCs w:val="24"/>
        </w:rPr>
        <w:t>Повседневная жизнь людей.</w:t>
      </w:r>
    </w:p>
    <w:p w:rsidR="00B54F88" w:rsidRDefault="00B005C5" w:rsidP="00FD7585">
      <w:pPr>
        <w:autoSpaceDE w:val="0"/>
      </w:pPr>
      <w:r>
        <w:rPr>
          <w:rFonts w:cs="Times New Roman,Bold"/>
          <w:bCs/>
          <w:iCs/>
          <w:sz w:val="24"/>
          <w:szCs w:val="24"/>
        </w:rPr>
        <w:t>СССР в системе международных отношений в середине 1960</w:t>
      </w:r>
      <w:r>
        <w:rPr>
          <w:bCs/>
          <w:iCs/>
          <w:sz w:val="24"/>
          <w:szCs w:val="24"/>
        </w:rPr>
        <w:t>-</w:t>
      </w:r>
      <w:r>
        <w:rPr>
          <w:rFonts w:cs="Times New Roman,Bold"/>
          <w:bCs/>
          <w:iCs/>
          <w:sz w:val="24"/>
          <w:szCs w:val="24"/>
        </w:rPr>
        <w:t>х — середине 1980</w:t>
      </w:r>
      <w:r>
        <w:rPr>
          <w:bCs/>
          <w:iCs/>
          <w:sz w:val="24"/>
          <w:szCs w:val="24"/>
        </w:rPr>
        <w:t>-</w:t>
      </w:r>
      <w:r>
        <w:rPr>
          <w:rFonts w:cs="Times New Roman,Bold"/>
          <w:bCs/>
          <w:iCs/>
          <w:sz w:val="24"/>
          <w:szCs w:val="24"/>
        </w:rPr>
        <w:t>х гг.</w:t>
      </w:r>
    </w:p>
    <w:p w:rsidR="00B54F88" w:rsidRDefault="00B005C5" w:rsidP="00FD7585">
      <w:pPr>
        <w:autoSpaceDE w:val="0"/>
      </w:pPr>
      <w:r>
        <w:rPr>
          <w:rFonts w:cs="Times New Roman,Bold"/>
          <w:bCs/>
          <w:iCs/>
          <w:sz w:val="24"/>
          <w:szCs w:val="24"/>
        </w:rPr>
        <w:t>Установление военно</w:t>
      </w:r>
      <w:r>
        <w:rPr>
          <w:bCs/>
          <w:iCs/>
          <w:sz w:val="24"/>
          <w:szCs w:val="24"/>
        </w:rPr>
        <w:t>-</w:t>
      </w:r>
      <w:r>
        <w:rPr>
          <w:rFonts w:cs="Times New Roman,Bold"/>
          <w:bCs/>
          <w:iCs/>
          <w:sz w:val="24"/>
          <w:szCs w:val="24"/>
        </w:rPr>
        <w:t>стратегического паритета между СССР и США. Переход к политике</w:t>
      </w:r>
    </w:p>
    <w:p w:rsidR="00B54F88" w:rsidRDefault="00B005C5" w:rsidP="00FD7585">
      <w:pPr>
        <w:autoSpaceDE w:val="0"/>
        <w:rPr>
          <w:rFonts w:cs="Times New Roman,Bold"/>
          <w:bCs/>
          <w:iCs/>
          <w:sz w:val="24"/>
          <w:szCs w:val="24"/>
        </w:rPr>
      </w:pPr>
      <w:r>
        <w:rPr>
          <w:rFonts w:cs="Times New Roman,Bold"/>
          <w:bCs/>
          <w:iCs/>
          <w:sz w:val="24"/>
          <w:szCs w:val="24"/>
        </w:rPr>
        <w:t>разрядки международной напряжённости в отношениях Восток—Запад. Совещание по</w:t>
      </w:r>
    </w:p>
    <w:p w:rsidR="00B54F88" w:rsidRDefault="00B005C5" w:rsidP="00FD7585">
      <w:pPr>
        <w:autoSpaceDE w:val="0"/>
        <w:rPr>
          <w:rFonts w:cs="Times New Roman,Bold"/>
          <w:bCs/>
          <w:iCs/>
          <w:sz w:val="24"/>
          <w:szCs w:val="24"/>
        </w:rPr>
      </w:pPr>
      <w:r>
        <w:rPr>
          <w:rFonts w:cs="Times New Roman,Bold"/>
          <w:bCs/>
          <w:iCs/>
          <w:sz w:val="24"/>
          <w:szCs w:val="24"/>
        </w:rPr>
        <w:t>безопасности и сотрудничеству в Европе. Отношения СССР с социалистическими</w:t>
      </w:r>
    </w:p>
    <w:p w:rsidR="00B54F88" w:rsidRDefault="00B005C5" w:rsidP="00FD7585">
      <w:pPr>
        <w:autoSpaceDE w:val="0"/>
        <w:rPr>
          <w:rFonts w:cs="Times New Roman,Bold"/>
          <w:bCs/>
          <w:iCs/>
          <w:sz w:val="24"/>
          <w:szCs w:val="24"/>
        </w:rPr>
      </w:pPr>
      <w:r>
        <w:rPr>
          <w:rFonts w:cs="Times New Roman,Bold"/>
          <w:bCs/>
          <w:iCs/>
          <w:sz w:val="24"/>
          <w:szCs w:val="24"/>
        </w:rPr>
        <w:t>странами. Участие СССР в войне в Афганистане. Завершение периода разрядки.</w:t>
      </w:r>
    </w:p>
    <w:p w:rsidR="00B54F88" w:rsidRDefault="00B005C5" w:rsidP="00FD7585">
      <w:pPr>
        <w:autoSpaceDE w:val="0"/>
      </w:pPr>
      <w:r>
        <w:rPr>
          <w:rFonts w:cs="Times New Roman,Bold"/>
          <w:bCs/>
          <w:iCs/>
          <w:sz w:val="24"/>
          <w:szCs w:val="24"/>
        </w:rPr>
        <w:t>СССР в годы перестройки (1985—</w:t>
      </w:r>
      <w:r>
        <w:rPr>
          <w:bCs/>
          <w:iCs/>
          <w:sz w:val="24"/>
          <w:szCs w:val="24"/>
        </w:rPr>
        <w:t xml:space="preserve">1991 </w:t>
      </w:r>
      <w:r>
        <w:rPr>
          <w:rFonts w:cs="Times New Roman,Bold"/>
          <w:bCs/>
          <w:iCs/>
          <w:sz w:val="24"/>
          <w:szCs w:val="24"/>
        </w:rPr>
        <w:t>гг.). Предпосылки изменения</w:t>
      </w:r>
    </w:p>
    <w:p w:rsidR="00B54F88" w:rsidRDefault="00B005C5" w:rsidP="00FD7585">
      <w:pPr>
        <w:autoSpaceDE w:val="0"/>
      </w:pPr>
      <w:r>
        <w:rPr>
          <w:rFonts w:cs="Times New Roman,Bold"/>
          <w:bCs/>
          <w:iCs/>
          <w:sz w:val="24"/>
          <w:szCs w:val="24"/>
        </w:rPr>
        <w:t>государственного курса в середине 1980</w:t>
      </w:r>
      <w:r>
        <w:rPr>
          <w:bCs/>
          <w:iCs/>
          <w:sz w:val="24"/>
          <w:szCs w:val="24"/>
        </w:rPr>
        <w:t>-</w:t>
      </w:r>
      <w:r>
        <w:rPr>
          <w:rFonts w:cs="Times New Roman,Bold"/>
          <w:bCs/>
          <w:iCs/>
          <w:sz w:val="24"/>
          <w:szCs w:val="24"/>
        </w:rPr>
        <w:t>х гг. М. С. Горбачёв. Реформа политической</w:t>
      </w:r>
    </w:p>
    <w:p w:rsidR="00B54F88" w:rsidRDefault="00B005C5" w:rsidP="00FD7585">
      <w:pPr>
        <w:autoSpaceDE w:val="0"/>
        <w:rPr>
          <w:rFonts w:cs="Times New Roman,Bold"/>
          <w:bCs/>
          <w:iCs/>
          <w:sz w:val="24"/>
          <w:szCs w:val="24"/>
        </w:rPr>
      </w:pPr>
      <w:r>
        <w:rPr>
          <w:rFonts w:cs="Times New Roman,Bold"/>
          <w:bCs/>
          <w:iCs/>
          <w:sz w:val="24"/>
          <w:szCs w:val="24"/>
        </w:rPr>
        <w:t>системы. Возрождение российской многопартийности. Демократизация и гласность.</w:t>
      </w:r>
    </w:p>
    <w:p w:rsidR="00B54F88" w:rsidRDefault="00B005C5" w:rsidP="00FD7585">
      <w:pPr>
        <w:autoSpaceDE w:val="0"/>
        <w:rPr>
          <w:rFonts w:cs="Times New Roman,Bold"/>
          <w:bCs/>
          <w:iCs/>
          <w:sz w:val="24"/>
          <w:szCs w:val="24"/>
        </w:rPr>
      </w:pPr>
      <w:r>
        <w:rPr>
          <w:rFonts w:cs="Times New Roman,Bold"/>
          <w:bCs/>
          <w:iCs/>
          <w:sz w:val="24"/>
          <w:szCs w:val="24"/>
        </w:rPr>
        <w:t>Национальная политика и межнациональные отношения.</w:t>
      </w:r>
    </w:p>
    <w:p w:rsidR="00B54F88" w:rsidRDefault="00B005C5" w:rsidP="00FD7585">
      <w:pPr>
        <w:autoSpaceDE w:val="0"/>
        <w:rPr>
          <w:rFonts w:cs="Times New Roman,Bold"/>
          <w:bCs/>
          <w:iCs/>
          <w:sz w:val="24"/>
          <w:szCs w:val="24"/>
        </w:rPr>
      </w:pPr>
      <w:r>
        <w:rPr>
          <w:rFonts w:cs="Times New Roman,Bold"/>
          <w:bCs/>
          <w:iCs/>
          <w:sz w:val="24"/>
          <w:szCs w:val="24"/>
        </w:rPr>
        <w:t>Экономические реформы, их результаты. Перемены и повседневная жизнь людей в</w:t>
      </w:r>
    </w:p>
    <w:p w:rsidR="00B54F88" w:rsidRDefault="00B005C5" w:rsidP="00FD7585">
      <w:pPr>
        <w:autoSpaceDE w:val="0"/>
        <w:rPr>
          <w:rFonts w:cs="Times New Roman,Bold"/>
          <w:bCs/>
          <w:iCs/>
          <w:sz w:val="24"/>
          <w:szCs w:val="24"/>
        </w:rPr>
      </w:pPr>
      <w:r>
        <w:rPr>
          <w:rFonts w:cs="Times New Roman,Bold"/>
          <w:bCs/>
          <w:iCs/>
          <w:sz w:val="24"/>
          <w:szCs w:val="24"/>
        </w:rPr>
        <w:t>городе и селе. Изменения в культуре и общественном сознании. Возрастание роли средств</w:t>
      </w:r>
    </w:p>
    <w:p w:rsidR="00B54F88" w:rsidRDefault="00B005C5" w:rsidP="00FD7585">
      <w:pPr>
        <w:autoSpaceDE w:val="0"/>
        <w:rPr>
          <w:rFonts w:cs="Times New Roman,Bold"/>
          <w:bCs/>
          <w:iCs/>
          <w:sz w:val="24"/>
          <w:szCs w:val="24"/>
        </w:rPr>
      </w:pPr>
      <w:r>
        <w:rPr>
          <w:rFonts w:cs="Times New Roman,Bold"/>
          <w:bCs/>
          <w:iCs/>
          <w:sz w:val="24"/>
          <w:szCs w:val="24"/>
        </w:rPr>
        <w:t>массовой информации. Власть и церковь в годы перестройки.</w:t>
      </w:r>
    </w:p>
    <w:p w:rsidR="00B54F88" w:rsidRDefault="00B005C5" w:rsidP="00FD7585">
      <w:pPr>
        <w:autoSpaceDE w:val="0"/>
        <w:rPr>
          <w:rFonts w:cs="Times New Roman,Bold"/>
          <w:bCs/>
          <w:iCs/>
          <w:sz w:val="24"/>
          <w:szCs w:val="24"/>
        </w:rPr>
      </w:pPr>
      <w:r>
        <w:rPr>
          <w:rFonts w:cs="Times New Roman,Bold"/>
          <w:bCs/>
          <w:iCs/>
          <w:sz w:val="24"/>
          <w:szCs w:val="24"/>
        </w:rPr>
        <w:t>Внешняя политика в годы перестройки: новое политическое мышление, его</w:t>
      </w:r>
    </w:p>
    <w:p w:rsidR="00B54F88" w:rsidRDefault="00B005C5" w:rsidP="00FD7585">
      <w:pPr>
        <w:autoSpaceDE w:val="0"/>
        <w:rPr>
          <w:rFonts w:cs="Times New Roman,Bold"/>
          <w:bCs/>
          <w:iCs/>
          <w:sz w:val="24"/>
          <w:szCs w:val="24"/>
        </w:rPr>
      </w:pPr>
      <w:r>
        <w:rPr>
          <w:rFonts w:cs="Times New Roman,Bold"/>
          <w:bCs/>
          <w:iCs/>
          <w:sz w:val="24"/>
          <w:szCs w:val="24"/>
        </w:rPr>
        <w:t>воздействие на международный климат. Снижение угрозы мировой ядерной войны.</w:t>
      </w:r>
    </w:p>
    <w:p w:rsidR="00B54F88" w:rsidRDefault="00B005C5" w:rsidP="00FD7585">
      <w:pPr>
        <w:autoSpaceDE w:val="0"/>
        <w:rPr>
          <w:rFonts w:cs="Times New Roman,Bold"/>
          <w:bCs/>
          <w:iCs/>
          <w:sz w:val="24"/>
          <w:szCs w:val="24"/>
        </w:rPr>
      </w:pPr>
      <w:r>
        <w:rPr>
          <w:rFonts w:cs="Times New Roman,Bold"/>
          <w:bCs/>
          <w:iCs/>
          <w:sz w:val="24"/>
          <w:szCs w:val="24"/>
        </w:rPr>
        <w:t>Вывод советских войск из Афганистана. Смена политических режимов в странах</w:t>
      </w:r>
    </w:p>
    <w:p w:rsidR="00B54F88" w:rsidRDefault="00B005C5" w:rsidP="00FD7585">
      <w:pPr>
        <w:autoSpaceDE w:val="0"/>
        <w:rPr>
          <w:rFonts w:cs="Times New Roman,Bold"/>
          <w:bCs/>
          <w:iCs/>
          <w:sz w:val="24"/>
          <w:szCs w:val="24"/>
        </w:rPr>
      </w:pPr>
      <w:r>
        <w:rPr>
          <w:rFonts w:cs="Times New Roman,Bold"/>
          <w:bCs/>
          <w:iCs/>
          <w:sz w:val="24"/>
          <w:szCs w:val="24"/>
        </w:rPr>
        <w:t>Восточной Европы, роспуск СЭВ и ОВД. Итоги и последствия осуществления курса</w:t>
      </w:r>
    </w:p>
    <w:p w:rsidR="00B54F88" w:rsidRDefault="00B005C5" w:rsidP="00FD7585">
      <w:pPr>
        <w:autoSpaceDE w:val="0"/>
        <w:rPr>
          <w:rFonts w:cs="Times New Roman,Bold"/>
          <w:bCs/>
          <w:iCs/>
          <w:sz w:val="24"/>
          <w:szCs w:val="24"/>
        </w:rPr>
      </w:pPr>
      <w:r>
        <w:rPr>
          <w:rFonts w:cs="Times New Roman,Bold"/>
          <w:bCs/>
          <w:iCs/>
          <w:sz w:val="24"/>
          <w:szCs w:val="24"/>
        </w:rPr>
        <w:t>нового политического мышления.</w:t>
      </w:r>
    </w:p>
    <w:p w:rsidR="00B54F88" w:rsidRDefault="00B005C5" w:rsidP="00FD7585">
      <w:pPr>
        <w:autoSpaceDE w:val="0"/>
        <w:rPr>
          <w:rFonts w:cs="Times New Roman,Bold"/>
          <w:bCs/>
          <w:iCs/>
          <w:sz w:val="24"/>
          <w:szCs w:val="24"/>
        </w:rPr>
      </w:pPr>
      <w:r>
        <w:rPr>
          <w:rFonts w:cs="Times New Roman,Bold"/>
          <w:bCs/>
          <w:iCs/>
          <w:sz w:val="24"/>
          <w:szCs w:val="24"/>
        </w:rPr>
        <w:t>Нарастание экономического кризиса и обострение межнациональных противоречий в</w:t>
      </w:r>
    </w:p>
    <w:p w:rsidR="00B54F88" w:rsidRDefault="00B005C5" w:rsidP="00FD7585">
      <w:pPr>
        <w:autoSpaceDE w:val="0"/>
        <w:rPr>
          <w:rFonts w:cs="Times New Roman,Bold"/>
          <w:bCs/>
          <w:iCs/>
          <w:sz w:val="24"/>
          <w:szCs w:val="24"/>
        </w:rPr>
      </w:pPr>
      <w:r>
        <w:rPr>
          <w:rFonts w:cs="Times New Roman,Bold"/>
          <w:bCs/>
          <w:iCs/>
          <w:sz w:val="24"/>
          <w:szCs w:val="24"/>
        </w:rPr>
        <w:t>СССР. Образование новых политических партий и движений. Августовские события</w:t>
      </w:r>
    </w:p>
    <w:p w:rsidR="00B54F88" w:rsidRDefault="00B005C5" w:rsidP="00FD7585">
      <w:pPr>
        <w:autoSpaceDE w:val="0"/>
      </w:pPr>
      <w:r>
        <w:rPr>
          <w:bCs/>
          <w:iCs/>
          <w:sz w:val="24"/>
          <w:szCs w:val="24"/>
        </w:rPr>
        <w:t xml:space="preserve">1991 </w:t>
      </w:r>
      <w:r>
        <w:rPr>
          <w:rFonts w:cs="Times New Roman,Bold"/>
          <w:bCs/>
          <w:iCs/>
          <w:sz w:val="24"/>
          <w:szCs w:val="24"/>
        </w:rPr>
        <w:t>г. Роспуск КПСС. Распад СССР. Образование СНГ. Причины и последствия кризиса</w:t>
      </w:r>
    </w:p>
    <w:p w:rsidR="00B54F88" w:rsidRDefault="00B005C5" w:rsidP="00FD7585">
      <w:pPr>
        <w:autoSpaceDE w:val="0"/>
        <w:rPr>
          <w:rFonts w:cs="Times New Roman,Bold"/>
          <w:bCs/>
          <w:iCs/>
          <w:sz w:val="24"/>
          <w:szCs w:val="24"/>
        </w:rPr>
      </w:pPr>
      <w:r>
        <w:rPr>
          <w:rFonts w:cs="Times New Roman,Bold"/>
          <w:bCs/>
          <w:iCs/>
          <w:sz w:val="24"/>
          <w:szCs w:val="24"/>
        </w:rPr>
        <w:t>советской системы и распада СССР.</w:t>
      </w:r>
    </w:p>
    <w:p w:rsidR="00B54F88" w:rsidRDefault="00B005C5" w:rsidP="00FD7585">
      <w:pPr>
        <w:autoSpaceDE w:val="0"/>
      </w:pPr>
      <w:r>
        <w:rPr>
          <w:rFonts w:cs="Times New Roman,Bold"/>
          <w:bCs/>
          <w:iCs/>
          <w:sz w:val="24"/>
          <w:szCs w:val="24"/>
        </w:rPr>
        <w:t>Российская Федерация в 90</w:t>
      </w:r>
      <w:r>
        <w:rPr>
          <w:bCs/>
          <w:iCs/>
          <w:sz w:val="24"/>
          <w:szCs w:val="24"/>
        </w:rPr>
        <w:t>-</w:t>
      </w:r>
      <w:r>
        <w:rPr>
          <w:rFonts w:cs="Times New Roman,Bold"/>
          <w:bCs/>
          <w:iCs/>
          <w:sz w:val="24"/>
          <w:szCs w:val="24"/>
        </w:rPr>
        <w:t xml:space="preserve">е гг. </w:t>
      </w:r>
      <w:r>
        <w:rPr>
          <w:bCs/>
          <w:iCs/>
          <w:sz w:val="24"/>
          <w:szCs w:val="24"/>
        </w:rPr>
        <w:t xml:space="preserve">XX </w:t>
      </w:r>
      <w:r>
        <w:rPr>
          <w:rFonts w:cs="Times New Roman,Bold"/>
          <w:bCs/>
          <w:iCs/>
          <w:sz w:val="24"/>
          <w:szCs w:val="24"/>
        </w:rPr>
        <w:t xml:space="preserve">— начале </w:t>
      </w:r>
      <w:r>
        <w:rPr>
          <w:bCs/>
          <w:iCs/>
          <w:sz w:val="24"/>
          <w:szCs w:val="24"/>
        </w:rPr>
        <w:t xml:space="preserve">XXI </w:t>
      </w:r>
      <w:r>
        <w:rPr>
          <w:rFonts w:cs="Times New Roman,Bold"/>
          <w:bCs/>
          <w:iCs/>
          <w:sz w:val="24"/>
          <w:szCs w:val="24"/>
        </w:rPr>
        <w:t>в. Вступление России в новый</w:t>
      </w:r>
    </w:p>
    <w:p w:rsidR="00B54F88" w:rsidRDefault="00B005C5" w:rsidP="00FD7585">
      <w:pPr>
        <w:autoSpaceDE w:val="0"/>
        <w:rPr>
          <w:rFonts w:cs="Times New Roman,Bold"/>
          <w:bCs/>
          <w:iCs/>
          <w:sz w:val="24"/>
          <w:szCs w:val="24"/>
        </w:rPr>
      </w:pPr>
      <w:r>
        <w:rPr>
          <w:rFonts w:cs="Times New Roman,Bold"/>
          <w:bCs/>
          <w:iCs/>
          <w:sz w:val="24"/>
          <w:szCs w:val="24"/>
        </w:rPr>
        <w:t>этап истории. Формирование суверенной российской государственности. Изменения в</w:t>
      </w:r>
    </w:p>
    <w:p w:rsidR="00B54F88" w:rsidRDefault="00B005C5" w:rsidP="00FD7585">
      <w:pPr>
        <w:autoSpaceDE w:val="0"/>
        <w:rPr>
          <w:rFonts w:cs="Times New Roman,Bold"/>
          <w:bCs/>
          <w:iCs/>
          <w:sz w:val="24"/>
          <w:szCs w:val="24"/>
        </w:rPr>
      </w:pPr>
      <w:r>
        <w:rPr>
          <w:rFonts w:cs="Times New Roman,Bold"/>
          <w:bCs/>
          <w:iCs/>
          <w:sz w:val="24"/>
          <w:szCs w:val="24"/>
        </w:rPr>
        <w:t>системе власти. Б. Н. Ельцин. Политический кризис осени 1993 г. Принятие Конституции</w:t>
      </w:r>
    </w:p>
    <w:p w:rsidR="00B54F88" w:rsidRDefault="00B005C5" w:rsidP="00FD7585">
      <w:pPr>
        <w:autoSpaceDE w:val="0"/>
        <w:rPr>
          <w:rFonts w:cs="Times New Roman,Bold"/>
          <w:bCs/>
          <w:iCs/>
          <w:sz w:val="24"/>
          <w:szCs w:val="24"/>
        </w:rPr>
      </w:pPr>
      <w:r>
        <w:rPr>
          <w:rFonts w:cs="Times New Roman,Bold"/>
          <w:bCs/>
          <w:iCs/>
          <w:sz w:val="24"/>
          <w:szCs w:val="24"/>
        </w:rPr>
        <w:t>России (1993 г.).</w:t>
      </w:r>
    </w:p>
    <w:p w:rsidR="00B54F88" w:rsidRDefault="00B005C5" w:rsidP="00FD7585">
      <w:pPr>
        <w:autoSpaceDE w:val="0"/>
      </w:pPr>
      <w:r>
        <w:rPr>
          <w:rFonts w:cs="Times New Roman,Bold"/>
          <w:bCs/>
          <w:iCs/>
          <w:sz w:val="24"/>
          <w:szCs w:val="24"/>
        </w:rPr>
        <w:t>Экономические реформы 1990</w:t>
      </w:r>
      <w:r>
        <w:rPr>
          <w:bCs/>
          <w:iCs/>
          <w:sz w:val="24"/>
          <w:szCs w:val="24"/>
        </w:rPr>
        <w:t>-</w:t>
      </w:r>
      <w:r>
        <w:rPr>
          <w:rFonts w:cs="Times New Roman,Bold"/>
          <w:bCs/>
          <w:iCs/>
          <w:sz w:val="24"/>
          <w:szCs w:val="24"/>
        </w:rPr>
        <w:t>х гг.: основные этапы и результаты. Трудности и</w:t>
      </w:r>
    </w:p>
    <w:p w:rsidR="00B54F88" w:rsidRDefault="00B005C5" w:rsidP="00FD7585">
      <w:pPr>
        <w:autoSpaceDE w:val="0"/>
        <w:rPr>
          <w:rFonts w:cs="Times New Roman,Bold"/>
          <w:bCs/>
          <w:iCs/>
          <w:sz w:val="24"/>
          <w:szCs w:val="24"/>
        </w:rPr>
      </w:pPr>
      <w:r>
        <w:rPr>
          <w:rFonts w:cs="Times New Roman,Bold"/>
          <w:bCs/>
          <w:iCs/>
          <w:sz w:val="24"/>
          <w:szCs w:val="24"/>
        </w:rPr>
        <w:t>противоречия перехода к рыночной экономике.</w:t>
      </w:r>
    </w:p>
    <w:p w:rsidR="00B54F88" w:rsidRDefault="00B005C5" w:rsidP="00FD7585">
      <w:pPr>
        <w:autoSpaceDE w:val="0"/>
        <w:rPr>
          <w:rFonts w:cs="Times New Roman,Bold"/>
          <w:bCs/>
          <w:iCs/>
          <w:sz w:val="24"/>
          <w:szCs w:val="24"/>
        </w:rPr>
      </w:pPr>
      <w:r>
        <w:rPr>
          <w:rFonts w:cs="Times New Roman,Bold"/>
          <w:bCs/>
          <w:iCs/>
          <w:sz w:val="24"/>
          <w:szCs w:val="24"/>
        </w:rPr>
        <w:lastRenderedPageBreak/>
        <w:t>Основные направления национальной политики: успехи и просчёты. Нарастание</w:t>
      </w:r>
    </w:p>
    <w:p w:rsidR="00B54F88" w:rsidRDefault="00B005C5" w:rsidP="00FD7585">
      <w:pPr>
        <w:autoSpaceDE w:val="0"/>
      </w:pPr>
      <w:r>
        <w:rPr>
          <w:rFonts w:cs="Times New Roman,Bold"/>
          <w:bCs/>
          <w:iCs/>
          <w:sz w:val="24"/>
          <w:szCs w:val="24"/>
        </w:rPr>
        <w:t>противоречий между центром и регионами. Военно</w:t>
      </w:r>
      <w:r>
        <w:rPr>
          <w:bCs/>
          <w:iCs/>
          <w:sz w:val="24"/>
          <w:szCs w:val="24"/>
        </w:rPr>
        <w:t>-</w:t>
      </w:r>
      <w:r>
        <w:rPr>
          <w:rFonts w:cs="Times New Roman,Bold"/>
          <w:bCs/>
          <w:iCs/>
          <w:sz w:val="24"/>
          <w:szCs w:val="24"/>
        </w:rPr>
        <w:t>политический кризис в Чеченской</w:t>
      </w:r>
    </w:p>
    <w:p w:rsidR="00B54F88" w:rsidRDefault="00B005C5" w:rsidP="00FD7585">
      <w:pPr>
        <w:autoSpaceDE w:val="0"/>
        <w:rPr>
          <w:rFonts w:cs="Times New Roman,Bold"/>
          <w:bCs/>
          <w:iCs/>
          <w:sz w:val="24"/>
          <w:szCs w:val="24"/>
        </w:rPr>
      </w:pPr>
      <w:r>
        <w:rPr>
          <w:rFonts w:cs="Times New Roman,Bold"/>
          <w:bCs/>
          <w:iCs/>
          <w:sz w:val="24"/>
          <w:szCs w:val="24"/>
        </w:rPr>
        <w:t>Республике.</w:t>
      </w:r>
    </w:p>
    <w:p w:rsidR="00B54F88" w:rsidRDefault="00B005C5" w:rsidP="00FD7585">
      <w:pPr>
        <w:autoSpaceDE w:val="0"/>
      </w:pPr>
      <w:r>
        <w:rPr>
          <w:rFonts w:cs="Times New Roman,Bold"/>
          <w:bCs/>
          <w:iCs/>
          <w:sz w:val="24"/>
          <w:szCs w:val="24"/>
        </w:rPr>
        <w:t>Геополитическое положение и внешняя политика России в 1990</w:t>
      </w:r>
      <w:r>
        <w:rPr>
          <w:bCs/>
          <w:iCs/>
          <w:sz w:val="24"/>
          <w:szCs w:val="24"/>
        </w:rPr>
        <w:t>-</w:t>
      </w:r>
      <w:r>
        <w:rPr>
          <w:rFonts w:cs="Times New Roman,Bold"/>
          <w:bCs/>
          <w:iCs/>
          <w:sz w:val="24"/>
          <w:szCs w:val="24"/>
        </w:rPr>
        <w:t>е гг. Россия и Запад.</w:t>
      </w:r>
    </w:p>
    <w:p w:rsidR="00B54F88" w:rsidRDefault="00B005C5" w:rsidP="00FD7585">
      <w:pPr>
        <w:autoSpaceDE w:val="0"/>
        <w:rPr>
          <w:rFonts w:cs="Times New Roman,Bold"/>
          <w:bCs/>
          <w:iCs/>
          <w:sz w:val="24"/>
          <w:szCs w:val="24"/>
        </w:rPr>
      </w:pPr>
      <w:r>
        <w:rPr>
          <w:rFonts w:cs="Times New Roman,Bold"/>
          <w:bCs/>
          <w:iCs/>
          <w:sz w:val="24"/>
          <w:szCs w:val="24"/>
        </w:rPr>
        <w:t>Балканский кризис 1999 г. Отношения со странами СНГ и Балтии. Восточное направление</w:t>
      </w:r>
    </w:p>
    <w:p w:rsidR="00B54F88" w:rsidRDefault="00B005C5" w:rsidP="00FD7585">
      <w:pPr>
        <w:autoSpaceDE w:val="0"/>
        <w:rPr>
          <w:rFonts w:cs="Times New Roman,Bold"/>
          <w:bCs/>
          <w:iCs/>
          <w:sz w:val="24"/>
          <w:szCs w:val="24"/>
        </w:rPr>
      </w:pPr>
      <w:r>
        <w:rPr>
          <w:rFonts w:cs="Times New Roman,Bold"/>
          <w:bCs/>
          <w:iCs/>
          <w:sz w:val="24"/>
          <w:szCs w:val="24"/>
        </w:rPr>
        <w:t>внешней политики. Русское зарубежье.</w:t>
      </w:r>
    </w:p>
    <w:p w:rsidR="00B54F88" w:rsidRDefault="00B005C5" w:rsidP="00FD7585">
      <w:pPr>
        <w:autoSpaceDE w:val="0"/>
      </w:pPr>
      <w:r>
        <w:rPr>
          <w:rFonts w:cs="Times New Roman,Bold"/>
          <w:bCs/>
          <w:iCs/>
          <w:sz w:val="24"/>
          <w:szCs w:val="24"/>
        </w:rPr>
        <w:t>Российская Федерация в 2000—</w:t>
      </w:r>
      <w:r>
        <w:rPr>
          <w:bCs/>
          <w:iCs/>
          <w:sz w:val="24"/>
          <w:szCs w:val="24"/>
        </w:rPr>
        <w:t xml:space="preserve">2008 </w:t>
      </w:r>
      <w:r>
        <w:rPr>
          <w:rFonts w:cs="Times New Roman,Bold"/>
          <w:bCs/>
          <w:iCs/>
          <w:sz w:val="24"/>
          <w:szCs w:val="24"/>
        </w:rPr>
        <w:t>гг. Отставка Б. Н. Ельцина; президентские</w:t>
      </w:r>
    </w:p>
    <w:p w:rsidR="00B54F88" w:rsidRDefault="00B005C5" w:rsidP="00FD7585">
      <w:pPr>
        <w:autoSpaceDE w:val="0"/>
        <w:rPr>
          <w:rFonts w:cs="Times New Roman,Bold"/>
          <w:bCs/>
          <w:iCs/>
          <w:sz w:val="24"/>
          <w:szCs w:val="24"/>
        </w:rPr>
      </w:pPr>
      <w:r>
        <w:rPr>
          <w:rFonts w:cs="Times New Roman,Bold"/>
          <w:bCs/>
          <w:iCs/>
          <w:sz w:val="24"/>
          <w:szCs w:val="24"/>
        </w:rPr>
        <w:t>выборы 2000 г. Деятельность Президента России В. В. Путина: курс на продолжение</w:t>
      </w:r>
    </w:p>
    <w:p w:rsidR="00B54F88" w:rsidRDefault="00B005C5" w:rsidP="00FD7585">
      <w:pPr>
        <w:autoSpaceDE w:val="0"/>
        <w:rPr>
          <w:rFonts w:cs="Times New Roman,Bold"/>
          <w:bCs/>
          <w:iCs/>
          <w:sz w:val="24"/>
          <w:szCs w:val="24"/>
        </w:rPr>
      </w:pPr>
      <w:r>
        <w:rPr>
          <w:rFonts w:cs="Times New Roman,Bold"/>
          <w:bCs/>
          <w:iCs/>
          <w:sz w:val="24"/>
          <w:szCs w:val="24"/>
        </w:rPr>
        <w:t>реформ, стабилизацию положения в стране, сохранение целостности России, укрепление</w:t>
      </w:r>
    </w:p>
    <w:p w:rsidR="00B54F88" w:rsidRDefault="00B005C5" w:rsidP="00FD7585">
      <w:pPr>
        <w:autoSpaceDE w:val="0"/>
        <w:rPr>
          <w:rFonts w:cs="Times New Roman,Bold"/>
          <w:bCs/>
          <w:iCs/>
          <w:sz w:val="24"/>
          <w:szCs w:val="24"/>
        </w:rPr>
      </w:pPr>
      <w:r>
        <w:rPr>
          <w:rFonts w:cs="Times New Roman,Bold"/>
          <w:bCs/>
          <w:iCs/>
          <w:sz w:val="24"/>
          <w:szCs w:val="24"/>
        </w:rPr>
        <w:t>государственности, обеспечение гражданского согласия и единства общества. Новые</w:t>
      </w:r>
    </w:p>
    <w:p w:rsidR="00B54F88" w:rsidRDefault="00B005C5" w:rsidP="00FD7585">
      <w:pPr>
        <w:autoSpaceDE w:val="0"/>
        <w:rPr>
          <w:iCs/>
          <w:color w:val="000000"/>
          <w:sz w:val="24"/>
          <w:szCs w:val="24"/>
        </w:rPr>
      </w:pPr>
      <w:r>
        <w:rPr>
          <w:iCs/>
          <w:color w:val="000000"/>
          <w:sz w:val="24"/>
          <w:szCs w:val="24"/>
        </w:rPr>
        <w:t>государственные символы России.</w:t>
      </w:r>
    </w:p>
    <w:p w:rsidR="00B54F88" w:rsidRDefault="00B005C5" w:rsidP="00FD7585">
      <w:pPr>
        <w:autoSpaceDE w:val="0"/>
        <w:rPr>
          <w:iCs/>
          <w:sz w:val="24"/>
          <w:szCs w:val="24"/>
        </w:rPr>
      </w:pPr>
      <w:r>
        <w:rPr>
          <w:iCs/>
          <w:sz w:val="24"/>
          <w:szCs w:val="24"/>
        </w:rPr>
        <w:t>Развитие экономики и социальной сферы. Переход к политике государственного</w:t>
      </w:r>
    </w:p>
    <w:p w:rsidR="00B54F88" w:rsidRDefault="00B005C5" w:rsidP="00FD7585">
      <w:pPr>
        <w:autoSpaceDE w:val="0"/>
        <w:rPr>
          <w:iCs/>
          <w:sz w:val="24"/>
          <w:szCs w:val="24"/>
        </w:rPr>
      </w:pPr>
      <w:r>
        <w:rPr>
          <w:iCs/>
          <w:sz w:val="24"/>
          <w:szCs w:val="24"/>
        </w:rPr>
        <w:t>регулирования рыночного хозяйства. Приоритетные национальные проекты и</w:t>
      </w:r>
    </w:p>
    <w:p w:rsidR="00B54F88" w:rsidRDefault="00B005C5" w:rsidP="00FD7585">
      <w:pPr>
        <w:autoSpaceDE w:val="0"/>
        <w:rPr>
          <w:iCs/>
          <w:sz w:val="24"/>
          <w:szCs w:val="24"/>
        </w:rPr>
      </w:pPr>
      <w:r>
        <w:rPr>
          <w:iCs/>
          <w:sz w:val="24"/>
          <w:szCs w:val="24"/>
        </w:rPr>
        <w:t>федеральные программы. Политические лидеры и общественные деятели современной</w:t>
      </w:r>
    </w:p>
    <w:p w:rsidR="00B54F88" w:rsidRDefault="00B005C5" w:rsidP="00FD7585">
      <w:pPr>
        <w:autoSpaceDE w:val="0"/>
        <w:rPr>
          <w:iCs/>
          <w:sz w:val="24"/>
          <w:szCs w:val="24"/>
        </w:rPr>
      </w:pPr>
      <w:r>
        <w:rPr>
          <w:iCs/>
          <w:sz w:val="24"/>
          <w:szCs w:val="24"/>
        </w:rPr>
        <w:t>России.</w:t>
      </w:r>
    </w:p>
    <w:p w:rsidR="00B54F88" w:rsidRDefault="00B005C5" w:rsidP="00FD7585">
      <w:pPr>
        <w:autoSpaceDE w:val="0"/>
        <w:rPr>
          <w:iCs/>
          <w:sz w:val="24"/>
          <w:szCs w:val="24"/>
        </w:rPr>
      </w:pPr>
      <w:r>
        <w:rPr>
          <w:iCs/>
          <w:sz w:val="24"/>
          <w:szCs w:val="24"/>
        </w:rPr>
        <w:t>Культура и духовная жизнь общества в начале XXI в. Распространение</w:t>
      </w:r>
    </w:p>
    <w:p w:rsidR="00B54F88" w:rsidRDefault="00B005C5" w:rsidP="00FD7585">
      <w:pPr>
        <w:autoSpaceDE w:val="0"/>
        <w:rPr>
          <w:iCs/>
          <w:sz w:val="24"/>
          <w:szCs w:val="24"/>
        </w:rPr>
      </w:pPr>
      <w:r>
        <w:rPr>
          <w:iCs/>
          <w:sz w:val="24"/>
          <w:szCs w:val="24"/>
        </w:rPr>
        <w:t>информационных технологий в различных сферах жизни общества. Многообразие стилей</w:t>
      </w:r>
    </w:p>
    <w:p w:rsidR="00B54F88" w:rsidRDefault="00B005C5" w:rsidP="00FD7585">
      <w:pPr>
        <w:autoSpaceDE w:val="0"/>
        <w:rPr>
          <w:iCs/>
          <w:sz w:val="24"/>
          <w:szCs w:val="24"/>
        </w:rPr>
      </w:pPr>
      <w:r>
        <w:rPr>
          <w:iCs/>
          <w:sz w:val="24"/>
          <w:szCs w:val="24"/>
        </w:rPr>
        <w:t>художественной культуры. Российская культура в международном контексте. Власть,</w:t>
      </w:r>
    </w:p>
    <w:p w:rsidR="00B54F88" w:rsidRDefault="00B005C5" w:rsidP="00FD7585">
      <w:pPr>
        <w:autoSpaceDE w:val="0"/>
        <w:rPr>
          <w:iCs/>
          <w:sz w:val="24"/>
          <w:szCs w:val="24"/>
        </w:rPr>
      </w:pPr>
      <w:r>
        <w:rPr>
          <w:iCs/>
          <w:sz w:val="24"/>
          <w:szCs w:val="24"/>
        </w:rPr>
        <w:t>общество, церковь. Воссоединение Русской православной церкви с Русской зарубежной</w:t>
      </w:r>
    </w:p>
    <w:p w:rsidR="00B54F88" w:rsidRDefault="00B005C5" w:rsidP="00FD7585">
      <w:pPr>
        <w:autoSpaceDE w:val="0"/>
        <w:rPr>
          <w:iCs/>
          <w:sz w:val="24"/>
          <w:szCs w:val="24"/>
        </w:rPr>
      </w:pPr>
      <w:r>
        <w:rPr>
          <w:iCs/>
          <w:sz w:val="24"/>
          <w:szCs w:val="24"/>
        </w:rPr>
        <w:t>церковью.</w:t>
      </w:r>
    </w:p>
    <w:p w:rsidR="00B54F88" w:rsidRDefault="00B005C5" w:rsidP="00FD7585">
      <w:pPr>
        <w:autoSpaceDE w:val="0"/>
        <w:rPr>
          <w:iCs/>
          <w:sz w:val="24"/>
          <w:szCs w:val="24"/>
        </w:rPr>
      </w:pPr>
      <w:r>
        <w:rPr>
          <w:iCs/>
          <w:sz w:val="24"/>
          <w:szCs w:val="24"/>
        </w:rPr>
        <w:t>Президентские выборы 2008 г. Президент России Д. А. Медведев. Общественно-</w:t>
      </w:r>
    </w:p>
    <w:p w:rsidR="00B54F88" w:rsidRDefault="00B005C5" w:rsidP="00FD7585">
      <w:pPr>
        <w:autoSpaceDE w:val="0"/>
        <w:rPr>
          <w:iCs/>
          <w:sz w:val="24"/>
          <w:szCs w:val="24"/>
        </w:rPr>
      </w:pPr>
      <w:r>
        <w:rPr>
          <w:iCs/>
          <w:sz w:val="24"/>
          <w:szCs w:val="24"/>
        </w:rPr>
        <w:t>политическое развитие страны на современном этапе. Государственная политика в</w:t>
      </w:r>
    </w:p>
    <w:p w:rsidR="00B54F88" w:rsidRDefault="00B005C5" w:rsidP="00FD7585">
      <w:pPr>
        <w:autoSpaceDE w:val="0"/>
        <w:rPr>
          <w:iCs/>
          <w:sz w:val="24"/>
          <w:szCs w:val="24"/>
        </w:rPr>
      </w:pPr>
      <w:r>
        <w:rPr>
          <w:iCs/>
          <w:sz w:val="24"/>
          <w:szCs w:val="24"/>
        </w:rPr>
        <w:t>условиях экономического кризиса.</w:t>
      </w:r>
    </w:p>
    <w:p w:rsidR="00B54F88" w:rsidRDefault="00B005C5" w:rsidP="00FD7585">
      <w:pPr>
        <w:autoSpaceDE w:val="0"/>
        <w:rPr>
          <w:iCs/>
          <w:sz w:val="24"/>
          <w:szCs w:val="24"/>
        </w:rPr>
      </w:pPr>
      <w:r>
        <w:rPr>
          <w:iCs/>
          <w:sz w:val="24"/>
          <w:szCs w:val="24"/>
        </w:rPr>
        <w:t>Разработка новой внешнеполитической стратегии в начале XXI в. Укрепление</w:t>
      </w:r>
    </w:p>
    <w:p w:rsidR="00B54F88" w:rsidRDefault="00B005C5" w:rsidP="00FD7585">
      <w:pPr>
        <w:autoSpaceDE w:val="0"/>
        <w:rPr>
          <w:iCs/>
          <w:sz w:val="24"/>
          <w:szCs w:val="24"/>
        </w:rPr>
      </w:pPr>
      <w:r>
        <w:rPr>
          <w:iCs/>
          <w:sz w:val="24"/>
          <w:szCs w:val="24"/>
        </w:rPr>
        <w:t>международного престижа России. Решение задач борьбы с терроризмом. Российская</w:t>
      </w:r>
    </w:p>
    <w:p w:rsidR="00B54F88" w:rsidRDefault="00B005C5" w:rsidP="00FD7585">
      <w:pPr>
        <w:autoSpaceDE w:val="0"/>
        <w:rPr>
          <w:iCs/>
          <w:sz w:val="24"/>
          <w:szCs w:val="24"/>
        </w:rPr>
      </w:pPr>
      <w:r>
        <w:rPr>
          <w:iCs/>
          <w:sz w:val="24"/>
          <w:szCs w:val="24"/>
        </w:rPr>
        <w:t>Федерация в системе современных международных отношений.</w:t>
      </w:r>
    </w:p>
    <w:p w:rsidR="00B54F88" w:rsidRDefault="00B005C5" w:rsidP="00FD7585">
      <w:pPr>
        <w:autoSpaceDE w:val="0"/>
        <w:rPr>
          <w:rFonts w:cs="Times New Roman,Bold"/>
          <w:b/>
          <w:bCs/>
          <w:iCs/>
          <w:sz w:val="24"/>
          <w:szCs w:val="24"/>
        </w:rPr>
      </w:pPr>
      <w:r>
        <w:rPr>
          <w:rFonts w:cs="Times New Roman,Bold"/>
          <w:b/>
          <w:bCs/>
          <w:iCs/>
          <w:sz w:val="24"/>
          <w:szCs w:val="24"/>
        </w:rPr>
        <w:t>Всеобщая история</w:t>
      </w:r>
    </w:p>
    <w:p w:rsidR="00B54F88" w:rsidRDefault="00B005C5" w:rsidP="00FD7585">
      <w:pPr>
        <w:autoSpaceDE w:val="0"/>
        <w:rPr>
          <w:rFonts w:cs="Times New Roman,Bold"/>
          <w:b/>
          <w:bCs/>
          <w:iCs/>
          <w:sz w:val="24"/>
          <w:szCs w:val="24"/>
        </w:rPr>
      </w:pPr>
      <w:r>
        <w:rPr>
          <w:rFonts w:cs="Times New Roman,Bold"/>
          <w:b/>
          <w:bCs/>
          <w:iCs/>
          <w:sz w:val="24"/>
          <w:szCs w:val="24"/>
        </w:rPr>
        <w:t>История Древнего мира</w:t>
      </w:r>
    </w:p>
    <w:p w:rsidR="00B54F88" w:rsidRDefault="00B005C5" w:rsidP="00FD7585">
      <w:pPr>
        <w:autoSpaceDE w:val="0"/>
        <w:rPr>
          <w:iCs/>
          <w:sz w:val="24"/>
          <w:szCs w:val="24"/>
        </w:rPr>
      </w:pPr>
      <w:r>
        <w:rPr>
          <w:iCs/>
          <w:sz w:val="24"/>
          <w:szCs w:val="24"/>
        </w:rPr>
        <w:t>Что изучает история. Историческая хронология (счёт лет «до н. э.» и «н. э.»).</w:t>
      </w:r>
    </w:p>
    <w:p w:rsidR="00B54F88" w:rsidRDefault="00B005C5" w:rsidP="00FD7585">
      <w:pPr>
        <w:autoSpaceDE w:val="0"/>
        <w:rPr>
          <w:iCs/>
          <w:sz w:val="24"/>
          <w:szCs w:val="24"/>
        </w:rPr>
      </w:pPr>
      <w:r>
        <w:rPr>
          <w:iCs/>
          <w:sz w:val="24"/>
          <w:szCs w:val="24"/>
        </w:rPr>
        <w:t>Историческая карта. Источники исторических знаний. Вспомогательные исторические</w:t>
      </w:r>
    </w:p>
    <w:p w:rsidR="00B54F88" w:rsidRDefault="00B005C5" w:rsidP="00FD7585">
      <w:pPr>
        <w:autoSpaceDE w:val="0"/>
        <w:rPr>
          <w:iCs/>
          <w:sz w:val="24"/>
          <w:szCs w:val="24"/>
        </w:rPr>
      </w:pPr>
      <w:r>
        <w:rPr>
          <w:iCs/>
          <w:sz w:val="24"/>
          <w:szCs w:val="24"/>
        </w:rPr>
        <w:t>науки.</w:t>
      </w:r>
    </w:p>
    <w:p w:rsidR="00B54F88" w:rsidRDefault="00B005C5" w:rsidP="00FD7585">
      <w:pPr>
        <w:autoSpaceDE w:val="0"/>
      </w:pPr>
      <w:r>
        <w:rPr>
          <w:rFonts w:cs="Times New Roman,Bold"/>
          <w:b/>
          <w:bCs/>
          <w:iCs/>
          <w:sz w:val="24"/>
          <w:szCs w:val="24"/>
        </w:rPr>
        <w:t xml:space="preserve">Первобытность. </w:t>
      </w:r>
      <w:r>
        <w:rPr>
          <w:iCs/>
          <w:sz w:val="24"/>
          <w:szCs w:val="24"/>
        </w:rPr>
        <w:t>Расселение древнейшего человека. Человек разумный. Условия</w:t>
      </w:r>
    </w:p>
    <w:p w:rsidR="00B54F88" w:rsidRDefault="00B005C5" w:rsidP="00FD7585">
      <w:pPr>
        <w:autoSpaceDE w:val="0"/>
        <w:rPr>
          <w:iCs/>
          <w:sz w:val="24"/>
          <w:szCs w:val="24"/>
        </w:rPr>
      </w:pPr>
      <w:r>
        <w:rPr>
          <w:iCs/>
          <w:sz w:val="24"/>
          <w:szCs w:val="24"/>
        </w:rPr>
        <w:t>жизни и занятия первобытных людей. Представления об окружающем мире, верования</w:t>
      </w:r>
    </w:p>
    <w:p w:rsidR="00B54F88" w:rsidRDefault="00B005C5" w:rsidP="00FD7585">
      <w:pPr>
        <w:autoSpaceDE w:val="0"/>
        <w:rPr>
          <w:iCs/>
          <w:sz w:val="24"/>
          <w:szCs w:val="24"/>
        </w:rPr>
      </w:pPr>
      <w:r>
        <w:rPr>
          <w:iCs/>
          <w:sz w:val="24"/>
          <w:szCs w:val="24"/>
        </w:rPr>
        <w:t>первобытных людей. Древнейшие земледельцы и скотоводы: трудовая деятельность,</w:t>
      </w:r>
    </w:p>
    <w:p w:rsidR="00B54F88" w:rsidRDefault="00B005C5" w:rsidP="00FD7585">
      <w:pPr>
        <w:autoSpaceDE w:val="0"/>
        <w:rPr>
          <w:iCs/>
          <w:sz w:val="24"/>
          <w:szCs w:val="24"/>
        </w:rPr>
      </w:pPr>
      <w:r>
        <w:rPr>
          <w:iCs/>
          <w:sz w:val="24"/>
          <w:szCs w:val="24"/>
        </w:rPr>
        <w:t>изобретения. От родовой общины к соседской. Появление ремёсел и торговли.</w:t>
      </w:r>
    </w:p>
    <w:p w:rsidR="00B54F88" w:rsidRDefault="00B005C5" w:rsidP="00FD7585">
      <w:pPr>
        <w:autoSpaceDE w:val="0"/>
        <w:rPr>
          <w:iCs/>
          <w:sz w:val="24"/>
          <w:szCs w:val="24"/>
        </w:rPr>
      </w:pPr>
      <w:r>
        <w:rPr>
          <w:iCs/>
          <w:sz w:val="24"/>
          <w:szCs w:val="24"/>
        </w:rPr>
        <w:t>Возникновение древнейших цивилизаций.</w:t>
      </w:r>
    </w:p>
    <w:p w:rsidR="00B54F88" w:rsidRDefault="00B005C5" w:rsidP="00FD7585">
      <w:pPr>
        <w:autoSpaceDE w:val="0"/>
      </w:pPr>
      <w:r>
        <w:rPr>
          <w:rFonts w:cs="Times New Roman,Bold"/>
          <w:b/>
          <w:bCs/>
          <w:iCs/>
          <w:sz w:val="24"/>
          <w:szCs w:val="24"/>
        </w:rPr>
        <w:t xml:space="preserve">Древний мир: </w:t>
      </w:r>
      <w:r>
        <w:rPr>
          <w:iCs/>
          <w:sz w:val="24"/>
          <w:szCs w:val="24"/>
        </w:rPr>
        <w:t>понятие и хронология. Карта Древнего мира.</w:t>
      </w:r>
    </w:p>
    <w:p w:rsidR="00B54F88" w:rsidRDefault="00B005C5" w:rsidP="00FD7585">
      <w:pPr>
        <w:autoSpaceDE w:val="0"/>
        <w:rPr>
          <w:rFonts w:cs="Times New Roman,Bold"/>
          <w:b/>
          <w:bCs/>
          <w:iCs/>
          <w:sz w:val="24"/>
          <w:szCs w:val="24"/>
        </w:rPr>
      </w:pPr>
      <w:r>
        <w:rPr>
          <w:rFonts w:cs="Times New Roman,Bold"/>
          <w:b/>
          <w:bCs/>
          <w:iCs/>
          <w:sz w:val="24"/>
          <w:szCs w:val="24"/>
        </w:rPr>
        <w:t>Древний Восток</w:t>
      </w:r>
    </w:p>
    <w:p w:rsidR="00B54F88" w:rsidRDefault="00B005C5" w:rsidP="00FD7585">
      <w:pPr>
        <w:autoSpaceDE w:val="0"/>
        <w:rPr>
          <w:iCs/>
          <w:sz w:val="24"/>
          <w:szCs w:val="24"/>
        </w:rPr>
      </w:pPr>
      <w:r>
        <w:rPr>
          <w:iCs/>
          <w:sz w:val="24"/>
          <w:szCs w:val="24"/>
        </w:rPr>
        <w:t>Древние цивилизации Месопотамии. Условия жизни и занятия населения. Города-</w:t>
      </w:r>
    </w:p>
    <w:p w:rsidR="00B54F88" w:rsidRDefault="00B005C5" w:rsidP="00FD7585">
      <w:pPr>
        <w:autoSpaceDE w:val="0"/>
        <w:rPr>
          <w:iCs/>
          <w:sz w:val="24"/>
          <w:szCs w:val="24"/>
        </w:rPr>
      </w:pPr>
      <w:r>
        <w:rPr>
          <w:iCs/>
          <w:sz w:val="24"/>
          <w:szCs w:val="24"/>
        </w:rPr>
        <w:t>государства. Мифы и сказания. Письменность. Древний Вавилон. Законы Хаммурапи.</w:t>
      </w:r>
    </w:p>
    <w:p w:rsidR="00B54F88" w:rsidRDefault="00B005C5" w:rsidP="00FD7585">
      <w:pPr>
        <w:autoSpaceDE w:val="0"/>
        <w:rPr>
          <w:iCs/>
          <w:sz w:val="24"/>
          <w:szCs w:val="24"/>
        </w:rPr>
      </w:pPr>
      <w:r>
        <w:rPr>
          <w:iCs/>
          <w:sz w:val="24"/>
          <w:szCs w:val="24"/>
        </w:rPr>
        <w:t>Нововавилонское царство: завоевания, легендарные памятники города Вавилона.</w:t>
      </w:r>
    </w:p>
    <w:p w:rsidR="00B54F88" w:rsidRDefault="00B005C5" w:rsidP="00FD7585">
      <w:pPr>
        <w:autoSpaceDE w:val="0"/>
        <w:rPr>
          <w:iCs/>
          <w:sz w:val="24"/>
          <w:szCs w:val="24"/>
        </w:rPr>
      </w:pPr>
      <w:r>
        <w:rPr>
          <w:iCs/>
          <w:sz w:val="24"/>
          <w:szCs w:val="24"/>
        </w:rPr>
        <w:t>Древний Египет. Условия жизни и занятия населения. Управление государством</w:t>
      </w:r>
    </w:p>
    <w:p w:rsidR="00B54F88" w:rsidRDefault="00B005C5" w:rsidP="00FD7585">
      <w:pPr>
        <w:autoSpaceDE w:val="0"/>
        <w:rPr>
          <w:iCs/>
          <w:sz w:val="24"/>
          <w:szCs w:val="24"/>
        </w:rPr>
      </w:pPr>
      <w:r>
        <w:rPr>
          <w:iCs/>
          <w:sz w:val="24"/>
          <w:szCs w:val="24"/>
        </w:rPr>
        <w:t>(фараон, чиновники). Религиозные верования египтян. Жрецы. Фараон-реформатор</w:t>
      </w:r>
    </w:p>
    <w:p w:rsidR="00B54F88" w:rsidRDefault="00B005C5" w:rsidP="00FD7585">
      <w:pPr>
        <w:autoSpaceDE w:val="0"/>
        <w:rPr>
          <w:iCs/>
          <w:sz w:val="24"/>
          <w:szCs w:val="24"/>
        </w:rPr>
      </w:pPr>
      <w:r>
        <w:rPr>
          <w:iCs/>
          <w:sz w:val="24"/>
          <w:szCs w:val="24"/>
        </w:rPr>
        <w:t>Эхнатон. Военные походы. Рабы. Познания древних египтян. Письменность. Храмы и</w:t>
      </w:r>
    </w:p>
    <w:p w:rsidR="00B54F88" w:rsidRDefault="00B005C5" w:rsidP="00FD7585">
      <w:pPr>
        <w:autoSpaceDE w:val="0"/>
        <w:rPr>
          <w:iCs/>
          <w:sz w:val="24"/>
          <w:szCs w:val="24"/>
        </w:rPr>
      </w:pPr>
      <w:r>
        <w:rPr>
          <w:iCs/>
          <w:sz w:val="24"/>
          <w:szCs w:val="24"/>
        </w:rPr>
        <w:t>пирамиды.</w:t>
      </w:r>
    </w:p>
    <w:p w:rsidR="00B54F88" w:rsidRDefault="00B005C5" w:rsidP="00FD7585">
      <w:pPr>
        <w:autoSpaceDE w:val="0"/>
        <w:rPr>
          <w:iCs/>
          <w:sz w:val="24"/>
          <w:szCs w:val="24"/>
        </w:rPr>
      </w:pPr>
      <w:r>
        <w:rPr>
          <w:iCs/>
          <w:sz w:val="24"/>
          <w:szCs w:val="24"/>
        </w:rPr>
        <w:t>Восточное Средиземноморье в древности. Финикия: природные условия, занятия</w:t>
      </w:r>
    </w:p>
    <w:p w:rsidR="00B54F88" w:rsidRDefault="00B005C5" w:rsidP="00FD7585">
      <w:pPr>
        <w:autoSpaceDE w:val="0"/>
        <w:rPr>
          <w:iCs/>
          <w:sz w:val="24"/>
          <w:szCs w:val="24"/>
        </w:rPr>
      </w:pPr>
      <w:r>
        <w:rPr>
          <w:iCs/>
          <w:sz w:val="24"/>
          <w:szCs w:val="24"/>
        </w:rPr>
        <w:t>жителей. Развитие ремёсел и торговли. Финикийский алфавит. Палестина: расселение</w:t>
      </w:r>
    </w:p>
    <w:p w:rsidR="00B54F88" w:rsidRDefault="00B005C5" w:rsidP="00FD7585">
      <w:pPr>
        <w:autoSpaceDE w:val="0"/>
        <w:rPr>
          <w:iCs/>
          <w:sz w:val="24"/>
          <w:szCs w:val="24"/>
        </w:rPr>
      </w:pPr>
      <w:r>
        <w:rPr>
          <w:iCs/>
          <w:sz w:val="24"/>
          <w:szCs w:val="24"/>
        </w:rPr>
        <w:t>евреев, Израильское царство. Занятия населения. Религиозные верования. Ветхозаветные</w:t>
      </w:r>
    </w:p>
    <w:p w:rsidR="00B54F88" w:rsidRDefault="00B005C5" w:rsidP="00FD7585">
      <w:pPr>
        <w:autoSpaceDE w:val="0"/>
        <w:rPr>
          <w:iCs/>
          <w:sz w:val="24"/>
          <w:szCs w:val="24"/>
        </w:rPr>
      </w:pPr>
      <w:r>
        <w:rPr>
          <w:iCs/>
          <w:sz w:val="24"/>
          <w:szCs w:val="24"/>
        </w:rPr>
        <w:lastRenderedPageBreak/>
        <w:t>сказания.</w:t>
      </w:r>
    </w:p>
    <w:p w:rsidR="00B54F88" w:rsidRDefault="00B005C5" w:rsidP="00FD7585">
      <w:pPr>
        <w:autoSpaceDE w:val="0"/>
        <w:rPr>
          <w:iCs/>
          <w:sz w:val="24"/>
          <w:szCs w:val="24"/>
        </w:rPr>
      </w:pPr>
      <w:r>
        <w:rPr>
          <w:iCs/>
          <w:sz w:val="24"/>
          <w:szCs w:val="24"/>
        </w:rPr>
        <w:t>Ассирия: завоевания ассирийцев, культурные сокровища Ниневии, гибель империи.</w:t>
      </w:r>
    </w:p>
    <w:p w:rsidR="00B54F88" w:rsidRDefault="00B005C5" w:rsidP="00FD7585">
      <w:pPr>
        <w:autoSpaceDE w:val="0"/>
        <w:rPr>
          <w:iCs/>
          <w:sz w:val="24"/>
          <w:szCs w:val="24"/>
        </w:rPr>
      </w:pPr>
      <w:r>
        <w:rPr>
          <w:iCs/>
          <w:sz w:val="24"/>
          <w:szCs w:val="24"/>
        </w:rPr>
        <w:t>Персидская держава: военные походы, управление империей.</w:t>
      </w:r>
    </w:p>
    <w:p w:rsidR="00B54F88" w:rsidRDefault="00B005C5" w:rsidP="00FD7585">
      <w:pPr>
        <w:autoSpaceDE w:val="0"/>
        <w:rPr>
          <w:iCs/>
          <w:sz w:val="24"/>
          <w:szCs w:val="24"/>
        </w:rPr>
      </w:pPr>
      <w:r>
        <w:rPr>
          <w:iCs/>
          <w:sz w:val="24"/>
          <w:szCs w:val="24"/>
        </w:rPr>
        <w:t>Древняя Индия. Природные условия, занятия населения. Древние города-государства.</w:t>
      </w:r>
    </w:p>
    <w:p w:rsidR="00B54F88" w:rsidRDefault="00B005C5" w:rsidP="00FD7585">
      <w:pPr>
        <w:autoSpaceDE w:val="0"/>
        <w:rPr>
          <w:iCs/>
          <w:sz w:val="24"/>
          <w:szCs w:val="24"/>
        </w:rPr>
      </w:pPr>
      <w:r>
        <w:rPr>
          <w:iCs/>
          <w:sz w:val="24"/>
          <w:szCs w:val="24"/>
        </w:rPr>
        <w:t>Общественное устройство, варны. Религиозные верования, легенды и сказания.</w:t>
      </w:r>
    </w:p>
    <w:p w:rsidR="00B54F88" w:rsidRDefault="00B005C5" w:rsidP="00FD7585">
      <w:pPr>
        <w:autoSpaceDE w:val="0"/>
        <w:rPr>
          <w:iCs/>
          <w:sz w:val="24"/>
          <w:szCs w:val="24"/>
        </w:rPr>
      </w:pPr>
      <w:r>
        <w:rPr>
          <w:iCs/>
          <w:sz w:val="24"/>
          <w:szCs w:val="24"/>
        </w:rPr>
        <w:t>Возникновение буддизма. Культурное наследие Древней Индии.</w:t>
      </w:r>
    </w:p>
    <w:p w:rsidR="00B54F88" w:rsidRDefault="00B005C5" w:rsidP="00FD7585">
      <w:pPr>
        <w:autoSpaceDE w:val="0"/>
        <w:rPr>
          <w:iCs/>
          <w:sz w:val="24"/>
          <w:szCs w:val="24"/>
        </w:rPr>
      </w:pPr>
      <w:r>
        <w:rPr>
          <w:iCs/>
          <w:sz w:val="24"/>
          <w:szCs w:val="24"/>
        </w:rPr>
        <w:t>Древний Китай. Условия жизни и хозяйственная деятельность населения. Создание</w:t>
      </w:r>
    </w:p>
    <w:p w:rsidR="00B54F88" w:rsidRDefault="00B005C5" w:rsidP="00FD7585">
      <w:pPr>
        <w:autoSpaceDE w:val="0"/>
        <w:rPr>
          <w:iCs/>
          <w:sz w:val="24"/>
          <w:szCs w:val="24"/>
        </w:rPr>
      </w:pPr>
      <w:r>
        <w:rPr>
          <w:iCs/>
          <w:sz w:val="24"/>
          <w:szCs w:val="24"/>
        </w:rPr>
        <w:t>объединённого государства. Империи Цинь и Хань. Жизнь в империи: правители и</w:t>
      </w:r>
    </w:p>
    <w:p w:rsidR="00B54F88" w:rsidRDefault="00B005C5" w:rsidP="00FD7585">
      <w:pPr>
        <w:autoSpaceDE w:val="0"/>
        <w:rPr>
          <w:iCs/>
          <w:sz w:val="24"/>
          <w:szCs w:val="24"/>
        </w:rPr>
      </w:pPr>
      <w:r>
        <w:rPr>
          <w:iCs/>
          <w:sz w:val="24"/>
          <w:szCs w:val="24"/>
        </w:rPr>
        <w:t>подданные, положение различных групп населения. Развитие ремёсел и торговли.</w:t>
      </w:r>
    </w:p>
    <w:p w:rsidR="00B54F88" w:rsidRDefault="00B005C5" w:rsidP="00FD7585">
      <w:pPr>
        <w:autoSpaceDE w:val="0"/>
        <w:rPr>
          <w:iCs/>
          <w:sz w:val="24"/>
          <w:szCs w:val="24"/>
        </w:rPr>
      </w:pPr>
      <w:r>
        <w:rPr>
          <w:iCs/>
          <w:sz w:val="24"/>
          <w:szCs w:val="24"/>
        </w:rPr>
        <w:t>Великий шёлковый путь. Религиозно-философские учения (конфуцианство). Научные</w:t>
      </w:r>
    </w:p>
    <w:p w:rsidR="00B54F88" w:rsidRDefault="00B005C5" w:rsidP="00FD7585">
      <w:pPr>
        <w:autoSpaceDE w:val="0"/>
        <w:rPr>
          <w:iCs/>
          <w:sz w:val="24"/>
          <w:szCs w:val="24"/>
        </w:rPr>
      </w:pPr>
      <w:r>
        <w:rPr>
          <w:iCs/>
          <w:sz w:val="24"/>
          <w:szCs w:val="24"/>
        </w:rPr>
        <w:t>знания и изобретения. Храмы. Великая Китайская стена.</w:t>
      </w:r>
    </w:p>
    <w:p w:rsidR="00B54F88" w:rsidRDefault="00B005C5" w:rsidP="00FD7585">
      <w:pPr>
        <w:autoSpaceDE w:val="0"/>
      </w:pPr>
      <w:r>
        <w:rPr>
          <w:rFonts w:cs="Times New Roman,Bold"/>
          <w:b/>
          <w:bCs/>
          <w:iCs/>
          <w:sz w:val="24"/>
          <w:szCs w:val="24"/>
        </w:rPr>
        <w:t xml:space="preserve">Античный мир: </w:t>
      </w:r>
      <w:r>
        <w:rPr>
          <w:iCs/>
          <w:sz w:val="24"/>
          <w:szCs w:val="24"/>
        </w:rPr>
        <w:t>понятие. Карта античного мира.</w:t>
      </w:r>
    </w:p>
    <w:p w:rsidR="00B54F88" w:rsidRDefault="00B005C5" w:rsidP="00FD7585">
      <w:pPr>
        <w:autoSpaceDE w:val="0"/>
        <w:rPr>
          <w:rFonts w:cs="Times New Roman,Bold"/>
          <w:b/>
          <w:bCs/>
          <w:iCs/>
          <w:sz w:val="24"/>
          <w:szCs w:val="24"/>
        </w:rPr>
      </w:pPr>
      <w:r>
        <w:rPr>
          <w:rFonts w:cs="Times New Roman,Bold"/>
          <w:b/>
          <w:bCs/>
          <w:iCs/>
          <w:sz w:val="24"/>
          <w:szCs w:val="24"/>
        </w:rPr>
        <w:t>Древняя Греция</w:t>
      </w:r>
    </w:p>
    <w:p w:rsidR="00B54F88" w:rsidRDefault="00B005C5" w:rsidP="00FD7585">
      <w:pPr>
        <w:autoSpaceDE w:val="0"/>
        <w:rPr>
          <w:iCs/>
          <w:sz w:val="24"/>
          <w:szCs w:val="24"/>
        </w:rPr>
      </w:pPr>
      <w:r>
        <w:rPr>
          <w:iCs/>
          <w:sz w:val="24"/>
          <w:szCs w:val="24"/>
        </w:rPr>
        <w:t>Население Древней Греции: условия жизни и занятия. Древнейшие государства на</w:t>
      </w:r>
    </w:p>
    <w:p w:rsidR="00B54F88" w:rsidRDefault="00B005C5" w:rsidP="00FD7585">
      <w:pPr>
        <w:autoSpaceDE w:val="0"/>
        <w:rPr>
          <w:iCs/>
          <w:sz w:val="24"/>
          <w:szCs w:val="24"/>
        </w:rPr>
      </w:pPr>
      <w:r>
        <w:rPr>
          <w:iCs/>
          <w:sz w:val="24"/>
          <w:szCs w:val="24"/>
        </w:rPr>
        <w:t>Крите. Государства ахейской Греции (Микены, Тиринф и др.). Троянская война. «Илиада»</w:t>
      </w:r>
    </w:p>
    <w:p w:rsidR="00B54F88" w:rsidRDefault="00B005C5" w:rsidP="00FD7585">
      <w:pPr>
        <w:autoSpaceDE w:val="0"/>
        <w:rPr>
          <w:iCs/>
          <w:sz w:val="24"/>
          <w:szCs w:val="24"/>
        </w:rPr>
      </w:pPr>
      <w:r>
        <w:rPr>
          <w:iCs/>
          <w:sz w:val="24"/>
          <w:szCs w:val="24"/>
        </w:rPr>
        <w:t>и «Одиссея». Верования древних греков. Сказания о богах и героях.</w:t>
      </w:r>
    </w:p>
    <w:p w:rsidR="00B54F88" w:rsidRDefault="00B005C5" w:rsidP="00FD7585">
      <w:pPr>
        <w:autoSpaceDE w:val="0"/>
        <w:rPr>
          <w:iCs/>
          <w:sz w:val="24"/>
          <w:szCs w:val="24"/>
        </w:rPr>
      </w:pPr>
      <w:r>
        <w:rPr>
          <w:iCs/>
          <w:sz w:val="24"/>
          <w:szCs w:val="24"/>
        </w:rPr>
        <w:t>Греческие города-государства: политический строй, аристократия и демос. Развитие</w:t>
      </w:r>
    </w:p>
    <w:p w:rsidR="00B54F88" w:rsidRDefault="00B005C5" w:rsidP="00FD7585">
      <w:pPr>
        <w:autoSpaceDE w:val="0"/>
        <w:rPr>
          <w:iCs/>
          <w:sz w:val="24"/>
          <w:szCs w:val="24"/>
        </w:rPr>
      </w:pPr>
      <w:r>
        <w:rPr>
          <w:iCs/>
          <w:sz w:val="24"/>
          <w:szCs w:val="24"/>
        </w:rPr>
        <w:t>земледелия и ремесла. Великая греческая колонизация. Афины: утверждение демократии.</w:t>
      </w:r>
    </w:p>
    <w:p w:rsidR="00B54F88" w:rsidRDefault="00B005C5" w:rsidP="00FD7585">
      <w:pPr>
        <w:autoSpaceDE w:val="0"/>
        <w:rPr>
          <w:iCs/>
          <w:sz w:val="24"/>
          <w:szCs w:val="24"/>
        </w:rPr>
      </w:pPr>
      <w:r>
        <w:rPr>
          <w:iCs/>
          <w:sz w:val="24"/>
          <w:szCs w:val="24"/>
        </w:rPr>
        <w:t>Законы Солона, реформы Клисфена. Спарта: основные группы населения, политическое</w:t>
      </w:r>
    </w:p>
    <w:p w:rsidR="00B54F88" w:rsidRDefault="00B005C5" w:rsidP="00FD7585">
      <w:pPr>
        <w:autoSpaceDE w:val="0"/>
        <w:rPr>
          <w:iCs/>
          <w:sz w:val="24"/>
          <w:szCs w:val="24"/>
        </w:rPr>
      </w:pPr>
      <w:r>
        <w:rPr>
          <w:iCs/>
          <w:sz w:val="24"/>
          <w:szCs w:val="24"/>
        </w:rPr>
        <w:t>устройство. Спартанское воспитание. Организация военного дела.</w:t>
      </w:r>
    </w:p>
    <w:p w:rsidR="00B54F88" w:rsidRDefault="00B005C5" w:rsidP="00FD7585">
      <w:pPr>
        <w:autoSpaceDE w:val="0"/>
        <w:rPr>
          <w:iCs/>
          <w:sz w:val="24"/>
          <w:szCs w:val="24"/>
        </w:rPr>
      </w:pPr>
      <w:r>
        <w:rPr>
          <w:iCs/>
          <w:sz w:val="24"/>
          <w:szCs w:val="24"/>
        </w:rPr>
        <w:t>Классическая Греция. Греко-персидские войны: причины, участники, крупнейшие</w:t>
      </w:r>
    </w:p>
    <w:p w:rsidR="00B54F88" w:rsidRDefault="00B005C5" w:rsidP="00FD7585">
      <w:pPr>
        <w:autoSpaceDE w:val="0"/>
        <w:rPr>
          <w:iCs/>
          <w:sz w:val="24"/>
          <w:szCs w:val="24"/>
        </w:rPr>
      </w:pPr>
      <w:r>
        <w:rPr>
          <w:iCs/>
          <w:sz w:val="24"/>
          <w:szCs w:val="24"/>
        </w:rPr>
        <w:t>сражения, герои. Причины победы греков. Афинская демократия при Перикле.</w:t>
      </w:r>
    </w:p>
    <w:p w:rsidR="00B54F88" w:rsidRDefault="00B005C5" w:rsidP="00FD7585">
      <w:pPr>
        <w:autoSpaceDE w:val="0"/>
        <w:rPr>
          <w:iCs/>
          <w:sz w:val="24"/>
          <w:szCs w:val="24"/>
        </w:rPr>
      </w:pPr>
      <w:r>
        <w:rPr>
          <w:iCs/>
          <w:sz w:val="24"/>
          <w:szCs w:val="24"/>
        </w:rPr>
        <w:t>Хозяйственная жизнь в древнегреческом обществе. Рабство. Пелопоннесская война.</w:t>
      </w:r>
    </w:p>
    <w:p w:rsidR="00B54F88" w:rsidRDefault="00B005C5" w:rsidP="00FD7585">
      <w:pPr>
        <w:autoSpaceDE w:val="0"/>
        <w:rPr>
          <w:iCs/>
          <w:sz w:val="24"/>
          <w:szCs w:val="24"/>
        </w:rPr>
      </w:pPr>
      <w:r>
        <w:rPr>
          <w:iCs/>
          <w:sz w:val="24"/>
          <w:szCs w:val="24"/>
        </w:rPr>
        <w:t>Возвышение Македонии.</w:t>
      </w:r>
    </w:p>
    <w:p w:rsidR="00B54F88" w:rsidRDefault="00B005C5" w:rsidP="00FD7585">
      <w:pPr>
        <w:autoSpaceDE w:val="0"/>
        <w:rPr>
          <w:iCs/>
          <w:sz w:val="24"/>
          <w:szCs w:val="24"/>
        </w:rPr>
      </w:pPr>
      <w:r>
        <w:rPr>
          <w:iCs/>
          <w:sz w:val="24"/>
          <w:szCs w:val="24"/>
        </w:rPr>
        <w:t>Культура Древней Греции. Развитие наук. Греческая философия. Школа и</w:t>
      </w:r>
    </w:p>
    <w:p w:rsidR="00B54F88" w:rsidRDefault="00B005C5" w:rsidP="00FD7585">
      <w:pPr>
        <w:autoSpaceDE w:val="0"/>
        <w:rPr>
          <w:iCs/>
          <w:sz w:val="24"/>
          <w:szCs w:val="24"/>
        </w:rPr>
      </w:pPr>
      <w:r>
        <w:rPr>
          <w:iCs/>
          <w:sz w:val="24"/>
          <w:szCs w:val="24"/>
        </w:rPr>
        <w:t>образование. Литература. Архитектура и скульптура. Быт и досуг древних греков. Театр.</w:t>
      </w:r>
    </w:p>
    <w:p w:rsidR="00B54F88" w:rsidRDefault="00B005C5" w:rsidP="00FD7585">
      <w:pPr>
        <w:autoSpaceDE w:val="0"/>
        <w:rPr>
          <w:iCs/>
          <w:sz w:val="24"/>
          <w:szCs w:val="24"/>
        </w:rPr>
      </w:pPr>
      <w:r>
        <w:rPr>
          <w:iCs/>
          <w:sz w:val="24"/>
          <w:szCs w:val="24"/>
        </w:rPr>
        <w:t>Спортивные состязания; Олимпийские игры.</w:t>
      </w:r>
    </w:p>
    <w:p w:rsidR="00B54F88" w:rsidRDefault="00B005C5" w:rsidP="00FD7585">
      <w:pPr>
        <w:autoSpaceDE w:val="0"/>
        <w:rPr>
          <w:iCs/>
          <w:sz w:val="24"/>
          <w:szCs w:val="24"/>
        </w:rPr>
      </w:pPr>
      <w:r>
        <w:rPr>
          <w:iCs/>
          <w:sz w:val="24"/>
          <w:szCs w:val="24"/>
        </w:rPr>
        <w:t>Период эллинизма. Македонские завоевания. Держава Александра Македонского и её</w:t>
      </w:r>
    </w:p>
    <w:p w:rsidR="00B54F88" w:rsidRDefault="00B005C5" w:rsidP="00FD7585">
      <w:pPr>
        <w:autoSpaceDE w:val="0"/>
        <w:rPr>
          <w:iCs/>
          <w:sz w:val="24"/>
          <w:szCs w:val="24"/>
        </w:rPr>
      </w:pPr>
      <w:r>
        <w:rPr>
          <w:iCs/>
          <w:sz w:val="24"/>
          <w:szCs w:val="24"/>
        </w:rPr>
        <w:t>распад. Эллинистические государства Востока. Культура эллинистического мира.</w:t>
      </w:r>
    </w:p>
    <w:p w:rsidR="00B54F88" w:rsidRDefault="00B005C5" w:rsidP="00FD7585">
      <w:pPr>
        <w:autoSpaceDE w:val="0"/>
        <w:rPr>
          <w:rFonts w:cs="Times New Roman,Bold"/>
          <w:b/>
          <w:bCs/>
          <w:iCs/>
          <w:sz w:val="24"/>
          <w:szCs w:val="24"/>
        </w:rPr>
      </w:pPr>
      <w:r>
        <w:rPr>
          <w:rFonts w:cs="Times New Roman,Bold"/>
          <w:b/>
          <w:bCs/>
          <w:iCs/>
          <w:sz w:val="24"/>
          <w:szCs w:val="24"/>
        </w:rPr>
        <w:t>Древний Рим</w:t>
      </w:r>
    </w:p>
    <w:p w:rsidR="00B54F88" w:rsidRDefault="00B005C5" w:rsidP="00FD7585">
      <w:pPr>
        <w:autoSpaceDE w:val="0"/>
        <w:rPr>
          <w:iCs/>
          <w:sz w:val="24"/>
          <w:szCs w:val="24"/>
        </w:rPr>
      </w:pPr>
      <w:r>
        <w:rPr>
          <w:iCs/>
          <w:sz w:val="24"/>
          <w:szCs w:val="24"/>
        </w:rPr>
        <w:t>Население Древней Италии: условия жизни и занятия. Этруски. Легенды об</w:t>
      </w:r>
    </w:p>
    <w:p w:rsidR="00B54F88" w:rsidRDefault="00B005C5" w:rsidP="00FD7585">
      <w:pPr>
        <w:autoSpaceDE w:val="0"/>
        <w:rPr>
          <w:iCs/>
          <w:sz w:val="24"/>
          <w:szCs w:val="24"/>
        </w:rPr>
      </w:pPr>
      <w:r>
        <w:rPr>
          <w:iCs/>
          <w:sz w:val="24"/>
          <w:szCs w:val="24"/>
        </w:rPr>
        <w:t>основании Рима. Рим эпохи царей. Римская республика. Патриции и плебеи. Управление и</w:t>
      </w:r>
    </w:p>
    <w:p w:rsidR="00B54F88" w:rsidRDefault="00B005C5" w:rsidP="00FD7585">
      <w:pPr>
        <w:autoSpaceDE w:val="0"/>
        <w:rPr>
          <w:iCs/>
          <w:sz w:val="24"/>
          <w:szCs w:val="24"/>
        </w:rPr>
      </w:pPr>
      <w:r>
        <w:rPr>
          <w:iCs/>
          <w:sz w:val="24"/>
          <w:szCs w:val="24"/>
        </w:rPr>
        <w:t>законы. Верования древних римлян.</w:t>
      </w:r>
    </w:p>
    <w:p w:rsidR="00B54F88" w:rsidRDefault="00B005C5" w:rsidP="00FD7585">
      <w:pPr>
        <w:autoSpaceDE w:val="0"/>
        <w:rPr>
          <w:iCs/>
          <w:sz w:val="24"/>
          <w:szCs w:val="24"/>
        </w:rPr>
      </w:pPr>
      <w:r>
        <w:rPr>
          <w:iCs/>
          <w:sz w:val="24"/>
          <w:szCs w:val="24"/>
        </w:rPr>
        <w:t>Завоевание Римом Италии. Войны с Карфагеном; Ганнибал. Римская армия.</w:t>
      </w:r>
    </w:p>
    <w:p w:rsidR="00B54F88" w:rsidRDefault="00B005C5" w:rsidP="00FD7585">
      <w:pPr>
        <w:autoSpaceDE w:val="0"/>
        <w:rPr>
          <w:iCs/>
          <w:sz w:val="24"/>
          <w:szCs w:val="24"/>
        </w:rPr>
      </w:pPr>
      <w:r>
        <w:rPr>
          <w:iCs/>
          <w:sz w:val="24"/>
          <w:szCs w:val="24"/>
        </w:rPr>
        <w:t>Установление господства Рима в Средиземноморье. Реформы Гракхов. Рабство в Древнем</w:t>
      </w:r>
    </w:p>
    <w:p w:rsidR="00B54F88" w:rsidRDefault="00B005C5" w:rsidP="00FD7585">
      <w:pPr>
        <w:autoSpaceDE w:val="0"/>
        <w:rPr>
          <w:iCs/>
          <w:sz w:val="24"/>
          <w:szCs w:val="24"/>
        </w:rPr>
      </w:pPr>
      <w:r>
        <w:rPr>
          <w:iCs/>
          <w:sz w:val="24"/>
          <w:szCs w:val="24"/>
        </w:rPr>
        <w:t>Риме.</w:t>
      </w:r>
    </w:p>
    <w:p w:rsidR="00B54F88" w:rsidRDefault="00B005C5" w:rsidP="00FD7585">
      <w:pPr>
        <w:autoSpaceDE w:val="0"/>
        <w:rPr>
          <w:iCs/>
          <w:sz w:val="24"/>
          <w:szCs w:val="24"/>
        </w:rPr>
      </w:pPr>
      <w:r>
        <w:rPr>
          <w:iCs/>
          <w:sz w:val="24"/>
          <w:szCs w:val="24"/>
        </w:rPr>
        <w:t>От республики к империи. Гражданские войны в Риме. Гай Юлий Цезарь.</w:t>
      </w:r>
    </w:p>
    <w:p w:rsidR="00B54F88" w:rsidRDefault="00B005C5" w:rsidP="00FD7585">
      <w:pPr>
        <w:autoSpaceDE w:val="0"/>
        <w:rPr>
          <w:iCs/>
          <w:sz w:val="24"/>
          <w:szCs w:val="24"/>
        </w:rPr>
      </w:pPr>
      <w:r>
        <w:rPr>
          <w:iCs/>
          <w:sz w:val="24"/>
          <w:szCs w:val="24"/>
        </w:rPr>
        <w:t>Установление императорской власти; Октавиан Август. Римская империя: территория,</w:t>
      </w:r>
    </w:p>
    <w:p w:rsidR="00B54F88" w:rsidRDefault="00B005C5" w:rsidP="00FD7585">
      <w:pPr>
        <w:autoSpaceDE w:val="0"/>
        <w:rPr>
          <w:iCs/>
          <w:sz w:val="24"/>
          <w:szCs w:val="24"/>
        </w:rPr>
      </w:pPr>
      <w:r>
        <w:rPr>
          <w:iCs/>
          <w:sz w:val="24"/>
          <w:szCs w:val="24"/>
        </w:rPr>
        <w:t>управление. Возникновение и распространение христианства. Разделение Римской</w:t>
      </w:r>
    </w:p>
    <w:p w:rsidR="00B54F88" w:rsidRDefault="00B005C5" w:rsidP="00FD7585">
      <w:pPr>
        <w:autoSpaceDE w:val="0"/>
        <w:rPr>
          <w:iCs/>
          <w:sz w:val="24"/>
          <w:szCs w:val="24"/>
        </w:rPr>
      </w:pPr>
      <w:r>
        <w:rPr>
          <w:iCs/>
          <w:sz w:val="24"/>
          <w:szCs w:val="24"/>
        </w:rPr>
        <w:t>империи на Западную и Восточную части. Рим и варвары. Падение Западной Римской</w:t>
      </w:r>
    </w:p>
    <w:p w:rsidR="00B54F88" w:rsidRDefault="00B005C5" w:rsidP="00FD7585">
      <w:pPr>
        <w:autoSpaceDE w:val="0"/>
        <w:rPr>
          <w:iCs/>
          <w:sz w:val="24"/>
          <w:szCs w:val="24"/>
        </w:rPr>
      </w:pPr>
      <w:r>
        <w:rPr>
          <w:iCs/>
          <w:sz w:val="24"/>
          <w:szCs w:val="24"/>
        </w:rPr>
        <w:t>империи.</w:t>
      </w:r>
    </w:p>
    <w:p w:rsidR="00B54F88" w:rsidRDefault="00B005C5" w:rsidP="00FD7585">
      <w:pPr>
        <w:autoSpaceDE w:val="0"/>
        <w:rPr>
          <w:iCs/>
          <w:sz w:val="24"/>
          <w:szCs w:val="24"/>
        </w:rPr>
      </w:pPr>
      <w:r>
        <w:rPr>
          <w:iCs/>
          <w:sz w:val="24"/>
          <w:szCs w:val="24"/>
        </w:rPr>
        <w:t>Культура Древнего Рима. Римская литература, золотой век поэзии. Ораторское</w:t>
      </w:r>
    </w:p>
    <w:p w:rsidR="00B54F88" w:rsidRDefault="00B005C5" w:rsidP="00FD7585">
      <w:pPr>
        <w:autoSpaceDE w:val="0"/>
        <w:rPr>
          <w:iCs/>
          <w:sz w:val="24"/>
          <w:szCs w:val="24"/>
        </w:rPr>
      </w:pPr>
      <w:r>
        <w:rPr>
          <w:iCs/>
          <w:sz w:val="24"/>
          <w:szCs w:val="24"/>
        </w:rPr>
        <w:t>искусство; Цицерон. Развитие наук. Архитектура и скульптура. Пантеон. Быт и досуг</w:t>
      </w:r>
    </w:p>
    <w:p w:rsidR="00B54F88" w:rsidRDefault="00B005C5" w:rsidP="00FD7585">
      <w:pPr>
        <w:autoSpaceDE w:val="0"/>
        <w:rPr>
          <w:iCs/>
          <w:sz w:val="24"/>
          <w:szCs w:val="24"/>
        </w:rPr>
      </w:pPr>
      <w:r>
        <w:rPr>
          <w:iCs/>
          <w:sz w:val="24"/>
          <w:szCs w:val="24"/>
        </w:rPr>
        <w:t>римлян.</w:t>
      </w:r>
    </w:p>
    <w:p w:rsidR="00B54F88" w:rsidRDefault="00B005C5" w:rsidP="00FD7585">
      <w:pPr>
        <w:autoSpaceDE w:val="0"/>
        <w:rPr>
          <w:iCs/>
          <w:sz w:val="24"/>
          <w:szCs w:val="24"/>
        </w:rPr>
      </w:pPr>
      <w:r>
        <w:rPr>
          <w:iCs/>
          <w:sz w:val="24"/>
          <w:szCs w:val="24"/>
        </w:rPr>
        <w:t>Историческое и культурное наследие древних цивилизаций.</w:t>
      </w:r>
    </w:p>
    <w:p w:rsidR="00B54F88" w:rsidRDefault="00B005C5" w:rsidP="00FD7585">
      <w:pPr>
        <w:autoSpaceDE w:val="0"/>
        <w:rPr>
          <w:rFonts w:cs="Times New Roman,Bold"/>
          <w:b/>
          <w:bCs/>
          <w:iCs/>
          <w:sz w:val="24"/>
          <w:szCs w:val="24"/>
        </w:rPr>
      </w:pPr>
      <w:r>
        <w:rPr>
          <w:rFonts w:cs="Times New Roman,Bold"/>
          <w:b/>
          <w:bCs/>
          <w:iCs/>
          <w:sz w:val="24"/>
          <w:szCs w:val="24"/>
        </w:rPr>
        <w:t>История Средних веков</w:t>
      </w:r>
    </w:p>
    <w:p w:rsidR="00B54F88" w:rsidRDefault="00B005C5" w:rsidP="00FD7585">
      <w:pPr>
        <w:autoSpaceDE w:val="0"/>
        <w:rPr>
          <w:iCs/>
          <w:sz w:val="24"/>
          <w:szCs w:val="24"/>
        </w:rPr>
      </w:pPr>
      <w:r>
        <w:rPr>
          <w:iCs/>
          <w:sz w:val="24"/>
          <w:szCs w:val="24"/>
        </w:rPr>
        <w:t>Средние века: понятие и хронологические рамки.</w:t>
      </w:r>
    </w:p>
    <w:p w:rsidR="00B54F88" w:rsidRDefault="00B005C5" w:rsidP="00FD7585">
      <w:pPr>
        <w:autoSpaceDE w:val="0"/>
        <w:rPr>
          <w:rFonts w:cs="Times New Roman,Bold"/>
          <w:b/>
          <w:bCs/>
          <w:iCs/>
          <w:sz w:val="24"/>
          <w:szCs w:val="24"/>
        </w:rPr>
      </w:pPr>
      <w:r>
        <w:rPr>
          <w:rFonts w:cs="Times New Roman,Bold"/>
          <w:b/>
          <w:bCs/>
          <w:iCs/>
          <w:sz w:val="24"/>
          <w:szCs w:val="24"/>
        </w:rPr>
        <w:t>Раннее Средневековье</w:t>
      </w:r>
    </w:p>
    <w:p w:rsidR="00B54F88" w:rsidRDefault="00B005C5" w:rsidP="00FD7585">
      <w:pPr>
        <w:autoSpaceDE w:val="0"/>
        <w:rPr>
          <w:iCs/>
          <w:sz w:val="24"/>
          <w:szCs w:val="24"/>
        </w:rPr>
      </w:pPr>
      <w:r>
        <w:rPr>
          <w:iCs/>
          <w:sz w:val="24"/>
          <w:szCs w:val="24"/>
        </w:rPr>
        <w:lastRenderedPageBreak/>
        <w:t>Начало Средневековья. Великое переселение народов. Образование варварских</w:t>
      </w:r>
    </w:p>
    <w:p w:rsidR="00B54F88" w:rsidRDefault="00B005C5" w:rsidP="00FD7585">
      <w:pPr>
        <w:autoSpaceDE w:val="0"/>
        <w:rPr>
          <w:iCs/>
          <w:sz w:val="24"/>
          <w:szCs w:val="24"/>
        </w:rPr>
      </w:pPr>
      <w:r>
        <w:rPr>
          <w:iCs/>
          <w:sz w:val="24"/>
          <w:szCs w:val="24"/>
        </w:rPr>
        <w:t>королевств.</w:t>
      </w:r>
    </w:p>
    <w:p w:rsidR="00B54F88" w:rsidRDefault="00B005C5" w:rsidP="00FD7585">
      <w:pPr>
        <w:autoSpaceDE w:val="0"/>
        <w:rPr>
          <w:iCs/>
          <w:sz w:val="24"/>
          <w:szCs w:val="24"/>
        </w:rPr>
      </w:pPr>
      <w:r>
        <w:rPr>
          <w:iCs/>
          <w:sz w:val="24"/>
          <w:szCs w:val="24"/>
        </w:rPr>
        <w:t>Народы Европы в раннее Средневековье. Франки: расселение, занятия, общественное</w:t>
      </w:r>
    </w:p>
    <w:p w:rsidR="00B54F88" w:rsidRDefault="00B005C5" w:rsidP="00FD7585">
      <w:pPr>
        <w:autoSpaceDE w:val="0"/>
        <w:rPr>
          <w:iCs/>
          <w:sz w:val="24"/>
          <w:szCs w:val="24"/>
        </w:rPr>
      </w:pPr>
      <w:r>
        <w:rPr>
          <w:iCs/>
          <w:sz w:val="24"/>
          <w:szCs w:val="24"/>
        </w:rPr>
        <w:t>устройство. Законы франков; «Салическая правда». Держава Каролингов: этапы</w:t>
      </w:r>
    </w:p>
    <w:p w:rsidR="00B54F88" w:rsidRDefault="00B005C5" w:rsidP="00FD7585">
      <w:pPr>
        <w:autoSpaceDE w:val="0"/>
        <w:rPr>
          <w:iCs/>
          <w:sz w:val="24"/>
          <w:szCs w:val="24"/>
        </w:rPr>
      </w:pPr>
      <w:r>
        <w:rPr>
          <w:iCs/>
          <w:sz w:val="24"/>
          <w:szCs w:val="24"/>
        </w:rPr>
        <w:t>формирования, короли и подданные. Карл Великий. Распад Каролингской империи.</w:t>
      </w:r>
    </w:p>
    <w:p w:rsidR="00B54F88" w:rsidRDefault="00B005C5" w:rsidP="00FD7585">
      <w:pPr>
        <w:autoSpaceDE w:val="0"/>
        <w:rPr>
          <w:iCs/>
          <w:sz w:val="24"/>
          <w:szCs w:val="24"/>
        </w:rPr>
      </w:pPr>
      <w:r>
        <w:rPr>
          <w:iCs/>
          <w:sz w:val="24"/>
          <w:szCs w:val="24"/>
        </w:rPr>
        <w:t>Образование государств во Франции, Германии, Италии. Священная Римская империя.</w:t>
      </w:r>
    </w:p>
    <w:p w:rsidR="00B54F88" w:rsidRDefault="00B005C5" w:rsidP="00FD7585">
      <w:pPr>
        <w:autoSpaceDE w:val="0"/>
        <w:rPr>
          <w:iCs/>
          <w:sz w:val="24"/>
          <w:szCs w:val="24"/>
        </w:rPr>
      </w:pPr>
      <w:r>
        <w:rPr>
          <w:iCs/>
          <w:sz w:val="24"/>
          <w:szCs w:val="24"/>
        </w:rPr>
        <w:t>Британия и Ирландия в раннее Средневековье. Норманны: общественный строй,</w:t>
      </w:r>
    </w:p>
    <w:p w:rsidR="00B54F88" w:rsidRDefault="00B005C5" w:rsidP="00FD7585">
      <w:pPr>
        <w:autoSpaceDE w:val="0"/>
        <w:rPr>
          <w:iCs/>
          <w:sz w:val="24"/>
          <w:szCs w:val="24"/>
        </w:rPr>
      </w:pPr>
      <w:r>
        <w:rPr>
          <w:iCs/>
          <w:sz w:val="24"/>
          <w:szCs w:val="24"/>
        </w:rPr>
        <w:t>завоевания. Ранние славянские государства. Складывание феодальных отношений в</w:t>
      </w:r>
    </w:p>
    <w:p w:rsidR="00B54F88" w:rsidRDefault="00B005C5" w:rsidP="00FD7585">
      <w:pPr>
        <w:autoSpaceDE w:val="0"/>
        <w:rPr>
          <w:iCs/>
          <w:sz w:val="24"/>
          <w:szCs w:val="24"/>
        </w:rPr>
      </w:pPr>
      <w:r>
        <w:rPr>
          <w:iCs/>
          <w:sz w:val="24"/>
          <w:szCs w:val="24"/>
        </w:rPr>
        <w:t>странах Европы. Христианизация Европы. Светские правители и папы. Культура раннего</w:t>
      </w:r>
    </w:p>
    <w:p w:rsidR="00B54F88" w:rsidRDefault="00B005C5" w:rsidP="00FD7585">
      <w:pPr>
        <w:autoSpaceDE w:val="0"/>
        <w:rPr>
          <w:iCs/>
          <w:sz w:val="24"/>
          <w:szCs w:val="24"/>
        </w:rPr>
      </w:pPr>
      <w:r>
        <w:rPr>
          <w:iCs/>
          <w:sz w:val="24"/>
          <w:szCs w:val="24"/>
        </w:rPr>
        <w:t>Средневековья.</w:t>
      </w:r>
    </w:p>
    <w:p w:rsidR="00B54F88" w:rsidRDefault="00B005C5" w:rsidP="00FD7585">
      <w:pPr>
        <w:autoSpaceDE w:val="0"/>
        <w:rPr>
          <w:iCs/>
          <w:sz w:val="24"/>
          <w:szCs w:val="24"/>
        </w:rPr>
      </w:pPr>
      <w:r>
        <w:rPr>
          <w:iCs/>
          <w:sz w:val="24"/>
          <w:szCs w:val="24"/>
        </w:rPr>
        <w:t>Византийская империя в IV—XI вв.: территория, хозяйство, управление.</w:t>
      </w:r>
    </w:p>
    <w:p w:rsidR="00B54F88" w:rsidRDefault="00B005C5" w:rsidP="00FD7585">
      <w:pPr>
        <w:autoSpaceDE w:val="0"/>
        <w:rPr>
          <w:iCs/>
          <w:sz w:val="24"/>
          <w:szCs w:val="24"/>
        </w:rPr>
      </w:pPr>
      <w:r>
        <w:rPr>
          <w:iCs/>
          <w:sz w:val="24"/>
          <w:szCs w:val="24"/>
        </w:rPr>
        <w:t>Византийские императоры; Юстиниан. Кодификация законов. Власть императора и</w:t>
      </w:r>
    </w:p>
    <w:p w:rsidR="00B54F88" w:rsidRDefault="00B005C5" w:rsidP="00FD7585">
      <w:pPr>
        <w:autoSpaceDE w:val="0"/>
        <w:rPr>
          <w:iCs/>
          <w:sz w:val="24"/>
          <w:szCs w:val="24"/>
        </w:rPr>
      </w:pPr>
      <w:r>
        <w:rPr>
          <w:iCs/>
          <w:sz w:val="24"/>
          <w:szCs w:val="24"/>
        </w:rPr>
        <w:t>церковь. Внешняя политика Византии: отношения с соседями, вторжения славян и арабов.</w:t>
      </w:r>
    </w:p>
    <w:p w:rsidR="00B54F88" w:rsidRDefault="00B005C5" w:rsidP="00FD7585">
      <w:pPr>
        <w:autoSpaceDE w:val="0"/>
        <w:rPr>
          <w:iCs/>
          <w:sz w:val="24"/>
          <w:szCs w:val="24"/>
        </w:rPr>
      </w:pPr>
      <w:r>
        <w:rPr>
          <w:iCs/>
          <w:sz w:val="24"/>
          <w:szCs w:val="24"/>
        </w:rPr>
        <w:t>Культура Византии.</w:t>
      </w:r>
    </w:p>
    <w:p w:rsidR="00B54F88" w:rsidRDefault="00B005C5" w:rsidP="00FD7585">
      <w:pPr>
        <w:autoSpaceDE w:val="0"/>
        <w:rPr>
          <w:iCs/>
          <w:sz w:val="24"/>
          <w:szCs w:val="24"/>
        </w:rPr>
      </w:pPr>
      <w:r>
        <w:rPr>
          <w:iCs/>
          <w:sz w:val="24"/>
          <w:szCs w:val="24"/>
        </w:rPr>
        <w:t>Арабы в VI—ХI вв.: расселение, занятия. Возникновение и распространение ислама.</w:t>
      </w:r>
    </w:p>
    <w:p w:rsidR="00B54F88" w:rsidRDefault="00B005C5" w:rsidP="00FD7585">
      <w:pPr>
        <w:autoSpaceDE w:val="0"/>
        <w:rPr>
          <w:iCs/>
          <w:sz w:val="24"/>
          <w:szCs w:val="24"/>
        </w:rPr>
      </w:pPr>
      <w:r>
        <w:rPr>
          <w:iCs/>
          <w:sz w:val="24"/>
          <w:szCs w:val="24"/>
        </w:rPr>
        <w:t>Завоевания арабов. Арабский халифат, его расцвет и распад. Арабская культура.</w:t>
      </w:r>
    </w:p>
    <w:p w:rsidR="00B54F88" w:rsidRDefault="00B005C5" w:rsidP="00FD7585">
      <w:pPr>
        <w:autoSpaceDE w:val="0"/>
        <w:rPr>
          <w:rFonts w:cs="Times New Roman,Bold"/>
          <w:b/>
          <w:bCs/>
          <w:iCs/>
          <w:sz w:val="24"/>
          <w:szCs w:val="24"/>
        </w:rPr>
      </w:pPr>
      <w:r>
        <w:rPr>
          <w:rFonts w:cs="Times New Roman,Bold"/>
          <w:b/>
          <w:bCs/>
          <w:iCs/>
          <w:sz w:val="24"/>
          <w:szCs w:val="24"/>
        </w:rPr>
        <w:t>Зрелое Средневековье</w:t>
      </w:r>
    </w:p>
    <w:p w:rsidR="00B54F88" w:rsidRDefault="00B005C5" w:rsidP="00FD7585">
      <w:pPr>
        <w:autoSpaceDE w:val="0"/>
        <w:rPr>
          <w:iCs/>
          <w:sz w:val="24"/>
          <w:szCs w:val="24"/>
        </w:rPr>
      </w:pPr>
      <w:r>
        <w:rPr>
          <w:iCs/>
          <w:sz w:val="24"/>
          <w:szCs w:val="24"/>
        </w:rPr>
        <w:t>Средневековое европейское общество. Аграрное производство. Феодальное</w:t>
      </w:r>
    </w:p>
    <w:p w:rsidR="00B54F88" w:rsidRDefault="00B005C5" w:rsidP="00FD7585">
      <w:pPr>
        <w:autoSpaceDE w:val="0"/>
        <w:rPr>
          <w:iCs/>
          <w:sz w:val="24"/>
          <w:szCs w:val="24"/>
        </w:rPr>
      </w:pPr>
      <w:r>
        <w:rPr>
          <w:iCs/>
          <w:sz w:val="24"/>
          <w:szCs w:val="24"/>
        </w:rPr>
        <w:t>землевладение. Феодальная иерархия. Знать и рыцарство: социальный статус, образ</w:t>
      </w:r>
    </w:p>
    <w:p w:rsidR="00B54F88" w:rsidRDefault="00B005C5" w:rsidP="00FD7585">
      <w:pPr>
        <w:autoSpaceDE w:val="0"/>
        <w:rPr>
          <w:iCs/>
          <w:sz w:val="24"/>
          <w:szCs w:val="24"/>
        </w:rPr>
      </w:pPr>
      <w:r>
        <w:rPr>
          <w:iCs/>
          <w:sz w:val="24"/>
          <w:szCs w:val="24"/>
        </w:rPr>
        <w:t>жизни.</w:t>
      </w:r>
    </w:p>
    <w:p w:rsidR="00B54F88" w:rsidRDefault="00B005C5" w:rsidP="00FD7585">
      <w:pPr>
        <w:autoSpaceDE w:val="0"/>
        <w:rPr>
          <w:iCs/>
          <w:sz w:val="24"/>
          <w:szCs w:val="24"/>
        </w:rPr>
      </w:pPr>
      <w:r>
        <w:rPr>
          <w:iCs/>
          <w:sz w:val="24"/>
          <w:szCs w:val="24"/>
        </w:rPr>
        <w:t>Крестьянство: феодальная зависимость, повинности, условия жизни. Крестьянская</w:t>
      </w:r>
    </w:p>
    <w:p w:rsidR="00B54F88" w:rsidRDefault="00B005C5" w:rsidP="00FD7585">
      <w:pPr>
        <w:autoSpaceDE w:val="0"/>
        <w:rPr>
          <w:iCs/>
          <w:sz w:val="24"/>
          <w:szCs w:val="24"/>
        </w:rPr>
      </w:pPr>
      <w:r>
        <w:rPr>
          <w:iCs/>
          <w:sz w:val="24"/>
          <w:szCs w:val="24"/>
        </w:rPr>
        <w:t>община.</w:t>
      </w:r>
    </w:p>
    <w:p w:rsidR="00B54F88" w:rsidRDefault="00B005C5" w:rsidP="00FD7585">
      <w:pPr>
        <w:autoSpaceDE w:val="0"/>
        <w:rPr>
          <w:iCs/>
          <w:sz w:val="24"/>
          <w:szCs w:val="24"/>
        </w:rPr>
      </w:pPr>
      <w:r>
        <w:rPr>
          <w:iCs/>
          <w:sz w:val="24"/>
          <w:szCs w:val="24"/>
        </w:rPr>
        <w:t>Города — центры ремесла, торговли, культуры. Городские сословия. Цехи и гильдии.</w:t>
      </w:r>
    </w:p>
    <w:p w:rsidR="00B54F88" w:rsidRDefault="00B005C5" w:rsidP="00FD7585">
      <w:pPr>
        <w:autoSpaceDE w:val="0"/>
        <w:rPr>
          <w:iCs/>
          <w:sz w:val="24"/>
          <w:szCs w:val="24"/>
        </w:rPr>
      </w:pPr>
      <w:r>
        <w:rPr>
          <w:iCs/>
          <w:sz w:val="24"/>
          <w:szCs w:val="24"/>
        </w:rPr>
        <w:t>Городское управление. Борьба городов и сеньоров. Средневековые города-республики.</w:t>
      </w:r>
    </w:p>
    <w:p w:rsidR="00B54F88" w:rsidRDefault="00B005C5" w:rsidP="00FD7585">
      <w:pPr>
        <w:autoSpaceDE w:val="0"/>
        <w:rPr>
          <w:iCs/>
          <w:sz w:val="24"/>
          <w:szCs w:val="24"/>
        </w:rPr>
      </w:pPr>
      <w:r>
        <w:rPr>
          <w:iCs/>
          <w:sz w:val="24"/>
          <w:szCs w:val="24"/>
        </w:rPr>
        <w:t>Облик средневековых городов. Быт горожан.</w:t>
      </w:r>
    </w:p>
    <w:p w:rsidR="00B54F88" w:rsidRDefault="00B005C5" w:rsidP="00FD7585">
      <w:pPr>
        <w:autoSpaceDE w:val="0"/>
        <w:rPr>
          <w:iCs/>
          <w:sz w:val="24"/>
          <w:szCs w:val="24"/>
        </w:rPr>
      </w:pPr>
      <w:r>
        <w:rPr>
          <w:iCs/>
          <w:sz w:val="24"/>
          <w:szCs w:val="24"/>
        </w:rPr>
        <w:t>Церковь и духовенство. Разделение христианства на католицизм и православие.</w:t>
      </w:r>
    </w:p>
    <w:p w:rsidR="00B54F88" w:rsidRDefault="00B005C5" w:rsidP="00FD7585">
      <w:pPr>
        <w:autoSpaceDE w:val="0"/>
        <w:rPr>
          <w:iCs/>
          <w:sz w:val="24"/>
          <w:szCs w:val="24"/>
        </w:rPr>
      </w:pPr>
      <w:r>
        <w:rPr>
          <w:iCs/>
          <w:sz w:val="24"/>
          <w:szCs w:val="24"/>
        </w:rPr>
        <w:t>Отношения светской власти и церкви. Крестовые походы: цели, участники, результаты.</w:t>
      </w:r>
    </w:p>
    <w:p w:rsidR="00B54F88" w:rsidRDefault="00B005C5" w:rsidP="00FD7585">
      <w:pPr>
        <w:autoSpaceDE w:val="0"/>
        <w:rPr>
          <w:iCs/>
          <w:sz w:val="24"/>
          <w:szCs w:val="24"/>
        </w:rPr>
      </w:pPr>
      <w:r>
        <w:rPr>
          <w:iCs/>
          <w:sz w:val="24"/>
          <w:szCs w:val="24"/>
        </w:rPr>
        <w:t>Духовно-рыцарские ордены. Ереси: причины возникновения и распространения.</w:t>
      </w:r>
    </w:p>
    <w:p w:rsidR="00B54F88" w:rsidRDefault="00B005C5" w:rsidP="00FD7585">
      <w:pPr>
        <w:autoSpaceDE w:val="0"/>
        <w:rPr>
          <w:iCs/>
          <w:sz w:val="24"/>
          <w:szCs w:val="24"/>
        </w:rPr>
      </w:pPr>
      <w:r>
        <w:rPr>
          <w:iCs/>
          <w:sz w:val="24"/>
          <w:szCs w:val="24"/>
        </w:rPr>
        <w:t>Преследование еретиков.</w:t>
      </w:r>
    </w:p>
    <w:p w:rsidR="00B54F88" w:rsidRDefault="00B005C5" w:rsidP="00FD7585">
      <w:pPr>
        <w:autoSpaceDE w:val="0"/>
        <w:rPr>
          <w:iCs/>
          <w:sz w:val="24"/>
          <w:szCs w:val="24"/>
        </w:rPr>
      </w:pPr>
      <w:r>
        <w:rPr>
          <w:iCs/>
          <w:sz w:val="24"/>
          <w:szCs w:val="24"/>
        </w:rPr>
        <w:t>Государства Европы в XII—ХV вв. Усиление королевской власти в странах Западной</w:t>
      </w:r>
    </w:p>
    <w:p w:rsidR="00B54F88" w:rsidRDefault="00B005C5" w:rsidP="00FD7585">
      <w:pPr>
        <w:autoSpaceDE w:val="0"/>
        <w:rPr>
          <w:iCs/>
          <w:sz w:val="24"/>
          <w:szCs w:val="24"/>
        </w:rPr>
      </w:pPr>
      <w:r>
        <w:rPr>
          <w:iCs/>
          <w:sz w:val="24"/>
          <w:szCs w:val="24"/>
        </w:rPr>
        <w:t>Европы. Сословно-представительная монархия. Образование централизованных</w:t>
      </w:r>
    </w:p>
    <w:p w:rsidR="00B54F88" w:rsidRDefault="00B005C5" w:rsidP="00FD7585">
      <w:pPr>
        <w:autoSpaceDE w:val="0"/>
        <w:rPr>
          <w:iCs/>
          <w:sz w:val="24"/>
          <w:szCs w:val="24"/>
        </w:rPr>
      </w:pPr>
      <w:r>
        <w:rPr>
          <w:iCs/>
          <w:sz w:val="24"/>
          <w:szCs w:val="24"/>
        </w:rPr>
        <w:t>государств в Англии, Франции. Столетняя война; Ж. д’Арк. Германские государства в</w:t>
      </w:r>
    </w:p>
    <w:p w:rsidR="00B54F88" w:rsidRDefault="00B005C5" w:rsidP="00FD7585">
      <w:pPr>
        <w:autoSpaceDE w:val="0"/>
        <w:rPr>
          <w:iCs/>
          <w:sz w:val="24"/>
          <w:szCs w:val="24"/>
        </w:rPr>
      </w:pPr>
      <w:r>
        <w:rPr>
          <w:iCs/>
          <w:sz w:val="24"/>
          <w:szCs w:val="24"/>
        </w:rPr>
        <w:t>XII—XV вв. Реконкиста и образование централизованных государств на Пиренейском</w:t>
      </w:r>
    </w:p>
    <w:p w:rsidR="00B54F88" w:rsidRDefault="00B005C5" w:rsidP="00FD7585">
      <w:pPr>
        <w:autoSpaceDE w:val="0"/>
        <w:rPr>
          <w:iCs/>
          <w:sz w:val="24"/>
          <w:szCs w:val="24"/>
        </w:rPr>
      </w:pPr>
      <w:r>
        <w:rPr>
          <w:iCs/>
          <w:sz w:val="24"/>
          <w:szCs w:val="24"/>
        </w:rPr>
        <w:t>полуострове. Итальянские республики в XII—XV вв. Экономическое и социальное</w:t>
      </w:r>
    </w:p>
    <w:p w:rsidR="00B54F88" w:rsidRDefault="00B005C5" w:rsidP="00FD7585">
      <w:pPr>
        <w:autoSpaceDE w:val="0"/>
        <w:rPr>
          <w:iCs/>
          <w:sz w:val="24"/>
          <w:szCs w:val="24"/>
        </w:rPr>
      </w:pPr>
      <w:r>
        <w:rPr>
          <w:iCs/>
          <w:sz w:val="24"/>
          <w:szCs w:val="24"/>
        </w:rPr>
        <w:t>развитие европейских стран. Обострение социальных противоречий в XIV в. (Жакерия,</w:t>
      </w:r>
    </w:p>
    <w:p w:rsidR="00B54F88" w:rsidRDefault="00B005C5" w:rsidP="00FD7585">
      <w:pPr>
        <w:autoSpaceDE w:val="0"/>
        <w:rPr>
          <w:iCs/>
          <w:sz w:val="24"/>
          <w:szCs w:val="24"/>
        </w:rPr>
      </w:pPr>
      <w:r>
        <w:rPr>
          <w:iCs/>
          <w:sz w:val="24"/>
          <w:szCs w:val="24"/>
        </w:rPr>
        <w:t>восстание Уота Тайлера). Гуситское движение в Чехии.</w:t>
      </w:r>
    </w:p>
    <w:p w:rsidR="00B54F88" w:rsidRDefault="00B005C5" w:rsidP="00FD7585">
      <w:pPr>
        <w:autoSpaceDE w:val="0"/>
        <w:rPr>
          <w:iCs/>
          <w:sz w:val="24"/>
          <w:szCs w:val="24"/>
        </w:rPr>
      </w:pPr>
      <w:r>
        <w:rPr>
          <w:iCs/>
          <w:sz w:val="24"/>
          <w:szCs w:val="24"/>
        </w:rPr>
        <w:t>Византийская империя и славянские государства в XII—XV вв. Экспансия турок-</w:t>
      </w:r>
    </w:p>
    <w:p w:rsidR="00B54F88" w:rsidRDefault="00B005C5" w:rsidP="00FD7585">
      <w:pPr>
        <w:autoSpaceDE w:val="0"/>
        <w:rPr>
          <w:iCs/>
          <w:sz w:val="24"/>
          <w:szCs w:val="24"/>
        </w:rPr>
      </w:pPr>
      <w:r>
        <w:rPr>
          <w:iCs/>
          <w:sz w:val="24"/>
          <w:szCs w:val="24"/>
        </w:rPr>
        <w:t>османов и падение Византии.</w:t>
      </w:r>
    </w:p>
    <w:p w:rsidR="00B54F88" w:rsidRDefault="00B005C5" w:rsidP="00FD7585">
      <w:pPr>
        <w:autoSpaceDE w:val="0"/>
        <w:rPr>
          <w:iCs/>
          <w:sz w:val="24"/>
          <w:szCs w:val="24"/>
        </w:rPr>
      </w:pPr>
      <w:r>
        <w:rPr>
          <w:iCs/>
          <w:sz w:val="24"/>
          <w:szCs w:val="24"/>
        </w:rPr>
        <w:t>Культура средневековой Европы. Представления средневекового человека о мире.</w:t>
      </w:r>
    </w:p>
    <w:p w:rsidR="00B54F88" w:rsidRDefault="00B005C5" w:rsidP="00FD7585">
      <w:pPr>
        <w:autoSpaceDE w:val="0"/>
        <w:rPr>
          <w:iCs/>
          <w:sz w:val="24"/>
          <w:szCs w:val="24"/>
        </w:rPr>
      </w:pPr>
      <w:r>
        <w:rPr>
          <w:iCs/>
          <w:sz w:val="24"/>
          <w:szCs w:val="24"/>
        </w:rPr>
        <w:t>Место религии в жизни человека и общества. Образование: школы и университеты.</w:t>
      </w:r>
    </w:p>
    <w:p w:rsidR="00B54F88" w:rsidRDefault="00B005C5" w:rsidP="00FD7585">
      <w:pPr>
        <w:autoSpaceDE w:val="0"/>
        <w:rPr>
          <w:iCs/>
          <w:sz w:val="24"/>
          <w:szCs w:val="24"/>
        </w:rPr>
      </w:pPr>
      <w:r>
        <w:rPr>
          <w:iCs/>
          <w:sz w:val="24"/>
          <w:szCs w:val="24"/>
        </w:rPr>
        <w:t>Сословный характер культуры. Средневековый эпос. Рыцарская литература. Городской и</w:t>
      </w:r>
    </w:p>
    <w:p w:rsidR="00B54F88" w:rsidRDefault="00B005C5" w:rsidP="00FD7585">
      <w:pPr>
        <w:autoSpaceDE w:val="0"/>
        <w:rPr>
          <w:iCs/>
          <w:sz w:val="24"/>
          <w:szCs w:val="24"/>
        </w:rPr>
      </w:pPr>
      <w:r>
        <w:rPr>
          <w:iCs/>
          <w:sz w:val="24"/>
          <w:szCs w:val="24"/>
        </w:rPr>
        <w:t>крестьянский фольклор. Романский и готический стили в художественной культуре.</w:t>
      </w:r>
    </w:p>
    <w:p w:rsidR="00B54F88" w:rsidRDefault="00B005C5" w:rsidP="00FD7585">
      <w:pPr>
        <w:autoSpaceDE w:val="0"/>
        <w:rPr>
          <w:iCs/>
          <w:sz w:val="24"/>
          <w:szCs w:val="24"/>
        </w:rPr>
      </w:pPr>
      <w:r>
        <w:rPr>
          <w:iCs/>
          <w:sz w:val="24"/>
          <w:szCs w:val="24"/>
        </w:rPr>
        <w:t>Развитие знаний о природе и человеке. Гуманизм. Раннее Возрождение: художники и их</w:t>
      </w:r>
    </w:p>
    <w:p w:rsidR="00B54F88" w:rsidRDefault="00B005C5" w:rsidP="00FD7585">
      <w:pPr>
        <w:autoSpaceDE w:val="0"/>
        <w:rPr>
          <w:iCs/>
          <w:sz w:val="24"/>
          <w:szCs w:val="24"/>
        </w:rPr>
      </w:pPr>
      <w:r>
        <w:rPr>
          <w:iCs/>
          <w:sz w:val="24"/>
          <w:szCs w:val="24"/>
        </w:rPr>
        <w:t>творения.</w:t>
      </w:r>
    </w:p>
    <w:p w:rsidR="00B54F88" w:rsidRDefault="00B005C5" w:rsidP="00FD7585">
      <w:pPr>
        <w:autoSpaceDE w:val="0"/>
      </w:pPr>
      <w:r>
        <w:rPr>
          <w:rFonts w:cs="Times New Roman,Bold"/>
          <w:b/>
          <w:bCs/>
          <w:iCs/>
          <w:sz w:val="24"/>
          <w:szCs w:val="24"/>
        </w:rPr>
        <w:t xml:space="preserve">Страны Востока в Средние века. </w:t>
      </w:r>
      <w:r>
        <w:rPr>
          <w:iCs/>
          <w:sz w:val="24"/>
          <w:szCs w:val="24"/>
        </w:rPr>
        <w:t>Османская империя: завоевания турок-османов,</w:t>
      </w:r>
    </w:p>
    <w:p w:rsidR="00B54F88" w:rsidRDefault="00B005C5" w:rsidP="00FD7585">
      <w:pPr>
        <w:autoSpaceDE w:val="0"/>
        <w:rPr>
          <w:iCs/>
          <w:sz w:val="24"/>
          <w:szCs w:val="24"/>
        </w:rPr>
      </w:pPr>
      <w:r>
        <w:rPr>
          <w:iCs/>
          <w:sz w:val="24"/>
          <w:szCs w:val="24"/>
        </w:rPr>
        <w:t>управление империей, положение покорённых народов. Монгольская держава:</w:t>
      </w:r>
    </w:p>
    <w:p w:rsidR="00B54F88" w:rsidRDefault="00B005C5" w:rsidP="00FD7585">
      <w:pPr>
        <w:autoSpaceDE w:val="0"/>
        <w:rPr>
          <w:iCs/>
          <w:sz w:val="24"/>
          <w:szCs w:val="24"/>
        </w:rPr>
      </w:pPr>
      <w:r>
        <w:rPr>
          <w:iCs/>
          <w:sz w:val="24"/>
          <w:szCs w:val="24"/>
        </w:rPr>
        <w:t>общественный строй монгольских племён, завоевания Чингисхана и его потомков,</w:t>
      </w:r>
    </w:p>
    <w:p w:rsidR="00B54F88" w:rsidRDefault="00B005C5" w:rsidP="00FD7585">
      <w:pPr>
        <w:autoSpaceDE w:val="0"/>
        <w:rPr>
          <w:iCs/>
          <w:sz w:val="24"/>
          <w:szCs w:val="24"/>
        </w:rPr>
      </w:pPr>
      <w:r>
        <w:rPr>
          <w:iCs/>
          <w:sz w:val="24"/>
          <w:szCs w:val="24"/>
        </w:rPr>
        <w:t>управление подчинёнными территориями. Китай: империи, правители и подданные,</w:t>
      </w:r>
    </w:p>
    <w:p w:rsidR="00B54F88" w:rsidRDefault="00B005C5" w:rsidP="00FD7585">
      <w:pPr>
        <w:autoSpaceDE w:val="0"/>
        <w:rPr>
          <w:iCs/>
          <w:sz w:val="24"/>
          <w:szCs w:val="24"/>
        </w:rPr>
      </w:pPr>
      <w:r>
        <w:rPr>
          <w:iCs/>
          <w:sz w:val="24"/>
          <w:szCs w:val="24"/>
        </w:rPr>
        <w:lastRenderedPageBreak/>
        <w:t>борьба против завоевателей. Япония в Средние века. Индия: раздробленность индийских</w:t>
      </w:r>
    </w:p>
    <w:p w:rsidR="00B54F88" w:rsidRDefault="00B005C5" w:rsidP="00FD7585">
      <w:pPr>
        <w:autoSpaceDE w:val="0"/>
        <w:rPr>
          <w:iCs/>
          <w:sz w:val="24"/>
          <w:szCs w:val="24"/>
        </w:rPr>
      </w:pPr>
      <w:r>
        <w:rPr>
          <w:iCs/>
          <w:sz w:val="24"/>
          <w:szCs w:val="24"/>
        </w:rPr>
        <w:t>княжеств, вторжение мусульман, Делийский султанат. Культура народов Востока.</w:t>
      </w:r>
    </w:p>
    <w:p w:rsidR="00B54F88" w:rsidRDefault="00B005C5" w:rsidP="00FD7585">
      <w:pPr>
        <w:autoSpaceDE w:val="0"/>
        <w:rPr>
          <w:iCs/>
          <w:sz w:val="24"/>
          <w:szCs w:val="24"/>
        </w:rPr>
      </w:pPr>
      <w:r>
        <w:rPr>
          <w:iCs/>
          <w:sz w:val="24"/>
          <w:szCs w:val="24"/>
        </w:rPr>
        <w:t>Литература. Архитектура. Традиционные искусства и ремёсла.</w:t>
      </w:r>
    </w:p>
    <w:p w:rsidR="00B54F88" w:rsidRDefault="00B005C5" w:rsidP="00FD7585">
      <w:pPr>
        <w:autoSpaceDE w:val="0"/>
      </w:pPr>
      <w:r>
        <w:rPr>
          <w:rFonts w:cs="Times New Roman,Bold"/>
          <w:b/>
          <w:bCs/>
          <w:iCs/>
          <w:sz w:val="24"/>
          <w:szCs w:val="24"/>
        </w:rPr>
        <w:t xml:space="preserve">Государства доколумбовой Америки. </w:t>
      </w:r>
      <w:r>
        <w:rPr>
          <w:iCs/>
          <w:sz w:val="24"/>
          <w:szCs w:val="24"/>
        </w:rPr>
        <w:t>Общественный строй. Религиозные верования</w:t>
      </w:r>
    </w:p>
    <w:p w:rsidR="00B54F88" w:rsidRDefault="00B005C5" w:rsidP="00FD7585">
      <w:pPr>
        <w:autoSpaceDE w:val="0"/>
        <w:rPr>
          <w:iCs/>
          <w:sz w:val="24"/>
          <w:szCs w:val="24"/>
        </w:rPr>
      </w:pPr>
      <w:r>
        <w:rPr>
          <w:iCs/>
          <w:sz w:val="24"/>
          <w:szCs w:val="24"/>
        </w:rPr>
        <w:t>населения. Культура.</w:t>
      </w:r>
    </w:p>
    <w:p w:rsidR="00B54F88" w:rsidRDefault="00B005C5" w:rsidP="00FD7585">
      <w:pPr>
        <w:autoSpaceDE w:val="0"/>
        <w:rPr>
          <w:iCs/>
          <w:sz w:val="24"/>
          <w:szCs w:val="24"/>
        </w:rPr>
      </w:pPr>
      <w:r>
        <w:rPr>
          <w:iCs/>
          <w:sz w:val="24"/>
          <w:szCs w:val="24"/>
        </w:rPr>
        <w:t>Историческое и культурное наследие Средневековья.</w:t>
      </w:r>
    </w:p>
    <w:p w:rsidR="00B54F88" w:rsidRDefault="00B005C5" w:rsidP="00FD7585">
      <w:pPr>
        <w:autoSpaceDE w:val="0"/>
        <w:rPr>
          <w:rFonts w:cs="Times New Roman,Bold"/>
          <w:b/>
          <w:bCs/>
          <w:iCs/>
          <w:sz w:val="24"/>
          <w:szCs w:val="24"/>
        </w:rPr>
      </w:pPr>
      <w:r>
        <w:rPr>
          <w:rFonts w:cs="Times New Roman,Bold"/>
          <w:b/>
          <w:bCs/>
          <w:iCs/>
          <w:sz w:val="24"/>
          <w:szCs w:val="24"/>
        </w:rPr>
        <w:t>Новая история</w:t>
      </w:r>
    </w:p>
    <w:p w:rsidR="00B54F88" w:rsidRDefault="00B005C5" w:rsidP="00FD7585">
      <w:pPr>
        <w:autoSpaceDE w:val="0"/>
        <w:rPr>
          <w:iCs/>
          <w:sz w:val="24"/>
          <w:szCs w:val="24"/>
        </w:rPr>
      </w:pPr>
      <w:r>
        <w:rPr>
          <w:iCs/>
          <w:sz w:val="24"/>
          <w:szCs w:val="24"/>
        </w:rPr>
        <w:t>Новое время: понятие и хронологические рамки.</w:t>
      </w:r>
    </w:p>
    <w:p w:rsidR="00B54F88" w:rsidRDefault="00B005C5" w:rsidP="00FD7585">
      <w:pPr>
        <w:autoSpaceDE w:val="0"/>
      </w:pPr>
      <w:r>
        <w:rPr>
          <w:rFonts w:cs="Times New Roman,Bold"/>
          <w:b/>
          <w:bCs/>
          <w:iCs/>
          <w:sz w:val="24"/>
          <w:szCs w:val="24"/>
        </w:rPr>
        <w:t>Европа в конце Х</w:t>
      </w:r>
      <w:r>
        <w:rPr>
          <w:b/>
          <w:bCs/>
          <w:iCs/>
          <w:sz w:val="24"/>
          <w:szCs w:val="24"/>
        </w:rPr>
        <w:t xml:space="preserve">V </w:t>
      </w:r>
      <w:r>
        <w:rPr>
          <w:iCs/>
          <w:sz w:val="24"/>
          <w:szCs w:val="24"/>
        </w:rPr>
        <w:t xml:space="preserve">— </w:t>
      </w:r>
      <w:r>
        <w:rPr>
          <w:rFonts w:cs="Times New Roman,Bold"/>
          <w:b/>
          <w:bCs/>
          <w:iCs/>
          <w:sz w:val="24"/>
          <w:szCs w:val="24"/>
        </w:rPr>
        <w:t>начале X</w:t>
      </w:r>
      <w:r>
        <w:rPr>
          <w:b/>
          <w:bCs/>
          <w:iCs/>
          <w:sz w:val="24"/>
          <w:szCs w:val="24"/>
        </w:rPr>
        <w:t xml:space="preserve">VII </w:t>
      </w:r>
      <w:r>
        <w:rPr>
          <w:rFonts w:cs="Times New Roman,Bold"/>
          <w:b/>
          <w:bCs/>
          <w:iCs/>
          <w:sz w:val="24"/>
          <w:szCs w:val="24"/>
        </w:rPr>
        <w:t>в.</w:t>
      </w:r>
    </w:p>
    <w:p w:rsidR="00B54F88" w:rsidRDefault="00B005C5" w:rsidP="00FD7585">
      <w:pPr>
        <w:autoSpaceDE w:val="0"/>
        <w:rPr>
          <w:iCs/>
          <w:sz w:val="24"/>
          <w:szCs w:val="24"/>
        </w:rPr>
      </w:pPr>
      <w:r>
        <w:rPr>
          <w:iCs/>
          <w:sz w:val="24"/>
          <w:szCs w:val="24"/>
        </w:rPr>
        <w:t>Великие географические открытия: предпосылки, участники, результаты.</w:t>
      </w:r>
    </w:p>
    <w:p w:rsidR="00B54F88" w:rsidRDefault="00B005C5" w:rsidP="00FD7585">
      <w:pPr>
        <w:autoSpaceDE w:val="0"/>
        <w:rPr>
          <w:iCs/>
          <w:sz w:val="24"/>
          <w:szCs w:val="24"/>
        </w:rPr>
      </w:pPr>
      <w:r>
        <w:rPr>
          <w:iCs/>
          <w:sz w:val="24"/>
          <w:szCs w:val="24"/>
        </w:rPr>
        <w:t>Политические, экономические и культурные последствия географических открытий.</w:t>
      </w:r>
    </w:p>
    <w:p w:rsidR="00B54F88" w:rsidRDefault="00B005C5" w:rsidP="00FD7585">
      <w:pPr>
        <w:autoSpaceDE w:val="0"/>
        <w:rPr>
          <w:iCs/>
          <w:sz w:val="24"/>
          <w:szCs w:val="24"/>
        </w:rPr>
      </w:pPr>
      <w:r>
        <w:rPr>
          <w:iCs/>
          <w:sz w:val="24"/>
          <w:szCs w:val="24"/>
        </w:rPr>
        <w:t>Старый и Новый Свет. Экономическое и социальное развитие европейских стран в XVI —</w:t>
      </w:r>
    </w:p>
    <w:p w:rsidR="00B54F88" w:rsidRDefault="00B005C5" w:rsidP="00FD7585">
      <w:pPr>
        <w:autoSpaceDE w:val="0"/>
        <w:rPr>
          <w:iCs/>
          <w:sz w:val="24"/>
          <w:szCs w:val="24"/>
        </w:rPr>
      </w:pPr>
      <w:r>
        <w:rPr>
          <w:iCs/>
          <w:sz w:val="24"/>
          <w:szCs w:val="24"/>
        </w:rPr>
        <w:t>начале XVII в. Возникновение мануфактур. Развитие товарного производства.</w:t>
      </w:r>
    </w:p>
    <w:p w:rsidR="00B54F88" w:rsidRDefault="00B005C5" w:rsidP="00FD7585">
      <w:pPr>
        <w:autoSpaceDE w:val="0"/>
        <w:rPr>
          <w:iCs/>
          <w:sz w:val="24"/>
          <w:szCs w:val="24"/>
        </w:rPr>
      </w:pPr>
      <w:r>
        <w:rPr>
          <w:iCs/>
          <w:sz w:val="24"/>
          <w:szCs w:val="24"/>
        </w:rPr>
        <w:t>Расширение внутреннего и мирового рынка.</w:t>
      </w:r>
    </w:p>
    <w:p w:rsidR="00B54F88" w:rsidRDefault="00B005C5" w:rsidP="00FD7585">
      <w:pPr>
        <w:autoSpaceDE w:val="0"/>
        <w:rPr>
          <w:iCs/>
          <w:sz w:val="24"/>
          <w:szCs w:val="24"/>
        </w:rPr>
      </w:pPr>
      <w:r>
        <w:rPr>
          <w:iCs/>
          <w:sz w:val="24"/>
          <w:szCs w:val="24"/>
        </w:rPr>
        <w:t>Абсолютные монархии. Англия, Франция, монархия Габсбургов в XVI — начале</w:t>
      </w:r>
    </w:p>
    <w:p w:rsidR="00B54F88" w:rsidRDefault="00B005C5" w:rsidP="00FD7585">
      <w:pPr>
        <w:autoSpaceDE w:val="0"/>
        <w:rPr>
          <w:iCs/>
          <w:sz w:val="24"/>
          <w:szCs w:val="24"/>
        </w:rPr>
      </w:pPr>
      <w:r>
        <w:rPr>
          <w:iCs/>
          <w:sz w:val="24"/>
          <w:szCs w:val="24"/>
        </w:rPr>
        <w:t>XVII в.: внутреннее развитие и внешняя политика. Образование национальных государств</w:t>
      </w:r>
    </w:p>
    <w:p w:rsidR="00B54F88" w:rsidRDefault="00B005C5" w:rsidP="00FD7585">
      <w:pPr>
        <w:autoSpaceDE w:val="0"/>
        <w:rPr>
          <w:iCs/>
          <w:sz w:val="24"/>
          <w:szCs w:val="24"/>
        </w:rPr>
      </w:pPr>
      <w:r>
        <w:rPr>
          <w:iCs/>
          <w:sz w:val="24"/>
          <w:szCs w:val="24"/>
        </w:rPr>
        <w:t>в Европе.</w:t>
      </w:r>
    </w:p>
    <w:p w:rsidR="00B54F88" w:rsidRDefault="00B005C5" w:rsidP="00FD7585">
      <w:pPr>
        <w:autoSpaceDE w:val="0"/>
        <w:rPr>
          <w:iCs/>
          <w:sz w:val="24"/>
          <w:szCs w:val="24"/>
        </w:rPr>
      </w:pPr>
      <w:r>
        <w:rPr>
          <w:iCs/>
          <w:sz w:val="24"/>
          <w:szCs w:val="24"/>
        </w:rPr>
        <w:t>Начало Реформации; М. Лютер. Развитие Реформации и Крестьянская война в</w:t>
      </w:r>
    </w:p>
    <w:p w:rsidR="00B54F88" w:rsidRDefault="00B005C5" w:rsidP="00FD7585">
      <w:pPr>
        <w:autoSpaceDE w:val="0"/>
        <w:rPr>
          <w:iCs/>
          <w:sz w:val="24"/>
          <w:szCs w:val="24"/>
        </w:rPr>
      </w:pPr>
      <w:r>
        <w:rPr>
          <w:iCs/>
          <w:sz w:val="24"/>
          <w:szCs w:val="24"/>
        </w:rPr>
        <w:t>Германии. Распространение протестантизма в Европе. Борьба католической церкви</w:t>
      </w:r>
    </w:p>
    <w:p w:rsidR="00B54F88" w:rsidRDefault="00B005C5" w:rsidP="00FD7585">
      <w:pPr>
        <w:autoSpaceDE w:val="0"/>
        <w:rPr>
          <w:iCs/>
          <w:sz w:val="24"/>
          <w:szCs w:val="24"/>
        </w:rPr>
      </w:pPr>
      <w:r>
        <w:rPr>
          <w:iCs/>
          <w:sz w:val="24"/>
          <w:szCs w:val="24"/>
        </w:rPr>
        <w:t>против реформационного движения. Религиозные войны.</w:t>
      </w:r>
    </w:p>
    <w:p w:rsidR="00B54F88" w:rsidRDefault="00B005C5" w:rsidP="00FD7585">
      <w:pPr>
        <w:autoSpaceDE w:val="0"/>
        <w:rPr>
          <w:iCs/>
          <w:sz w:val="24"/>
          <w:szCs w:val="24"/>
        </w:rPr>
      </w:pPr>
      <w:r>
        <w:rPr>
          <w:iCs/>
          <w:sz w:val="24"/>
          <w:szCs w:val="24"/>
        </w:rPr>
        <w:t>Нидерландская революция: цели, участники, формы борьбы. Итоги и значение</w:t>
      </w:r>
    </w:p>
    <w:p w:rsidR="00B54F88" w:rsidRDefault="00B005C5" w:rsidP="00FD7585">
      <w:pPr>
        <w:autoSpaceDE w:val="0"/>
        <w:rPr>
          <w:iCs/>
          <w:sz w:val="24"/>
          <w:szCs w:val="24"/>
        </w:rPr>
      </w:pPr>
      <w:r>
        <w:rPr>
          <w:iCs/>
          <w:sz w:val="24"/>
          <w:szCs w:val="24"/>
        </w:rPr>
        <w:t>революции.</w:t>
      </w:r>
    </w:p>
    <w:p w:rsidR="00B54F88" w:rsidRDefault="00B005C5" w:rsidP="00FD7585">
      <w:pPr>
        <w:autoSpaceDE w:val="0"/>
        <w:rPr>
          <w:iCs/>
          <w:sz w:val="24"/>
          <w:szCs w:val="24"/>
        </w:rPr>
      </w:pPr>
      <w:r>
        <w:rPr>
          <w:iCs/>
          <w:sz w:val="24"/>
          <w:szCs w:val="24"/>
        </w:rPr>
        <w:t>Международные отношения в раннее Новое время. Военные конфликты между</w:t>
      </w:r>
    </w:p>
    <w:p w:rsidR="00B54F88" w:rsidRDefault="00B005C5" w:rsidP="00FD7585">
      <w:pPr>
        <w:autoSpaceDE w:val="0"/>
        <w:rPr>
          <w:iCs/>
          <w:sz w:val="24"/>
          <w:szCs w:val="24"/>
        </w:rPr>
      </w:pPr>
      <w:r>
        <w:rPr>
          <w:iCs/>
          <w:sz w:val="24"/>
          <w:szCs w:val="24"/>
        </w:rPr>
        <w:t>европейскими державами. Османская экспансия. Тридцатилетняя война; Вестфальский</w:t>
      </w:r>
    </w:p>
    <w:p w:rsidR="00B54F88" w:rsidRDefault="00B005C5" w:rsidP="00FD7585">
      <w:pPr>
        <w:autoSpaceDE w:val="0"/>
        <w:rPr>
          <w:iCs/>
          <w:sz w:val="24"/>
          <w:szCs w:val="24"/>
        </w:rPr>
      </w:pPr>
      <w:r>
        <w:rPr>
          <w:iCs/>
          <w:sz w:val="24"/>
          <w:szCs w:val="24"/>
        </w:rPr>
        <w:t>мир.</w:t>
      </w:r>
    </w:p>
    <w:p w:rsidR="00B54F88" w:rsidRDefault="00B005C5" w:rsidP="00FD7585">
      <w:pPr>
        <w:autoSpaceDE w:val="0"/>
      </w:pPr>
      <w:r>
        <w:rPr>
          <w:rFonts w:cs="Times New Roman,Bold"/>
          <w:b/>
          <w:bCs/>
          <w:iCs/>
          <w:sz w:val="24"/>
          <w:szCs w:val="24"/>
        </w:rPr>
        <w:t>Страны Европы и Северной Америки в середине X</w:t>
      </w:r>
      <w:r>
        <w:rPr>
          <w:b/>
          <w:bCs/>
          <w:iCs/>
          <w:sz w:val="24"/>
          <w:szCs w:val="24"/>
        </w:rPr>
        <w:t>VII</w:t>
      </w:r>
      <w:r>
        <w:rPr>
          <w:rFonts w:cs="Times New Roman,Bold"/>
          <w:b/>
          <w:bCs/>
          <w:iCs/>
          <w:sz w:val="24"/>
          <w:szCs w:val="24"/>
        </w:rPr>
        <w:t>—Х</w:t>
      </w:r>
      <w:r>
        <w:rPr>
          <w:b/>
          <w:bCs/>
          <w:iCs/>
          <w:sz w:val="24"/>
          <w:szCs w:val="24"/>
        </w:rPr>
        <w:t xml:space="preserve">VIII </w:t>
      </w:r>
      <w:r>
        <w:rPr>
          <w:rFonts w:cs="Times New Roman,Bold"/>
          <w:b/>
          <w:bCs/>
          <w:iCs/>
          <w:sz w:val="24"/>
          <w:szCs w:val="24"/>
        </w:rPr>
        <w:t>в.</w:t>
      </w:r>
    </w:p>
    <w:p w:rsidR="00B54F88" w:rsidRDefault="00B005C5" w:rsidP="00FD7585">
      <w:pPr>
        <w:autoSpaceDE w:val="0"/>
        <w:rPr>
          <w:iCs/>
          <w:sz w:val="24"/>
          <w:szCs w:val="24"/>
        </w:rPr>
      </w:pPr>
      <w:r>
        <w:rPr>
          <w:iCs/>
          <w:sz w:val="24"/>
          <w:szCs w:val="24"/>
        </w:rPr>
        <w:t>Английская революция XVII в.: причины, участники, этапы. О. Кромвель. Итоги и</w:t>
      </w:r>
    </w:p>
    <w:p w:rsidR="00B54F88" w:rsidRDefault="00B005C5" w:rsidP="00FD7585">
      <w:pPr>
        <w:autoSpaceDE w:val="0"/>
        <w:rPr>
          <w:iCs/>
          <w:sz w:val="24"/>
          <w:szCs w:val="24"/>
        </w:rPr>
      </w:pPr>
      <w:r>
        <w:rPr>
          <w:iCs/>
          <w:sz w:val="24"/>
          <w:szCs w:val="24"/>
        </w:rPr>
        <w:t>значение революции. Экономическое и социальное развитие Европы в XVII—ХVIII вв.:</w:t>
      </w:r>
    </w:p>
    <w:p w:rsidR="00B54F88" w:rsidRDefault="00B005C5" w:rsidP="00FD7585">
      <w:pPr>
        <w:autoSpaceDE w:val="0"/>
        <w:rPr>
          <w:iCs/>
          <w:sz w:val="24"/>
          <w:szCs w:val="24"/>
        </w:rPr>
      </w:pPr>
      <w:r>
        <w:rPr>
          <w:iCs/>
          <w:sz w:val="24"/>
          <w:szCs w:val="24"/>
        </w:rPr>
        <w:t>начало промышленного переворота, развитие мануфактурного производства, положение</w:t>
      </w:r>
    </w:p>
    <w:p w:rsidR="00B54F88" w:rsidRDefault="00B005C5" w:rsidP="00FD7585">
      <w:pPr>
        <w:autoSpaceDE w:val="0"/>
        <w:rPr>
          <w:iCs/>
          <w:sz w:val="24"/>
          <w:szCs w:val="24"/>
        </w:rPr>
      </w:pPr>
      <w:r>
        <w:rPr>
          <w:iCs/>
          <w:sz w:val="24"/>
          <w:szCs w:val="24"/>
        </w:rPr>
        <w:t>сословий. Абсолютизм: «старый порядок» и новые веяния. Век Просвещения: развитие</w:t>
      </w:r>
    </w:p>
    <w:p w:rsidR="00B54F88" w:rsidRDefault="00B005C5" w:rsidP="00FD7585">
      <w:pPr>
        <w:autoSpaceDE w:val="0"/>
        <w:rPr>
          <w:iCs/>
          <w:sz w:val="24"/>
          <w:szCs w:val="24"/>
        </w:rPr>
      </w:pPr>
      <w:r>
        <w:rPr>
          <w:iCs/>
          <w:sz w:val="24"/>
          <w:szCs w:val="24"/>
        </w:rPr>
        <w:t>естественных наук, французские просветители XVIII в. Война североамериканских</w:t>
      </w:r>
    </w:p>
    <w:p w:rsidR="00B54F88" w:rsidRDefault="00B005C5" w:rsidP="00FD7585">
      <w:pPr>
        <w:autoSpaceDE w:val="0"/>
        <w:rPr>
          <w:iCs/>
          <w:sz w:val="24"/>
          <w:szCs w:val="24"/>
        </w:rPr>
      </w:pPr>
      <w:r>
        <w:rPr>
          <w:iCs/>
          <w:sz w:val="24"/>
          <w:szCs w:val="24"/>
        </w:rPr>
        <w:t>колоний за независимость. Образование Соединённых Штатов Америки; «отцы-</w:t>
      </w:r>
    </w:p>
    <w:p w:rsidR="00B54F88" w:rsidRDefault="00B005C5" w:rsidP="00FD7585">
      <w:pPr>
        <w:autoSpaceDE w:val="0"/>
        <w:rPr>
          <w:iCs/>
          <w:sz w:val="24"/>
          <w:szCs w:val="24"/>
        </w:rPr>
      </w:pPr>
      <w:r>
        <w:rPr>
          <w:iCs/>
          <w:sz w:val="24"/>
          <w:szCs w:val="24"/>
        </w:rPr>
        <w:t>основатели».</w:t>
      </w:r>
    </w:p>
    <w:p w:rsidR="00B54F88" w:rsidRDefault="00B005C5" w:rsidP="00FD7585">
      <w:pPr>
        <w:autoSpaceDE w:val="0"/>
        <w:rPr>
          <w:iCs/>
          <w:sz w:val="24"/>
          <w:szCs w:val="24"/>
        </w:rPr>
      </w:pPr>
      <w:r>
        <w:rPr>
          <w:iCs/>
          <w:sz w:val="24"/>
          <w:szCs w:val="24"/>
        </w:rPr>
        <w:t>Французская революция XVIII в.: причины, участники. Начало и основные этапы</w:t>
      </w:r>
    </w:p>
    <w:p w:rsidR="00B54F88" w:rsidRDefault="00B005C5" w:rsidP="00FD7585">
      <w:pPr>
        <w:autoSpaceDE w:val="0"/>
        <w:rPr>
          <w:iCs/>
          <w:sz w:val="24"/>
          <w:szCs w:val="24"/>
        </w:rPr>
      </w:pPr>
      <w:r>
        <w:rPr>
          <w:iCs/>
          <w:sz w:val="24"/>
          <w:szCs w:val="24"/>
        </w:rPr>
        <w:t>революции. Политические течения и деятели революции. Программные и</w:t>
      </w:r>
    </w:p>
    <w:p w:rsidR="00B54F88" w:rsidRDefault="00B005C5" w:rsidP="00FD7585">
      <w:pPr>
        <w:autoSpaceDE w:val="0"/>
        <w:rPr>
          <w:iCs/>
          <w:sz w:val="24"/>
          <w:szCs w:val="24"/>
        </w:rPr>
      </w:pPr>
      <w:r>
        <w:rPr>
          <w:iCs/>
          <w:sz w:val="24"/>
          <w:szCs w:val="24"/>
        </w:rPr>
        <w:t>государственные документы. Революционные войны. Итоги и значение революции.</w:t>
      </w:r>
    </w:p>
    <w:p w:rsidR="00B54F88" w:rsidRDefault="00B005C5" w:rsidP="00FD7585">
      <w:pPr>
        <w:autoSpaceDE w:val="0"/>
        <w:rPr>
          <w:iCs/>
          <w:sz w:val="24"/>
          <w:szCs w:val="24"/>
        </w:rPr>
      </w:pPr>
      <w:r>
        <w:rPr>
          <w:iCs/>
          <w:sz w:val="24"/>
          <w:szCs w:val="24"/>
        </w:rPr>
        <w:t>Европейская культура XVI—XVIII вв. Развитие науки: переворот в естествознании,</w:t>
      </w:r>
    </w:p>
    <w:p w:rsidR="00B54F88" w:rsidRDefault="00B005C5" w:rsidP="00FD7585">
      <w:pPr>
        <w:autoSpaceDE w:val="0"/>
        <w:rPr>
          <w:iCs/>
          <w:sz w:val="24"/>
          <w:szCs w:val="24"/>
        </w:rPr>
      </w:pPr>
      <w:r>
        <w:rPr>
          <w:iCs/>
          <w:sz w:val="24"/>
          <w:szCs w:val="24"/>
        </w:rPr>
        <w:t>возникновение новой картины мира; выдающиеся учёные и изобретатели. Высокое</w:t>
      </w:r>
    </w:p>
    <w:p w:rsidR="00B54F88" w:rsidRDefault="00B005C5" w:rsidP="00FD7585">
      <w:pPr>
        <w:autoSpaceDE w:val="0"/>
        <w:rPr>
          <w:iCs/>
          <w:sz w:val="24"/>
          <w:szCs w:val="24"/>
        </w:rPr>
      </w:pPr>
      <w:r>
        <w:rPr>
          <w:iCs/>
          <w:sz w:val="24"/>
          <w:szCs w:val="24"/>
        </w:rPr>
        <w:t>Возрождение: художники и их произведения. Мир человека в литературе раннего Нового</w:t>
      </w:r>
    </w:p>
    <w:p w:rsidR="00B54F88" w:rsidRDefault="00B005C5" w:rsidP="00FD7585">
      <w:pPr>
        <w:autoSpaceDE w:val="0"/>
        <w:rPr>
          <w:iCs/>
          <w:sz w:val="24"/>
          <w:szCs w:val="24"/>
        </w:rPr>
      </w:pPr>
      <w:r>
        <w:rPr>
          <w:iCs/>
          <w:sz w:val="24"/>
          <w:szCs w:val="24"/>
        </w:rPr>
        <w:t>времени. Стили художественной культуры XVII—XVIII вв. (барокко, классицизм).</w:t>
      </w:r>
    </w:p>
    <w:p w:rsidR="00B54F88" w:rsidRDefault="00B005C5" w:rsidP="00FD7585">
      <w:pPr>
        <w:autoSpaceDE w:val="0"/>
        <w:rPr>
          <w:iCs/>
          <w:sz w:val="24"/>
          <w:szCs w:val="24"/>
        </w:rPr>
      </w:pPr>
      <w:r>
        <w:rPr>
          <w:iCs/>
          <w:sz w:val="24"/>
          <w:szCs w:val="24"/>
        </w:rPr>
        <w:t>Становление театра. Международные отношения середины XVII—XVIII в. Европейские</w:t>
      </w:r>
    </w:p>
    <w:p w:rsidR="00B54F88" w:rsidRDefault="00B005C5" w:rsidP="00FD7585">
      <w:pPr>
        <w:autoSpaceDE w:val="0"/>
        <w:rPr>
          <w:iCs/>
          <w:sz w:val="24"/>
          <w:szCs w:val="24"/>
        </w:rPr>
      </w:pPr>
      <w:r>
        <w:rPr>
          <w:iCs/>
          <w:sz w:val="24"/>
          <w:szCs w:val="24"/>
        </w:rPr>
        <w:t>конфликты и дипломатия. Семилетняя война. Разделы Речи Посполитой. Колониальные</w:t>
      </w:r>
    </w:p>
    <w:p w:rsidR="00B54F88" w:rsidRDefault="00B005C5" w:rsidP="00FD7585">
      <w:pPr>
        <w:autoSpaceDE w:val="0"/>
        <w:rPr>
          <w:iCs/>
          <w:sz w:val="24"/>
          <w:szCs w:val="24"/>
        </w:rPr>
      </w:pPr>
      <w:r>
        <w:rPr>
          <w:iCs/>
          <w:sz w:val="24"/>
          <w:szCs w:val="24"/>
        </w:rPr>
        <w:t>захваты европейских держав.</w:t>
      </w:r>
    </w:p>
    <w:p w:rsidR="00B54F88" w:rsidRDefault="00B005C5" w:rsidP="00FD7585">
      <w:pPr>
        <w:autoSpaceDE w:val="0"/>
      </w:pPr>
      <w:r>
        <w:rPr>
          <w:rFonts w:cs="Times New Roman,Bold"/>
          <w:b/>
          <w:bCs/>
          <w:iCs/>
          <w:sz w:val="24"/>
          <w:szCs w:val="24"/>
        </w:rPr>
        <w:t xml:space="preserve">Страны Востока в </w:t>
      </w:r>
      <w:r>
        <w:rPr>
          <w:b/>
          <w:bCs/>
          <w:iCs/>
          <w:sz w:val="24"/>
          <w:szCs w:val="24"/>
        </w:rPr>
        <w:t>XVI</w:t>
      </w:r>
      <w:r>
        <w:rPr>
          <w:rFonts w:cs="Times New Roman,Bold"/>
          <w:b/>
          <w:bCs/>
          <w:iCs/>
          <w:sz w:val="24"/>
          <w:szCs w:val="24"/>
        </w:rPr>
        <w:t>—</w:t>
      </w:r>
      <w:r>
        <w:rPr>
          <w:b/>
          <w:bCs/>
          <w:iCs/>
          <w:sz w:val="24"/>
          <w:szCs w:val="24"/>
        </w:rPr>
        <w:t xml:space="preserve">XVIII </w:t>
      </w:r>
      <w:r>
        <w:rPr>
          <w:rFonts w:cs="Times New Roman,Bold"/>
          <w:b/>
          <w:bCs/>
          <w:iCs/>
          <w:sz w:val="24"/>
          <w:szCs w:val="24"/>
        </w:rPr>
        <w:t>вв.</w:t>
      </w:r>
    </w:p>
    <w:p w:rsidR="00B54F88" w:rsidRDefault="00B005C5" w:rsidP="00FD7585">
      <w:pPr>
        <w:autoSpaceDE w:val="0"/>
        <w:rPr>
          <w:iCs/>
          <w:sz w:val="24"/>
          <w:szCs w:val="24"/>
        </w:rPr>
      </w:pPr>
      <w:r>
        <w:rPr>
          <w:iCs/>
          <w:sz w:val="24"/>
          <w:szCs w:val="24"/>
        </w:rPr>
        <w:t>Османская империя: от могущества к упадку. Индия: держава Великих Моголов,</w:t>
      </w:r>
    </w:p>
    <w:p w:rsidR="00B54F88" w:rsidRDefault="00B005C5" w:rsidP="00FD7585">
      <w:pPr>
        <w:autoSpaceDE w:val="0"/>
        <w:rPr>
          <w:iCs/>
          <w:sz w:val="24"/>
          <w:szCs w:val="24"/>
        </w:rPr>
      </w:pPr>
      <w:r>
        <w:rPr>
          <w:iCs/>
          <w:sz w:val="24"/>
          <w:szCs w:val="24"/>
        </w:rPr>
        <w:t>начало проникновения англичан, британские завоевания. Империя Цин в Китае.</w:t>
      </w:r>
    </w:p>
    <w:p w:rsidR="00B54F88" w:rsidRDefault="00B005C5" w:rsidP="00FD7585">
      <w:pPr>
        <w:autoSpaceDE w:val="0"/>
        <w:rPr>
          <w:iCs/>
          <w:sz w:val="24"/>
          <w:szCs w:val="24"/>
        </w:rPr>
      </w:pPr>
      <w:r>
        <w:rPr>
          <w:iCs/>
          <w:sz w:val="24"/>
          <w:szCs w:val="24"/>
        </w:rPr>
        <w:t>Образование централизованного государства и установление сёгуната Токугава в Японии.</w:t>
      </w:r>
    </w:p>
    <w:p w:rsidR="00B54F88" w:rsidRDefault="00B005C5" w:rsidP="00FD7585">
      <w:pPr>
        <w:autoSpaceDE w:val="0"/>
      </w:pPr>
      <w:r>
        <w:rPr>
          <w:rFonts w:cs="Times New Roman,Bold"/>
          <w:b/>
          <w:bCs/>
          <w:iCs/>
          <w:sz w:val="24"/>
          <w:szCs w:val="24"/>
        </w:rPr>
        <w:t>Страны Европы и Северной Америки в первой половине Х</w:t>
      </w:r>
      <w:r>
        <w:rPr>
          <w:b/>
          <w:bCs/>
          <w:iCs/>
          <w:sz w:val="24"/>
          <w:szCs w:val="24"/>
        </w:rPr>
        <w:t>I</w:t>
      </w:r>
      <w:r>
        <w:rPr>
          <w:rFonts w:cs="Times New Roman,Bold"/>
          <w:b/>
          <w:bCs/>
          <w:iCs/>
          <w:sz w:val="24"/>
          <w:szCs w:val="24"/>
        </w:rPr>
        <w:t>Х в.</w:t>
      </w:r>
    </w:p>
    <w:p w:rsidR="00B54F88" w:rsidRDefault="00B005C5" w:rsidP="00FD7585">
      <w:pPr>
        <w:autoSpaceDE w:val="0"/>
        <w:rPr>
          <w:iCs/>
          <w:sz w:val="24"/>
          <w:szCs w:val="24"/>
        </w:rPr>
      </w:pPr>
      <w:r>
        <w:rPr>
          <w:iCs/>
          <w:sz w:val="24"/>
          <w:szCs w:val="24"/>
        </w:rPr>
        <w:lastRenderedPageBreak/>
        <w:t>Империя Наполеона во Франции: внутренняя и внешняя политика. Наполеоновские</w:t>
      </w:r>
    </w:p>
    <w:p w:rsidR="00B54F88" w:rsidRDefault="00B005C5" w:rsidP="00FD7585">
      <w:pPr>
        <w:autoSpaceDE w:val="0"/>
        <w:rPr>
          <w:iCs/>
          <w:sz w:val="24"/>
          <w:szCs w:val="24"/>
        </w:rPr>
      </w:pPr>
      <w:r>
        <w:rPr>
          <w:iCs/>
          <w:sz w:val="24"/>
          <w:szCs w:val="24"/>
        </w:rPr>
        <w:t>войны. Падение империи. Венский конгресс; Ш. М. Талейран. Священный союз.</w:t>
      </w:r>
    </w:p>
    <w:p w:rsidR="00B54F88" w:rsidRDefault="00B005C5" w:rsidP="00FD7585">
      <w:pPr>
        <w:autoSpaceDE w:val="0"/>
        <w:rPr>
          <w:iCs/>
          <w:sz w:val="24"/>
          <w:szCs w:val="24"/>
        </w:rPr>
      </w:pPr>
      <w:r>
        <w:rPr>
          <w:iCs/>
          <w:sz w:val="24"/>
          <w:szCs w:val="24"/>
        </w:rPr>
        <w:t>Развитие индустриального общества. Промышленный переворот, его особенности в</w:t>
      </w:r>
    </w:p>
    <w:p w:rsidR="00B54F88" w:rsidRDefault="00B005C5" w:rsidP="00FD7585">
      <w:pPr>
        <w:autoSpaceDE w:val="0"/>
        <w:rPr>
          <w:iCs/>
          <w:sz w:val="24"/>
          <w:szCs w:val="24"/>
        </w:rPr>
      </w:pPr>
      <w:r>
        <w:rPr>
          <w:iCs/>
          <w:sz w:val="24"/>
          <w:szCs w:val="24"/>
        </w:rPr>
        <w:t>странах Европы и США. Изменения в социальной структуре общества. Распространение</w:t>
      </w:r>
    </w:p>
    <w:p w:rsidR="00B54F88" w:rsidRDefault="00B005C5" w:rsidP="00FD7585">
      <w:pPr>
        <w:autoSpaceDE w:val="0"/>
        <w:rPr>
          <w:iCs/>
          <w:sz w:val="24"/>
          <w:szCs w:val="24"/>
        </w:rPr>
      </w:pPr>
      <w:r>
        <w:rPr>
          <w:iCs/>
          <w:sz w:val="24"/>
          <w:szCs w:val="24"/>
        </w:rPr>
        <w:t>социалистических идей; социалисты-утописты. Выступления рабочих. Политическое</w:t>
      </w:r>
    </w:p>
    <w:p w:rsidR="00B54F88" w:rsidRDefault="00B005C5" w:rsidP="00FD7585">
      <w:pPr>
        <w:autoSpaceDE w:val="0"/>
        <w:rPr>
          <w:iCs/>
          <w:sz w:val="24"/>
          <w:szCs w:val="24"/>
        </w:rPr>
      </w:pPr>
      <w:r>
        <w:rPr>
          <w:iCs/>
          <w:sz w:val="24"/>
          <w:szCs w:val="24"/>
        </w:rPr>
        <w:t>развитие европейских стран в 1815—1849 гг.: социальные и национальные движения,</w:t>
      </w:r>
    </w:p>
    <w:p w:rsidR="00B54F88" w:rsidRDefault="00B005C5" w:rsidP="00FD7585">
      <w:pPr>
        <w:autoSpaceDE w:val="0"/>
        <w:rPr>
          <w:iCs/>
          <w:sz w:val="24"/>
          <w:szCs w:val="24"/>
        </w:rPr>
      </w:pPr>
      <w:r>
        <w:rPr>
          <w:iCs/>
          <w:sz w:val="24"/>
          <w:szCs w:val="24"/>
        </w:rPr>
        <w:t>реформы и революции. Оформление консервативных, либеральных, радикальных</w:t>
      </w:r>
    </w:p>
    <w:p w:rsidR="00B54F88" w:rsidRDefault="00B005C5" w:rsidP="00FD7585">
      <w:pPr>
        <w:autoSpaceDE w:val="0"/>
        <w:rPr>
          <w:iCs/>
          <w:sz w:val="24"/>
          <w:szCs w:val="24"/>
        </w:rPr>
      </w:pPr>
      <w:r>
        <w:rPr>
          <w:iCs/>
          <w:sz w:val="24"/>
          <w:szCs w:val="24"/>
        </w:rPr>
        <w:t>политических течений и партий; возникновение марксизма.</w:t>
      </w:r>
    </w:p>
    <w:p w:rsidR="00B54F88" w:rsidRDefault="00B005C5" w:rsidP="00FD7585">
      <w:pPr>
        <w:autoSpaceDE w:val="0"/>
      </w:pPr>
      <w:r>
        <w:rPr>
          <w:rFonts w:cs="Times New Roman,Bold"/>
          <w:b/>
          <w:bCs/>
          <w:iCs/>
          <w:sz w:val="24"/>
          <w:szCs w:val="24"/>
        </w:rPr>
        <w:t>Страны Европы и Северной Америки во второй половине Х</w:t>
      </w:r>
      <w:r>
        <w:rPr>
          <w:b/>
          <w:bCs/>
          <w:iCs/>
          <w:sz w:val="24"/>
          <w:szCs w:val="24"/>
        </w:rPr>
        <w:t>I</w:t>
      </w:r>
      <w:r>
        <w:rPr>
          <w:rFonts w:cs="Times New Roman,Bold"/>
          <w:b/>
          <w:bCs/>
          <w:iCs/>
          <w:sz w:val="24"/>
          <w:szCs w:val="24"/>
        </w:rPr>
        <w:t>Х в.</w:t>
      </w:r>
    </w:p>
    <w:p w:rsidR="00B54F88" w:rsidRDefault="00B005C5" w:rsidP="00FD7585">
      <w:pPr>
        <w:autoSpaceDE w:val="0"/>
        <w:rPr>
          <w:iCs/>
          <w:sz w:val="24"/>
          <w:szCs w:val="24"/>
        </w:rPr>
      </w:pPr>
      <w:r>
        <w:rPr>
          <w:iCs/>
          <w:sz w:val="24"/>
          <w:szCs w:val="24"/>
        </w:rPr>
        <w:t>Великобритания в Викторианскую эпоху: «мастерская мира», рабочее движение,</w:t>
      </w:r>
    </w:p>
    <w:p w:rsidR="00B54F88" w:rsidRDefault="00B005C5" w:rsidP="00FD7585">
      <w:pPr>
        <w:autoSpaceDE w:val="0"/>
        <w:rPr>
          <w:iCs/>
          <w:sz w:val="24"/>
          <w:szCs w:val="24"/>
        </w:rPr>
      </w:pPr>
      <w:r>
        <w:rPr>
          <w:iCs/>
          <w:sz w:val="24"/>
          <w:szCs w:val="24"/>
        </w:rPr>
        <w:t>внутренняя и внешняя политика, расширение колониальной империи. Франция — от</w:t>
      </w:r>
    </w:p>
    <w:p w:rsidR="00B54F88" w:rsidRDefault="00B005C5" w:rsidP="00FD7585">
      <w:pPr>
        <w:autoSpaceDE w:val="0"/>
        <w:rPr>
          <w:iCs/>
          <w:sz w:val="24"/>
          <w:szCs w:val="24"/>
        </w:rPr>
      </w:pPr>
      <w:r>
        <w:rPr>
          <w:iCs/>
          <w:sz w:val="24"/>
          <w:szCs w:val="24"/>
        </w:rPr>
        <w:t>Второй империи к Третьей республике: внутренняя и внешняя политика, франко-</w:t>
      </w:r>
    </w:p>
    <w:p w:rsidR="00B54F88" w:rsidRDefault="00B005C5" w:rsidP="00FD7585">
      <w:pPr>
        <w:autoSpaceDE w:val="0"/>
        <w:rPr>
          <w:iCs/>
          <w:sz w:val="24"/>
          <w:szCs w:val="24"/>
        </w:rPr>
      </w:pPr>
      <w:r>
        <w:rPr>
          <w:iCs/>
          <w:sz w:val="24"/>
          <w:szCs w:val="24"/>
        </w:rPr>
        <w:t>германская война, колониальные войны. Образование единого государства в Италии;</w:t>
      </w:r>
    </w:p>
    <w:p w:rsidR="00B54F88" w:rsidRDefault="00B005C5" w:rsidP="00FD7585">
      <w:pPr>
        <w:autoSpaceDE w:val="0"/>
        <w:rPr>
          <w:iCs/>
          <w:sz w:val="24"/>
          <w:szCs w:val="24"/>
        </w:rPr>
      </w:pPr>
      <w:r>
        <w:rPr>
          <w:iCs/>
          <w:sz w:val="24"/>
          <w:szCs w:val="24"/>
        </w:rPr>
        <w:t>К. Кавур, Дж. Гарибальди. Объединение германских государств, провозглашение</w:t>
      </w:r>
    </w:p>
    <w:p w:rsidR="00B54F88" w:rsidRDefault="00B005C5" w:rsidP="00FD7585">
      <w:pPr>
        <w:autoSpaceDE w:val="0"/>
        <w:rPr>
          <w:iCs/>
          <w:sz w:val="24"/>
          <w:szCs w:val="24"/>
        </w:rPr>
      </w:pPr>
      <w:r>
        <w:rPr>
          <w:iCs/>
          <w:sz w:val="24"/>
          <w:szCs w:val="24"/>
        </w:rPr>
        <w:t>Германской империи; О. Бисмарк. Габсбургская монархия: австро-венгерский дуализм.</w:t>
      </w:r>
    </w:p>
    <w:p w:rsidR="00B54F88" w:rsidRDefault="00B005C5" w:rsidP="00FD7585">
      <w:pPr>
        <w:autoSpaceDE w:val="0"/>
        <w:rPr>
          <w:iCs/>
          <w:sz w:val="24"/>
          <w:szCs w:val="24"/>
        </w:rPr>
      </w:pPr>
      <w:r>
        <w:rPr>
          <w:iCs/>
          <w:sz w:val="24"/>
          <w:szCs w:val="24"/>
        </w:rPr>
        <w:t>Соединённые Штаты Америки во второй половине ХIХ в.: экономика, социальные</w:t>
      </w:r>
    </w:p>
    <w:p w:rsidR="00B54F88" w:rsidRDefault="00B005C5" w:rsidP="00FD7585">
      <w:pPr>
        <w:autoSpaceDE w:val="0"/>
        <w:rPr>
          <w:iCs/>
          <w:sz w:val="24"/>
          <w:szCs w:val="24"/>
        </w:rPr>
      </w:pPr>
      <w:r>
        <w:rPr>
          <w:iCs/>
          <w:sz w:val="24"/>
          <w:szCs w:val="24"/>
        </w:rPr>
        <w:t>отношения, политическая жизнь. Север и Юг. Гражданская война (1861—1865).</w:t>
      </w:r>
    </w:p>
    <w:p w:rsidR="00B54F88" w:rsidRDefault="00B005C5" w:rsidP="00FD7585">
      <w:pPr>
        <w:autoSpaceDE w:val="0"/>
        <w:rPr>
          <w:iCs/>
          <w:sz w:val="24"/>
          <w:szCs w:val="24"/>
        </w:rPr>
      </w:pPr>
      <w:r>
        <w:rPr>
          <w:iCs/>
          <w:sz w:val="24"/>
          <w:szCs w:val="24"/>
        </w:rPr>
        <w:t>А. Линкольн.</w:t>
      </w:r>
    </w:p>
    <w:p w:rsidR="00B54F88" w:rsidRDefault="00B005C5" w:rsidP="00FD7585">
      <w:pPr>
        <w:autoSpaceDE w:val="0"/>
      </w:pPr>
      <w:r>
        <w:rPr>
          <w:rFonts w:cs="Times New Roman,Bold"/>
          <w:b/>
          <w:bCs/>
          <w:iCs/>
          <w:sz w:val="24"/>
          <w:szCs w:val="24"/>
        </w:rPr>
        <w:t>Экономическое и социально</w:t>
      </w:r>
      <w:r>
        <w:rPr>
          <w:b/>
          <w:bCs/>
          <w:iCs/>
          <w:sz w:val="24"/>
          <w:szCs w:val="24"/>
        </w:rPr>
        <w:t>-</w:t>
      </w:r>
      <w:r>
        <w:rPr>
          <w:rFonts w:cs="Times New Roman,Bold"/>
          <w:b/>
          <w:bCs/>
          <w:iCs/>
          <w:sz w:val="24"/>
          <w:szCs w:val="24"/>
        </w:rPr>
        <w:t>политическое развитие стран Европы и США в</w:t>
      </w:r>
    </w:p>
    <w:p w:rsidR="00B54F88" w:rsidRDefault="00B005C5" w:rsidP="00FD7585">
      <w:pPr>
        <w:autoSpaceDE w:val="0"/>
      </w:pPr>
      <w:r>
        <w:rPr>
          <w:rFonts w:cs="Times New Roman,Bold"/>
          <w:b/>
          <w:bCs/>
          <w:iCs/>
          <w:sz w:val="24"/>
          <w:szCs w:val="24"/>
        </w:rPr>
        <w:t>конце Х</w:t>
      </w:r>
      <w:r>
        <w:rPr>
          <w:b/>
          <w:bCs/>
          <w:iCs/>
          <w:sz w:val="24"/>
          <w:szCs w:val="24"/>
        </w:rPr>
        <w:t>I</w:t>
      </w:r>
      <w:r>
        <w:rPr>
          <w:rFonts w:cs="Times New Roman,Bold"/>
          <w:b/>
          <w:bCs/>
          <w:iCs/>
          <w:sz w:val="24"/>
          <w:szCs w:val="24"/>
        </w:rPr>
        <w:t>Х в.</w:t>
      </w:r>
    </w:p>
    <w:p w:rsidR="00B54F88" w:rsidRDefault="00B005C5" w:rsidP="00FD7585">
      <w:pPr>
        <w:autoSpaceDE w:val="0"/>
        <w:rPr>
          <w:iCs/>
          <w:sz w:val="24"/>
          <w:szCs w:val="24"/>
        </w:rPr>
      </w:pPr>
      <w:r>
        <w:rPr>
          <w:iCs/>
          <w:sz w:val="24"/>
          <w:szCs w:val="24"/>
        </w:rPr>
        <w:t>Завершение промышленного переворота. Индустриализация. Монополистический</w:t>
      </w:r>
    </w:p>
    <w:p w:rsidR="00B54F88" w:rsidRDefault="00B005C5" w:rsidP="00FD7585">
      <w:pPr>
        <w:autoSpaceDE w:val="0"/>
        <w:rPr>
          <w:iCs/>
          <w:sz w:val="24"/>
          <w:szCs w:val="24"/>
        </w:rPr>
      </w:pPr>
      <w:r>
        <w:rPr>
          <w:iCs/>
          <w:sz w:val="24"/>
          <w:szCs w:val="24"/>
        </w:rPr>
        <w:t>капитализм. Технический прогресс в промышленности и сельском хозяйстве. Развитие</w:t>
      </w:r>
    </w:p>
    <w:p w:rsidR="00B54F88" w:rsidRDefault="00B005C5" w:rsidP="00FD7585">
      <w:pPr>
        <w:autoSpaceDE w:val="0"/>
        <w:rPr>
          <w:iCs/>
          <w:sz w:val="24"/>
          <w:szCs w:val="24"/>
        </w:rPr>
      </w:pPr>
      <w:r>
        <w:rPr>
          <w:iCs/>
          <w:sz w:val="24"/>
          <w:szCs w:val="24"/>
        </w:rPr>
        <w:t>транспорта и средств связи. Миграция из Старого в Новый Свет. Положение основных</w:t>
      </w:r>
    </w:p>
    <w:p w:rsidR="00B54F88" w:rsidRDefault="00B005C5" w:rsidP="00FD7585">
      <w:pPr>
        <w:autoSpaceDE w:val="0"/>
        <w:rPr>
          <w:iCs/>
          <w:sz w:val="24"/>
          <w:szCs w:val="24"/>
        </w:rPr>
      </w:pPr>
      <w:r>
        <w:rPr>
          <w:iCs/>
          <w:sz w:val="24"/>
          <w:szCs w:val="24"/>
        </w:rPr>
        <w:t>социальных групп. Расширение спектра общественных движений. Рабочее движение и</w:t>
      </w:r>
    </w:p>
    <w:p w:rsidR="00B54F88" w:rsidRDefault="00B005C5" w:rsidP="00FD7585">
      <w:pPr>
        <w:autoSpaceDE w:val="0"/>
        <w:rPr>
          <w:iCs/>
          <w:sz w:val="24"/>
          <w:szCs w:val="24"/>
        </w:rPr>
      </w:pPr>
      <w:r>
        <w:rPr>
          <w:iCs/>
          <w:sz w:val="24"/>
          <w:szCs w:val="24"/>
        </w:rPr>
        <w:t>профсоюзы. Образование социалистических партий; идеологи и руководители</w:t>
      </w:r>
    </w:p>
    <w:p w:rsidR="00B54F88" w:rsidRDefault="00B005C5" w:rsidP="00FD7585">
      <w:pPr>
        <w:autoSpaceDE w:val="0"/>
        <w:rPr>
          <w:iCs/>
          <w:sz w:val="24"/>
          <w:szCs w:val="24"/>
        </w:rPr>
      </w:pPr>
      <w:r>
        <w:rPr>
          <w:iCs/>
          <w:sz w:val="24"/>
          <w:szCs w:val="24"/>
        </w:rPr>
        <w:t>социалистического движения.</w:t>
      </w:r>
    </w:p>
    <w:p w:rsidR="00B54F88" w:rsidRDefault="00B005C5" w:rsidP="00FD7585">
      <w:pPr>
        <w:autoSpaceDE w:val="0"/>
      </w:pPr>
      <w:r>
        <w:rPr>
          <w:rFonts w:cs="Times New Roman,Bold"/>
          <w:b/>
          <w:bCs/>
          <w:iCs/>
          <w:sz w:val="24"/>
          <w:szCs w:val="24"/>
        </w:rPr>
        <w:t>Страны Азии в Х</w:t>
      </w:r>
      <w:r>
        <w:rPr>
          <w:b/>
          <w:bCs/>
          <w:iCs/>
          <w:sz w:val="24"/>
          <w:szCs w:val="24"/>
        </w:rPr>
        <w:t>I</w:t>
      </w:r>
      <w:r>
        <w:rPr>
          <w:rFonts w:cs="Times New Roman,Bold"/>
          <w:b/>
          <w:bCs/>
          <w:iCs/>
          <w:sz w:val="24"/>
          <w:szCs w:val="24"/>
        </w:rPr>
        <w:t>Х в.</w:t>
      </w:r>
    </w:p>
    <w:p w:rsidR="00B54F88" w:rsidRDefault="00B005C5" w:rsidP="00FD7585">
      <w:pPr>
        <w:autoSpaceDE w:val="0"/>
        <w:rPr>
          <w:iCs/>
          <w:sz w:val="24"/>
          <w:szCs w:val="24"/>
        </w:rPr>
      </w:pPr>
      <w:r>
        <w:rPr>
          <w:iCs/>
          <w:sz w:val="24"/>
          <w:szCs w:val="24"/>
        </w:rPr>
        <w:t>Османская империя: традиционные устои и попытки проведения реформ. Индия:</w:t>
      </w:r>
    </w:p>
    <w:p w:rsidR="00B54F88" w:rsidRDefault="00B005C5" w:rsidP="00FD7585">
      <w:pPr>
        <w:autoSpaceDE w:val="0"/>
        <w:rPr>
          <w:iCs/>
          <w:sz w:val="24"/>
          <w:szCs w:val="24"/>
        </w:rPr>
      </w:pPr>
      <w:r>
        <w:rPr>
          <w:iCs/>
          <w:sz w:val="24"/>
          <w:szCs w:val="24"/>
        </w:rPr>
        <w:t>распад державы Великих Моголов, установление британского колониального господства,</w:t>
      </w:r>
    </w:p>
    <w:p w:rsidR="00B54F88" w:rsidRDefault="00B005C5" w:rsidP="00FD7585">
      <w:pPr>
        <w:autoSpaceDE w:val="0"/>
        <w:rPr>
          <w:iCs/>
          <w:sz w:val="24"/>
          <w:szCs w:val="24"/>
        </w:rPr>
      </w:pPr>
      <w:r>
        <w:rPr>
          <w:iCs/>
          <w:sz w:val="24"/>
          <w:szCs w:val="24"/>
        </w:rPr>
        <w:t>освободительные восстания. Китай: империя Цин, «закрытие» страны, «опиумные</w:t>
      </w:r>
    </w:p>
    <w:p w:rsidR="00B54F88" w:rsidRDefault="00B005C5" w:rsidP="00FD7585">
      <w:pPr>
        <w:autoSpaceDE w:val="0"/>
        <w:rPr>
          <w:iCs/>
          <w:sz w:val="24"/>
          <w:szCs w:val="24"/>
        </w:rPr>
      </w:pPr>
      <w:r>
        <w:rPr>
          <w:iCs/>
          <w:sz w:val="24"/>
          <w:szCs w:val="24"/>
        </w:rPr>
        <w:t>войны», движение тайпинов. Япония: внутренняя и внешняя политика сёгуната Токугава,</w:t>
      </w:r>
    </w:p>
    <w:p w:rsidR="00B54F88" w:rsidRDefault="00B005C5" w:rsidP="00FD7585">
      <w:pPr>
        <w:autoSpaceDE w:val="0"/>
        <w:rPr>
          <w:iCs/>
          <w:sz w:val="24"/>
          <w:szCs w:val="24"/>
        </w:rPr>
      </w:pPr>
      <w:r>
        <w:rPr>
          <w:iCs/>
          <w:sz w:val="24"/>
          <w:szCs w:val="24"/>
        </w:rPr>
        <w:t>преобразования эпохи Мэйдзи.</w:t>
      </w:r>
    </w:p>
    <w:p w:rsidR="00B54F88" w:rsidRDefault="00B005C5" w:rsidP="00FD7585">
      <w:pPr>
        <w:autoSpaceDE w:val="0"/>
        <w:rPr>
          <w:rFonts w:cs="Times New Roman,Bold"/>
          <w:b/>
          <w:bCs/>
          <w:iCs/>
          <w:sz w:val="24"/>
          <w:szCs w:val="24"/>
        </w:rPr>
      </w:pPr>
      <w:r>
        <w:rPr>
          <w:rFonts w:cs="Times New Roman,Bold"/>
          <w:b/>
          <w:bCs/>
          <w:iCs/>
          <w:sz w:val="24"/>
          <w:szCs w:val="24"/>
        </w:rPr>
        <w:t>Война за независимость в Латинской Америке</w:t>
      </w:r>
    </w:p>
    <w:p w:rsidR="00B54F88" w:rsidRDefault="00B005C5" w:rsidP="00FD7585">
      <w:pPr>
        <w:autoSpaceDE w:val="0"/>
        <w:rPr>
          <w:iCs/>
          <w:sz w:val="24"/>
          <w:szCs w:val="24"/>
        </w:rPr>
      </w:pPr>
      <w:r>
        <w:rPr>
          <w:iCs/>
          <w:sz w:val="24"/>
          <w:szCs w:val="24"/>
        </w:rPr>
        <w:t>Колониальное общество. Освободительная борьба: задачи, участники, формы</w:t>
      </w:r>
    </w:p>
    <w:p w:rsidR="00B54F88" w:rsidRDefault="00B005C5" w:rsidP="00FD7585">
      <w:pPr>
        <w:autoSpaceDE w:val="0"/>
        <w:rPr>
          <w:iCs/>
          <w:sz w:val="24"/>
          <w:szCs w:val="24"/>
        </w:rPr>
      </w:pPr>
      <w:r>
        <w:rPr>
          <w:iCs/>
          <w:sz w:val="24"/>
          <w:szCs w:val="24"/>
        </w:rPr>
        <w:t>выступлений. П. Д. Туссен-Лувертюр, С. Боливар. Провозглашение независимых</w:t>
      </w:r>
    </w:p>
    <w:p w:rsidR="00B54F88" w:rsidRDefault="00B005C5" w:rsidP="00FD7585">
      <w:pPr>
        <w:autoSpaceDE w:val="0"/>
        <w:rPr>
          <w:iCs/>
          <w:sz w:val="24"/>
          <w:szCs w:val="24"/>
        </w:rPr>
      </w:pPr>
      <w:r>
        <w:rPr>
          <w:iCs/>
          <w:sz w:val="24"/>
          <w:szCs w:val="24"/>
        </w:rPr>
        <w:t>государств.</w:t>
      </w:r>
    </w:p>
    <w:p w:rsidR="00B54F88" w:rsidRDefault="00B005C5" w:rsidP="00FD7585">
      <w:pPr>
        <w:autoSpaceDE w:val="0"/>
        <w:rPr>
          <w:rFonts w:cs="Times New Roman,Bold"/>
          <w:b/>
          <w:bCs/>
          <w:iCs/>
          <w:sz w:val="24"/>
          <w:szCs w:val="24"/>
        </w:rPr>
      </w:pPr>
      <w:r>
        <w:rPr>
          <w:rFonts w:cs="Times New Roman,Bold"/>
          <w:b/>
          <w:bCs/>
          <w:iCs/>
          <w:sz w:val="24"/>
          <w:szCs w:val="24"/>
        </w:rPr>
        <w:t>Народы Африки в Новое время</w:t>
      </w:r>
    </w:p>
    <w:p w:rsidR="00B54F88" w:rsidRDefault="00B005C5" w:rsidP="00FD7585">
      <w:pPr>
        <w:autoSpaceDE w:val="0"/>
        <w:rPr>
          <w:iCs/>
          <w:sz w:val="24"/>
          <w:szCs w:val="24"/>
        </w:rPr>
      </w:pPr>
      <w:r>
        <w:rPr>
          <w:iCs/>
          <w:sz w:val="24"/>
          <w:szCs w:val="24"/>
        </w:rPr>
        <w:t>Колониальные империи. Колониальные порядки и традиционные общественные</w:t>
      </w:r>
    </w:p>
    <w:p w:rsidR="00B54F88" w:rsidRDefault="00B005C5" w:rsidP="00FD7585">
      <w:pPr>
        <w:autoSpaceDE w:val="0"/>
        <w:rPr>
          <w:iCs/>
          <w:sz w:val="24"/>
          <w:szCs w:val="24"/>
        </w:rPr>
      </w:pPr>
      <w:r>
        <w:rPr>
          <w:iCs/>
          <w:sz w:val="24"/>
          <w:szCs w:val="24"/>
        </w:rPr>
        <w:t>отношения. Выступления против колонизаторов.</w:t>
      </w:r>
    </w:p>
    <w:p w:rsidR="00B54F88" w:rsidRDefault="00B005C5" w:rsidP="00FD7585">
      <w:pPr>
        <w:autoSpaceDE w:val="0"/>
      </w:pPr>
      <w:r>
        <w:rPr>
          <w:rFonts w:cs="Times New Roman,Bold"/>
          <w:b/>
          <w:bCs/>
          <w:iCs/>
          <w:sz w:val="24"/>
          <w:szCs w:val="24"/>
        </w:rPr>
        <w:t xml:space="preserve">Развитие культуры в </w:t>
      </w:r>
      <w:r>
        <w:rPr>
          <w:b/>
          <w:bCs/>
          <w:iCs/>
          <w:sz w:val="24"/>
          <w:szCs w:val="24"/>
        </w:rPr>
        <w:t xml:space="preserve">XIX </w:t>
      </w:r>
      <w:r>
        <w:rPr>
          <w:rFonts w:cs="Times New Roman,Bold"/>
          <w:b/>
          <w:bCs/>
          <w:iCs/>
          <w:sz w:val="24"/>
          <w:szCs w:val="24"/>
        </w:rPr>
        <w:t>в.</w:t>
      </w:r>
    </w:p>
    <w:p w:rsidR="00B54F88" w:rsidRDefault="00B005C5" w:rsidP="00FD7585">
      <w:pPr>
        <w:autoSpaceDE w:val="0"/>
        <w:rPr>
          <w:iCs/>
          <w:sz w:val="24"/>
          <w:szCs w:val="24"/>
        </w:rPr>
      </w:pPr>
      <w:r>
        <w:rPr>
          <w:iCs/>
          <w:sz w:val="24"/>
          <w:szCs w:val="24"/>
        </w:rPr>
        <w:t>Научные открытия и технические изобретения. Распространение образования.</w:t>
      </w:r>
    </w:p>
    <w:p w:rsidR="00B54F88" w:rsidRDefault="00B005C5" w:rsidP="00FD7585">
      <w:pPr>
        <w:autoSpaceDE w:val="0"/>
        <w:rPr>
          <w:iCs/>
          <w:sz w:val="24"/>
          <w:szCs w:val="24"/>
        </w:rPr>
      </w:pPr>
      <w:r>
        <w:rPr>
          <w:iCs/>
          <w:sz w:val="24"/>
          <w:szCs w:val="24"/>
        </w:rPr>
        <w:t>Секуляризация и демократизация культуры. Изменения в условиях жизни людей. Стили</w:t>
      </w:r>
    </w:p>
    <w:p w:rsidR="00B54F88" w:rsidRDefault="00B005C5" w:rsidP="00FD7585">
      <w:pPr>
        <w:autoSpaceDE w:val="0"/>
        <w:rPr>
          <w:iCs/>
          <w:sz w:val="24"/>
          <w:szCs w:val="24"/>
        </w:rPr>
      </w:pPr>
      <w:r>
        <w:rPr>
          <w:iCs/>
          <w:sz w:val="24"/>
          <w:szCs w:val="24"/>
        </w:rPr>
        <w:t>художественной культуры: классицизм, романтизм, реализм, импрессионизм. Театр.</w:t>
      </w:r>
    </w:p>
    <w:p w:rsidR="00B54F88" w:rsidRDefault="00B005C5" w:rsidP="00FD7585">
      <w:pPr>
        <w:autoSpaceDE w:val="0"/>
        <w:rPr>
          <w:iCs/>
          <w:sz w:val="24"/>
          <w:szCs w:val="24"/>
        </w:rPr>
      </w:pPr>
      <w:r>
        <w:rPr>
          <w:iCs/>
          <w:sz w:val="24"/>
          <w:szCs w:val="24"/>
        </w:rPr>
        <w:t>Рождение кинематографа. Деятели культуры: жизнь и творчество.</w:t>
      </w:r>
    </w:p>
    <w:p w:rsidR="00B54F88" w:rsidRDefault="00B005C5" w:rsidP="00FD7585">
      <w:pPr>
        <w:autoSpaceDE w:val="0"/>
      </w:pPr>
      <w:r>
        <w:rPr>
          <w:rFonts w:cs="Times New Roman,Bold"/>
          <w:b/>
          <w:bCs/>
          <w:iCs/>
          <w:sz w:val="24"/>
          <w:szCs w:val="24"/>
        </w:rPr>
        <w:t xml:space="preserve">Международные отношения в </w:t>
      </w:r>
      <w:r>
        <w:rPr>
          <w:b/>
          <w:bCs/>
          <w:iCs/>
          <w:sz w:val="24"/>
          <w:szCs w:val="24"/>
        </w:rPr>
        <w:t xml:space="preserve">XIX </w:t>
      </w:r>
      <w:r>
        <w:rPr>
          <w:rFonts w:cs="Times New Roman,Bold"/>
          <w:b/>
          <w:bCs/>
          <w:iCs/>
          <w:sz w:val="24"/>
          <w:szCs w:val="24"/>
        </w:rPr>
        <w:t>в.</w:t>
      </w:r>
    </w:p>
    <w:p w:rsidR="00B54F88" w:rsidRDefault="00B005C5" w:rsidP="00FD7585">
      <w:pPr>
        <w:autoSpaceDE w:val="0"/>
        <w:rPr>
          <w:iCs/>
          <w:sz w:val="24"/>
          <w:szCs w:val="24"/>
        </w:rPr>
      </w:pPr>
      <w:r>
        <w:rPr>
          <w:iCs/>
          <w:sz w:val="24"/>
          <w:szCs w:val="24"/>
        </w:rPr>
        <w:t>Внешнеполитические интересы великих держав и политика союзов в Европе.</w:t>
      </w:r>
    </w:p>
    <w:p w:rsidR="00B54F88" w:rsidRDefault="00B005C5" w:rsidP="00FD7585">
      <w:pPr>
        <w:autoSpaceDE w:val="0"/>
        <w:rPr>
          <w:iCs/>
          <w:sz w:val="24"/>
          <w:szCs w:val="24"/>
        </w:rPr>
      </w:pPr>
      <w:r>
        <w:rPr>
          <w:iCs/>
          <w:sz w:val="24"/>
          <w:szCs w:val="24"/>
        </w:rPr>
        <w:t>Восточный вопрос. Колониальные захваты и колониальные империи. Старые и новые</w:t>
      </w:r>
    </w:p>
    <w:p w:rsidR="00B54F88" w:rsidRDefault="00B005C5" w:rsidP="00FD7585">
      <w:pPr>
        <w:autoSpaceDE w:val="0"/>
        <w:rPr>
          <w:iCs/>
          <w:sz w:val="24"/>
          <w:szCs w:val="24"/>
        </w:rPr>
      </w:pPr>
      <w:r>
        <w:rPr>
          <w:iCs/>
          <w:sz w:val="24"/>
          <w:szCs w:val="24"/>
        </w:rPr>
        <w:t>лидеры индустриального мира. Активизация борьбы за передел мира. Формирование</w:t>
      </w:r>
    </w:p>
    <w:p w:rsidR="00B54F88" w:rsidRDefault="00B005C5" w:rsidP="00FD7585">
      <w:pPr>
        <w:autoSpaceDE w:val="0"/>
        <w:rPr>
          <w:iCs/>
          <w:sz w:val="24"/>
          <w:szCs w:val="24"/>
        </w:rPr>
      </w:pPr>
      <w:r>
        <w:rPr>
          <w:iCs/>
          <w:sz w:val="24"/>
          <w:szCs w:val="24"/>
        </w:rPr>
        <w:lastRenderedPageBreak/>
        <w:t>военно-политических блоков великих держав.</w:t>
      </w:r>
    </w:p>
    <w:p w:rsidR="00B54F88" w:rsidRDefault="00B005C5" w:rsidP="00FD7585">
      <w:pPr>
        <w:autoSpaceDE w:val="0"/>
        <w:rPr>
          <w:iCs/>
          <w:sz w:val="24"/>
          <w:szCs w:val="24"/>
        </w:rPr>
      </w:pPr>
      <w:r>
        <w:rPr>
          <w:iCs/>
          <w:sz w:val="24"/>
          <w:szCs w:val="24"/>
        </w:rPr>
        <w:t>Историческое и культурное наследие Нового времени.</w:t>
      </w:r>
    </w:p>
    <w:p w:rsidR="00B54F88" w:rsidRDefault="00B005C5" w:rsidP="00FD7585">
      <w:pPr>
        <w:autoSpaceDE w:val="0"/>
      </w:pPr>
      <w:r>
        <w:rPr>
          <w:rFonts w:cs="Times New Roman,Bold"/>
          <w:b/>
          <w:bCs/>
          <w:iCs/>
          <w:sz w:val="24"/>
          <w:szCs w:val="24"/>
        </w:rPr>
        <w:t xml:space="preserve">Новейшая история. ХХ — начало </w:t>
      </w:r>
      <w:r>
        <w:rPr>
          <w:b/>
          <w:bCs/>
          <w:iCs/>
          <w:sz w:val="24"/>
          <w:szCs w:val="24"/>
        </w:rPr>
        <w:t xml:space="preserve">XXI </w:t>
      </w:r>
      <w:r>
        <w:rPr>
          <w:rFonts w:cs="Times New Roman,Bold"/>
          <w:b/>
          <w:bCs/>
          <w:iCs/>
          <w:sz w:val="24"/>
          <w:szCs w:val="24"/>
        </w:rPr>
        <w:t>в.</w:t>
      </w:r>
    </w:p>
    <w:p w:rsidR="00B54F88" w:rsidRDefault="00B005C5" w:rsidP="00FD7585">
      <w:pPr>
        <w:autoSpaceDE w:val="0"/>
        <w:rPr>
          <w:iCs/>
          <w:sz w:val="24"/>
          <w:szCs w:val="24"/>
        </w:rPr>
      </w:pPr>
      <w:r>
        <w:rPr>
          <w:iCs/>
          <w:sz w:val="24"/>
          <w:szCs w:val="24"/>
        </w:rPr>
        <w:t>Мир к началу XX в. Новейшая история: понятие, периодизация.</w:t>
      </w:r>
    </w:p>
    <w:p w:rsidR="00B54F88" w:rsidRDefault="00B005C5" w:rsidP="00FD7585">
      <w:pPr>
        <w:autoSpaceDE w:val="0"/>
      </w:pPr>
      <w:r>
        <w:rPr>
          <w:rFonts w:cs="Times New Roman,Bold"/>
          <w:b/>
          <w:bCs/>
          <w:iCs/>
          <w:sz w:val="24"/>
          <w:szCs w:val="24"/>
        </w:rPr>
        <w:t>Мир в 1900—</w:t>
      </w:r>
      <w:r>
        <w:rPr>
          <w:b/>
          <w:bCs/>
          <w:iCs/>
          <w:sz w:val="24"/>
          <w:szCs w:val="24"/>
        </w:rPr>
        <w:t xml:space="preserve">1914 </w:t>
      </w:r>
      <w:r>
        <w:rPr>
          <w:rFonts w:cs="Times New Roman,Bold"/>
          <w:b/>
          <w:bCs/>
          <w:iCs/>
          <w:sz w:val="24"/>
          <w:szCs w:val="24"/>
        </w:rPr>
        <w:t>гг.</w:t>
      </w:r>
    </w:p>
    <w:p w:rsidR="00B54F88" w:rsidRDefault="00B005C5" w:rsidP="00FD7585">
      <w:pPr>
        <w:autoSpaceDE w:val="0"/>
        <w:rPr>
          <w:iCs/>
          <w:sz w:val="24"/>
          <w:szCs w:val="24"/>
        </w:rPr>
      </w:pPr>
      <w:r>
        <w:rPr>
          <w:iCs/>
          <w:sz w:val="24"/>
          <w:szCs w:val="24"/>
        </w:rPr>
        <w:t>Страны Европы и США в 1900—1914 гг.: технический прогресс, экономическое</w:t>
      </w:r>
    </w:p>
    <w:p w:rsidR="00B54F88" w:rsidRDefault="00B005C5" w:rsidP="00FD7585">
      <w:pPr>
        <w:autoSpaceDE w:val="0"/>
        <w:rPr>
          <w:iCs/>
          <w:sz w:val="24"/>
          <w:szCs w:val="24"/>
        </w:rPr>
      </w:pPr>
      <w:r>
        <w:rPr>
          <w:iCs/>
          <w:sz w:val="24"/>
          <w:szCs w:val="24"/>
        </w:rPr>
        <w:t>развитие. Урбанизация, миграция. Положение основных групп населения. Социальные</w:t>
      </w:r>
    </w:p>
    <w:p w:rsidR="00B54F88" w:rsidRDefault="00B005C5" w:rsidP="00FD7585">
      <w:pPr>
        <w:autoSpaceDE w:val="0"/>
        <w:rPr>
          <w:iCs/>
          <w:sz w:val="24"/>
          <w:szCs w:val="24"/>
        </w:rPr>
      </w:pPr>
      <w:r>
        <w:rPr>
          <w:iCs/>
          <w:sz w:val="24"/>
          <w:szCs w:val="24"/>
        </w:rPr>
        <w:t>движения. Социальные и политические реформы; Д. Ллойд Джордж.</w:t>
      </w:r>
    </w:p>
    <w:p w:rsidR="00B54F88" w:rsidRDefault="00B005C5" w:rsidP="00FD7585">
      <w:pPr>
        <w:autoSpaceDE w:val="0"/>
        <w:rPr>
          <w:iCs/>
          <w:sz w:val="24"/>
          <w:szCs w:val="24"/>
        </w:rPr>
      </w:pPr>
      <w:r>
        <w:rPr>
          <w:iCs/>
          <w:sz w:val="24"/>
          <w:szCs w:val="24"/>
        </w:rPr>
        <w:t>Страны Азии и Латинской Америки в 1900—1917 гг.: традиционные общественные</w:t>
      </w:r>
    </w:p>
    <w:p w:rsidR="00B54F88" w:rsidRDefault="00B005C5" w:rsidP="00FD7585">
      <w:pPr>
        <w:autoSpaceDE w:val="0"/>
        <w:rPr>
          <w:iCs/>
          <w:sz w:val="24"/>
          <w:szCs w:val="24"/>
        </w:rPr>
      </w:pPr>
      <w:r>
        <w:rPr>
          <w:iCs/>
          <w:sz w:val="24"/>
          <w:szCs w:val="24"/>
        </w:rPr>
        <w:t>отношения и проблемы модернизации. Подъём освободительных движений в</w:t>
      </w:r>
    </w:p>
    <w:p w:rsidR="00B54F88" w:rsidRDefault="00B005C5" w:rsidP="00FD7585">
      <w:pPr>
        <w:autoSpaceDE w:val="0"/>
        <w:rPr>
          <w:iCs/>
          <w:sz w:val="24"/>
          <w:szCs w:val="24"/>
        </w:rPr>
      </w:pPr>
      <w:r>
        <w:rPr>
          <w:iCs/>
          <w:sz w:val="24"/>
          <w:szCs w:val="24"/>
        </w:rPr>
        <w:t>колониальных и зависимых странах. Революции первых десятилетий ХХ в. в странах</w:t>
      </w:r>
    </w:p>
    <w:p w:rsidR="00B54F88" w:rsidRDefault="00B005C5" w:rsidP="00FD7585">
      <w:pPr>
        <w:autoSpaceDE w:val="0"/>
        <w:rPr>
          <w:iCs/>
          <w:sz w:val="24"/>
          <w:szCs w:val="24"/>
        </w:rPr>
      </w:pPr>
      <w:r>
        <w:rPr>
          <w:iCs/>
          <w:sz w:val="24"/>
          <w:szCs w:val="24"/>
        </w:rPr>
        <w:t>Азии (Турция, Иран, Китай). Мексиканская революция 1910—1917 гг. Руководители</w:t>
      </w:r>
    </w:p>
    <w:p w:rsidR="00B54F88" w:rsidRDefault="00B005C5" w:rsidP="00FD7585">
      <w:pPr>
        <w:autoSpaceDE w:val="0"/>
        <w:rPr>
          <w:iCs/>
          <w:sz w:val="24"/>
          <w:szCs w:val="24"/>
        </w:rPr>
      </w:pPr>
      <w:r>
        <w:rPr>
          <w:iCs/>
          <w:sz w:val="24"/>
          <w:szCs w:val="24"/>
        </w:rPr>
        <w:t>освободительной борьбы (Сунь Ятсен, Э. Сапата, Ф. Вилья).</w:t>
      </w:r>
    </w:p>
    <w:p w:rsidR="00B54F88" w:rsidRDefault="00B005C5" w:rsidP="00FD7585">
      <w:pPr>
        <w:autoSpaceDE w:val="0"/>
      </w:pPr>
      <w:r>
        <w:rPr>
          <w:rFonts w:cs="Times New Roman,Bold"/>
          <w:b/>
          <w:bCs/>
          <w:iCs/>
          <w:sz w:val="24"/>
          <w:szCs w:val="24"/>
        </w:rPr>
        <w:t>Первая мировая война (1914—</w:t>
      </w:r>
      <w:r>
        <w:rPr>
          <w:b/>
          <w:bCs/>
          <w:iCs/>
          <w:sz w:val="24"/>
          <w:szCs w:val="24"/>
        </w:rPr>
        <w:t xml:space="preserve">1918 </w:t>
      </w:r>
      <w:r>
        <w:rPr>
          <w:rFonts w:cs="Times New Roman,Bold"/>
          <w:b/>
          <w:bCs/>
          <w:iCs/>
          <w:sz w:val="24"/>
          <w:szCs w:val="24"/>
        </w:rPr>
        <w:t>гг.)</w:t>
      </w:r>
    </w:p>
    <w:p w:rsidR="00B54F88" w:rsidRDefault="00B005C5" w:rsidP="00FD7585">
      <w:pPr>
        <w:autoSpaceDE w:val="0"/>
        <w:rPr>
          <w:iCs/>
          <w:sz w:val="24"/>
          <w:szCs w:val="24"/>
        </w:rPr>
      </w:pPr>
      <w:r>
        <w:rPr>
          <w:iCs/>
          <w:sz w:val="24"/>
          <w:szCs w:val="24"/>
        </w:rPr>
        <w:t>Причины, участники, театры военных действий и ключевые события Первой мировой</w:t>
      </w:r>
    </w:p>
    <w:p w:rsidR="00B54F88" w:rsidRDefault="00B005C5" w:rsidP="00FD7585">
      <w:pPr>
        <w:autoSpaceDE w:val="0"/>
        <w:rPr>
          <w:iCs/>
          <w:sz w:val="24"/>
          <w:szCs w:val="24"/>
        </w:rPr>
      </w:pPr>
      <w:r>
        <w:rPr>
          <w:iCs/>
          <w:sz w:val="24"/>
          <w:szCs w:val="24"/>
        </w:rPr>
        <w:t>войны. Западный и Восточный фронт. Человек на фронте и в тылу. Итоги и последствия</w:t>
      </w:r>
    </w:p>
    <w:p w:rsidR="00B54F88" w:rsidRDefault="00B005C5" w:rsidP="00FD7585">
      <w:pPr>
        <w:autoSpaceDE w:val="0"/>
        <w:rPr>
          <w:iCs/>
          <w:sz w:val="24"/>
          <w:szCs w:val="24"/>
        </w:rPr>
      </w:pPr>
      <w:r>
        <w:rPr>
          <w:iCs/>
          <w:sz w:val="24"/>
          <w:szCs w:val="24"/>
        </w:rPr>
        <w:t>войны.</w:t>
      </w:r>
    </w:p>
    <w:p w:rsidR="00B54F88" w:rsidRDefault="00B005C5" w:rsidP="00FD7585">
      <w:pPr>
        <w:autoSpaceDE w:val="0"/>
      </w:pPr>
      <w:r>
        <w:rPr>
          <w:rFonts w:cs="Times New Roman,Bold"/>
          <w:b/>
          <w:bCs/>
          <w:iCs/>
          <w:sz w:val="24"/>
          <w:szCs w:val="24"/>
        </w:rPr>
        <w:t>Мир в 191</w:t>
      </w:r>
      <w:r>
        <w:rPr>
          <w:b/>
          <w:bCs/>
          <w:iCs/>
          <w:sz w:val="24"/>
          <w:szCs w:val="24"/>
        </w:rPr>
        <w:t>8</w:t>
      </w:r>
      <w:r>
        <w:rPr>
          <w:rFonts w:cs="Times New Roman,Bold"/>
          <w:b/>
          <w:bCs/>
          <w:iCs/>
          <w:sz w:val="24"/>
          <w:szCs w:val="24"/>
        </w:rPr>
        <w:t>—</w:t>
      </w:r>
      <w:r>
        <w:rPr>
          <w:b/>
          <w:bCs/>
          <w:iCs/>
          <w:sz w:val="24"/>
          <w:szCs w:val="24"/>
        </w:rPr>
        <w:t xml:space="preserve">1939 </w:t>
      </w:r>
      <w:r>
        <w:rPr>
          <w:rFonts w:cs="Times New Roman,Bold"/>
          <w:b/>
          <w:bCs/>
          <w:iCs/>
          <w:sz w:val="24"/>
          <w:szCs w:val="24"/>
        </w:rPr>
        <w:t>гг.</w:t>
      </w:r>
    </w:p>
    <w:p w:rsidR="00B54F88" w:rsidRDefault="00B005C5" w:rsidP="00FD7585">
      <w:pPr>
        <w:autoSpaceDE w:val="0"/>
        <w:rPr>
          <w:iCs/>
          <w:sz w:val="24"/>
          <w:szCs w:val="24"/>
        </w:rPr>
      </w:pPr>
      <w:r>
        <w:rPr>
          <w:iCs/>
          <w:sz w:val="24"/>
          <w:szCs w:val="24"/>
        </w:rPr>
        <w:t>От войны к миру. Крушение империй и образование новых государств в Европе.</w:t>
      </w:r>
    </w:p>
    <w:p w:rsidR="00B54F88" w:rsidRDefault="00B005C5" w:rsidP="00FD7585">
      <w:pPr>
        <w:autoSpaceDE w:val="0"/>
        <w:rPr>
          <w:iCs/>
          <w:sz w:val="24"/>
          <w:szCs w:val="24"/>
        </w:rPr>
      </w:pPr>
      <w:r>
        <w:rPr>
          <w:iCs/>
          <w:sz w:val="24"/>
          <w:szCs w:val="24"/>
        </w:rPr>
        <w:t>Парижская мирная конференция. Создание Лиги Наций. Урегулирование на Дальнем</w:t>
      </w:r>
    </w:p>
    <w:p w:rsidR="00B54F88" w:rsidRDefault="00B005C5" w:rsidP="00FD7585">
      <w:pPr>
        <w:autoSpaceDE w:val="0"/>
        <w:rPr>
          <w:iCs/>
          <w:sz w:val="24"/>
          <w:szCs w:val="24"/>
        </w:rPr>
      </w:pPr>
      <w:r>
        <w:rPr>
          <w:iCs/>
          <w:sz w:val="24"/>
          <w:szCs w:val="24"/>
        </w:rPr>
        <w:t>Востоке и на Тихом океане. Версальско-Вашингтонская система.</w:t>
      </w:r>
    </w:p>
    <w:p w:rsidR="00B54F88" w:rsidRDefault="00B005C5" w:rsidP="00FD7585">
      <w:pPr>
        <w:autoSpaceDE w:val="0"/>
        <w:rPr>
          <w:iCs/>
          <w:sz w:val="24"/>
          <w:szCs w:val="24"/>
        </w:rPr>
      </w:pPr>
      <w:r>
        <w:rPr>
          <w:iCs/>
          <w:sz w:val="24"/>
          <w:szCs w:val="24"/>
        </w:rPr>
        <w:t>Революционные события 1918 — начала 1920-х гг. в Европе. Революция в Германии:</w:t>
      </w:r>
    </w:p>
    <w:p w:rsidR="00B54F88" w:rsidRDefault="00B005C5" w:rsidP="00FD7585">
      <w:pPr>
        <w:autoSpaceDE w:val="0"/>
        <w:rPr>
          <w:iCs/>
          <w:sz w:val="24"/>
          <w:szCs w:val="24"/>
        </w:rPr>
      </w:pPr>
      <w:r>
        <w:rPr>
          <w:iCs/>
          <w:sz w:val="24"/>
          <w:szCs w:val="24"/>
        </w:rPr>
        <w:t>причины, участники, итоги. Раскол социал-демократического движения. Установление</w:t>
      </w:r>
    </w:p>
    <w:p w:rsidR="00B54F88" w:rsidRDefault="00B005C5" w:rsidP="00FD7585">
      <w:pPr>
        <w:autoSpaceDE w:val="0"/>
        <w:rPr>
          <w:iCs/>
          <w:sz w:val="24"/>
          <w:szCs w:val="24"/>
        </w:rPr>
      </w:pPr>
      <w:r>
        <w:rPr>
          <w:iCs/>
          <w:sz w:val="24"/>
          <w:szCs w:val="24"/>
        </w:rPr>
        <w:t>авторитарных режимов в ряде европейских стран в начале 1920-х гг. Приход фашистов к</w:t>
      </w:r>
    </w:p>
    <w:p w:rsidR="00B54F88" w:rsidRDefault="00B005C5" w:rsidP="00FD7585">
      <w:pPr>
        <w:autoSpaceDE w:val="0"/>
        <w:rPr>
          <w:iCs/>
          <w:sz w:val="24"/>
          <w:szCs w:val="24"/>
        </w:rPr>
      </w:pPr>
      <w:r>
        <w:rPr>
          <w:iCs/>
          <w:sz w:val="24"/>
          <w:szCs w:val="24"/>
        </w:rPr>
        <w:t>власти в Италии; Б. Муссолини.</w:t>
      </w:r>
    </w:p>
    <w:p w:rsidR="00B54F88" w:rsidRDefault="00B005C5" w:rsidP="00FD7585">
      <w:pPr>
        <w:autoSpaceDE w:val="0"/>
        <w:rPr>
          <w:iCs/>
          <w:sz w:val="24"/>
          <w:szCs w:val="24"/>
        </w:rPr>
      </w:pPr>
      <w:r>
        <w:rPr>
          <w:iCs/>
          <w:sz w:val="24"/>
          <w:szCs w:val="24"/>
        </w:rPr>
        <w:t>Страны Европы и США в 1924—1939 гг. Экономическое развитие: от процветания к</w:t>
      </w:r>
    </w:p>
    <w:p w:rsidR="00B54F88" w:rsidRDefault="00B005C5" w:rsidP="00FD7585">
      <w:pPr>
        <w:autoSpaceDE w:val="0"/>
        <w:rPr>
          <w:iCs/>
          <w:sz w:val="24"/>
          <w:szCs w:val="24"/>
        </w:rPr>
      </w:pPr>
      <w:r>
        <w:rPr>
          <w:iCs/>
          <w:sz w:val="24"/>
          <w:szCs w:val="24"/>
        </w:rPr>
        <w:t>кризису 1929—1933 гг. Опыт социальных компромиссов: первые лейбористские</w:t>
      </w:r>
    </w:p>
    <w:p w:rsidR="00B54F88" w:rsidRDefault="00B005C5" w:rsidP="00FD7585">
      <w:pPr>
        <w:autoSpaceDE w:val="0"/>
        <w:rPr>
          <w:iCs/>
          <w:sz w:val="24"/>
          <w:szCs w:val="24"/>
        </w:rPr>
      </w:pPr>
      <w:r>
        <w:rPr>
          <w:iCs/>
          <w:sz w:val="24"/>
          <w:szCs w:val="24"/>
        </w:rPr>
        <w:t>правительства в Великобритании. Великая депрессия. «Новый курс» Ф. Д. Рузвельта.</w:t>
      </w:r>
    </w:p>
    <w:p w:rsidR="00B54F88" w:rsidRDefault="00B005C5" w:rsidP="00FD7585">
      <w:pPr>
        <w:autoSpaceDE w:val="0"/>
        <w:rPr>
          <w:iCs/>
          <w:sz w:val="24"/>
          <w:szCs w:val="24"/>
        </w:rPr>
      </w:pPr>
      <w:r>
        <w:rPr>
          <w:iCs/>
          <w:sz w:val="24"/>
          <w:szCs w:val="24"/>
        </w:rPr>
        <w:t>Утверждение авторитарных и тоталитарных режимов в 1930-е гг. в странах</w:t>
      </w:r>
    </w:p>
    <w:p w:rsidR="00B54F88" w:rsidRDefault="00B005C5" w:rsidP="00FD7585">
      <w:pPr>
        <w:autoSpaceDE w:val="0"/>
        <w:rPr>
          <w:iCs/>
          <w:sz w:val="24"/>
          <w:szCs w:val="24"/>
        </w:rPr>
      </w:pPr>
      <w:r>
        <w:rPr>
          <w:iCs/>
          <w:sz w:val="24"/>
          <w:szCs w:val="24"/>
        </w:rPr>
        <w:t>Центральной ии Восточной Европы. Приход нацистов к власти в Германии; А. Гитлер.</w:t>
      </w:r>
    </w:p>
    <w:p w:rsidR="00B54F88" w:rsidRDefault="00B005C5" w:rsidP="00FD7585">
      <w:pPr>
        <w:autoSpaceDE w:val="0"/>
        <w:rPr>
          <w:iCs/>
          <w:sz w:val="24"/>
          <w:szCs w:val="24"/>
        </w:rPr>
      </w:pPr>
      <w:r>
        <w:rPr>
          <w:iCs/>
          <w:sz w:val="24"/>
          <w:szCs w:val="24"/>
        </w:rPr>
        <w:t>Внутренняя и внешняя политика гитлеровского режима.</w:t>
      </w:r>
    </w:p>
    <w:p w:rsidR="00B54F88" w:rsidRDefault="00B005C5" w:rsidP="00FD7585">
      <w:pPr>
        <w:autoSpaceDE w:val="0"/>
        <w:rPr>
          <w:iCs/>
          <w:sz w:val="24"/>
          <w:szCs w:val="24"/>
        </w:rPr>
      </w:pPr>
      <w:r>
        <w:rPr>
          <w:iCs/>
          <w:sz w:val="24"/>
          <w:szCs w:val="24"/>
        </w:rPr>
        <w:t>Создание и победа Народного фронта во Франции. Революция и приход к власти</w:t>
      </w:r>
    </w:p>
    <w:p w:rsidR="00B54F88" w:rsidRDefault="00B005C5" w:rsidP="00FD7585">
      <w:pPr>
        <w:autoSpaceDE w:val="0"/>
        <w:rPr>
          <w:iCs/>
          <w:sz w:val="24"/>
          <w:szCs w:val="24"/>
        </w:rPr>
      </w:pPr>
      <w:r>
        <w:rPr>
          <w:iCs/>
          <w:sz w:val="24"/>
          <w:szCs w:val="24"/>
        </w:rPr>
        <w:t>правительства Народного фронта в Испании. Гражданская война 1936—1939 гг. в</w:t>
      </w:r>
    </w:p>
    <w:p w:rsidR="00B54F88" w:rsidRDefault="00B005C5" w:rsidP="00FD7585">
      <w:pPr>
        <w:autoSpaceDE w:val="0"/>
        <w:rPr>
          <w:iCs/>
          <w:sz w:val="24"/>
          <w:szCs w:val="24"/>
        </w:rPr>
      </w:pPr>
      <w:r>
        <w:rPr>
          <w:iCs/>
          <w:sz w:val="24"/>
          <w:szCs w:val="24"/>
        </w:rPr>
        <w:t>Испании.</w:t>
      </w:r>
    </w:p>
    <w:p w:rsidR="00B54F88" w:rsidRDefault="00B005C5" w:rsidP="00FD7585">
      <w:pPr>
        <w:autoSpaceDE w:val="0"/>
        <w:rPr>
          <w:iCs/>
          <w:sz w:val="24"/>
          <w:szCs w:val="24"/>
        </w:rPr>
      </w:pPr>
      <w:r>
        <w:rPr>
          <w:iCs/>
          <w:sz w:val="24"/>
          <w:szCs w:val="24"/>
        </w:rPr>
        <w:t>Страны Азии в 1920—1930-е гг. Опыт модерниза</w:t>
      </w:r>
      <w:r w:rsidR="001617A3">
        <w:rPr>
          <w:iCs/>
          <w:sz w:val="24"/>
          <w:szCs w:val="24"/>
        </w:rPr>
        <w:t>ции в Турции.</w:t>
      </w:r>
    </w:p>
    <w:p w:rsidR="00B54F88" w:rsidRDefault="00B005C5" w:rsidP="00FD7585">
      <w:pPr>
        <w:autoSpaceDE w:val="0"/>
        <w:rPr>
          <w:iCs/>
          <w:sz w:val="24"/>
          <w:szCs w:val="24"/>
        </w:rPr>
      </w:pPr>
      <w:r>
        <w:rPr>
          <w:iCs/>
          <w:sz w:val="24"/>
          <w:szCs w:val="24"/>
        </w:rPr>
        <w:t>Революция 1920-х гг. в Китае. Движение народов Индии против колониального гнёта;</w:t>
      </w:r>
    </w:p>
    <w:p w:rsidR="00B54F88" w:rsidRDefault="00B005C5" w:rsidP="00FD7585">
      <w:pPr>
        <w:autoSpaceDE w:val="0"/>
        <w:rPr>
          <w:iCs/>
          <w:sz w:val="24"/>
          <w:szCs w:val="24"/>
        </w:rPr>
      </w:pPr>
      <w:r>
        <w:rPr>
          <w:iCs/>
          <w:sz w:val="24"/>
          <w:szCs w:val="24"/>
        </w:rPr>
        <w:t>М. К. Ганди.</w:t>
      </w:r>
    </w:p>
    <w:p w:rsidR="00B54F88" w:rsidRDefault="00B005C5" w:rsidP="00FD7585">
      <w:pPr>
        <w:autoSpaceDE w:val="0"/>
        <w:rPr>
          <w:iCs/>
          <w:sz w:val="24"/>
          <w:szCs w:val="24"/>
        </w:rPr>
      </w:pPr>
      <w:r>
        <w:rPr>
          <w:iCs/>
          <w:sz w:val="24"/>
          <w:szCs w:val="24"/>
        </w:rPr>
        <w:t>Развитие культуры в первой трети XX в. Социальные потрясения начала XX в. и</w:t>
      </w:r>
    </w:p>
    <w:p w:rsidR="00B54F88" w:rsidRDefault="00B005C5" w:rsidP="00FD7585">
      <w:pPr>
        <w:autoSpaceDE w:val="0"/>
        <w:rPr>
          <w:iCs/>
          <w:sz w:val="24"/>
          <w:szCs w:val="24"/>
        </w:rPr>
      </w:pPr>
      <w:r>
        <w:rPr>
          <w:iCs/>
          <w:sz w:val="24"/>
          <w:szCs w:val="24"/>
        </w:rPr>
        <w:t>духовная культура. Отход от традиций классического искусства. Модернизм.</w:t>
      </w:r>
    </w:p>
    <w:p w:rsidR="00B54F88" w:rsidRDefault="00B005C5" w:rsidP="00FD7585">
      <w:pPr>
        <w:autoSpaceDE w:val="0"/>
        <w:rPr>
          <w:iCs/>
          <w:sz w:val="24"/>
          <w:szCs w:val="24"/>
        </w:rPr>
      </w:pPr>
      <w:r>
        <w:rPr>
          <w:iCs/>
          <w:sz w:val="24"/>
          <w:szCs w:val="24"/>
        </w:rPr>
        <w:t>Авангардизм. Течения в литературе и искусстве 1920—1930-х гг. Тоталитаризм и</w:t>
      </w:r>
    </w:p>
    <w:p w:rsidR="00B54F88" w:rsidRDefault="00B005C5" w:rsidP="00FD7585">
      <w:pPr>
        <w:autoSpaceDE w:val="0"/>
        <w:rPr>
          <w:iCs/>
          <w:sz w:val="24"/>
          <w:szCs w:val="24"/>
        </w:rPr>
      </w:pPr>
      <w:r>
        <w:rPr>
          <w:iCs/>
          <w:sz w:val="24"/>
          <w:szCs w:val="24"/>
        </w:rPr>
        <w:t>культура. Деятели культуры: творчество и судьбы.</w:t>
      </w:r>
    </w:p>
    <w:p w:rsidR="00B54F88" w:rsidRDefault="00B005C5" w:rsidP="00FD7585">
      <w:pPr>
        <w:autoSpaceDE w:val="0"/>
        <w:rPr>
          <w:iCs/>
          <w:sz w:val="24"/>
          <w:szCs w:val="24"/>
        </w:rPr>
      </w:pPr>
      <w:r>
        <w:rPr>
          <w:iCs/>
          <w:sz w:val="24"/>
          <w:szCs w:val="24"/>
        </w:rPr>
        <w:t>Международные отношения в 1920—1930-е гг. Лига Наций и её деятельность в 1920-</w:t>
      </w:r>
    </w:p>
    <w:p w:rsidR="00B54F88" w:rsidRDefault="00B005C5" w:rsidP="00FD7585">
      <w:pPr>
        <w:autoSpaceDE w:val="0"/>
        <w:rPr>
          <w:iCs/>
          <w:sz w:val="24"/>
          <w:szCs w:val="24"/>
        </w:rPr>
      </w:pPr>
      <w:r>
        <w:rPr>
          <w:iCs/>
          <w:sz w:val="24"/>
          <w:szCs w:val="24"/>
        </w:rPr>
        <w:t>е гг. Обострение международных отношений в 1930-е гг. Ось «Берлин—Рим—Токио».</w:t>
      </w:r>
    </w:p>
    <w:p w:rsidR="00B54F88" w:rsidRDefault="00B005C5" w:rsidP="00FD7585">
      <w:pPr>
        <w:autoSpaceDE w:val="0"/>
        <w:rPr>
          <w:iCs/>
          <w:sz w:val="24"/>
          <w:szCs w:val="24"/>
        </w:rPr>
      </w:pPr>
      <w:r>
        <w:rPr>
          <w:iCs/>
          <w:sz w:val="24"/>
          <w:szCs w:val="24"/>
        </w:rPr>
        <w:t>Агрессия на Дальнем Востоке, в Европе. Политика невмешательства и умиротворения.</w:t>
      </w:r>
    </w:p>
    <w:p w:rsidR="00B54F88" w:rsidRDefault="00B005C5" w:rsidP="00FD7585">
      <w:pPr>
        <w:autoSpaceDE w:val="0"/>
        <w:rPr>
          <w:iCs/>
          <w:sz w:val="24"/>
          <w:szCs w:val="24"/>
        </w:rPr>
      </w:pPr>
      <w:r>
        <w:rPr>
          <w:iCs/>
          <w:sz w:val="24"/>
          <w:szCs w:val="24"/>
        </w:rPr>
        <w:t>Дипломатические переговоры 1939 г., их результаты.</w:t>
      </w:r>
    </w:p>
    <w:p w:rsidR="00B54F88" w:rsidRDefault="00B005C5" w:rsidP="00FD7585">
      <w:pPr>
        <w:autoSpaceDE w:val="0"/>
      </w:pPr>
      <w:r>
        <w:rPr>
          <w:rFonts w:cs="Times New Roman,Bold"/>
          <w:b/>
          <w:bCs/>
          <w:iCs/>
          <w:sz w:val="24"/>
          <w:szCs w:val="24"/>
        </w:rPr>
        <w:t>Вторая мировая война (1939—</w:t>
      </w:r>
      <w:r>
        <w:rPr>
          <w:b/>
          <w:bCs/>
          <w:iCs/>
          <w:sz w:val="24"/>
          <w:szCs w:val="24"/>
        </w:rPr>
        <w:t xml:space="preserve">1945 </w:t>
      </w:r>
      <w:r>
        <w:rPr>
          <w:rFonts w:cs="Times New Roman,Bold"/>
          <w:b/>
          <w:bCs/>
          <w:iCs/>
          <w:sz w:val="24"/>
          <w:szCs w:val="24"/>
        </w:rPr>
        <w:t>гг.)</w:t>
      </w:r>
    </w:p>
    <w:p w:rsidR="00B54F88" w:rsidRDefault="00B005C5" w:rsidP="00FD7585">
      <w:pPr>
        <w:autoSpaceDE w:val="0"/>
        <w:rPr>
          <w:iCs/>
          <w:sz w:val="24"/>
          <w:szCs w:val="24"/>
        </w:rPr>
      </w:pPr>
      <w:r>
        <w:rPr>
          <w:iCs/>
          <w:sz w:val="24"/>
          <w:szCs w:val="24"/>
        </w:rPr>
        <w:t>Причины и начало войны. Этапы, театры боевых действий, основные участники</w:t>
      </w:r>
    </w:p>
    <w:p w:rsidR="00B54F88" w:rsidRDefault="00B005C5" w:rsidP="00FD7585">
      <w:pPr>
        <w:autoSpaceDE w:val="0"/>
        <w:rPr>
          <w:iCs/>
          <w:sz w:val="24"/>
          <w:szCs w:val="24"/>
        </w:rPr>
      </w:pPr>
      <w:r>
        <w:rPr>
          <w:iCs/>
          <w:sz w:val="24"/>
          <w:szCs w:val="24"/>
        </w:rPr>
        <w:t>войны. Установление «нового порядка» на оккупированных территориях; геноцид,</w:t>
      </w:r>
    </w:p>
    <w:p w:rsidR="00B54F88" w:rsidRDefault="00B005C5" w:rsidP="00FD7585">
      <w:pPr>
        <w:autoSpaceDE w:val="0"/>
        <w:rPr>
          <w:iCs/>
          <w:sz w:val="24"/>
          <w:szCs w:val="24"/>
        </w:rPr>
      </w:pPr>
      <w:r>
        <w:rPr>
          <w:iCs/>
          <w:sz w:val="24"/>
          <w:szCs w:val="24"/>
        </w:rPr>
        <w:lastRenderedPageBreak/>
        <w:t>Холокост. Движение Сопротивления, его руководители и герои. Создание и деятельность</w:t>
      </w:r>
    </w:p>
    <w:p w:rsidR="00B54F88" w:rsidRDefault="00B005C5" w:rsidP="00FD7585">
      <w:pPr>
        <w:autoSpaceDE w:val="0"/>
        <w:rPr>
          <w:iCs/>
          <w:sz w:val="24"/>
          <w:szCs w:val="24"/>
        </w:rPr>
      </w:pPr>
      <w:r>
        <w:rPr>
          <w:iCs/>
          <w:sz w:val="24"/>
          <w:szCs w:val="24"/>
        </w:rPr>
        <w:t>антигитлеровской коалиции. Главные события войны в Европе, на Тихом океане, в</w:t>
      </w:r>
    </w:p>
    <w:p w:rsidR="00B54F88" w:rsidRDefault="00B005C5" w:rsidP="00FD7585">
      <w:pPr>
        <w:autoSpaceDE w:val="0"/>
        <w:rPr>
          <w:iCs/>
          <w:sz w:val="24"/>
          <w:szCs w:val="24"/>
        </w:rPr>
      </w:pPr>
      <w:r>
        <w:rPr>
          <w:iCs/>
          <w:sz w:val="24"/>
          <w:szCs w:val="24"/>
        </w:rPr>
        <w:t>Северной Африке. Конференции руководителей СССР, США и Великобритании.</w:t>
      </w:r>
    </w:p>
    <w:p w:rsidR="00B54F88" w:rsidRDefault="00B005C5" w:rsidP="00FD7585">
      <w:pPr>
        <w:autoSpaceDE w:val="0"/>
        <w:rPr>
          <w:iCs/>
          <w:sz w:val="24"/>
          <w:szCs w:val="24"/>
        </w:rPr>
      </w:pPr>
      <w:r>
        <w:rPr>
          <w:iCs/>
          <w:sz w:val="24"/>
          <w:szCs w:val="24"/>
        </w:rPr>
        <w:t>Капитуляция Германии. Завершение войны на Дальнем Востоке. Итоги и уроки войны.</w:t>
      </w:r>
    </w:p>
    <w:p w:rsidR="00B54F88" w:rsidRDefault="00B005C5" w:rsidP="00FD7585">
      <w:pPr>
        <w:autoSpaceDE w:val="0"/>
      </w:pPr>
      <w:r>
        <w:rPr>
          <w:rFonts w:cs="Times New Roman,Bold"/>
          <w:b/>
          <w:bCs/>
          <w:iCs/>
          <w:sz w:val="24"/>
          <w:szCs w:val="24"/>
        </w:rPr>
        <w:t xml:space="preserve">Мир во второй половине </w:t>
      </w:r>
      <w:r>
        <w:rPr>
          <w:b/>
          <w:bCs/>
          <w:iCs/>
          <w:sz w:val="24"/>
          <w:szCs w:val="24"/>
        </w:rPr>
        <w:t xml:space="preserve">XX </w:t>
      </w:r>
      <w:r>
        <w:rPr>
          <w:rFonts w:cs="Times New Roman,Bold"/>
          <w:b/>
          <w:bCs/>
          <w:iCs/>
          <w:sz w:val="24"/>
          <w:szCs w:val="24"/>
        </w:rPr>
        <w:t xml:space="preserve">— начале </w:t>
      </w:r>
      <w:r>
        <w:rPr>
          <w:b/>
          <w:bCs/>
          <w:iCs/>
          <w:sz w:val="24"/>
          <w:szCs w:val="24"/>
        </w:rPr>
        <w:t xml:space="preserve">XXI </w:t>
      </w:r>
      <w:r>
        <w:rPr>
          <w:rFonts w:cs="Times New Roman,Bold"/>
          <w:b/>
          <w:bCs/>
          <w:iCs/>
          <w:sz w:val="24"/>
          <w:szCs w:val="24"/>
        </w:rPr>
        <w:t>в.</w:t>
      </w:r>
    </w:p>
    <w:p w:rsidR="00B54F88" w:rsidRDefault="00B005C5" w:rsidP="00FD7585">
      <w:pPr>
        <w:autoSpaceDE w:val="0"/>
        <w:rPr>
          <w:iCs/>
          <w:sz w:val="24"/>
          <w:szCs w:val="24"/>
        </w:rPr>
      </w:pPr>
      <w:r>
        <w:rPr>
          <w:iCs/>
          <w:sz w:val="24"/>
          <w:szCs w:val="24"/>
        </w:rPr>
        <w:t>Изменения на политической карте мира после Второй мировой войны. Отношения</w:t>
      </w:r>
    </w:p>
    <w:p w:rsidR="00B54F88" w:rsidRDefault="00B005C5" w:rsidP="00FD7585">
      <w:pPr>
        <w:autoSpaceDE w:val="0"/>
        <w:rPr>
          <w:iCs/>
          <w:sz w:val="24"/>
          <w:szCs w:val="24"/>
        </w:rPr>
      </w:pPr>
      <w:r>
        <w:rPr>
          <w:iCs/>
          <w:sz w:val="24"/>
          <w:szCs w:val="24"/>
        </w:rPr>
        <w:t>между державами-победительницами. Формирование биполяр-ного мира. Начало</w:t>
      </w:r>
    </w:p>
    <w:p w:rsidR="00B54F88" w:rsidRDefault="00B005C5" w:rsidP="00FD7585">
      <w:pPr>
        <w:autoSpaceDE w:val="0"/>
        <w:rPr>
          <w:iCs/>
          <w:sz w:val="24"/>
          <w:szCs w:val="24"/>
        </w:rPr>
      </w:pPr>
      <w:r>
        <w:rPr>
          <w:iCs/>
          <w:sz w:val="24"/>
          <w:szCs w:val="24"/>
        </w:rPr>
        <w:t>«холодной войны».</w:t>
      </w:r>
    </w:p>
    <w:p w:rsidR="00B54F88" w:rsidRDefault="00B005C5" w:rsidP="00FD7585">
      <w:pPr>
        <w:autoSpaceDE w:val="0"/>
        <w:rPr>
          <w:iCs/>
          <w:sz w:val="24"/>
          <w:szCs w:val="24"/>
        </w:rPr>
      </w:pPr>
      <w:r>
        <w:rPr>
          <w:iCs/>
          <w:sz w:val="24"/>
          <w:szCs w:val="24"/>
        </w:rPr>
        <w:t>Новые явления в экономике и социальной жизни послевоенного мира. Научно-</w:t>
      </w:r>
    </w:p>
    <w:p w:rsidR="00B54F88" w:rsidRDefault="00B005C5" w:rsidP="00FD7585">
      <w:pPr>
        <w:autoSpaceDE w:val="0"/>
        <w:rPr>
          <w:iCs/>
          <w:sz w:val="24"/>
          <w:szCs w:val="24"/>
        </w:rPr>
      </w:pPr>
      <w:r>
        <w:rPr>
          <w:iCs/>
          <w:sz w:val="24"/>
          <w:szCs w:val="24"/>
        </w:rPr>
        <w:t>техническая революция второй половины XX в. Переход от индустриального общества к</w:t>
      </w:r>
    </w:p>
    <w:p w:rsidR="00B54F88" w:rsidRDefault="00B005C5" w:rsidP="00FD7585">
      <w:pPr>
        <w:autoSpaceDE w:val="0"/>
        <w:rPr>
          <w:iCs/>
          <w:sz w:val="24"/>
          <w:szCs w:val="24"/>
        </w:rPr>
      </w:pPr>
      <w:r>
        <w:rPr>
          <w:iCs/>
          <w:sz w:val="24"/>
          <w:szCs w:val="24"/>
        </w:rPr>
        <w:t>постиндустриальному, информационному обществу. Эволюция социальной структуры</w:t>
      </w:r>
    </w:p>
    <w:p w:rsidR="00B54F88" w:rsidRDefault="00B005C5" w:rsidP="00FD7585">
      <w:pPr>
        <w:autoSpaceDE w:val="0"/>
        <w:rPr>
          <w:iCs/>
          <w:sz w:val="24"/>
          <w:szCs w:val="24"/>
        </w:rPr>
      </w:pPr>
      <w:r>
        <w:rPr>
          <w:iCs/>
          <w:sz w:val="24"/>
          <w:szCs w:val="24"/>
        </w:rPr>
        <w:t>общества.</w:t>
      </w:r>
    </w:p>
    <w:p w:rsidR="00B54F88" w:rsidRDefault="00B005C5" w:rsidP="00FD7585">
      <w:pPr>
        <w:autoSpaceDE w:val="0"/>
        <w:rPr>
          <w:iCs/>
          <w:sz w:val="24"/>
          <w:szCs w:val="24"/>
        </w:rPr>
      </w:pPr>
      <w:r>
        <w:rPr>
          <w:iCs/>
          <w:sz w:val="24"/>
          <w:szCs w:val="24"/>
        </w:rPr>
        <w:t>Соединённые Штаты Америки во второй половине ХХ — начале XXI в. Путь к</w:t>
      </w:r>
    </w:p>
    <w:p w:rsidR="00B54F88" w:rsidRDefault="00B005C5" w:rsidP="00FD7585">
      <w:pPr>
        <w:autoSpaceDE w:val="0"/>
        <w:rPr>
          <w:iCs/>
          <w:sz w:val="24"/>
          <w:szCs w:val="24"/>
        </w:rPr>
      </w:pPr>
      <w:r>
        <w:rPr>
          <w:iCs/>
          <w:sz w:val="24"/>
          <w:szCs w:val="24"/>
        </w:rPr>
        <w:t>лидерству. Политическое развитие: демократы и республиканцы у власти, президенты</w:t>
      </w:r>
    </w:p>
    <w:p w:rsidR="00B54F88" w:rsidRDefault="00B005C5" w:rsidP="00FD7585">
      <w:pPr>
        <w:autoSpaceDE w:val="0"/>
        <w:rPr>
          <w:iCs/>
          <w:sz w:val="24"/>
          <w:szCs w:val="24"/>
        </w:rPr>
      </w:pPr>
      <w:r>
        <w:rPr>
          <w:iCs/>
          <w:sz w:val="24"/>
          <w:szCs w:val="24"/>
        </w:rPr>
        <w:t>США. Социальные движения, борьба против расовой дискриминации. Внешняя политика.</w:t>
      </w:r>
    </w:p>
    <w:p w:rsidR="00B54F88" w:rsidRDefault="00B005C5" w:rsidP="00FD7585">
      <w:pPr>
        <w:autoSpaceDE w:val="0"/>
        <w:rPr>
          <w:iCs/>
          <w:sz w:val="24"/>
          <w:szCs w:val="24"/>
        </w:rPr>
      </w:pPr>
      <w:r>
        <w:rPr>
          <w:iCs/>
          <w:sz w:val="24"/>
          <w:szCs w:val="24"/>
        </w:rPr>
        <w:t>Страны Западной Европы во второй половине XX — начале XXI в. Экономическое</w:t>
      </w:r>
    </w:p>
    <w:p w:rsidR="00B54F88" w:rsidRDefault="00B005C5" w:rsidP="00FD7585">
      <w:pPr>
        <w:autoSpaceDE w:val="0"/>
        <w:rPr>
          <w:iCs/>
          <w:sz w:val="24"/>
          <w:szCs w:val="24"/>
        </w:rPr>
      </w:pPr>
      <w:r>
        <w:rPr>
          <w:iCs/>
          <w:sz w:val="24"/>
          <w:szCs w:val="24"/>
        </w:rPr>
        <w:t>развитие, «государство благосостояния». Внутренняя и внешняя политика консерваторов</w:t>
      </w:r>
    </w:p>
    <w:p w:rsidR="00B54F88" w:rsidRDefault="00B005C5" w:rsidP="00FD7585">
      <w:pPr>
        <w:autoSpaceDE w:val="0"/>
        <w:rPr>
          <w:iCs/>
          <w:sz w:val="24"/>
          <w:szCs w:val="24"/>
        </w:rPr>
      </w:pPr>
      <w:r>
        <w:rPr>
          <w:iCs/>
          <w:sz w:val="24"/>
          <w:szCs w:val="24"/>
        </w:rPr>
        <w:t>и социалистов. Политические лидеры. Социальные выступления. Эволюция католической</w:t>
      </w:r>
    </w:p>
    <w:p w:rsidR="00B54F88" w:rsidRDefault="00B005C5" w:rsidP="00FD7585">
      <w:pPr>
        <w:autoSpaceDE w:val="0"/>
        <w:rPr>
          <w:iCs/>
          <w:sz w:val="24"/>
          <w:szCs w:val="24"/>
        </w:rPr>
      </w:pPr>
      <w:r>
        <w:rPr>
          <w:iCs/>
          <w:sz w:val="24"/>
          <w:szCs w:val="24"/>
        </w:rPr>
        <w:t>церкви. Установление демократических режимов в 1970-е гг. в Португалии, Испании,</w:t>
      </w:r>
    </w:p>
    <w:p w:rsidR="00B54F88" w:rsidRDefault="00B005C5" w:rsidP="00FD7585">
      <w:pPr>
        <w:autoSpaceDE w:val="0"/>
        <w:rPr>
          <w:iCs/>
          <w:sz w:val="24"/>
          <w:szCs w:val="24"/>
        </w:rPr>
      </w:pPr>
      <w:r>
        <w:rPr>
          <w:iCs/>
          <w:sz w:val="24"/>
          <w:szCs w:val="24"/>
        </w:rPr>
        <w:t>Греции. Европейская интеграция: цели, этапы, результаты.</w:t>
      </w:r>
    </w:p>
    <w:p w:rsidR="00B54F88" w:rsidRDefault="00B005C5" w:rsidP="00FD7585">
      <w:pPr>
        <w:autoSpaceDE w:val="0"/>
        <w:rPr>
          <w:iCs/>
          <w:sz w:val="24"/>
          <w:szCs w:val="24"/>
        </w:rPr>
      </w:pPr>
      <w:r>
        <w:rPr>
          <w:iCs/>
          <w:sz w:val="24"/>
          <w:szCs w:val="24"/>
        </w:rPr>
        <w:t>Страны Восточной Европы во второй половине ХХ — начале XXI в. Революции</w:t>
      </w:r>
    </w:p>
    <w:p w:rsidR="00B54F88" w:rsidRDefault="00B005C5" w:rsidP="00FD7585">
      <w:pPr>
        <w:autoSpaceDE w:val="0"/>
        <w:rPr>
          <w:iCs/>
          <w:sz w:val="24"/>
          <w:szCs w:val="24"/>
        </w:rPr>
      </w:pPr>
      <w:r>
        <w:rPr>
          <w:iCs/>
          <w:sz w:val="24"/>
          <w:szCs w:val="24"/>
        </w:rPr>
        <w:t>середины 1940-х гг. Социалистический эксперимент: достижения и противоречия.</w:t>
      </w:r>
    </w:p>
    <w:p w:rsidR="00B54F88" w:rsidRDefault="00B005C5" w:rsidP="00FD7585">
      <w:pPr>
        <w:autoSpaceDE w:val="0"/>
        <w:rPr>
          <w:iCs/>
          <w:sz w:val="24"/>
          <w:szCs w:val="24"/>
        </w:rPr>
      </w:pPr>
      <w:r>
        <w:rPr>
          <w:iCs/>
          <w:sz w:val="24"/>
          <w:szCs w:val="24"/>
        </w:rPr>
        <w:t>События конца 1980-х — начала 1990-х гг., падение коммунистических режимов.</w:t>
      </w:r>
    </w:p>
    <w:p w:rsidR="00B54F88" w:rsidRDefault="00B005C5" w:rsidP="00FD7585">
      <w:pPr>
        <w:autoSpaceDE w:val="0"/>
        <w:rPr>
          <w:iCs/>
          <w:sz w:val="24"/>
          <w:szCs w:val="24"/>
        </w:rPr>
      </w:pPr>
      <w:r>
        <w:rPr>
          <w:iCs/>
          <w:sz w:val="24"/>
          <w:szCs w:val="24"/>
        </w:rPr>
        <w:t>Политические и экономические преобразования 1990-х гг. Социальные отношения.</w:t>
      </w:r>
    </w:p>
    <w:p w:rsidR="00B54F88" w:rsidRDefault="00B005C5" w:rsidP="00FD7585">
      <w:pPr>
        <w:autoSpaceDE w:val="0"/>
        <w:rPr>
          <w:iCs/>
          <w:sz w:val="24"/>
          <w:szCs w:val="24"/>
        </w:rPr>
      </w:pPr>
      <w:r>
        <w:rPr>
          <w:iCs/>
          <w:sz w:val="24"/>
          <w:szCs w:val="24"/>
        </w:rPr>
        <w:t>Внешнеполитические позиции восточноевропейских государств. Проблемы интеграции в</w:t>
      </w:r>
    </w:p>
    <w:p w:rsidR="00B54F88" w:rsidRDefault="00B005C5" w:rsidP="00FD7585">
      <w:pPr>
        <w:autoSpaceDE w:val="0"/>
        <w:rPr>
          <w:iCs/>
          <w:sz w:val="24"/>
          <w:szCs w:val="24"/>
        </w:rPr>
      </w:pPr>
      <w:r>
        <w:rPr>
          <w:iCs/>
          <w:sz w:val="24"/>
          <w:szCs w:val="24"/>
        </w:rPr>
        <w:t>единой Европе.</w:t>
      </w:r>
    </w:p>
    <w:p w:rsidR="00B54F88" w:rsidRDefault="00B005C5" w:rsidP="00FD7585">
      <w:pPr>
        <w:autoSpaceDE w:val="0"/>
        <w:rPr>
          <w:iCs/>
          <w:sz w:val="24"/>
          <w:szCs w:val="24"/>
        </w:rPr>
      </w:pPr>
      <w:r>
        <w:rPr>
          <w:iCs/>
          <w:sz w:val="24"/>
          <w:szCs w:val="24"/>
        </w:rPr>
        <w:t>Страны Азии и Африки во второй половине XX — начале XXI в. Япония: от</w:t>
      </w:r>
    </w:p>
    <w:p w:rsidR="00B54F88" w:rsidRDefault="00B005C5" w:rsidP="00FD7585">
      <w:pPr>
        <w:autoSpaceDE w:val="0"/>
        <w:rPr>
          <w:iCs/>
          <w:sz w:val="24"/>
          <w:szCs w:val="24"/>
        </w:rPr>
      </w:pPr>
      <w:r>
        <w:rPr>
          <w:iCs/>
          <w:sz w:val="24"/>
          <w:szCs w:val="24"/>
        </w:rPr>
        <w:t>поражения к лидерству; научно-технический прогресс и традиции; внешняя политика.</w:t>
      </w:r>
    </w:p>
    <w:p w:rsidR="00B54F88" w:rsidRDefault="00B005C5" w:rsidP="00FD7585">
      <w:pPr>
        <w:autoSpaceDE w:val="0"/>
        <w:rPr>
          <w:iCs/>
          <w:sz w:val="24"/>
          <w:szCs w:val="24"/>
        </w:rPr>
      </w:pPr>
      <w:r>
        <w:rPr>
          <w:iCs/>
          <w:sz w:val="24"/>
          <w:szCs w:val="24"/>
        </w:rPr>
        <w:t>Освобождение стран Азии и Африки и крушение колониальной системы во второй</w:t>
      </w:r>
    </w:p>
    <w:p w:rsidR="00B54F88" w:rsidRDefault="00B005C5" w:rsidP="00FD7585">
      <w:pPr>
        <w:autoSpaceDE w:val="0"/>
        <w:rPr>
          <w:iCs/>
          <w:sz w:val="24"/>
          <w:szCs w:val="24"/>
        </w:rPr>
      </w:pPr>
      <w:r>
        <w:rPr>
          <w:iCs/>
          <w:sz w:val="24"/>
          <w:szCs w:val="24"/>
        </w:rPr>
        <w:t>половине ХХ в.: этапы, основные движущие силы и лидеры освободительной борьбы.</w:t>
      </w:r>
    </w:p>
    <w:p w:rsidR="00B54F88" w:rsidRDefault="00B005C5" w:rsidP="00FD7585">
      <w:pPr>
        <w:autoSpaceDE w:val="0"/>
        <w:rPr>
          <w:iCs/>
          <w:sz w:val="24"/>
          <w:szCs w:val="24"/>
        </w:rPr>
      </w:pPr>
      <w:r>
        <w:rPr>
          <w:iCs/>
          <w:sz w:val="24"/>
          <w:szCs w:val="24"/>
        </w:rPr>
        <w:t>Проблемы модернизации и выбор путей развития (Китай, Индия, «новые индустриальные</w:t>
      </w:r>
    </w:p>
    <w:p w:rsidR="00B54F88" w:rsidRDefault="00B005C5" w:rsidP="00FD7585">
      <w:pPr>
        <w:autoSpaceDE w:val="0"/>
        <w:rPr>
          <w:iCs/>
          <w:sz w:val="24"/>
          <w:szCs w:val="24"/>
        </w:rPr>
      </w:pPr>
      <w:r>
        <w:rPr>
          <w:iCs/>
          <w:sz w:val="24"/>
          <w:szCs w:val="24"/>
        </w:rPr>
        <w:t>страны», страны Юго-Западной Азии и Северной Африки). Место государств Азии и</w:t>
      </w:r>
    </w:p>
    <w:p w:rsidR="00B54F88" w:rsidRDefault="00B005C5" w:rsidP="00FD7585">
      <w:pPr>
        <w:autoSpaceDE w:val="0"/>
        <w:rPr>
          <w:iCs/>
          <w:sz w:val="24"/>
          <w:szCs w:val="24"/>
        </w:rPr>
      </w:pPr>
      <w:r>
        <w:rPr>
          <w:iCs/>
          <w:sz w:val="24"/>
          <w:szCs w:val="24"/>
        </w:rPr>
        <w:t>Африки в современном мире.</w:t>
      </w:r>
    </w:p>
    <w:p w:rsidR="00B54F88" w:rsidRDefault="00B005C5" w:rsidP="00FD7585">
      <w:pPr>
        <w:autoSpaceDE w:val="0"/>
        <w:rPr>
          <w:iCs/>
          <w:sz w:val="24"/>
          <w:szCs w:val="24"/>
        </w:rPr>
      </w:pPr>
      <w:r>
        <w:rPr>
          <w:iCs/>
          <w:sz w:val="24"/>
          <w:szCs w:val="24"/>
        </w:rPr>
        <w:t>Страны Латинской Америки во второй половине ХХ — начале XXI в. Экономические</w:t>
      </w:r>
    </w:p>
    <w:p w:rsidR="00B54F88" w:rsidRDefault="00B005C5" w:rsidP="00FD7585">
      <w:pPr>
        <w:autoSpaceDE w:val="0"/>
        <w:rPr>
          <w:iCs/>
          <w:sz w:val="24"/>
          <w:szCs w:val="24"/>
        </w:rPr>
      </w:pPr>
      <w:r>
        <w:rPr>
          <w:iCs/>
          <w:sz w:val="24"/>
          <w:szCs w:val="24"/>
        </w:rPr>
        <w:t>отношения (неравномерность развития стран региона, проблемы модернизации).</w:t>
      </w:r>
    </w:p>
    <w:p w:rsidR="00B54F88" w:rsidRDefault="00B005C5" w:rsidP="00FD7585">
      <w:pPr>
        <w:autoSpaceDE w:val="0"/>
        <w:rPr>
          <w:iCs/>
          <w:sz w:val="24"/>
          <w:szCs w:val="24"/>
        </w:rPr>
      </w:pPr>
      <w:r>
        <w:rPr>
          <w:iCs/>
          <w:sz w:val="24"/>
          <w:szCs w:val="24"/>
        </w:rPr>
        <w:t>Политические режимы: демократия и диктатура. Реформизм и революции как пути</w:t>
      </w:r>
    </w:p>
    <w:p w:rsidR="00B54F88" w:rsidRDefault="00B005C5" w:rsidP="00FD7585">
      <w:pPr>
        <w:autoSpaceDE w:val="0"/>
        <w:rPr>
          <w:iCs/>
          <w:sz w:val="24"/>
          <w:szCs w:val="24"/>
        </w:rPr>
      </w:pPr>
      <w:r>
        <w:rPr>
          <w:iCs/>
          <w:sz w:val="24"/>
          <w:szCs w:val="24"/>
        </w:rPr>
        <w:t>преодоления социально-экономических противоречий. Роль лидеров и народных масс в</w:t>
      </w:r>
    </w:p>
    <w:p w:rsidR="00B54F88" w:rsidRDefault="00B005C5" w:rsidP="00FD7585">
      <w:pPr>
        <w:autoSpaceDE w:val="0"/>
        <w:rPr>
          <w:iCs/>
          <w:sz w:val="24"/>
          <w:szCs w:val="24"/>
        </w:rPr>
      </w:pPr>
      <w:r>
        <w:rPr>
          <w:iCs/>
          <w:sz w:val="24"/>
          <w:szCs w:val="24"/>
        </w:rPr>
        <w:t>Новейшей истории региона.</w:t>
      </w:r>
    </w:p>
    <w:p w:rsidR="00B54F88" w:rsidRDefault="00B005C5" w:rsidP="00FD7585">
      <w:pPr>
        <w:autoSpaceDE w:val="0"/>
        <w:rPr>
          <w:iCs/>
          <w:sz w:val="24"/>
          <w:szCs w:val="24"/>
        </w:rPr>
      </w:pPr>
      <w:r>
        <w:rPr>
          <w:iCs/>
          <w:sz w:val="24"/>
          <w:szCs w:val="24"/>
        </w:rPr>
        <w:t>Культура зарубежных стран во второй половине XX — начале XXI в. Новый виток</w:t>
      </w:r>
    </w:p>
    <w:p w:rsidR="00B54F88" w:rsidRDefault="00B005C5" w:rsidP="00FD7585">
      <w:pPr>
        <w:autoSpaceDE w:val="0"/>
        <w:rPr>
          <w:iCs/>
          <w:sz w:val="24"/>
          <w:szCs w:val="24"/>
        </w:rPr>
      </w:pPr>
      <w:r>
        <w:rPr>
          <w:iCs/>
          <w:sz w:val="24"/>
          <w:szCs w:val="24"/>
        </w:rPr>
        <w:t>научно-технического прогресса. Информационная революция. Развитие средств</w:t>
      </w:r>
    </w:p>
    <w:p w:rsidR="00B54F88" w:rsidRDefault="00B005C5" w:rsidP="00FD7585">
      <w:pPr>
        <w:autoSpaceDE w:val="0"/>
        <w:rPr>
          <w:iCs/>
          <w:sz w:val="24"/>
          <w:szCs w:val="24"/>
        </w:rPr>
      </w:pPr>
      <w:r>
        <w:rPr>
          <w:iCs/>
          <w:sz w:val="24"/>
          <w:szCs w:val="24"/>
        </w:rPr>
        <w:t>коммуникации и массовой информации. Изменения в образе жизни людей. Многообразие</w:t>
      </w:r>
    </w:p>
    <w:p w:rsidR="00B54F88" w:rsidRDefault="00B005C5" w:rsidP="00FD7585">
      <w:pPr>
        <w:autoSpaceDE w:val="0"/>
        <w:rPr>
          <w:iCs/>
          <w:sz w:val="24"/>
          <w:szCs w:val="24"/>
        </w:rPr>
      </w:pPr>
      <w:r>
        <w:rPr>
          <w:iCs/>
          <w:sz w:val="24"/>
          <w:szCs w:val="24"/>
        </w:rPr>
        <w:t>стилей и течений в художественной культуре второй половины XX — начала XXI в.</w:t>
      </w:r>
    </w:p>
    <w:p w:rsidR="00B54F88" w:rsidRDefault="00B005C5" w:rsidP="00FD7585">
      <w:pPr>
        <w:autoSpaceDE w:val="0"/>
        <w:rPr>
          <w:iCs/>
          <w:sz w:val="24"/>
          <w:szCs w:val="24"/>
        </w:rPr>
      </w:pPr>
      <w:r>
        <w:rPr>
          <w:iCs/>
          <w:sz w:val="24"/>
          <w:szCs w:val="24"/>
        </w:rPr>
        <w:t>Массовая культура. Расширение контактов и взаимовлияний в мировой культуре.</w:t>
      </w:r>
    </w:p>
    <w:p w:rsidR="00B54F88" w:rsidRDefault="00B005C5" w:rsidP="00FD7585">
      <w:pPr>
        <w:autoSpaceDE w:val="0"/>
        <w:rPr>
          <w:iCs/>
          <w:sz w:val="24"/>
          <w:szCs w:val="24"/>
        </w:rPr>
      </w:pPr>
      <w:r>
        <w:rPr>
          <w:iCs/>
          <w:sz w:val="24"/>
          <w:szCs w:val="24"/>
        </w:rPr>
        <w:t>Международные отношения во второй половине ХХ — начале XXI в. Расстановка сил</w:t>
      </w:r>
    </w:p>
    <w:p w:rsidR="00B54F88" w:rsidRDefault="00B005C5" w:rsidP="00FD7585">
      <w:pPr>
        <w:autoSpaceDE w:val="0"/>
        <w:rPr>
          <w:iCs/>
          <w:sz w:val="24"/>
          <w:szCs w:val="24"/>
        </w:rPr>
      </w:pPr>
      <w:r>
        <w:rPr>
          <w:iCs/>
          <w:sz w:val="24"/>
          <w:szCs w:val="24"/>
        </w:rPr>
        <w:t>в Европе и мире в первые послевоенные годы. «Холодная война», гонка вооружений,</w:t>
      </w:r>
    </w:p>
    <w:p w:rsidR="00B54F88" w:rsidRDefault="00B005C5" w:rsidP="00FD7585">
      <w:pPr>
        <w:autoSpaceDE w:val="0"/>
        <w:rPr>
          <w:iCs/>
          <w:sz w:val="24"/>
          <w:szCs w:val="24"/>
        </w:rPr>
      </w:pPr>
      <w:r>
        <w:rPr>
          <w:iCs/>
          <w:sz w:val="24"/>
          <w:szCs w:val="24"/>
        </w:rPr>
        <w:t>региональные конфликты. Движение за мир и разоружение. Хельсинкский процесс. Новое</w:t>
      </w:r>
    </w:p>
    <w:p w:rsidR="00B54F88" w:rsidRDefault="00B005C5" w:rsidP="00FD7585">
      <w:pPr>
        <w:autoSpaceDE w:val="0"/>
        <w:rPr>
          <w:iCs/>
          <w:sz w:val="24"/>
          <w:szCs w:val="24"/>
        </w:rPr>
      </w:pPr>
      <w:r>
        <w:rPr>
          <w:iCs/>
          <w:sz w:val="24"/>
          <w:szCs w:val="24"/>
        </w:rPr>
        <w:t>политическое мышление в международных отношениях. Изменение ситуации в Европе и</w:t>
      </w:r>
    </w:p>
    <w:p w:rsidR="00B54F88" w:rsidRDefault="00B005C5" w:rsidP="00FD7585">
      <w:pPr>
        <w:autoSpaceDE w:val="0"/>
        <w:rPr>
          <w:iCs/>
          <w:sz w:val="24"/>
          <w:szCs w:val="24"/>
        </w:rPr>
      </w:pPr>
      <w:r>
        <w:rPr>
          <w:iCs/>
          <w:sz w:val="24"/>
          <w:szCs w:val="24"/>
        </w:rPr>
        <w:t>мире в конце 1980-х — начале 1990-х гг. Распад биполярной системы. ООН, её роль в</w:t>
      </w:r>
    </w:p>
    <w:p w:rsidR="00B54F88" w:rsidRDefault="00B005C5" w:rsidP="00FD7585">
      <w:pPr>
        <w:autoSpaceDE w:val="0"/>
        <w:rPr>
          <w:iCs/>
          <w:sz w:val="24"/>
          <w:szCs w:val="24"/>
        </w:rPr>
      </w:pPr>
      <w:r>
        <w:rPr>
          <w:iCs/>
          <w:sz w:val="24"/>
          <w:szCs w:val="24"/>
        </w:rPr>
        <w:lastRenderedPageBreak/>
        <w:t>современном мире.</w:t>
      </w:r>
    </w:p>
    <w:p w:rsidR="00B54F88" w:rsidRDefault="00B005C5" w:rsidP="00FD7585">
      <w:pPr>
        <w:autoSpaceDE w:val="0"/>
        <w:rPr>
          <w:iCs/>
          <w:sz w:val="24"/>
          <w:szCs w:val="24"/>
        </w:rPr>
      </w:pPr>
      <w:r>
        <w:rPr>
          <w:iCs/>
          <w:sz w:val="24"/>
          <w:szCs w:val="24"/>
        </w:rPr>
        <w:t>Основное содержание и противоречия современной эпохи. Глобальные проблемы</w:t>
      </w:r>
    </w:p>
    <w:p w:rsidR="00B54F88" w:rsidRDefault="00B005C5" w:rsidP="00FD7585">
      <w:pPr>
        <w:autoSpaceDE w:val="0"/>
        <w:rPr>
          <w:iCs/>
          <w:sz w:val="24"/>
          <w:szCs w:val="24"/>
        </w:rPr>
      </w:pPr>
      <w:r>
        <w:rPr>
          <w:iCs/>
          <w:sz w:val="24"/>
          <w:szCs w:val="24"/>
        </w:rPr>
        <w:t>человечества. Мировое сообщество в начале XXI в.</w:t>
      </w:r>
    </w:p>
    <w:p w:rsidR="00B54F88" w:rsidRDefault="00B005C5" w:rsidP="00FD7585">
      <w:pPr>
        <w:autoSpaceDE w:val="0"/>
        <w:rPr>
          <w:rFonts w:cs="Times New Roman,Bold"/>
          <w:b/>
          <w:bCs/>
          <w:iCs/>
          <w:sz w:val="24"/>
          <w:szCs w:val="24"/>
        </w:rPr>
      </w:pPr>
      <w:r>
        <w:rPr>
          <w:rFonts w:cs="Times New Roman,Bold"/>
          <w:b/>
          <w:bCs/>
          <w:iCs/>
          <w:sz w:val="24"/>
          <w:szCs w:val="24"/>
        </w:rPr>
        <w:t>Обществознание</w:t>
      </w:r>
    </w:p>
    <w:p w:rsidR="00B54F88" w:rsidRDefault="00B005C5" w:rsidP="00FD7585">
      <w:pPr>
        <w:autoSpaceDE w:val="0"/>
        <w:rPr>
          <w:rFonts w:cs="Times New Roman,BoldItalic"/>
          <w:b/>
          <w:bCs/>
          <w:iCs/>
          <w:sz w:val="24"/>
          <w:szCs w:val="24"/>
        </w:rPr>
      </w:pPr>
      <w:r>
        <w:rPr>
          <w:rFonts w:cs="Times New Roman,BoldItalic"/>
          <w:b/>
          <w:bCs/>
          <w:iCs/>
          <w:sz w:val="24"/>
          <w:szCs w:val="24"/>
        </w:rPr>
        <w:t>Социальная сущность личности</w:t>
      </w:r>
    </w:p>
    <w:p w:rsidR="00B54F88" w:rsidRDefault="00B005C5" w:rsidP="00FD7585">
      <w:pPr>
        <w:autoSpaceDE w:val="0"/>
        <w:rPr>
          <w:rFonts w:cs="Times New Roman,Bold"/>
          <w:b/>
          <w:bCs/>
          <w:iCs/>
          <w:sz w:val="24"/>
          <w:szCs w:val="24"/>
        </w:rPr>
      </w:pPr>
      <w:r>
        <w:rPr>
          <w:rFonts w:cs="Times New Roman,Bold"/>
          <w:b/>
          <w:bCs/>
          <w:iCs/>
          <w:sz w:val="24"/>
          <w:szCs w:val="24"/>
        </w:rPr>
        <w:t>Человек в социальном измерении</w:t>
      </w:r>
    </w:p>
    <w:p w:rsidR="00B54F88" w:rsidRDefault="00B005C5" w:rsidP="00FD7585">
      <w:pPr>
        <w:autoSpaceDE w:val="0"/>
        <w:rPr>
          <w:iCs/>
          <w:sz w:val="24"/>
          <w:szCs w:val="24"/>
        </w:rPr>
      </w:pPr>
      <w:r>
        <w:rPr>
          <w:iCs/>
          <w:sz w:val="24"/>
          <w:szCs w:val="24"/>
        </w:rPr>
        <w:t>Природа человека. Интересы и потребности. Самооценка. Здоровый образ жизни.</w:t>
      </w:r>
    </w:p>
    <w:p w:rsidR="00B54F88" w:rsidRDefault="00B005C5" w:rsidP="00FD7585">
      <w:pPr>
        <w:autoSpaceDE w:val="0"/>
        <w:rPr>
          <w:iCs/>
          <w:sz w:val="24"/>
          <w:szCs w:val="24"/>
        </w:rPr>
      </w:pPr>
      <w:r>
        <w:rPr>
          <w:iCs/>
          <w:sz w:val="24"/>
          <w:szCs w:val="24"/>
        </w:rPr>
        <w:t>Безопасность жизни.</w:t>
      </w:r>
    </w:p>
    <w:p w:rsidR="00B54F88" w:rsidRDefault="00B005C5" w:rsidP="00FD7585">
      <w:pPr>
        <w:autoSpaceDE w:val="0"/>
        <w:rPr>
          <w:iCs/>
          <w:sz w:val="24"/>
          <w:szCs w:val="24"/>
        </w:rPr>
      </w:pPr>
      <w:r>
        <w:rPr>
          <w:iCs/>
          <w:sz w:val="24"/>
          <w:szCs w:val="24"/>
        </w:rPr>
        <w:t>Деятельность и поведение. Мотивы деятельности. Виды деятельности. Люди с</w:t>
      </w:r>
    </w:p>
    <w:p w:rsidR="00B54F88" w:rsidRDefault="00B005C5" w:rsidP="00FD7585">
      <w:pPr>
        <w:autoSpaceDE w:val="0"/>
        <w:rPr>
          <w:iCs/>
          <w:sz w:val="24"/>
          <w:szCs w:val="24"/>
        </w:rPr>
      </w:pPr>
      <w:r>
        <w:rPr>
          <w:iCs/>
          <w:sz w:val="24"/>
          <w:szCs w:val="24"/>
        </w:rPr>
        <w:t>ограниченными возможностями и особыми потребностями.</w:t>
      </w:r>
    </w:p>
    <w:p w:rsidR="00B54F88" w:rsidRDefault="00B005C5" w:rsidP="00FD7585">
      <w:pPr>
        <w:autoSpaceDE w:val="0"/>
        <w:rPr>
          <w:iCs/>
          <w:sz w:val="24"/>
          <w:szCs w:val="24"/>
        </w:rPr>
      </w:pPr>
      <w:r>
        <w:rPr>
          <w:iCs/>
          <w:sz w:val="24"/>
          <w:szCs w:val="24"/>
        </w:rPr>
        <w:t>Как человек познаёт мир и самого себя. Образование и самообразование.</w:t>
      </w:r>
    </w:p>
    <w:p w:rsidR="00B54F88" w:rsidRDefault="00B005C5" w:rsidP="00FD7585">
      <w:pPr>
        <w:autoSpaceDE w:val="0"/>
        <w:rPr>
          <w:iCs/>
          <w:sz w:val="24"/>
          <w:szCs w:val="24"/>
        </w:rPr>
      </w:pPr>
      <w:r>
        <w:rPr>
          <w:iCs/>
          <w:sz w:val="24"/>
          <w:szCs w:val="24"/>
        </w:rPr>
        <w:t>Социальное становление человека: как усваиваются социальные нормы. Социальные</w:t>
      </w:r>
    </w:p>
    <w:p w:rsidR="00B54F88" w:rsidRDefault="00B005C5" w:rsidP="00FD7585">
      <w:pPr>
        <w:autoSpaceDE w:val="0"/>
        <w:rPr>
          <w:iCs/>
          <w:sz w:val="24"/>
          <w:szCs w:val="24"/>
        </w:rPr>
      </w:pPr>
      <w:r>
        <w:rPr>
          <w:iCs/>
          <w:sz w:val="24"/>
          <w:szCs w:val="24"/>
        </w:rPr>
        <w:t>«параметры личности».</w:t>
      </w:r>
    </w:p>
    <w:p w:rsidR="00B54F88" w:rsidRDefault="00B005C5" w:rsidP="00FD7585">
      <w:pPr>
        <w:autoSpaceDE w:val="0"/>
        <w:rPr>
          <w:iCs/>
          <w:sz w:val="24"/>
          <w:szCs w:val="24"/>
        </w:rPr>
      </w:pPr>
      <w:r>
        <w:rPr>
          <w:iCs/>
          <w:sz w:val="24"/>
          <w:szCs w:val="24"/>
        </w:rPr>
        <w:t>Положение личности в обществе: от чего оно зависит. Статус. Типичные социальные</w:t>
      </w:r>
    </w:p>
    <w:p w:rsidR="00B54F88" w:rsidRDefault="00B005C5" w:rsidP="00FD7585">
      <w:pPr>
        <w:autoSpaceDE w:val="0"/>
        <w:rPr>
          <w:iCs/>
          <w:sz w:val="24"/>
          <w:szCs w:val="24"/>
        </w:rPr>
      </w:pPr>
      <w:r>
        <w:rPr>
          <w:iCs/>
          <w:sz w:val="24"/>
          <w:szCs w:val="24"/>
        </w:rPr>
        <w:t>роли.</w:t>
      </w:r>
    </w:p>
    <w:p w:rsidR="00B54F88" w:rsidRDefault="00B005C5" w:rsidP="00FD7585">
      <w:pPr>
        <w:autoSpaceDE w:val="0"/>
        <w:rPr>
          <w:iCs/>
          <w:sz w:val="24"/>
          <w:szCs w:val="24"/>
        </w:rPr>
      </w:pPr>
      <w:r>
        <w:rPr>
          <w:iCs/>
          <w:sz w:val="24"/>
          <w:szCs w:val="24"/>
        </w:rPr>
        <w:t>Возраст человека и социальные отношения. Особенности подросткового возраста.</w:t>
      </w:r>
    </w:p>
    <w:p w:rsidR="00B54F88" w:rsidRDefault="00B005C5" w:rsidP="00FD7585">
      <w:pPr>
        <w:autoSpaceDE w:val="0"/>
        <w:rPr>
          <w:iCs/>
          <w:sz w:val="24"/>
          <w:szCs w:val="24"/>
        </w:rPr>
      </w:pPr>
      <w:r>
        <w:rPr>
          <w:iCs/>
          <w:sz w:val="24"/>
          <w:szCs w:val="24"/>
        </w:rPr>
        <w:t>Отношения в семье и со сверстниками.</w:t>
      </w:r>
    </w:p>
    <w:p w:rsidR="00B54F88" w:rsidRDefault="00B005C5" w:rsidP="00FD7585">
      <w:pPr>
        <w:autoSpaceDE w:val="0"/>
        <w:rPr>
          <w:iCs/>
          <w:sz w:val="24"/>
          <w:szCs w:val="24"/>
        </w:rPr>
      </w:pPr>
      <w:r>
        <w:rPr>
          <w:iCs/>
          <w:sz w:val="24"/>
          <w:szCs w:val="24"/>
        </w:rPr>
        <w:t>Гендер как «социальный пол». Различия в поведении мальчиков и девочек.</w:t>
      </w:r>
    </w:p>
    <w:p w:rsidR="00B54F88" w:rsidRDefault="00B005C5" w:rsidP="00FD7585">
      <w:pPr>
        <w:autoSpaceDE w:val="0"/>
        <w:rPr>
          <w:iCs/>
          <w:sz w:val="24"/>
          <w:szCs w:val="24"/>
        </w:rPr>
      </w:pPr>
      <w:r>
        <w:rPr>
          <w:iCs/>
          <w:sz w:val="24"/>
          <w:szCs w:val="24"/>
        </w:rPr>
        <w:t>Национальная принадлежность: влияет ли она на социальное положение личности?</w:t>
      </w:r>
    </w:p>
    <w:p w:rsidR="00B54F88" w:rsidRDefault="00B005C5" w:rsidP="00FD7585">
      <w:pPr>
        <w:autoSpaceDE w:val="0"/>
        <w:rPr>
          <w:iCs/>
          <w:sz w:val="24"/>
          <w:szCs w:val="24"/>
        </w:rPr>
      </w:pPr>
      <w:r>
        <w:rPr>
          <w:iCs/>
          <w:sz w:val="24"/>
          <w:szCs w:val="24"/>
        </w:rPr>
        <w:t>Гражданско-правовое положение личности в обществе. Юные граждане России:</w:t>
      </w:r>
    </w:p>
    <w:p w:rsidR="00B54F88" w:rsidRDefault="00B005C5" w:rsidP="00FD7585">
      <w:pPr>
        <w:autoSpaceDE w:val="0"/>
        <w:rPr>
          <w:iCs/>
          <w:sz w:val="24"/>
          <w:szCs w:val="24"/>
        </w:rPr>
      </w:pPr>
      <w:r>
        <w:rPr>
          <w:iCs/>
          <w:sz w:val="24"/>
          <w:szCs w:val="24"/>
        </w:rPr>
        <w:t>какие права человек получает от рождения.</w:t>
      </w:r>
    </w:p>
    <w:p w:rsidR="00B54F88" w:rsidRDefault="00B005C5" w:rsidP="00FD7585">
      <w:pPr>
        <w:autoSpaceDE w:val="0"/>
        <w:rPr>
          <w:rFonts w:cs="Times New Roman,Bold"/>
          <w:b/>
          <w:bCs/>
          <w:iCs/>
          <w:sz w:val="24"/>
          <w:szCs w:val="24"/>
        </w:rPr>
      </w:pPr>
      <w:r>
        <w:rPr>
          <w:rFonts w:cs="Times New Roman,Bold"/>
          <w:b/>
          <w:bCs/>
          <w:iCs/>
          <w:sz w:val="24"/>
          <w:szCs w:val="24"/>
        </w:rPr>
        <w:t>Ближайшее социальное окружение</w:t>
      </w:r>
    </w:p>
    <w:p w:rsidR="00B54F88" w:rsidRDefault="00B005C5" w:rsidP="00FD7585">
      <w:pPr>
        <w:autoSpaceDE w:val="0"/>
        <w:rPr>
          <w:iCs/>
          <w:sz w:val="24"/>
          <w:szCs w:val="24"/>
        </w:rPr>
      </w:pPr>
      <w:r>
        <w:rPr>
          <w:iCs/>
          <w:sz w:val="24"/>
          <w:szCs w:val="24"/>
        </w:rPr>
        <w:t>Семья и семейные отношения. Роли в семье. Семейные ценности и традиции. Забота и</w:t>
      </w:r>
    </w:p>
    <w:p w:rsidR="00B54F88" w:rsidRDefault="00B005C5" w:rsidP="00FD7585">
      <w:pPr>
        <w:autoSpaceDE w:val="0"/>
        <w:rPr>
          <w:iCs/>
          <w:sz w:val="24"/>
          <w:szCs w:val="24"/>
        </w:rPr>
      </w:pPr>
      <w:r>
        <w:rPr>
          <w:iCs/>
          <w:sz w:val="24"/>
          <w:szCs w:val="24"/>
        </w:rPr>
        <w:t>воспитание в семье.</w:t>
      </w:r>
    </w:p>
    <w:p w:rsidR="00B54F88" w:rsidRDefault="00B005C5" w:rsidP="00FD7585">
      <w:pPr>
        <w:autoSpaceDE w:val="0"/>
        <w:rPr>
          <w:iCs/>
          <w:sz w:val="24"/>
          <w:szCs w:val="24"/>
        </w:rPr>
      </w:pPr>
      <w:r>
        <w:rPr>
          <w:iCs/>
          <w:sz w:val="24"/>
          <w:szCs w:val="24"/>
        </w:rPr>
        <w:t>Защита прав и интересов детей, оставшихся без попечения родителей.</w:t>
      </w:r>
    </w:p>
    <w:p w:rsidR="00B54F88" w:rsidRDefault="00B005C5" w:rsidP="00FD7585">
      <w:pPr>
        <w:autoSpaceDE w:val="0"/>
        <w:rPr>
          <w:iCs/>
          <w:sz w:val="24"/>
          <w:szCs w:val="24"/>
        </w:rPr>
      </w:pPr>
      <w:r>
        <w:rPr>
          <w:iCs/>
          <w:sz w:val="24"/>
          <w:szCs w:val="24"/>
        </w:rPr>
        <w:t>Человек в малой группе. Ученический коллектив, группа сверстников.</w:t>
      </w:r>
    </w:p>
    <w:p w:rsidR="00B54F88" w:rsidRDefault="00B005C5" w:rsidP="00FD7585">
      <w:pPr>
        <w:autoSpaceDE w:val="0"/>
        <w:rPr>
          <w:iCs/>
          <w:sz w:val="24"/>
          <w:szCs w:val="24"/>
        </w:rPr>
      </w:pPr>
      <w:r>
        <w:rPr>
          <w:iCs/>
          <w:sz w:val="24"/>
          <w:szCs w:val="24"/>
        </w:rPr>
        <w:t>Межличностные отношения. Общение. Межличностные конфликты и пути их</w:t>
      </w:r>
    </w:p>
    <w:p w:rsidR="00B54F88" w:rsidRDefault="00B005C5" w:rsidP="00FD7585">
      <w:pPr>
        <w:autoSpaceDE w:val="0"/>
        <w:rPr>
          <w:iCs/>
          <w:sz w:val="24"/>
          <w:szCs w:val="24"/>
        </w:rPr>
      </w:pPr>
      <w:r>
        <w:rPr>
          <w:iCs/>
          <w:sz w:val="24"/>
          <w:szCs w:val="24"/>
        </w:rPr>
        <w:t>разрешения.</w:t>
      </w:r>
    </w:p>
    <w:p w:rsidR="00B54F88" w:rsidRDefault="00B005C5" w:rsidP="00FD7585">
      <w:pPr>
        <w:autoSpaceDE w:val="0"/>
        <w:rPr>
          <w:rFonts w:cs="Times New Roman,BoldItalic"/>
          <w:b/>
          <w:bCs/>
          <w:iCs/>
          <w:sz w:val="24"/>
          <w:szCs w:val="24"/>
        </w:rPr>
      </w:pPr>
      <w:r>
        <w:rPr>
          <w:rFonts w:cs="Times New Roman,BoldItalic"/>
          <w:b/>
          <w:bCs/>
          <w:iCs/>
          <w:sz w:val="24"/>
          <w:szCs w:val="24"/>
        </w:rPr>
        <w:t>Современное общество</w:t>
      </w:r>
    </w:p>
    <w:p w:rsidR="00B54F88" w:rsidRDefault="00B005C5" w:rsidP="00FD7585">
      <w:pPr>
        <w:autoSpaceDE w:val="0"/>
        <w:rPr>
          <w:rFonts w:cs="Times New Roman,Bold"/>
          <w:b/>
          <w:bCs/>
          <w:iCs/>
          <w:sz w:val="24"/>
          <w:szCs w:val="24"/>
        </w:rPr>
      </w:pPr>
      <w:r>
        <w:rPr>
          <w:rFonts w:cs="Times New Roman,Bold"/>
          <w:b/>
          <w:bCs/>
          <w:iCs/>
          <w:sz w:val="24"/>
          <w:szCs w:val="24"/>
        </w:rPr>
        <w:t>Общество — большой «дом» человечества</w:t>
      </w:r>
    </w:p>
    <w:p w:rsidR="00B54F88" w:rsidRDefault="00B005C5" w:rsidP="00FD7585">
      <w:pPr>
        <w:autoSpaceDE w:val="0"/>
        <w:rPr>
          <w:iCs/>
          <w:sz w:val="24"/>
          <w:szCs w:val="24"/>
        </w:rPr>
      </w:pPr>
      <w:r>
        <w:rPr>
          <w:iCs/>
          <w:sz w:val="24"/>
          <w:szCs w:val="24"/>
        </w:rPr>
        <w:t>Что связывает людей в общество. Устойчивость и изменчивость в развитии общества.</w:t>
      </w:r>
    </w:p>
    <w:p w:rsidR="00B54F88" w:rsidRDefault="00B005C5" w:rsidP="00FD7585">
      <w:pPr>
        <w:autoSpaceDE w:val="0"/>
        <w:rPr>
          <w:iCs/>
          <w:sz w:val="24"/>
          <w:szCs w:val="24"/>
        </w:rPr>
      </w:pPr>
      <w:r>
        <w:rPr>
          <w:iCs/>
          <w:sz w:val="24"/>
          <w:szCs w:val="24"/>
        </w:rPr>
        <w:t>Основные типы обществ. Общественный прогресс.</w:t>
      </w:r>
    </w:p>
    <w:p w:rsidR="00B54F88" w:rsidRDefault="00B005C5" w:rsidP="00FD7585">
      <w:pPr>
        <w:autoSpaceDE w:val="0"/>
        <w:rPr>
          <w:iCs/>
          <w:sz w:val="24"/>
          <w:szCs w:val="24"/>
        </w:rPr>
      </w:pPr>
      <w:r>
        <w:rPr>
          <w:iCs/>
          <w:sz w:val="24"/>
          <w:szCs w:val="24"/>
        </w:rPr>
        <w:t>Сферы общественной жизни, их взаимосвязь.</w:t>
      </w:r>
    </w:p>
    <w:p w:rsidR="00B54F88" w:rsidRDefault="00B005C5" w:rsidP="00FD7585">
      <w:pPr>
        <w:autoSpaceDE w:val="0"/>
        <w:rPr>
          <w:iCs/>
          <w:sz w:val="24"/>
          <w:szCs w:val="24"/>
        </w:rPr>
      </w:pPr>
      <w:r>
        <w:rPr>
          <w:iCs/>
          <w:sz w:val="24"/>
          <w:szCs w:val="24"/>
        </w:rPr>
        <w:t>Труд и образ жизни людей: как создаются материальные блага. Экономика.</w:t>
      </w:r>
    </w:p>
    <w:p w:rsidR="00B54F88" w:rsidRDefault="00B005C5" w:rsidP="00FD7585">
      <w:pPr>
        <w:autoSpaceDE w:val="0"/>
        <w:rPr>
          <w:iCs/>
          <w:sz w:val="24"/>
          <w:szCs w:val="24"/>
        </w:rPr>
      </w:pPr>
      <w:r>
        <w:rPr>
          <w:iCs/>
          <w:sz w:val="24"/>
          <w:szCs w:val="24"/>
        </w:rPr>
        <w:t>Социальные различия в обществе: причины их возникновения и проявления.</w:t>
      </w:r>
    </w:p>
    <w:p w:rsidR="00B54F88" w:rsidRDefault="00B005C5" w:rsidP="00FD7585">
      <w:pPr>
        <w:autoSpaceDE w:val="0"/>
        <w:rPr>
          <w:iCs/>
          <w:sz w:val="24"/>
          <w:szCs w:val="24"/>
        </w:rPr>
      </w:pPr>
      <w:r>
        <w:rPr>
          <w:iCs/>
          <w:sz w:val="24"/>
          <w:szCs w:val="24"/>
        </w:rPr>
        <w:t>Социальные общности и группы.</w:t>
      </w:r>
    </w:p>
    <w:p w:rsidR="00B54F88" w:rsidRDefault="00B005C5" w:rsidP="00FD7585">
      <w:pPr>
        <w:autoSpaceDE w:val="0"/>
        <w:rPr>
          <w:iCs/>
          <w:sz w:val="24"/>
          <w:szCs w:val="24"/>
        </w:rPr>
      </w:pPr>
      <w:r>
        <w:rPr>
          <w:iCs/>
          <w:sz w:val="24"/>
          <w:szCs w:val="24"/>
        </w:rPr>
        <w:t>Государственная власть, её роль в управлении общественной жизнью.</w:t>
      </w:r>
    </w:p>
    <w:p w:rsidR="00B54F88" w:rsidRDefault="00B005C5" w:rsidP="00FD7585">
      <w:pPr>
        <w:autoSpaceDE w:val="0"/>
        <w:rPr>
          <w:iCs/>
          <w:sz w:val="24"/>
          <w:szCs w:val="24"/>
        </w:rPr>
      </w:pPr>
      <w:r>
        <w:rPr>
          <w:iCs/>
          <w:sz w:val="24"/>
          <w:szCs w:val="24"/>
        </w:rPr>
        <w:t>Из чего складывается духовная культура общества. Духовные богатства общества:</w:t>
      </w:r>
    </w:p>
    <w:p w:rsidR="00B54F88" w:rsidRDefault="00B005C5" w:rsidP="00FD7585">
      <w:pPr>
        <w:autoSpaceDE w:val="0"/>
        <w:rPr>
          <w:iCs/>
          <w:sz w:val="24"/>
          <w:szCs w:val="24"/>
        </w:rPr>
      </w:pPr>
      <w:r>
        <w:rPr>
          <w:iCs/>
          <w:sz w:val="24"/>
          <w:szCs w:val="24"/>
        </w:rPr>
        <w:t>создание, сохранение, распространение, усвоение.</w:t>
      </w:r>
    </w:p>
    <w:p w:rsidR="00B54F88" w:rsidRDefault="00B005C5" w:rsidP="00FD7585">
      <w:pPr>
        <w:autoSpaceDE w:val="0"/>
        <w:rPr>
          <w:rFonts w:cs="Times New Roman,Bold"/>
          <w:b/>
          <w:bCs/>
          <w:iCs/>
          <w:sz w:val="24"/>
          <w:szCs w:val="24"/>
        </w:rPr>
      </w:pPr>
      <w:r>
        <w:rPr>
          <w:rFonts w:cs="Times New Roman,Bold"/>
          <w:b/>
          <w:bCs/>
          <w:iCs/>
          <w:sz w:val="24"/>
          <w:szCs w:val="24"/>
        </w:rPr>
        <w:t>Общество, в котором мы живём</w:t>
      </w:r>
    </w:p>
    <w:p w:rsidR="00B54F88" w:rsidRDefault="00B005C5" w:rsidP="00FD7585">
      <w:pPr>
        <w:autoSpaceDE w:val="0"/>
        <w:rPr>
          <w:iCs/>
          <w:sz w:val="24"/>
          <w:szCs w:val="24"/>
        </w:rPr>
      </w:pPr>
      <w:r>
        <w:rPr>
          <w:iCs/>
          <w:sz w:val="24"/>
          <w:szCs w:val="24"/>
        </w:rPr>
        <w:t>Мир как единое целое. Ускорение мирового общественного развития.</w:t>
      </w:r>
    </w:p>
    <w:p w:rsidR="00B54F88" w:rsidRDefault="00B005C5" w:rsidP="00FD7585">
      <w:pPr>
        <w:autoSpaceDE w:val="0"/>
        <w:rPr>
          <w:iCs/>
          <w:sz w:val="24"/>
          <w:szCs w:val="24"/>
        </w:rPr>
      </w:pPr>
      <w:r>
        <w:rPr>
          <w:iCs/>
          <w:sz w:val="24"/>
          <w:szCs w:val="24"/>
        </w:rPr>
        <w:t>Современные средства связи и коммуникации, их влияние на нашу жизнь.</w:t>
      </w:r>
    </w:p>
    <w:p w:rsidR="00B54F88" w:rsidRDefault="00B005C5" w:rsidP="00FD7585">
      <w:pPr>
        <w:autoSpaceDE w:val="0"/>
        <w:rPr>
          <w:iCs/>
          <w:sz w:val="24"/>
          <w:szCs w:val="24"/>
        </w:rPr>
      </w:pPr>
      <w:r>
        <w:rPr>
          <w:iCs/>
          <w:sz w:val="24"/>
          <w:szCs w:val="24"/>
        </w:rPr>
        <w:t>Глобальные проблемы современности. Экологическая ситуация в современном</w:t>
      </w:r>
    </w:p>
    <w:p w:rsidR="00B54F88" w:rsidRDefault="00B005C5" w:rsidP="00FD7585">
      <w:pPr>
        <w:autoSpaceDE w:val="0"/>
        <w:rPr>
          <w:iCs/>
          <w:sz w:val="24"/>
          <w:szCs w:val="24"/>
        </w:rPr>
      </w:pPr>
      <w:r>
        <w:rPr>
          <w:iCs/>
          <w:sz w:val="24"/>
          <w:szCs w:val="24"/>
        </w:rPr>
        <w:t>глобальном мире: как спасти природу.</w:t>
      </w:r>
    </w:p>
    <w:p w:rsidR="00B54F88" w:rsidRDefault="00B005C5" w:rsidP="00FD7585">
      <w:pPr>
        <w:autoSpaceDE w:val="0"/>
        <w:rPr>
          <w:iCs/>
          <w:sz w:val="24"/>
          <w:szCs w:val="24"/>
        </w:rPr>
      </w:pPr>
      <w:r>
        <w:rPr>
          <w:iCs/>
          <w:sz w:val="24"/>
          <w:szCs w:val="24"/>
        </w:rPr>
        <w:t>Российское общество в начале XXI в.</w:t>
      </w:r>
    </w:p>
    <w:p w:rsidR="00B54F88" w:rsidRDefault="00B005C5" w:rsidP="00FD7585">
      <w:pPr>
        <w:autoSpaceDE w:val="0"/>
        <w:rPr>
          <w:iCs/>
          <w:sz w:val="24"/>
          <w:szCs w:val="24"/>
        </w:rPr>
      </w:pPr>
      <w:r>
        <w:rPr>
          <w:iCs/>
          <w:sz w:val="24"/>
          <w:szCs w:val="24"/>
        </w:rPr>
        <w:t>Ресурсы и возможности развития нашей страны: какие задачи стоят перед</w:t>
      </w:r>
    </w:p>
    <w:p w:rsidR="00B54F88" w:rsidRDefault="00B005C5" w:rsidP="00FD7585">
      <w:pPr>
        <w:autoSpaceDE w:val="0"/>
        <w:rPr>
          <w:iCs/>
          <w:sz w:val="24"/>
          <w:szCs w:val="24"/>
        </w:rPr>
      </w:pPr>
      <w:r>
        <w:rPr>
          <w:iCs/>
          <w:sz w:val="24"/>
          <w:szCs w:val="24"/>
        </w:rPr>
        <w:t>отечественной экономикой.</w:t>
      </w:r>
    </w:p>
    <w:p w:rsidR="00B54F88" w:rsidRDefault="00B005C5" w:rsidP="00FD7585">
      <w:pPr>
        <w:autoSpaceDE w:val="0"/>
        <w:rPr>
          <w:iCs/>
          <w:sz w:val="24"/>
          <w:szCs w:val="24"/>
        </w:rPr>
      </w:pPr>
      <w:r>
        <w:rPr>
          <w:iCs/>
          <w:sz w:val="24"/>
          <w:szCs w:val="24"/>
        </w:rPr>
        <w:t>Основы конституционного строя Российской Федерации. Государственное</w:t>
      </w:r>
    </w:p>
    <w:p w:rsidR="00B54F88" w:rsidRDefault="00B005C5" w:rsidP="00FD7585">
      <w:pPr>
        <w:autoSpaceDE w:val="0"/>
        <w:rPr>
          <w:iCs/>
          <w:sz w:val="24"/>
          <w:szCs w:val="24"/>
        </w:rPr>
      </w:pPr>
      <w:r>
        <w:rPr>
          <w:iCs/>
          <w:sz w:val="24"/>
          <w:szCs w:val="24"/>
        </w:rPr>
        <w:lastRenderedPageBreak/>
        <w:t>устройство нашей страны, многонациональный состав её населения. Что значит сегодня</w:t>
      </w:r>
    </w:p>
    <w:p w:rsidR="00B54F88" w:rsidRDefault="00B005C5" w:rsidP="00FD7585">
      <w:pPr>
        <w:autoSpaceDE w:val="0"/>
        <w:rPr>
          <w:iCs/>
          <w:sz w:val="24"/>
          <w:szCs w:val="24"/>
        </w:rPr>
      </w:pPr>
      <w:r>
        <w:rPr>
          <w:iCs/>
          <w:sz w:val="24"/>
          <w:szCs w:val="24"/>
        </w:rPr>
        <w:t>быть гражданином своего Отечества.</w:t>
      </w:r>
    </w:p>
    <w:p w:rsidR="00B54F88" w:rsidRDefault="00B005C5" w:rsidP="00FD7585">
      <w:pPr>
        <w:autoSpaceDE w:val="0"/>
        <w:rPr>
          <w:iCs/>
          <w:sz w:val="24"/>
          <w:szCs w:val="24"/>
        </w:rPr>
      </w:pPr>
      <w:r>
        <w:rPr>
          <w:iCs/>
          <w:sz w:val="24"/>
          <w:szCs w:val="24"/>
        </w:rPr>
        <w:t>Духовные ценности российского народа. Культурные достижения народов России:</w:t>
      </w:r>
    </w:p>
    <w:p w:rsidR="00B54F88" w:rsidRDefault="00B005C5" w:rsidP="00FD7585">
      <w:pPr>
        <w:autoSpaceDE w:val="0"/>
        <w:rPr>
          <w:iCs/>
          <w:sz w:val="24"/>
          <w:szCs w:val="24"/>
        </w:rPr>
      </w:pPr>
      <w:r>
        <w:rPr>
          <w:iCs/>
          <w:sz w:val="24"/>
          <w:szCs w:val="24"/>
        </w:rPr>
        <w:t>как их сохранить и приумножить.</w:t>
      </w:r>
    </w:p>
    <w:p w:rsidR="00B54F88" w:rsidRDefault="00B005C5" w:rsidP="00FD7585">
      <w:pPr>
        <w:autoSpaceDE w:val="0"/>
        <w:rPr>
          <w:iCs/>
          <w:sz w:val="24"/>
          <w:szCs w:val="24"/>
        </w:rPr>
      </w:pPr>
      <w:r>
        <w:rPr>
          <w:iCs/>
          <w:sz w:val="24"/>
          <w:szCs w:val="24"/>
        </w:rPr>
        <w:t>Место России среди других государств мира.</w:t>
      </w:r>
    </w:p>
    <w:p w:rsidR="00B54F88" w:rsidRDefault="00B005C5" w:rsidP="00FD7585">
      <w:pPr>
        <w:autoSpaceDE w:val="0"/>
        <w:rPr>
          <w:rFonts w:cs="Times New Roman,BoldItalic"/>
          <w:b/>
          <w:bCs/>
          <w:iCs/>
          <w:sz w:val="24"/>
          <w:szCs w:val="24"/>
        </w:rPr>
      </w:pPr>
      <w:r>
        <w:rPr>
          <w:rFonts w:cs="Times New Roman,BoldItalic"/>
          <w:b/>
          <w:bCs/>
          <w:iCs/>
          <w:sz w:val="24"/>
          <w:szCs w:val="24"/>
        </w:rPr>
        <w:t>Социальные нормы</w:t>
      </w:r>
    </w:p>
    <w:p w:rsidR="00B54F88" w:rsidRDefault="00B005C5" w:rsidP="00FD7585">
      <w:pPr>
        <w:autoSpaceDE w:val="0"/>
        <w:rPr>
          <w:rFonts w:cs="Times New Roman,Bold"/>
          <w:b/>
          <w:bCs/>
          <w:iCs/>
          <w:sz w:val="24"/>
          <w:szCs w:val="24"/>
        </w:rPr>
      </w:pPr>
      <w:r>
        <w:rPr>
          <w:rFonts w:cs="Times New Roman,Bold"/>
          <w:b/>
          <w:bCs/>
          <w:iCs/>
          <w:sz w:val="24"/>
          <w:szCs w:val="24"/>
        </w:rPr>
        <w:t>Регулирование поведения людей в обществе</w:t>
      </w:r>
    </w:p>
    <w:p w:rsidR="00B54F88" w:rsidRDefault="00B005C5" w:rsidP="00FD7585">
      <w:pPr>
        <w:autoSpaceDE w:val="0"/>
        <w:rPr>
          <w:iCs/>
          <w:sz w:val="24"/>
          <w:szCs w:val="24"/>
        </w:rPr>
      </w:pPr>
      <w:r>
        <w:rPr>
          <w:iCs/>
          <w:sz w:val="24"/>
          <w:szCs w:val="24"/>
        </w:rPr>
        <w:t>Социальные нормы и правила общественной жизни. Общественные традиции и</w:t>
      </w:r>
    </w:p>
    <w:p w:rsidR="00B54F88" w:rsidRDefault="00B005C5" w:rsidP="00FD7585">
      <w:pPr>
        <w:autoSpaceDE w:val="0"/>
        <w:rPr>
          <w:iCs/>
          <w:sz w:val="24"/>
          <w:szCs w:val="24"/>
        </w:rPr>
      </w:pPr>
      <w:r>
        <w:rPr>
          <w:iCs/>
          <w:sz w:val="24"/>
          <w:szCs w:val="24"/>
        </w:rPr>
        <w:t>обычаи.</w:t>
      </w:r>
    </w:p>
    <w:p w:rsidR="00B54F88" w:rsidRDefault="00B005C5" w:rsidP="00FD7585">
      <w:pPr>
        <w:autoSpaceDE w:val="0"/>
        <w:rPr>
          <w:iCs/>
          <w:sz w:val="24"/>
          <w:szCs w:val="24"/>
        </w:rPr>
      </w:pPr>
      <w:r>
        <w:rPr>
          <w:iCs/>
          <w:sz w:val="24"/>
          <w:szCs w:val="24"/>
        </w:rPr>
        <w:t>Общественное сознание и ценности. Гражданственность и патриотизм.</w:t>
      </w:r>
    </w:p>
    <w:p w:rsidR="00B54F88" w:rsidRDefault="00B005C5" w:rsidP="00FD7585">
      <w:pPr>
        <w:autoSpaceDE w:val="0"/>
        <w:rPr>
          <w:iCs/>
          <w:sz w:val="24"/>
          <w:szCs w:val="24"/>
        </w:rPr>
      </w:pPr>
      <w:r>
        <w:rPr>
          <w:iCs/>
          <w:sz w:val="24"/>
          <w:szCs w:val="24"/>
        </w:rPr>
        <w:t>Мораль, её основные принципы. Добро и зло. Законы и правила нравственности.</w:t>
      </w:r>
    </w:p>
    <w:p w:rsidR="00B54F88" w:rsidRDefault="00B005C5" w:rsidP="00FD7585">
      <w:pPr>
        <w:autoSpaceDE w:val="0"/>
        <w:rPr>
          <w:iCs/>
          <w:sz w:val="24"/>
          <w:szCs w:val="24"/>
        </w:rPr>
      </w:pPr>
      <w:r>
        <w:rPr>
          <w:iCs/>
          <w:sz w:val="24"/>
          <w:szCs w:val="24"/>
        </w:rPr>
        <w:t>Моральные нормы и моральный выбор. Нравственные чувства и самоконтроль. Влияние</w:t>
      </w:r>
    </w:p>
    <w:p w:rsidR="00B54F88" w:rsidRDefault="00B005C5" w:rsidP="00FD7585">
      <w:pPr>
        <w:autoSpaceDE w:val="0"/>
        <w:rPr>
          <w:iCs/>
          <w:sz w:val="24"/>
          <w:szCs w:val="24"/>
        </w:rPr>
      </w:pPr>
      <w:r>
        <w:rPr>
          <w:iCs/>
          <w:sz w:val="24"/>
          <w:szCs w:val="24"/>
        </w:rPr>
        <w:t>моральных устоев на развитие общества и человека.</w:t>
      </w:r>
    </w:p>
    <w:p w:rsidR="00B54F88" w:rsidRDefault="00B005C5" w:rsidP="00FD7585">
      <w:pPr>
        <w:autoSpaceDE w:val="0"/>
        <w:rPr>
          <w:iCs/>
          <w:sz w:val="24"/>
          <w:szCs w:val="24"/>
        </w:rPr>
      </w:pPr>
      <w:r>
        <w:rPr>
          <w:iCs/>
          <w:sz w:val="24"/>
          <w:szCs w:val="24"/>
        </w:rPr>
        <w:t>Право, его роль в жизни человека, общества и государства. Основные признаки права.</w:t>
      </w:r>
    </w:p>
    <w:p w:rsidR="00B54F88" w:rsidRDefault="00B005C5" w:rsidP="00FD7585">
      <w:pPr>
        <w:autoSpaceDE w:val="0"/>
        <w:rPr>
          <w:iCs/>
          <w:sz w:val="24"/>
          <w:szCs w:val="24"/>
        </w:rPr>
      </w:pPr>
      <w:r>
        <w:rPr>
          <w:iCs/>
          <w:sz w:val="24"/>
          <w:szCs w:val="24"/>
        </w:rPr>
        <w:t>Нормы права. Понятие прав, свобод и обязанностей.</w:t>
      </w:r>
    </w:p>
    <w:p w:rsidR="00B54F88" w:rsidRDefault="00B005C5" w:rsidP="00FD7585">
      <w:pPr>
        <w:autoSpaceDE w:val="0"/>
        <w:rPr>
          <w:iCs/>
          <w:sz w:val="24"/>
          <w:szCs w:val="24"/>
        </w:rPr>
      </w:pPr>
      <w:r>
        <w:rPr>
          <w:iCs/>
          <w:sz w:val="24"/>
          <w:szCs w:val="24"/>
        </w:rPr>
        <w:t>Дееспособность и правоспособность человека. Правоотношения, субъекты права.</w:t>
      </w:r>
    </w:p>
    <w:p w:rsidR="00B54F88" w:rsidRDefault="00B005C5" w:rsidP="00FD7585">
      <w:pPr>
        <w:autoSpaceDE w:val="0"/>
        <w:rPr>
          <w:iCs/>
          <w:sz w:val="24"/>
          <w:szCs w:val="24"/>
        </w:rPr>
      </w:pPr>
      <w:r>
        <w:rPr>
          <w:iCs/>
          <w:sz w:val="24"/>
          <w:szCs w:val="24"/>
        </w:rPr>
        <w:t>Конституция Российской Федерации — Основной закон государства. Конституция</w:t>
      </w:r>
    </w:p>
    <w:p w:rsidR="00B54F88" w:rsidRDefault="00B005C5" w:rsidP="00FD7585">
      <w:pPr>
        <w:autoSpaceDE w:val="0"/>
        <w:rPr>
          <w:iCs/>
          <w:sz w:val="24"/>
          <w:szCs w:val="24"/>
        </w:rPr>
      </w:pPr>
      <w:r>
        <w:rPr>
          <w:iCs/>
          <w:sz w:val="24"/>
          <w:szCs w:val="24"/>
        </w:rPr>
        <w:t>Российской Федерации о правах и свободах человека и гражданина.</w:t>
      </w:r>
    </w:p>
    <w:p w:rsidR="00B54F88" w:rsidRDefault="00B005C5" w:rsidP="00FD7585">
      <w:pPr>
        <w:autoSpaceDE w:val="0"/>
        <w:rPr>
          <w:iCs/>
          <w:sz w:val="24"/>
          <w:szCs w:val="24"/>
        </w:rPr>
      </w:pPr>
      <w:r>
        <w:rPr>
          <w:iCs/>
          <w:sz w:val="24"/>
          <w:szCs w:val="24"/>
        </w:rPr>
        <w:t>Личные (гражданские) права, социально-экономические и культурные права,</w:t>
      </w:r>
    </w:p>
    <w:p w:rsidR="00B54F88" w:rsidRDefault="00B005C5" w:rsidP="00FD7585">
      <w:pPr>
        <w:autoSpaceDE w:val="0"/>
        <w:rPr>
          <w:iCs/>
          <w:sz w:val="24"/>
          <w:szCs w:val="24"/>
        </w:rPr>
      </w:pPr>
      <w:r>
        <w:rPr>
          <w:iCs/>
          <w:sz w:val="24"/>
          <w:szCs w:val="24"/>
        </w:rPr>
        <w:t>политические права и свободы российских граждан.</w:t>
      </w:r>
    </w:p>
    <w:p w:rsidR="00B54F88" w:rsidRDefault="00B005C5" w:rsidP="00FD7585">
      <w:pPr>
        <w:autoSpaceDE w:val="0"/>
        <w:rPr>
          <w:iCs/>
          <w:sz w:val="24"/>
          <w:szCs w:val="24"/>
        </w:rPr>
      </w:pPr>
      <w:r>
        <w:rPr>
          <w:iCs/>
          <w:sz w:val="24"/>
          <w:szCs w:val="24"/>
        </w:rPr>
        <w:t>Как защищаются права человека в России.</w:t>
      </w:r>
    </w:p>
    <w:p w:rsidR="00B54F88" w:rsidRDefault="00B005C5" w:rsidP="00FD7585">
      <w:pPr>
        <w:autoSpaceDE w:val="0"/>
        <w:rPr>
          <w:iCs/>
          <w:sz w:val="24"/>
          <w:szCs w:val="24"/>
        </w:rPr>
      </w:pPr>
      <w:r>
        <w:rPr>
          <w:iCs/>
          <w:sz w:val="24"/>
          <w:szCs w:val="24"/>
        </w:rPr>
        <w:t>Конституционные обязанности российского гражданина. Обязанность платить</w:t>
      </w:r>
    </w:p>
    <w:p w:rsidR="00B54F88" w:rsidRDefault="00B005C5" w:rsidP="00FD7585">
      <w:pPr>
        <w:autoSpaceDE w:val="0"/>
        <w:rPr>
          <w:iCs/>
          <w:sz w:val="24"/>
          <w:szCs w:val="24"/>
        </w:rPr>
      </w:pPr>
      <w:r>
        <w:rPr>
          <w:iCs/>
          <w:sz w:val="24"/>
          <w:szCs w:val="24"/>
        </w:rPr>
        <w:t>налоги. Обязанность бережно относиться к природным богатствам. Защита Отечества —</w:t>
      </w:r>
    </w:p>
    <w:p w:rsidR="00B54F88" w:rsidRDefault="00B005C5" w:rsidP="00FD7585">
      <w:pPr>
        <w:autoSpaceDE w:val="0"/>
        <w:rPr>
          <w:iCs/>
          <w:sz w:val="24"/>
          <w:szCs w:val="24"/>
        </w:rPr>
      </w:pPr>
      <w:r>
        <w:rPr>
          <w:iCs/>
          <w:sz w:val="24"/>
          <w:szCs w:val="24"/>
        </w:rPr>
        <w:t>долг и обязанность.</w:t>
      </w:r>
    </w:p>
    <w:p w:rsidR="00B54F88" w:rsidRDefault="00B005C5" w:rsidP="00FD7585">
      <w:pPr>
        <w:autoSpaceDE w:val="0"/>
        <w:rPr>
          <w:rFonts w:cs="Times New Roman,Bold"/>
          <w:b/>
          <w:bCs/>
          <w:iCs/>
          <w:sz w:val="24"/>
          <w:szCs w:val="24"/>
        </w:rPr>
      </w:pPr>
      <w:r>
        <w:rPr>
          <w:rFonts w:cs="Times New Roman,Bold"/>
          <w:b/>
          <w:bCs/>
          <w:iCs/>
          <w:sz w:val="24"/>
          <w:szCs w:val="24"/>
        </w:rPr>
        <w:t>Основы российского законодательства</w:t>
      </w:r>
    </w:p>
    <w:p w:rsidR="00B54F88" w:rsidRDefault="00B005C5" w:rsidP="00FD7585">
      <w:pPr>
        <w:autoSpaceDE w:val="0"/>
        <w:rPr>
          <w:iCs/>
          <w:sz w:val="24"/>
          <w:szCs w:val="24"/>
        </w:rPr>
      </w:pPr>
      <w:r>
        <w:rPr>
          <w:iCs/>
          <w:sz w:val="24"/>
          <w:szCs w:val="24"/>
        </w:rPr>
        <w:t>Гражданские правоотношения. Гражданско-правовые споры. Судебное</w:t>
      </w:r>
    </w:p>
    <w:p w:rsidR="00B54F88" w:rsidRDefault="00B005C5" w:rsidP="00FD7585">
      <w:pPr>
        <w:autoSpaceDE w:val="0"/>
        <w:rPr>
          <w:iCs/>
          <w:sz w:val="24"/>
          <w:szCs w:val="24"/>
        </w:rPr>
      </w:pPr>
      <w:r>
        <w:rPr>
          <w:iCs/>
          <w:sz w:val="24"/>
          <w:szCs w:val="24"/>
        </w:rPr>
        <w:t>разбирательство.</w:t>
      </w:r>
    </w:p>
    <w:p w:rsidR="00B54F88" w:rsidRDefault="00B005C5" w:rsidP="00FD7585">
      <w:pPr>
        <w:autoSpaceDE w:val="0"/>
        <w:rPr>
          <w:iCs/>
          <w:sz w:val="24"/>
          <w:szCs w:val="24"/>
        </w:rPr>
      </w:pPr>
      <w:r>
        <w:rPr>
          <w:iCs/>
          <w:sz w:val="24"/>
          <w:szCs w:val="24"/>
        </w:rPr>
        <w:t>Семейные правоотношения. Права и обязанности родителей и детей. Защита прав и</w:t>
      </w:r>
    </w:p>
    <w:p w:rsidR="00B54F88" w:rsidRDefault="00B005C5" w:rsidP="00FD7585">
      <w:pPr>
        <w:autoSpaceDE w:val="0"/>
        <w:rPr>
          <w:iCs/>
          <w:sz w:val="24"/>
          <w:szCs w:val="24"/>
        </w:rPr>
      </w:pPr>
      <w:r>
        <w:rPr>
          <w:iCs/>
          <w:sz w:val="24"/>
          <w:szCs w:val="24"/>
        </w:rPr>
        <w:t>интересов детей, оставшихся без родителей.</w:t>
      </w:r>
    </w:p>
    <w:p w:rsidR="00B54F88" w:rsidRDefault="00B005C5" w:rsidP="00FD7585">
      <w:pPr>
        <w:autoSpaceDE w:val="0"/>
        <w:rPr>
          <w:iCs/>
          <w:sz w:val="24"/>
          <w:szCs w:val="24"/>
        </w:rPr>
      </w:pPr>
      <w:r>
        <w:rPr>
          <w:iCs/>
          <w:sz w:val="24"/>
          <w:szCs w:val="24"/>
        </w:rPr>
        <w:t>Трудовые правоотношения. Права, обязанности и ответственность работника и</w:t>
      </w:r>
    </w:p>
    <w:p w:rsidR="00B54F88" w:rsidRDefault="00B005C5" w:rsidP="00FD7585">
      <w:pPr>
        <w:autoSpaceDE w:val="0"/>
        <w:rPr>
          <w:iCs/>
          <w:sz w:val="24"/>
          <w:szCs w:val="24"/>
        </w:rPr>
      </w:pPr>
      <w:r>
        <w:rPr>
          <w:iCs/>
          <w:sz w:val="24"/>
          <w:szCs w:val="24"/>
        </w:rPr>
        <w:t>работодателя. Особенности положения несовершеннолетних в трудовых</w:t>
      </w:r>
    </w:p>
    <w:p w:rsidR="00B54F88" w:rsidRDefault="00B005C5" w:rsidP="00FD7585">
      <w:pPr>
        <w:autoSpaceDE w:val="0"/>
        <w:rPr>
          <w:iCs/>
          <w:sz w:val="24"/>
          <w:szCs w:val="24"/>
        </w:rPr>
      </w:pPr>
      <w:r>
        <w:rPr>
          <w:iCs/>
          <w:sz w:val="24"/>
          <w:szCs w:val="24"/>
        </w:rPr>
        <w:t>правоотношениях.</w:t>
      </w:r>
    </w:p>
    <w:p w:rsidR="00B54F88" w:rsidRDefault="00B005C5" w:rsidP="00FD7585">
      <w:pPr>
        <w:autoSpaceDE w:val="0"/>
        <w:rPr>
          <w:iCs/>
          <w:sz w:val="24"/>
          <w:szCs w:val="24"/>
        </w:rPr>
      </w:pPr>
      <w:r>
        <w:rPr>
          <w:iCs/>
          <w:sz w:val="24"/>
          <w:szCs w:val="24"/>
        </w:rPr>
        <w:t>Административные правоотношения. Административное правонару-шение.</w:t>
      </w:r>
    </w:p>
    <w:p w:rsidR="00B54F88" w:rsidRDefault="00B005C5" w:rsidP="00FD7585">
      <w:pPr>
        <w:autoSpaceDE w:val="0"/>
        <w:rPr>
          <w:iCs/>
          <w:sz w:val="24"/>
          <w:szCs w:val="24"/>
        </w:rPr>
      </w:pPr>
      <w:r>
        <w:rPr>
          <w:iCs/>
          <w:sz w:val="24"/>
          <w:szCs w:val="24"/>
        </w:rPr>
        <w:t>Преступление и наказание. Правовая ответственность несовершен-нолетних.</w:t>
      </w:r>
    </w:p>
    <w:p w:rsidR="00B54F88" w:rsidRDefault="00B005C5" w:rsidP="00FD7585">
      <w:pPr>
        <w:autoSpaceDE w:val="0"/>
        <w:rPr>
          <w:iCs/>
          <w:sz w:val="24"/>
          <w:szCs w:val="24"/>
        </w:rPr>
      </w:pPr>
      <w:r>
        <w:rPr>
          <w:iCs/>
          <w:sz w:val="24"/>
          <w:szCs w:val="24"/>
        </w:rPr>
        <w:t>Правоохранительные органы. Судебная система.</w:t>
      </w:r>
    </w:p>
    <w:p w:rsidR="00B54F88" w:rsidRDefault="00B005C5" w:rsidP="00FD7585">
      <w:pPr>
        <w:autoSpaceDE w:val="0"/>
        <w:rPr>
          <w:rFonts w:cs="Times New Roman,BoldItalic"/>
          <w:b/>
          <w:bCs/>
          <w:iCs/>
          <w:sz w:val="24"/>
          <w:szCs w:val="24"/>
        </w:rPr>
      </w:pPr>
      <w:r>
        <w:rPr>
          <w:rFonts w:cs="Times New Roman,BoldItalic"/>
          <w:b/>
          <w:bCs/>
          <w:iCs/>
          <w:sz w:val="24"/>
          <w:szCs w:val="24"/>
        </w:rPr>
        <w:t>Экономика и социальные отношения</w:t>
      </w:r>
    </w:p>
    <w:p w:rsidR="00B54F88" w:rsidRDefault="00B005C5" w:rsidP="00FD7585">
      <w:pPr>
        <w:autoSpaceDE w:val="0"/>
        <w:rPr>
          <w:rFonts w:cs="Times New Roman,Bold"/>
          <w:b/>
          <w:bCs/>
          <w:iCs/>
          <w:sz w:val="24"/>
          <w:szCs w:val="24"/>
        </w:rPr>
      </w:pPr>
      <w:r>
        <w:rPr>
          <w:rFonts w:cs="Times New Roman,Bold"/>
          <w:b/>
          <w:bCs/>
          <w:iCs/>
          <w:sz w:val="24"/>
          <w:szCs w:val="24"/>
        </w:rPr>
        <w:t>Мир экономики</w:t>
      </w:r>
    </w:p>
    <w:p w:rsidR="00B54F88" w:rsidRDefault="00B005C5" w:rsidP="00FD7585">
      <w:pPr>
        <w:autoSpaceDE w:val="0"/>
        <w:rPr>
          <w:iCs/>
          <w:sz w:val="24"/>
          <w:szCs w:val="24"/>
        </w:rPr>
      </w:pPr>
      <w:r>
        <w:rPr>
          <w:iCs/>
          <w:sz w:val="24"/>
          <w:szCs w:val="24"/>
        </w:rPr>
        <w:t>Экономика и её роль в жизни общества. Экономические ресурсы и потребности.</w:t>
      </w:r>
    </w:p>
    <w:p w:rsidR="00B54F88" w:rsidRDefault="00B005C5" w:rsidP="00FD7585">
      <w:pPr>
        <w:autoSpaceDE w:val="0"/>
        <w:rPr>
          <w:iCs/>
          <w:sz w:val="24"/>
          <w:szCs w:val="24"/>
        </w:rPr>
      </w:pPr>
      <w:r>
        <w:rPr>
          <w:iCs/>
          <w:sz w:val="24"/>
          <w:szCs w:val="24"/>
        </w:rPr>
        <w:t>Товары и услуги. Цикличность экономического развития.</w:t>
      </w:r>
    </w:p>
    <w:p w:rsidR="00B54F88" w:rsidRDefault="00B005C5" w:rsidP="00FD7585">
      <w:pPr>
        <w:autoSpaceDE w:val="0"/>
        <w:rPr>
          <w:iCs/>
          <w:sz w:val="24"/>
          <w:szCs w:val="24"/>
        </w:rPr>
      </w:pPr>
      <w:r>
        <w:rPr>
          <w:iCs/>
          <w:sz w:val="24"/>
          <w:szCs w:val="24"/>
        </w:rPr>
        <w:t>Современное производство. Факторы производства. Новые технологии и их</w:t>
      </w:r>
    </w:p>
    <w:p w:rsidR="00B54F88" w:rsidRDefault="00B005C5" w:rsidP="00FD7585">
      <w:pPr>
        <w:autoSpaceDE w:val="0"/>
        <w:rPr>
          <w:iCs/>
          <w:sz w:val="24"/>
          <w:szCs w:val="24"/>
        </w:rPr>
      </w:pPr>
      <w:r>
        <w:rPr>
          <w:iCs/>
          <w:sz w:val="24"/>
          <w:szCs w:val="24"/>
        </w:rPr>
        <w:t>возможности. Предприятия и их современные формы.</w:t>
      </w:r>
    </w:p>
    <w:p w:rsidR="00B54F88" w:rsidRDefault="00B005C5" w:rsidP="00FD7585">
      <w:pPr>
        <w:autoSpaceDE w:val="0"/>
        <w:rPr>
          <w:iCs/>
          <w:sz w:val="24"/>
          <w:szCs w:val="24"/>
        </w:rPr>
      </w:pPr>
      <w:r>
        <w:rPr>
          <w:iCs/>
          <w:sz w:val="24"/>
          <w:szCs w:val="24"/>
        </w:rPr>
        <w:t>Типы экономических систем. Собственность и её формы.</w:t>
      </w:r>
    </w:p>
    <w:p w:rsidR="00B54F88" w:rsidRDefault="00B54F88" w:rsidP="00FD7585">
      <w:pPr>
        <w:autoSpaceDE w:val="0"/>
        <w:rPr>
          <w:iCs/>
          <w:sz w:val="24"/>
          <w:szCs w:val="24"/>
        </w:rPr>
      </w:pPr>
    </w:p>
    <w:p w:rsidR="00B54F88" w:rsidRDefault="00B005C5" w:rsidP="00FD7585">
      <w:pPr>
        <w:autoSpaceDE w:val="0"/>
        <w:rPr>
          <w:iCs/>
          <w:color w:val="000000"/>
          <w:sz w:val="24"/>
          <w:szCs w:val="24"/>
        </w:rPr>
      </w:pPr>
      <w:r>
        <w:rPr>
          <w:iCs/>
          <w:color w:val="000000"/>
          <w:sz w:val="24"/>
          <w:szCs w:val="24"/>
        </w:rPr>
        <w:t>Экономика и её роль в жизни общества. Экономические ресурсы и потребности.</w:t>
      </w:r>
    </w:p>
    <w:p w:rsidR="00B54F88" w:rsidRDefault="00B005C5" w:rsidP="00FD7585">
      <w:pPr>
        <w:autoSpaceDE w:val="0"/>
        <w:rPr>
          <w:iCs/>
          <w:sz w:val="24"/>
          <w:szCs w:val="24"/>
        </w:rPr>
      </w:pPr>
      <w:r>
        <w:rPr>
          <w:iCs/>
          <w:sz w:val="24"/>
          <w:szCs w:val="24"/>
        </w:rPr>
        <w:t>Товары и услуги. Цикличность экономического развития.</w:t>
      </w:r>
    </w:p>
    <w:p w:rsidR="00B54F88" w:rsidRDefault="00B005C5" w:rsidP="00FD7585">
      <w:pPr>
        <w:autoSpaceDE w:val="0"/>
        <w:rPr>
          <w:iCs/>
          <w:sz w:val="24"/>
          <w:szCs w:val="24"/>
        </w:rPr>
      </w:pPr>
      <w:r>
        <w:rPr>
          <w:iCs/>
          <w:sz w:val="24"/>
          <w:szCs w:val="24"/>
        </w:rPr>
        <w:t>Современное производство. Факторы производства. Новые технологии и их</w:t>
      </w:r>
    </w:p>
    <w:p w:rsidR="00B54F88" w:rsidRDefault="00B005C5" w:rsidP="00FD7585">
      <w:pPr>
        <w:autoSpaceDE w:val="0"/>
        <w:rPr>
          <w:iCs/>
          <w:sz w:val="24"/>
          <w:szCs w:val="24"/>
        </w:rPr>
      </w:pPr>
      <w:r>
        <w:rPr>
          <w:iCs/>
          <w:sz w:val="24"/>
          <w:szCs w:val="24"/>
        </w:rPr>
        <w:t>возможности. Предприятия и их современные формы.</w:t>
      </w:r>
    </w:p>
    <w:p w:rsidR="00B54F88" w:rsidRDefault="00B005C5" w:rsidP="00FD7585">
      <w:pPr>
        <w:autoSpaceDE w:val="0"/>
        <w:rPr>
          <w:iCs/>
          <w:sz w:val="24"/>
          <w:szCs w:val="24"/>
        </w:rPr>
      </w:pPr>
      <w:r>
        <w:rPr>
          <w:iCs/>
          <w:sz w:val="24"/>
          <w:szCs w:val="24"/>
        </w:rPr>
        <w:t>Типы экономических систем. Собственность и её формы.</w:t>
      </w:r>
    </w:p>
    <w:p w:rsidR="00B54F88" w:rsidRDefault="00B005C5" w:rsidP="00FD7585">
      <w:pPr>
        <w:autoSpaceDE w:val="0"/>
        <w:rPr>
          <w:iCs/>
          <w:sz w:val="24"/>
          <w:szCs w:val="24"/>
        </w:rPr>
      </w:pPr>
      <w:r>
        <w:rPr>
          <w:iCs/>
          <w:sz w:val="24"/>
          <w:szCs w:val="24"/>
        </w:rPr>
        <w:lastRenderedPageBreak/>
        <w:t>Рыночное регулирование экономики: возможности и границы. Виды рынков. Законы</w:t>
      </w:r>
    </w:p>
    <w:p w:rsidR="00B54F88" w:rsidRDefault="00B005C5" w:rsidP="00FD7585">
      <w:pPr>
        <w:autoSpaceDE w:val="0"/>
        <w:rPr>
          <w:iCs/>
          <w:sz w:val="24"/>
          <w:szCs w:val="24"/>
        </w:rPr>
      </w:pPr>
      <w:r>
        <w:rPr>
          <w:iCs/>
          <w:sz w:val="24"/>
          <w:szCs w:val="24"/>
        </w:rPr>
        <w:t>рыночной экономики.</w:t>
      </w:r>
    </w:p>
    <w:p w:rsidR="00B54F88" w:rsidRDefault="00B005C5" w:rsidP="00FD7585">
      <w:pPr>
        <w:autoSpaceDE w:val="0"/>
        <w:rPr>
          <w:iCs/>
          <w:sz w:val="24"/>
          <w:szCs w:val="24"/>
        </w:rPr>
      </w:pPr>
      <w:r>
        <w:rPr>
          <w:iCs/>
          <w:sz w:val="24"/>
          <w:szCs w:val="24"/>
        </w:rPr>
        <w:t>Деньги и их функции. Инфляция. Роль банков в экономике.</w:t>
      </w:r>
    </w:p>
    <w:p w:rsidR="00B54F88" w:rsidRDefault="00B005C5" w:rsidP="00FD7585">
      <w:pPr>
        <w:autoSpaceDE w:val="0"/>
        <w:rPr>
          <w:iCs/>
          <w:sz w:val="24"/>
          <w:szCs w:val="24"/>
        </w:rPr>
      </w:pPr>
      <w:r>
        <w:rPr>
          <w:iCs/>
          <w:sz w:val="24"/>
          <w:szCs w:val="24"/>
        </w:rPr>
        <w:t>Роль государства в рыночной экономике. Государственный бюджет. Налоги.</w:t>
      </w:r>
    </w:p>
    <w:p w:rsidR="00B54F88" w:rsidRDefault="00B005C5" w:rsidP="00FD7585">
      <w:pPr>
        <w:autoSpaceDE w:val="0"/>
        <w:rPr>
          <w:iCs/>
          <w:sz w:val="24"/>
          <w:szCs w:val="24"/>
        </w:rPr>
      </w:pPr>
      <w:r>
        <w:rPr>
          <w:iCs/>
          <w:sz w:val="24"/>
          <w:szCs w:val="24"/>
        </w:rPr>
        <w:t>Занятость и безработица: какие профессии востребованы на рынке труда в начале</w:t>
      </w:r>
    </w:p>
    <w:p w:rsidR="00B54F88" w:rsidRDefault="00B005C5" w:rsidP="00FD7585">
      <w:pPr>
        <w:autoSpaceDE w:val="0"/>
        <w:rPr>
          <w:iCs/>
          <w:sz w:val="24"/>
          <w:szCs w:val="24"/>
        </w:rPr>
      </w:pPr>
      <w:r>
        <w:rPr>
          <w:iCs/>
          <w:sz w:val="24"/>
          <w:szCs w:val="24"/>
        </w:rPr>
        <w:t>XXI в. Причины безработицы. Роль государства в обеспечении занятости.</w:t>
      </w:r>
    </w:p>
    <w:p w:rsidR="00B54F88" w:rsidRDefault="00B005C5" w:rsidP="00FD7585">
      <w:pPr>
        <w:autoSpaceDE w:val="0"/>
        <w:rPr>
          <w:iCs/>
          <w:sz w:val="24"/>
          <w:szCs w:val="24"/>
        </w:rPr>
      </w:pPr>
      <w:r>
        <w:rPr>
          <w:iCs/>
          <w:sz w:val="24"/>
          <w:szCs w:val="24"/>
        </w:rPr>
        <w:t>Особенности экономического развития России.</w:t>
      </w:r>
    </w:p>
    <w:p w:rsidR="00B54F88" w:rsidRDefault="00B005C5" w:rsidP="00FD7585">
      <w:pPr>
        <w:autoSpaceDE w:val="0"/>
        <w:rPr>
          <w:rFonts w:cs="Times New Roman,Bold"/>
          <w:b/>
          <w:bCs/>
          <w:iCs/>
          <w:sz w:val="24"/>
          <w:szCs w:val="24"/>
        </w:rPr>
      </w:pPr>
      <w:r>
        <w:rPr>
          <w:rFonts w:cs="Times New Roman,Bold"/>
          <w:b/>
          <w:bCs/>
          <w:iCs/>
          <w:sz w:val="24"/>
          <w:szCs w:val="24"/>
        </w:rPr>
        <w:t>Человек в экономических отношениях</w:t>
      </w:r>
    </w:p>
    <w:p w:rsidR="00B54F88" w:rsidRDefault="00B005C5" w:rsidP="00FD7585">
      <w:pPr>
        <w:autoSpaceDE w:val="0"/>
        <w:rPr>
          <w:iCs/>
          <w:sz w:val="24"/>
          <w:szCs w:val="24"/>
        </w:rPr>
      </w:pPr>
      <w:r>
        <w:rPr>
          <w:iCs/>
          <w:sz w:val="24"/>
          <w:szCs w:val="24"/>
        </w:rPr>
        <w:t>Основные участники экономики — производители и потребители. Роль</w:t>
      </w:r>
    </w:p>
    <w:p w:rsidR="00B54F88" w:rsidRDefault="00B005C5" w:rsidP="00FD7585">
      <w:pPr>
        <w:autoSpaceDE w:val="0"/>
        <w:rPr>
          <w:iCs/>
          <w:sz w:val="24"/>
          <w:szCs w:val="24"/>
        </w:rPr>
      </w:pPr>
      <w:r>
        <w:rPr>
          <w:iCs/>
          <w:sz w:val="24"/>
          <w:szCs w:val="24"/>
        </w:rPr>
        <w:t>человеческого фактора в развитии экономики.</w:t>
      </w:r>
    </w:p>
    <w:p w:rsidR="00B54F88" w:rsidRDefault="00B005C5" w:rsidP="00FD7585">
      <w:pPr>
        <w:autoSpaceDE w:val="0"/>
        <w:rPr>
          <w:iCs/>
          <w:sz w:val="24"/>
          <w:szCs w:val="24"/>
        </w:rPr>
      </w:pPr>
      <w:r>
        <w:rPr>
          <w:iCs/>
          <w:sz w:val="24"/>
          <w:szCs w:val="24"/>
        </w:rPr>
        <w:t>Труд в современной экономике. Профессионализм и профессиональная успешность.</w:t>
      </w:r>
    </w:p>
    <w:p w:rsidR="00B54F88" w:rsidRDefault="00B005C5" w:rsidP="00FD7585">
      <w:pPr>
        <w:autoSpaceDE w:val="0"/>
        <w:rPr>
          <w:iCs/>
          <w:sz w:val="24"/>
          <w:szCs w:val="24"/>
        </w:rPr>
      </w:pPr>
      <w:r>
        <w:rPr>
          <w:iCs/>
          <w:sz w:val="24"/>
          <w:szCs w:val="24"/>
        </w:rPr>
        <w:t>Трудовая этика. Заработная плата. Предприниматель. Этика предпринимательства.</w:t>
      </w:r>
    </w:p>
    <w:p w:rsidR="00B54F88" w:rsidRDefault="00B005C5" w:rsidP="00FD7585">
      <w:pPr>
        <w:autoSpaceDE w:val="0"/>
        <w:rPr>
          <w:iCs/>
          <w:sz w:val="24"/>
          <w:szCs w:val="24"/>
        </w:rPr>
      </w:pPr>
      <w:r>
        <w:rPr>
          <w:iCs/>
          <w:sz w:val="24"/>
          <w:szCs w:val="24"/>
        </w:rPr>
        <w:t>Экономика семьи. Прожиточный минимум. Семейное потребление.</w:t>
      </w:r>
    </w:p>
    <w:p w:rsidR="00B54F88" w:rsidRDefault="00B005C5" w:rsidP="00FD7585">
      <w:pPr>
        <w:autoSpaceDE w:val="0"/>
        <w:rPr>
          <w:iCs/>
          <w:sz w:val="24"/>
          <w:szCs w:val="24"/>
        </w:rPr>
      </w:pPr>
      <w:r>
        <w:rPr>
          <w:iCs/>
          <w:sz w:val="24"/>
          <w:szCs w:val="24"/>
        </w:rPr>
        <w:t>Права потребителя.</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Мир социальных отношений</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Социальная неоднородность общества: причины и проявления. Общество как</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взаимодействие индивидов и групп. Многообразие социальных общностей и групп в</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обществе.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Изменения социальной структуры общества с переходом в постиндустриальное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общество. Влияние экономики на социальный состав общества. Историзм понятий</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«социальная справедливость» и «равенство». Средний класс и его место в современном</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обществе.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Основные социальные группы современного российского общества. Социальная</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политика Российского государства.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Нации и межнациональные отношения. Характеристика межнациональных</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отношений в современной России. Понятие толерантности.</w:t>
      </w:r>
    </w:p>
    <w:p w:rsidR="00B54F88" w:rsidRPr="007E318B" w:rsidRDefault="00B005C5" w:rsidP="00FD7585">
      <w:pPr>
        <w:autoSpaceDE w:val="0"/>
        <w:rPr>
          <w:rFonts w:cs="Times New Roman,BoldItalic"/>
          <w:bCs/>
          <w:iCs/>
          <w:sz w:val="24"/>
          <w:szCs w:val="24"/>
        </w:rPr>
      </w:pPr>
      <w:r w:rsidRPr="007E318B">
        <w:rPr>
          <w:rFonts w:cs="Times New Roman,BoldItalic"/>
          <w:bCs/>
          <w:iCs/>
          <w:sz w:val="24"/>
          <w:szCs w:val="24"/>
        </w:rPr>
        <w:t>Политика. Культура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Политическая жизнь общества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Власть. Властные отношения. Политика. Внутренняя и внешняя политика.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Сущность государства. Суверенитет. Государственное управление. Формы</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государства. Функции государства.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Наше государство — Российская Федерация. Государственное устройство России.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Гражданство Российской Федерации.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Политический режим. Демократия. Парламентаризм.</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Республика. Выборы и избирательные системы. Политические партии.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Правовое государство. Верховенство права. Разделение властей. Гражданское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общество и правовое государство. Местное самоуправление.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Органы власти Российской Федерации. Органы законодательной власти. Органы</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исполнительной власти. Правоохранительные органы. Судебная система.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Межгосударственные отношения. Международные политические организации.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Войны и вооружённые конфликты. Национальная безопасность. Сепаратизм.</w:t>
      </w:r>
    </w:p>
    <w:p w:rsidR="00B54F88" w:rsidRPr="007E318B" w:rsidRDefault="00B005C5" w:rsidP="00FD7585">
      <w:pPr>
        <w:autoSpaceDE w:val="0"/>
      </w:pPr>
      <w:r w:rsidRPr="007E318B">
        <w:rPr>
          <w:rFonts w:cs="Times New Roman,Bold"/>
          <w:bCs/>
          <w:iCs/>
          <w:sz w:val="24"/>
          <w:szCs w:val="24"/>
        </w:rPr>
        <w:t>Международно</w:t>
      </w:r>
      <w:r w:rsidRPr="007E318B">
        <w:rPr>
          <w:bCs/>
          <w:iCs/>
          <w:sz w:val="24"/>
          <w:szCs w:val="24"/>
        </w:rPr>
        <w:t>-</w:t>
      </w:r>
      <w:r w:rsidRPr="007E318B">
        <w:rPr>
          <w:rFonts w:cs="Times New Roman,Bold"/>
          <w:bCs/>
          <w:iCs/>
          <w:sz w:val="24"/>
          <w:szCs w:val="24"/>
        </w:rPr>
        <w:t>правовая защита жертв вооружённых конфликтов.</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Глобализация и её противоречия.</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Человек и политика. Политические события и судьбы людей. Гражданская</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активность. Патриотизм.</w:t>
      </w:r>
    </w:p>
    <w:p w:rsidR="00B54F88" w:rsidRPr="007E318B" w:rsidRDefault="00B005C5" w:rsidP="00FD7585">
      <w:pPr>
        <w:autoSpaceDE w:val="0"/>
      </w:pPr>
      <w:r w:rsidRPr="007E318B">
        <w:rPr>
          <w:rFonts w:cs="Times New Roman,Bold"/>
          <w:bCs/>
          <w:iCs/>
          <w:sz w:val="24"/>
          <w:szCs w:val="24"/>
        </w:rPr>
        <w:t>Культурно</w:t>
      </w:r>
      <w:r w:rsidRPr="007E318B">
        <w:rPr>
          <w:bCs/>
          <w:iCs/>
          <w:sz w:val="24"/>
          <w:szCs w:val="24"/>
        </w:rPr>
        <w:t>-</w:t>
      </w:r>
      <w:r w:rsidRPr="007E318B">
        <w:rPr>
          <w:rFonts w:cs="Times New Roman,Bold"/>
          <w:bCs/>
          <w:iCs/>
          <w:sz w:val="24"/>
          <w:szCs w:val="24"/>
        </w:rPr>
        <w:t>информационная среда общественной жизни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Информация и способы её распространения. Средства массовой информации.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Интернет.</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lastRenderedPageBreak/>
        <w:t>Культура, её многообразие и формы. Культурные различия. Диалог культур как черта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современного мира.</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Роль религии в культурном развитии. Религиозные нормы. Мировые религии.</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Веротерпимость.</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Культура Российской Федерации. Образование и наука. Искусство. Возрождение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религиозной жизни в нашей стране.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Человек в меняющемся обществе</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Можно ли предвидеть будущее? Как приспособиться к быстрым переменам?</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Непрерывное образование. Образование и карьера. Мир современных профессий. Образ</w:t>
      </w:r>
    </w:p>
    <w:p w:rsidR="00B54F88" w:rsidRPr="007E318B" w:rsidRDefault="00B005C5" w:rsidP="00FD7585">
      <w:pPr>
        <w:autoSpaceDE w:val="0"/>
        <w:rPr>
          <w:rFonts w:cs="Times New Roman,Bold"/>
          <w:bCs/>
          <w:iCs/>
          <w:sz w:val="24"/>
          <w:szCs w:val="24"/>
        </w:rPr>
      </w:pPr>
      <w:r w:rsidRPr="007E318B">
        <w:rPr>
          <w:rFonts w:cs="Times New Roman,Bold"/>
          <w:bCs/>
          <w:iCs/>
          <w:sz w:val="24"/>
          <w:szCs w:val="24"/>
        </w:rPr>
        <w:t>жизни и здоровье. Мода и спорт. Будущее создаётся молодыми.</w:t>
      </w:r>
    </w:p>
    <w:p w:rsidR="00B54F88" w:rsidRDefault="00B005C5" w:rsidP="00FD7585">
      <w:pPr>
        <w:autoSpaceDE w:val="0"/>
        <w:rPr>
          <w:rFonts w:cs="Times New Roman,Bold"/>
          <w:bCs/>
          <w:iCs/>
          <w:sz w:val="24"/>
          <w:szCs w:val="24"/>
        </w:rPr>
      </w:pPr>
      <w:r>
        <w:rPr>
          <w:rFonts w:cs="Times New Roman,Bold"/>
          <w:bCs/>
          <w:iCs/>
          <w:sz w:val="24"/>
          <w:szCs w:val="24"/>
        </w:rPr>
        <w:t>География</w:t>
      </w:r>
    </w:p>
    <w:p w:rsidR="00B54F88" w:rsidRDefault="00B005C5" w:rsidP="00FD7585">
      <w:pPr>
        <w:autoSpaceDE w:val="0"/>
        <w:rPr>
          <w:rFonts w:cs="Times New Roman,Bold"/>
          <w:bCs/>
          <w:iCs/>
          <w:sz w:val="24"/>
          <w:szCs w:val="24"/>
        </w:rPr>
      </w:pPr>
      <w:r>
        <w:rPr>
          <w:rFonts w:cs="Times New Roman,Bold"/>
          <w:bCs/>
          <w:iCs/>
          <w:sz w:val="24"/>
          <w:szCs w:val="24"/>
        </w:rPr>
        <w:t>География Земли</w:t>
      </w:r>
    </w:p>
    <w:p w:rsidR="00B54F88" w:rsidRDefault="00B005C5" w:rsidP="00FD7585">
      <w:pPr>
        <w:autoSpaceDE w:val="0"/>
        <w:rPr>
          <w:rFonts w:cs="Times New Roman,Bold"/>
          <w:bCs/>
          <w:iCs/>
          <w:sz w:val="24"/>
          <w:szCs w:val="24"/>
        </w:rPr>
      </w:pPr>
      <w:r>
        <w:rPr>
          <w:rFonts w:cs="Times New Roman,Bold"/>
          <w:bCs/>
          <w:iCs/>
          <w:sz w:val="24"/>
          <w:szCs w:val="24"/>
        </w:rPr>
        <w:t>Источники географической информации</w:t>
      </w:r>
    </w:p>
    <w:p w:rsidR="00B54F88" w:rsidRDefault="00B005C5" w:rsidP="00FD7585">
      <w:pPr>
        <w:autoSpaceDE w:val="0"/>
      </w:pPr>
      <w:r>
        <w:rPr>
          <w:rFonts w:cs="Times New Roman,BoldItalic"/>
          <w:bCs/>
          <w:iCs/>
          <w:sz w:val="24"/>
          <w:szCs w:val="24"/>
        </w:rPr>
        <w:t>Развитие географических знаний о Земле</w:t>
      </w:r>
      <w:r>
        <w:rPr>
          <w:bCs/>
          <w:iCs/>
          <w:sz w:val="24"/>
          <w:szCs w:val="24"/>
        </w:rPr>
        <w:t xml:space="preserve">. </w:t>
      </w:r>
      <w:r>
        <w:rPr>
          <w:rFonts w:cs="Times New Roman,Bold"/>
          <w:bCs/>
          <w:iCs/>
          <w:sz w:val="24"/>
          <w:szCs w:val="24"/>
        </w:rPr>
        <w:t>Развитие представлений человека о мире.</w:t>
      </w:r>
    </w:p>
    <w:p w:rsidR="00B54F88" w:rsidRDefault="00B005C5" w:rsidP="00FD7585">
      <w:pPr>
        <w:autoSpaceDE w:val="0"/>
        <w:rPr>
          <w:rFonts w:cs="Times New Roman,Bold"/>
          <w:bCs/>
          <w:iCs/>
          <w:sz w:val="24"/>
          <w:szCs w:val="24"/>
        </w:rPr>
      </w:pPr>
      <w:r>
        <w:rPr>
          <w:rFonts w:cs="Times New Roman,Bold"/>
          <w:bCs/>
          <w:iCs/>
          <w:sz w:val="24"/>
          <w:szCs w:val="24"/>
        </w:rPr>
        <w:t>Выдающиеся географические открытия. Современный этап научных географических</w:t>
      </w:r>
    </w:p>
    <w:p w:rsidR="00B54F88" w:rsidRDefault="00B005C5" w:rsidP="00FD7585">
      <w:pPr>
        <w:autoSpaceDE w:val="0"/>
        <w:rPr>
          <w:rFonts w:cs="Times New Roman,Bold"/>
          <w:bCs/>
          <w:iCs/>
          <w:sz w:val="24"/>
          <w:szCs w:val="24"/>
        </w:rPr>
      </w:pPr>
      <w:r>
        <w:rPr>
          <w:rFonts w:cs="Times New Roman,Bold"/>
          <w:bCs/>
          <w:iCs/>
          <w:sz w:val="24"/>
          <w:szCs w:val="24"/>
        </w:rPr>
        <w:t>исследований.</w:t>
      </w:r>
    </w:p>
    <w:p w:rsidR="00B54F88" w:rsidRDefault="00B005C5" w:rsidP="00FD7585">
      <w:pPr>
        <w:autoSpaceDE w:val="0"/>
      </w:pPr>
      <w:r>
        <w:rPr>
          <w:rFonts w:cs="Times New Roman,BoldItalic"/>
          <w:bCs/>
          <w:iCs/>
          <w:sz w:val="24"/>
          <w:szCs w:val="24"/>
        </w:rPr>
        <w:t>Глобус</w:t>
      </w:r>
      <w:r>
        <w:rPr>
          <w:bCs/>
          <w:iCs/>
          <w:sz w:val="24"/>
          <w:szCs w:val="24"/>
        </w:rPr>
        <w:t xml:space="preserve">. </w:t>
      </w:r>
      <w:r>
        <w:rPr>
          <w:rFonts w:cs="Times New Roman,Bold"/>
          <w:bCs/>
          <w:iCs/>
          <w:sz w:val="24"/>
          <w:szCs w:val="24"/>
        </w:rPr>
        <w:t>Масштаб и его виды. Параллели. Меридианы. Определение направлений на</w:t>
      </w:r>
    </w:p>
    <w:p w:rsidR="00B54F88" w:rsidRDefault="00B005C5" w:rsidP="00FD7585">
      <w:pPr>
        <w:autoSpaceDE w:val="0"/>
        <w:rPr>
          <w:rFonts w:cs="Times New Roman,Bold"/>
          <w:bCs/>
          <w:iCs/>
          <w:sz w:val="24"/>
          <w:szCs w:val="24"/>
        </w:rPr>
      </w:pPr>
      <w:r>
        <w:rPr>
          <w:rFonts w:cs="Times New Roman,Bold"/>
          <w:bCs/>
          <w:iCs/>
          <w:sz w:val="24"/>
          <w:szCs w:val="24"/>
        </w:rPr>
        <w:t>глобусе. Градусная сетка. Географические координаты, их определение. Способы</w:t>
      </w:r>
    </w:p>
    <w:p w:rsidR="00B54F88" w:rsidRDefault="00B005C5" w:rsidP="00FD7585">
      <w:pPr>
        <w:autoSpaceDE w:val="0"/>
        <w:rPr>
          <w:rFonts w:cs="Times New Roman,Bold"/>
          <w:bCs/>
          <w:iCs/>
          <w:sz w:val="24"/>
          <w:szCs w:val="24"/>
        </w:rPr>
      </w:pPr>
      <w:r>
        <w:rPr>
          <w:rFonts w:cs="Times New Roman,Bold"/>
          <w:bCs/>
          <w:iCs/>
          <w:sz w:val="24"/>
          <w:szCs w:val="24"/>
        </w:rPr>
        <w:t>изображения земной поверхности.</w:t>
      </w:r>
    </w:p>
    <w:p w:rsidR="00B54F88" w:rsidRDefault="00B005C5" w:rsidP="00FD7585">
      <w:pPr>
        <w:autoSpaceDE w:val="0"/>
      </w:pPr>
      <w:r>
        <w:rPr>
          <w:rFonts w:cs="Times New Roman,BoldItalic"/>
          <w:bCs/>
          <w:iCs/>
          <w:sz w:val="24"/>
          <w:szCs w:val="24"/>
        </w:rPr>
        <w:t xml:space="preserve">План местности. </w:t>
      </w:r>
      <w:r>
        <w:rPr>
          <w:rFonts w:cs="Times New Roman,Bold"/>
          <w:bCs/>
          <w:iCs/>
          <w:sz w:val="24"/>
          <w:szCs w:val="24"/>
        </w:rPr>
        <w:t>Ориентирование и способы ориентирования на местности.</w:t>
      </w:r>
    </w:p>
    <w:p w:rsidR="00B54F88" w:rsidRDefault="00B005C5" w:rsidP="00FD7585">
      <w:pPr>
        <w:autoSpaceDE w:val="0"/>
        <w:rPr>
          <w:rFonts w:cs="Times New Roman,Bold"/>
          <w:bCs/>
          <w:iCs/>
          <w:sz w:val="24"/>
          <w:szCs w:val="24"/>
        </w:rPr>
      </w:pPr>
      <w:r>
        <w:rPr>
          <w:rFonts w:cs="Times New Roman,Bold"/>
          <w:bCs/>
          <w:iCs/>
          <w:sz w:val="24"/>
          <w:szCs w:val="24"/>
        </w:rPr>
        <w:t>Компас. Азимут. Измерение расстояний и определение направлений на местности и плане.</w:t>
      </w:r>
    </w:p>
    <w:p w:rsidR="00B54F88" w:rsidRDefault="00B005C5" w:rsidP="00FD7585">
      <w:pPr>
        <w:autoSpaceDE w:val="0"/>
        <w:rPr>
          <w:rFonts w:cs="Times New Roman,Bold"/>
          <w:bCs/>
          <w:iCs/>
          <w:sz w:val="24"/>
          <w:szCs w:val="24"/>
        </w:rPr>
      </w:pPr>
      <w:r>
        <w:rPr>
          <w:rFonts w:cs="Times New Roman,Bold"/>
          <w:bCs/>
          <w:iCs/>
          <w:sz w:val="24"/>
          <w:szCs w:val="24"/>
        </w:rPr>
        <w:t>Способы изображения рельефа земной поверхности. Условные знаки. Чтение плана</w:t>
      </w:r>
    </w:p>
    <w:p w:rsidR="00B54F88" w:rsidRDefault="00B005C5" w:rsidP="00FD7585">
      <w:pPr>
        <w:autoSpaceDE w:val="0"/>
        <w:rPr>
          <w:rFonts w:cs="Times New Roman,Bold"/>
          <w:bCs/>
          <w:iCs/>
          <w:sz w:val="24"/>
          <w:szCs w:val="24"/>
        </w:rPr>
      </w:pPr>
      <w:r>
        <w:rPr>
          <w:rFonts w:cs="Times New Roman,Bold"/>
          <w:bCs/>
          <w:iCs/>
          <w:sz w:val="24"/>
          <w:szCs w:val="24"/>
        </w:rPr>
        <w:t>местности. Решение практических задач по плану. Составление простейшего плана</w:t>
      </w:r>
    </w:p>
    <w:p w:rsidR="00B54F88" w:rsidRDefault="00B005C5" w:rsidP="00FD7585">
      <w:pPr>
        <w:autoSpaceDE w:val="0"/>
        <w:rPr>
          <w:rFonts w:cs="Times New Roman,Bold"/>
          <w:bCs/>
          <w:iCs/>
          <w:sz w:val="24"/>
          <w:szCs w:val="24"/>
        </w:rPr>
      </w:pPr>
      <w:r>
        <w:rPr>
          <w:rFonts w:cs="Times New Roman,Bold"/>
          <w:bCs/>
          <w:iCs/>
          <w:sz w:val="24"/>
          <w:szCs w:val="24"/>
        </w:rPr>
        <w:t>местности.</w:t>
      </w:r>
    </w:p>
    <w:p w:rsidR="00B54F88" w:rsidRDefault="00B005C5" w:rsidP="00FD7585">
      <w:pPr>
        <w:autoSpaceDE w:val="0"/>
      </w:pPr>
      <w:r>
        <w:rPr>
          <w:rFonts w:cs="Times New Roman,BoldItalic"/>
          <w:bCs/>
          <w:iCs/>
          <w:sz w:val="24"/>
          <w:szCs w:val="24"/>
        </w:rPr>
        <w:t xml:space="preserve">Географическая карта — особый источник информации. </w:t>
      </w:r>
      <w:r>
        <w:rPr>
          <w:rFonts w:cs="Times New Roman,Bold"/>
          <w:bCs/>
          <w:iCs/>
          <w:sz w:val="24"/>
          <w:szCs w:val="24"/>
        </w:rPr>
        <w:t>Отличия карты от плана.</w:t>
      </w:r>
    </w:p>
    <w:p w:rsidR="00B54F88" w:rsidRDefault="00B005C5" w:rsidP="00FD7585">
      <w:pPr>
        <w:autoSpaceDE w:val="0"/>
        <w:rPr>
          <w:rFonts w:cs="Times New Roman,Bold"/>
          <w:bCs/>
          <w:iCs/>
          <w:sz w:val="24"/>
          <w:szCs w:val="24"/>
        </w:rPr>
      </w:pPr>
      <w:r>
        <w:rPr>
          <w:rFonts w:cs="Times New Roman,Bold"/>
          <w:bCs/>
          <w:iCs/>
          <w:sz w:val="24"/>
          <w:szCs w:val="24"/>
        </w:rPr>
        <w:t>Легенда карты, градусная сетка. Ориентирование и измерение расстояний по карте.</w:t>
      </w:r>
    </w:p>
    <w:p w:rsidR="00B54F88" w:rsidRDefault="00B005C5" w:rsidP="00FD7585">
      <w:pPr>
        <w:autoSpaceDE w:val="0"/>
        <w:rPr>
          <w:rFonts w:cs="Times New Roman,Bold"/>
          <w:bCs/>
          <w:iCs/>
          <w:sz w:val="24"/>
          <w:szCs w:val="24"/>
        </w:rPr>
      </w:pPr>
      <w:r>
        <w:rPr>
          <w:rFonts w:cs="Times New Roman,Bold"/>
          <w:bCs/>
          <w:iCs/>
          <w:sz w:val="24"/>
          <w:szCs w:val="24"/>
        </w:rPr>
        <w:t>Чтение карты, определение местоположения географических объектов, абсолютных</w:t>
      </w:r>
    </w:p>
    <w:p w:rsidR="00B54F88" w:rsidRDefault="00B005C5" w:rsidP="00FD7585">
      <w:pPr>
        <w:autoSpaceDE w:val="0"/>
        <w:rPr>
          <w:rFonts w:cs="Times New Roman,Bold"/>
          <w:bCs/>
          <w:iCs/>
          <w:sz w:val="24"/>
          <w:szCs w:val="24"/>
        </w:rPr>
      </w:pPr>
      <w:r>
        <w:rPr>
          <w:rFonts w:cs="Times New Roman,Bold"/>
          <w:bCs/>
          <w:iCs/>
          <w:sz w:val="24"/>
          <w:szCs w:val="24"/>
        </w:rPr>
        <w:t>высот. Разнообразие карт.</w:t>
      </w:r>
    </w:p>
    <w:p w:rsidR="00B54F88" w:rsidRDefault="00B005C5" w:rsidP="00FD7585">
      <w:pPr>
        <w:autoSpaceDE w:val="0"/>
      </w:pPr>
      <w:r>
        <w:rPr>
          <w:rFonts w:cs="Times New Roman,BoldItalic"/>
          <w:bCs/>
          <w:iCs/>
          <w:sz w:val="24"/>
          <w:szCs w:val="24"/>
        </w:rPr>
        <w:t>Географические методы изучения окружающей среды</w:t>
      </w:r>
      <w:r>
        <w:rPr>
          <w:bCs/>
          <w:iCs/>
          <w:sz w:val="24"/>
          <w:szCs w:val="24"/>
        </w:rPr>
        <w:t xml:space="preserve">. </w:t>
      </w:r>
      <w:r>
        <w:rPr>
          <w:rFonts w:cs="Times New Roman,BoldItalic"/>
          <w:bCs/>
          <w:iCs/>
          <w:sz w:val="24"/>
          <w:szCs w:val="24"/>
        </w:rPr>
        <w:t>Наблюдение. Описательные</w:t>
      </w:r>
    </w:p>
    <w:p w:rsidR="00B54F88" w:rsidRDefault="00B005C5" w:rsidP="00FD7585">
      <w:pPr>
        <w:autoSpaceDE w:val="0"/>
        <w:rPr>
          <w:rFonts w:cs="Times New Roman,BoldItalic"/>
          <w:bCs/>
          <w:iCs/>
          <w:sz w:val="24"/>
          <w:szCs w:val="24"/>
        </w:rPr>
      </w:pPr>
      <w:r>
        <w:rPr>
          <w:rFonts w:cs="Times New Roman,BoldItalic"/>
          <w:bCs/>
          <w:iCs/>
          <w:sz w:val="24"/>
          <w:szCs w:val="24"/>
        </w:rPr>
        <w:t>и сравнительные методы. Использование инструментов и приборов. Картографический</w:t>
      </w:r>
    </w:p>
    <w:p w:rsidR="00B54F88" w:rsidRDefault="00B005C5" w:rsidP="00FD7585">
      <w:pPr>
        <w:autoSpaceDE w:val="0"/>
        <w:rPr>
          <w:rFonts w:cs="Times New Roman,BoldItalic"/>
          <w:bCs/>
          <w:iCs/>
          <w:sz w:val="24"/>
          <w:szCs w:val="24"/>
        </w:rPr>
      </w:pPr>
      <w:r>
        <w:rPr>
          <w:rFonts w:cs="Times New Roman,BoldItalic"/>
          <w:bCs/>
          <w:iCs/>
          <w:sz w:val="24"/>
          <w:szCs w:val="24"/>
        </w:rPr>
        <w:t>метод. Моделирование как метод изучения географических объектов и процессов.</w:t>
      </w:r>
    </w:p>
    <w:p w:rsidR="00B54F88" w:rsidRDefault="00B005C5" w:rsidP="00FD7585">
      <w:pPr>
        <w:autoSpaceDE w:val="0"/>
        <w:rPr>
          <w:rFonts w:cs="Times New Roman,Bold"/>
          <w:bCs/>
          <w:iCs/>
          <w:sz w:val="24"/>
          <w:szCs w:val="24"/>
        </w:rPr>
      </w:pPr>
      <w:r>
        <w:rPr>
          <w:rFonts w:cs="Times New Roman,Bold"/>
          <w:bCs/>
          <w:iCs/>
          <w:sz w:val="24"/>
          <w:szCs w:val="24"/>
        </w:rPr>
        <w:t>Природа Земли и человек</w:t>
      </w:r>
    </w:p>
    <w:p w:rsidR="00B54F88" w:rsidRDefault="00B005C5" w:rsidP="00FD7585">
      <w:pPr>
        <w:autoSpaceDE w:val="0"/>
        <w:rPr>
          <w:rFonts w:cs="Times New Roman,BoldItalic"/>
          <w:bCs/>
          <w:iCs/>
          <w:sz w:val="24"/>
          <w:szCs w:val="24"/>
        </w:rPr>
      </w:pPr>
      <w:r>
        <w:rPr>
          <w:rFonts w:cs="Times New Roman,BoldItalic"/>
          <w:bCs/>
          <w:iCs/>
          <w:sz w:val="24"/>
          <w:szCs w:val="24"/>
        </w:rPr>
        <w:t>Земля — планета Солнечной системы. Земля — планета Солнечной системы.</w:t>
      </w:r>
    </w:p>
    <w:p w:rsidR="00B54F88" w:rsidRDefault="00B005C5" w:rsidP="00FD7585">
      <w:pPr>
        <w:autoSpaceDE w:val="0"/>
        <w:rPr>
          <w:rFonts w:cs="Times New Roman,BoldItalic"/>
          <w:bCs/>
          <w:iCs/>
          <w:sz w:val="24"/>
          <w:szCs w:val="24"/>
        </w:rPr>
      </w:pPr>
      <w:r>
        <w:rPr>
          <w:rFonts w:cs="Times New Roman,BoldItalic"/>
          <w:bCs/>
          <w:iCs/>
          <w:sz w:val="24"/>
          <w:szCs w:val="24"/>
        </w:rPr>
        <w:t>Форма, размеры и движения Земли, их географические следствия. Неравномерное</w:t>
      </w:r>
    </w:p>
    <w:p w:rsidR="00B54F88" w:rsidRDefault="00B005C5" w:rsidP="00FD7585">
      <w:pPr>
        <w:autoSpaceDE w:val="0"/>
        <w:rPr>
          <w:rFonts w:cs="Times New Roman,BoldItalic"/>
          <w:bCs/>
          <w:iCs/>
          <w:sz w:val="24"/>
          <w:szCs w:val="24"/>
        </w:rPr>
      </w:pPr>
      <w:r>
        <w:rPr>
          <w:rFonts w:cs="Times New Roman,BoldItalic"/>
          <w:bCs/>
          <w:iCs/>
          <w:sz w:val="24"/>
          <w:szCs w:val="24"/>
        </w:rPr>
        <w:t>распределение солнечного света и тепла на поверхности Земли. Пояса освещённости.</w:t>
      </w:r>
    </w:p>
    <w:p w:rsidR="00B54F88" w:rsidRDefault="00B005C5" w:rsidP="00FD7585">
      <w:pPr>
        <w:autoSpaceDE w:val="0"/>
        <w:rPr>
          <w:rFonts w:cs="Times New Roman,BoldItalic"/>
          <w:bCs/>
          <w:iCs/>
          <w:sz w:val="24"/>
          <w:szCs w:val="24"/>
        </w:rPr>
      </w:pPr>
      <w:r>
        <w:rPr>
          <w:rFonts w:cs="Times New Roman,BoldItalic"/>
          <w:bCs/>
          <w:iCs/>
          <w:sz w:val="24"/>
          <w:szCs w:val="24"/>
        </w:rPr>
        <w:t>Часовые пояса. Влияние Космоса на Землю и жизнь людей.</w:t>
      </w:r>
    </w:p>
    <w:p w:rsidR="00B54F88" w:rsidRDefault="00B005C5" w:rsidP="00FD7585">
      <w:pPr>
        <w:autoSpaceDE w:val="0"/>
        <w:rPr>
          <w:rFonts w:cs="Times New Roman,BoldItalic"/>
          <w:bCs/>
          <w:iCs/>
          <w:sz w:val="24"/>
          <w:szCs w:val="24"/>
        </w:rPr>
      </w:pPr>
      <w:r>
        <w:rPr>
          <w:rFonts w:cs="Times New Roman,BoldItalic"/>
          <w:bCs/>
          <w:iCs/>
          <w:sz w:val="24"/>
          <w:szCs w:val="24"/>
        </w:rPr>
        <w:t>Земная кора и литосфера. Рельеф Земли. Внутреннее строение Земли, методы его</w:t>
      </w:r>
    </w:p>
    <w:p w:rsidR="00B54F88" w:rsidRDefault="00B005C5" w:rsidP="00FD7585">
      <w:pPr>
        <w:autoSpaceDE w:val="0"/>
        <w:rPr>
          <w:rFonts w:cs="Times New Roman,BoldItalic"/>
          <w:bCs/>
          <w:iCs/>
          <w:sz w:val="24"/>
          <w:szCs w:val="24"/>
        </w:rPr>
      </w:pPr>
      <w:r>
        <w:rPr>
          <w:rFonts w:cs="Times New Roman,BoldItalic"/>
          <w:bCs/>
          <w:iCs/>
          <w:sz w:val="24"/>
          <w:szCs w:val="24"/>
        </w:rPr>
        <w:t>изучения.</w:t>
      </w:r>
    </w:p>
    <w:p w:rsidR="00B54F88" w:rsidRDefault="00B005C5" w:rsidP="00FD7585">
      <w:pPr>
        <w:autoSpaceDE w:val="0"/>
      </w:pPr>
      <w:r>
        <w:rPr>
          <w:rFonts w:cs="Times New Roman,Italic"/>
          <w:bCs/>
          <w:iCs/>
          <w:sz w:val="24"/>
          <w:szCs w:val="24"/>
        </w:rPr>
        <w:t xml:space="preserve">Земная кора и литосфера. </w:t>
      </w:r>
      <w:r>
        <w:rPr>
          <w:rFonts w:cs="Times New Roman,BoldItalic"/>
          <w:bCs/>
          <w:iCs/>
          <w:sz w:val="24"/>
          <w:szCs w:val="24"/>
        </w:rPr>
        <w:t>Горные породы и полезные ископаемые. Состав земной</w:t>
      </w:r>
    </w:p>
    <w:p w:rsidR="00B54F88" w:rsidRDefault="00B005C5" w:rsidP="00FD7585">
      <w:pPr>
        <w:autoSpaceDE w:val="0"/>
        <w:rPr>
          <w:rFonts w:cs="Times New Roman,BoldItalic"/>
          <w:bCs/>
          <w:iCs/>
          <w:sz w:val="24"/>
          <w:szCs w:val="24"/>
        </w:rPr>
      </w:pPr>
      <w:r>
        <w:rPr>
          <w:rFonts w:cs="Times New Roman,BoldItalic"/>
          <w:bCs/>
          <w:iCs/>
          <w:sz w:val="24"/>
          <w:szCs w:val="24"/>
        </w:rPr>
        <w:t>коры, её строение под материками и океанами. Литосферные плиты, их движение и</w:t>
      </w:r>
    </w:p>
    <w:p w:rsidR="00B54F88" w:rsidRDefault="00B005C5" w:rsidP="00FD7585">
      <w:pPr>
        <w:autoSpaceDE w:val="0"/>
        <w:rPr>
          <w:rFonts w:cs="Times New Roman,BoldItalic"/>
          <w:bCs/>
          <w:iCs/>
          <w:sz w:val="24"/>
          <w:szCs w:val="24"/>
        </w:rPr>
      </w:pPr>
      <w:r>
        <w:rPr>
          <w:rFonts w:cs="Times New Roman,BoldItalic"/>
          <w:bCs/>
          <w:iCs/>
          <w:sz w:val="24"/>
          <w:szCs w:val="24"/>
        </w:rPr>
        <w:t>взаимодействие. Медленные движения земной коры. Землетрясения и вулканизм. Условия</w:t>
      </w:r>
    </w:p>
    <w:p w:rsidR="00B54F88" w:rsidRDefault="00B005C5" w:rsidP="00FD7585">
      <w:pPr>
        <w:autoSpaceDE w:val="0"/>
        <w:rPr>
          <w:rFonts w:cs="Times New Roman,BoldItalic"/>
          <w:bCs/>
          <w:iCs/>
          <w:sz w:val="24"/>
          <w:szCs w:val="24"/>
        </w:rPr>
      </w:pPr>
      <w:r>
        <w:rPr>
          <w:rFonts w:cs="Times New Roman,BoldItalic"/>
          <w:bCs/>
          <w:iCs/>
          <w:sz w:val="24"/>
          <w:szCs w:val="24"/>
        </w:rPr>
        <w:t>жизни людей в районах распространения землетрясений и вулканизма, обеспечение</w:t>
      </w:r>
    </w:p>
    <w:p w:rsidR="00B54F88" w:rsidRDefault="00B005C5" w:rsidP="00FD7585">
      <w:pPr>
        <w:autoSpaceDE w:val="0"/>
        <w:rPr>
          <w:rFonts w:cs="Times New Roman,BoldItalic"/>
          <w:bCs/>
          <w:iCs/>
          <w:sz w:val="24"/>
          <w:szCs w:val="24"/>
        </w:rPr>
      </w:pPr>
      <w:r>
        <w:rPr>
          <w:rFonts w:cs="Times New Roman,BoldItalic"/>
          <w:bCs/>
          <w:iCs/>
          <w:sz w:val="24"/>
          <w:szCs w:val="24"/>
        </w:rPr>
        <w:t>безопасности населения. Внешние процессы, изменяющие земную поверхность.</w:t>
      </w:r>
    </w:p>
    <w:p w:rsidR="00B54F88" w:rsidRDefault="00B005C5" w:rsidP="00FD7585">
      <w:pPr>
        <w:autoSpaceDE w:val="0"/>
      </w:pPr>
      <w:r>
        <w:rPr>
          <w:rFonts w:cs="Times New Roman,Italic"/>
          <w:bCs/>
          <w:iCs/>
          <w:sz w:val="24"/>
          <w:szCs w:val="24"/>
        </w:rPr>
        <w:t xml:space="preserve">Рельеф Земли. </w:t>
      </w:r>
      <w:r>
        <w:rPr>
          <w:rFonts w:cs="Times New Roman,BoldItalic"/>
          <w:bCs/>
          <w:iCs/>
          <w:sz w:val="24"/>
          <w:szCs w:val="24"/>
        </w:rPr>
        <w:t>Зависимость крупнейших форм рельефа от строения земной коры.</w:t>
      </w:r>
    </w:p>
    <w:p w:rsidR="00B54F88" w:rsidRDefault="00B005C5" w:rsidP="00FD7585">
      <w:pPr>
        <w:autoSpaceDE w:val="0"/>
        <w:rPr>
          <w:rFonts w:cs="Times New Roman,BoldItalic"/>
          <w:bCs/>
          <w:iCs/>
          <w:sz w:val="24"/>
          <w:szCs w:val="24"/>
        </w:rPr>
      </w:pPr>
      <w:r>
        <w:rPr>
          <w:rFonts w:cs="Times New Roman,BoldItalic"/>
          <w:bCs/>
          <w:iCs/>
          <w:sz w:val="24"/>
          <w:szCs w:val="24"/>
        </w:rPr>
        <w:t>Неоднородность земной поверхности как следствие взаимодействия внутренних сил</w:t>
      </w:r>
    </w:p>
    <w:p w:rsidR="00B54F88" w:rsidRDefault="00B005C5" w:rsidP="00FD7585">
      <w:pPr>
        <w:autoSpaceDE w:val="0"/>
        <w:rPr>
          <w:rFonts w:cs="Times New Roman,BoldItalic"/>
          <w:bCs/>
          <w:iCs/>
          <w:sz w:val="24"/>
          <w:szCs w:val="24"/>
        </w:rPr>
      </w:pPr>
      <w:r>
        <w:rPr>
          <w:rFonts w:cs="Times New Roman,BoldItalic"/>
          <w:bCs/>
          <w:iCs/>
          <w:sz w:val="24"/>
          <w:szCs w:val="24"/>
        </w:rPr>
        <w:t>Земли и внешних процессов. Основные формы рельефа суши и дна Мирового океана.</w:t>
      </w:r>
    </w:p>
    <w:p w:rsidR="00B54F88" w:rsidRDefault="00B005C5" w:rsidP="00FD7585">
      <w:pPr>
        <w:autoSpaceDE w:val="0"/>
        <w:rPr>
          <w:rFonts w:cs="Times New Roman,BoldItalic"/>
          <w:bCs/>
          <w:iCs/>
          <w:sz w:val="24"/>
          <w:szCs w:val="24"/>
        </w:rPr>
      </w:pPr>
      <w:r>
        <w:rPr>
          <w:rFonts w:cs="Times New Roman,BoldItalic"/>
          <w:bCs/>
          <w:iCs/>
          <w:sz w:val="24"/>
          <w:szCs w:val="24"/>
        </w:rPr>
        <w:t>Различия гор и равнин по высоте. Описание рельефа территории по карте.</w:t>
      </w:r>
    </w:p>
    <w:p w:rsidR="00B54F88" w:rsidRDefault="00B005C5" w:rsidP="00FD7585">
      <w:pPr>
        <w:autoSpaceDE w:val="0"/>
      </w:pPr>
      <w:r>
        <w:rPr>
          <w:rFonts w:cs="Times New Roman,Italic"/>
          <w:bCs/>
          <w:iCs/>
          <w:sz w:val="24"/>
          <w:szCs w:val="24"/>
        </w:rPr>
        <w:t xml:space="preserve">Человек и литосфера. </w:t>
      </w:r>
      <w:r>
        <w:rPr>
          <w:rFonts w:cs="Times New Roman,BoldItalic"/>
          <w:bCs/>
          <w:iCs/>
          <w:sz w:val="24"/>
          <w:szCs w:val="24"/>
        </w:rPr>
        <w:t>Опасные природные явления, их предупреждение.</w:t>
      </w:r>
    </w:p>
    <w:p w:rsidR="00B54F88" w:rsidRDefault="00B005C5" w:rsidP="00FD7585">
      <w:pPr>
        <w:autoSpaceDE w:val="0"/>
      </w:pPr>
      <w:r>
        <w:rPr>
          <w:rFonts w:cs="Times New Roman,BoldItalic"/>
          <w:bCs/>
          <w:iCs/>
          <w:sz w:val="24"/>
          <w:szCs w:val="24"/>
        </w:rPr>
        <w:lastRenderedPageBreak/>
        <w:t>Особенности жизни и деятельности человека в горах и на равнинах. Воздействие</w:t>
      </w:r>
    </w:p>
    <w:p w:rsidR="00B54F88" w:rsidRDefault="00B005C5" w:rsidP="00FD7585">
      <w:pPr>
        <w:autoSpaceDE w:val="0"/>
        <w:rPr>
          <w:rFonts w:cs="Times New Roman,BoldItalic"/>
          <w:bCs/>
          <w:iCs/>
          <w:sz w:val="24"/>
          <w:szCs w:val="24"/>
        </w:rPr>
      </w:pPr>
      <w:r>
        <w:rPr>
          <w:rFonts w:cs="Times New Roman,BoldItalic"/>
          <w:bCs/>
          <w:iCs/>
          <w:sz w:val="24"/>
          <w:szCs w:val="24"/>
        </w:rPr>
        <w:t>хозяйственной деятельности на литосферу. Преобразование рельефа, антропогенные</w:t>
      </w:r>
    </w:p>
    <w:p w:rsidR="00B54F88" w:rsidRDefault="00B005C5" w:rsidP="00FD7585">
      <w:pPr>
        <w:autoSpaceDE w:val="0"/>
        <w:rPr>
          <w:rFonts w:cs="Times New Roman,BoldItalic"/>
          <w:bCs/>
          <w:iCs/>
          <w:sz w:val="24"/>
          <w:szCs w:val="24"/>
        </w:rPr>
      </w:pPr>
      <w:r>
        <w:rPr>
          <w:rFonts w:cs="Times New Roman,BoldItalic"/>
          <w:bCs/>
          <w:iCs/>
          <w:sz w:val="24"/>
          <w:szCs w:val="24"/>
        </w:rPr>
        <w:t>формы рельефа.</w:t>
      </w:r>
    </w:p>
    <w:p w:rsidR="00B54F88" w:rsidRDefault="00B005C5" w:rsidP="00FD7585">
      <w:pPr>
        <w:autoSpaceDE w:val="0"/>
        <w:rPr>
          <w:rFonts w:cs="Times New Roman,BoldItalic"/>
          <w:bCs/>
          <w:iCs/>
          <w:sz w:val="24"/>
          <w:szCs w:val="24"/>
        </w:rPr>
      </w:pPr>
      <w:r>
        <w:rPr>
          <w:rFonts w:cs="Times New Roman,BoldItalic"/>
          <w:bCs/>
          <w:iCs/>
          <w:sz w:val="24"/>
          <w:szCs w:val="24"/>
        </w:rPr>
        <w:t>Атмосфера — воздушная оболочка Земли.</w:t>
      </w:r>
    </w:p>
    <w:p w:rsidR="00B54F88" w:rsidRDefault="00B005C5" w:rsidP="00FD7585">
      <w:pPr>
        <w:autoSpaceDE w:val="0"/>
      </w:pPr>
      <w:r>
        <w:rPr>
          <w:rFonts w:cs="Times New Roman,Italic"/>
          <w:bCs/>
          <w:iCs/>
          <w:sz w:val="24"/>
          <w:szCs w:val="24"/>
        </w:rPr>
        <w:t xml:space="preserve">Атмосфера. </w:t>
      </w:r>
      <w:r>
        <w:rPr>
          <w:rFonts w:cs="Times New Roman,BoldItalic"/>
          <w:bCs/>
          <w:iCs/>
          <w:sz w:val="24"/>
          <w:szCs w:val="24"/>
        </w:rPr>
        <w:t>Состав атмосферы, её структура. Значение атмосферы для жизни на</w:t>
      </w:r>
    </w:p>
    <w:p w:rsidR="00B54F88" w:rsidRDefault="00B005C5" w:rsidP="00FD7585">
      <w:pPr>
        <w:autoSpaceDE w:val="0"/>
        <w:rPr>
          <w:rFonts w:cs="Times New Roman,BoldItalic"/>
          <w:bCs/>
          <w:iCs/>
          <w:sz w:val="24"/>
          <w:szCs w:val="24"/>
        </w:rPr>
      </w:pPr>
      <w:r>
        <w:rPr>
          <w:rFonts w:cs="Times New Roman,BoldItalic"/>
          <w:bCs/>
          <w:iCs/>
          <w:sz w:val="24"/>
          <w:szCs w:val="24"/>
        </w:rPr>
        <w:t>Земле. Нагревание атмосферы, температура воздуха, распределение тепла на Земле.</w:t>
      </w:r>
    </w:p>
    <w:p w:rsidR="00B54F88" w:rsidRDefault="00B005C5" w:rsidP="00FD7585">
      <w:pPr>
        <w:autoSpaceDE w:val="0"/>
      </w:pPr>
      <w:r>
        <w:rPr>
          <w:rFonts w:cs="Times New Roman,Bold"/>
          <w:iCs/>
          <w:sz w:val="24"/>
          <w:szCs w:val="24"/>
        </w:rPr>
        <w:t>Суточные и годовые ко</w:t>
      </w:r>
      <w:r>
        <w:rPr>
          <w:iCs/>
          <w:sz w:val="24"/>
          <w:szCs w:val="24"/>
        </w:rPr>
        <w:t>температуры с высотой.</w:t>
      </w:r>
    </w:p>
    <w:p w:rsidR="00B54F88" w:rsidRDefault="00B005C5" w:rsidP="00FD7585">
      <w:pPr>
        <w:autoSpaceDE w:val="0"/>
        <w:rPr>
          <w:iCs/>
          <w:sz w:val="24"/>
          <w:szCs w:val="24"/>
        </w:rPr>
      </w:pPr>
      <w:r>
        <w:rPr>
          <w:iCs/>
          <w:sz w:val="24"/>
          <w:szCs w:val="24"/>
        </w:rPr>
        <w:t>Влага в атмосфере. Облачность, её влияние на погоду. Атмосферные осадки, их виды,</w:t>
      </w:r>
    </w:p>
    <w:p w:rsidR="00B54F88" w:rsidRDefault="00B005C5" w:rsidP="00FD7585">
      <w:pPr>
        <w:autoSpaceDE w:val="0"/>
        <w:rPr>
          <w:iCs/>
          <w:sz w:val="24"/>
          <w:szCs w:val="24"/>
        </w:rPr>
      </w:pPr>
      <w:r>
        <w:rPr>
          <w:iCs/>
          <w:sz w:val="24"/>
          <w:szCs w:val="24"/>
        </w:rPr>
        <w:t>условия образования. Распределение влаги на поверхности Земли. Влияние атмосферных</w:t>
      </w:r>
    </w:p>
    <w:p w:rsidR="00B54F88" w:rsidRDefault="00B005C5" w:rsidP="00FD7585">
      <w:pPr>
        <w:autoSpaceDE w:val="0"/>
        <w:rPr>
          <w:iCs/>
          <w:sz w:val="24"/>
          <w:szCs w:val="24"/>
        </w:rPr>
      </w:pPr>
      <w:r>
        <w:rPr>
          <w:iCs/>
          <w:sz w:val="24"/>
          <w:szCs w:val="24"/>
        </w:rPr>
        <w:t>осадков на жизнь и деятельность человека.</w:t>
      </w:r>
    </w:p>
    <w:p w:rsidR="00B54F88" w:rsidRDefault="00B005C5" w:rsidP="00FD7585">
      <w:pPr>
        <w:autoSpaceDE w:val="0"/>
        <w:rPr>
          <w:iCs/>
          <w:sz w:val="24"/>
          <w:szCs w:val="24"/>
        </w:rPr>
      </w:pPr>
      <w:r>
        <w:rPr>
          <w:iCs/>
          <w:sz w:val="24"/>
          <w:szCs w:val="24"/>
        </w:rPr>
        <w:t>Атмосферное давление, ветры. Изменение атмосферного давления с высотой.</w:t>
      </w:r>
    </w:p>
    <w:p w:rsidR="00B54F88" w:rsidRDefault="00B005C5" w:rsidP="00FD7585">
      <w:pPr>
        <w:autoSpaceDE w:val="0"/>
        <w:rPr>
          <w:iCs/>
          <w:sz w:val="24"/>
          <w:szCs w:val="24"/>
        </w:rPr>
      </w:pPr>
      <w:r>
        <w:rPr>
          <w:iCs/>
          <w:sz w:val="24"/>
          <w:szCs w:val="24"/>
        </w:rPr>
        <w:t>Направление и сила ветра. Роза ветров. Постоянные ветры Земли. Типы воздушных масс,</w:t>
      </w:r>
    </w:p>
    <w:p w:rsidR="00B54F88" w:rsidRDefault="00B005C5" w:rsidP="00FD7585">
      <w:pPr>
        <w:autoSpaceDE w:val="0"/>
        <w:rPr>
          <w:iCs/>
          <w:sz w:val="24"/>
          <w:szCs w:val="24"/>
        </w:rPr>
      </w:pPr>
      <w:r>
        <w:rPr>
          <w:iCs/>
          <w:sz w:val="24"/>
          <w:szCs w:val="24"/>
        </w:rPr>
        <w:t>условия их формирования и свойства.</w:t>
      </w:r>
    </w:p>
    <w:p w:rsidR="00B54F88" w:rsidRDefault="00B005C5" w:rsidP="00FD7585">
      <w:pPr>
        <w:autoSpaceDE w:val="0"/>
      </w:pPr>
      <w:r>
        <w:rPr>
          <w:rFonts w:cs="Times New Roman,Italic"/>
          <w:iCs/>
          <w:sz w:val="24"/>
          <w:szCs w:val="24"/>
        </w:rPr>
        <w:t xml:space="preserve">Погода и климат. </w:t>
      </w:r>
      <w:r>
        <w:rPr>
          <w:iCs/>
          <w:sz w:val="24"/>
          <w:szCs w:val="24"/>
        </w:rPr>
        <w:t>Элементы погоды, способы их измерения, метеорологические</w:t>
      </w:r>
    </w:p>
    <w:p w:rsidR="00B54F88" w:rsidRDefault="00B005C5" w:rsidP="00FD7585">
      <w:pPr>
        <w:autoSpaceDE w:val="0"/>
        <w:rPr>
          <w:iCs/>
          <w:sz w:val="24"/>
          <w:szCs w:val="24"/>
        </w:rPr>
      </w:pPr>
      <w:r>
        <w:rPr>
          <w:iCs/>
          <w:sz w:val="24"/>
          <w:szCs w:val="24"/>
        </w:rPr>
        <w:t>приборы и инструменты. Наблюдения за погодой. Измерения элементов погоды с</w:t>
      </w:r>
    </w:p>
    <w:p w:rsidR="00B54F88" w:rsidRDefault="00B005C5" w:rsidP="00FD7585">
      <w:pPr>
        <w:autoSpaceDE w:val="0"/>
        <w:rPr>
          <w:iCs/>
          <w:sz w:val="24"/>
          <w:szCs w:val="24"/>
        </w:rPr>
      </w:pPr>
      <w:r>
        <w:rPr>
          <w:iCs/>
          <w:sz w:val="24"/>
          <w:szCs w:val="24"/>
        </w:rPr>
        <w:t>помощью приборов. Построение графиков изменения температуры и облачности, розы</w:t>
      </w:r>
    </w:p>
    <w:p w:rsidR="00B54F88" w:rsidRDefault="00B005C5" w:rsidP="00FD7585">
      <w:pPr>
        <w:autoSpaceDE w:val="0"/>
        <w:rPr>
          <w:iCs/>
          <w:sz w:val="24"/>
          <w:szCs w:val="24"/>
        </w:rPr>
      </w:pPr>
      <w:r>
        <w:rPr>
          <w:iCs/>
          <w:sz w:val="24"/>
          <w:szCs w:val="24"/>
        </w:rPr>
        <w:t>ветров; выделение преобладающих типов погоды за период наблюдения. Решение</w:t>
      </w:r>
    </w:p>
    <w:p w:rsidR="00B54F88" w:rsidRDefault="00B005C5" w:rsidP="00FD7585">
      <w:pPr>
        <w:autoSpaceDE w:val="0"/>
        <w:rPr>
          <w:iCs/>
          <w:sz w:val="24"/>
          <w:szCs w:val="24"/>
        </w:rPr>
      </w:pPr>
      <w:r>
        <w:rPr>
          <w:iCs/>
          <w:sz w:val="24"/>
          <w:szCs w:val="24"/>
        </w:rPr>
        <w:t>практических задач на определение изменений температуры и давления воздуха с</w:t>
      </w:r>
    </w:p>
    <w:p w:rsidR="00B54F88" w:rsidRDefault="00B005C5" w:rsidP="00FD7585">
      <w:pPr>
        <w:autoSpaceDE w:val="0"/>
        <w:rPr>
          <w:iCs/>
          <w:sz w:val="24"/>
          <w:szCs w:val="24"/>
        </w:rPr>
      </w:pPr>
      <w:r>
        <w:rPr>
          <w:iCs/>
          <w:sz w:val="24"/>
          <w:szCs w:val="24"/>
        </w:rPr>
        <w:t>высотой, влажности воздуха. Чтение карт погоды. Прогнозы погоды. Климат и</w:t>
      </w:r>
    </w:p>
    <w:p w:rsidR="00B54F88" w:rsidRDefault="00B005C5" w:rsidP="00FD7585">
      <w:pPr>
        <w:autoSpaceDE w:val="0"/>
        <w:rPr>
          <w:iCs/>
          <w:sz w:val="24"/>
          <w:szCs w:val="24"/>
        </w:rPr>
      </w:pPr>
      <w:r>
        <w:rPr>
          <w:iCs/>
          <w:sz w:val="24"/>
          <w:szCs w:val="24"/>
        </w:rPr>
        <w:t>климатические пояса.</w:t>
      </w:r>
    </w:p>
    <w:p w:rsidR="00B54F88" w:rsidRDefault="00B005C5" w:rsidP="00FD7585">
      <w:pPr>
        <w:autoSpaceDE w:val="0"/>
      </w:pPr>
      <w:r>
        <w:rPr>
          <w:rFonts w:cs="Times New Roman,Italic"/>
          <w:iCs/>
          <w:sz w:val="24"/>
          <w:szCs w:val="24"/>
        </w:rPr>
        <w:t>Человек и атмосфера</w:t>
      </w:r>
      <w:r>
        <w:rPr>
          <w:iCs/>
          <w:sz w:val="24"/>
          <w:szCs w:val="24"/>
        </w:rPr>
        <w:t>. Стихийные явления в атмосфере, их характеристика и правила</w:t>
      </w:r>
    </w:p>
    <w:p w:rsidR="00B54F88" w:rsidRDefault="00B005C5" w:rsidP="00FD7585">
      <w:pPr>
        <w:autoSpaceDE w:val="0"/>
        <w:rPr>
          <w:iCs/>
          <w:sz w:val="24"/>
          <w:szCs w:val="24"/>
        </w:rPr>
      </w:pPr>
      <w:r>
        <w:rPr>
          <w:iCs/>
          <w:sz w:val="24"/>
          <w:szCs w:val="24"/>
        </w:rPr>
        <w:t>обеспечения личной безопасности. Пути сохранения качества воздушной среды.</w:t>
      </w:r>
    </w:p>
    <w:p w:rsidR="00B54F88" w:rsidRDefault="00B005C5" w:rsidP="00FD7585">
      <w:pPr>
        <w:autoSpaceDE w:val="0"/>
        <w:rPr>
          <w:iCs/>
          <w:sz w:val="24"/>
          <w:szCs w:val="24"/>
        </w:rPr>
      </w:pPr>
      <w:r>
        <w:rPr>
          <w:iCs/>
          <w:sz w:val="24"/>
          <w:szCs w:val="24"/>
        </w:rPr>
        <w:t>Адаптация человека к климатическим условиям местности. Особенности жизни в</w:t>
      </w:r>
    </w:p>
    <w:p w:rsidR="00B54F88" w:rsidRDefault="00B005C5" w:rsidP="00FD7585">
      <w:pPr>
        <w:autoSpaceDE w:val="0"/>
        <w:rPr>
          <w:iCs/>
          <w:sz w:val="24"/>
          <w:szCs w:val="24"/>
        </w:rPr>
      </w:pPr>
      <w:r>
        <w:rPr>
          <w:iCs/>
          <w:sz w:val="24"/>
          <w:szCs w:val="24"/>
        </w:rPr>
        <w:t>экстремальных климатических условиях.</w:t>
      </w:r>
    </w:p>
    <w:p w:rsidR="00B54F88" w:rsidRDefault="00B005C5" w:rsidP="00FD7585">
      <w:pPr>
        <w:autoSpaceDE w:val="0"/>
        <w:rPr>
          <w:rFonts w:cs="Times New Roman,BoldItalic"/>
          <w:b/>
          <w:bCs/>
          <w:iCs/>
          <w:sz w:val="24"/>
          <w:szCs w:val="24"/>
        </w:rPr>
      </w:pPr>
      <w:r>
        <w:rPr>
          <w:rFonts w:cs="Times New Roman,BoldItalic"/>
          <w:b/>
          <w:bCs/>
          <w:iCs/>
          <w:sz w:val="24"/>
          <w:szCs w:val="24"/>
        </w:rPr>
        <w:t>Гидросфера — водная оболочка Земли.</w:t>
      </w:r>
    </w:p>
    <w:p w:rsidR="00B54F88" w:rsidRDefault="00B005C5" w:rsidP="00FD7585">
      <w:pPr>
        <w:autoSpaceDE w:val="0"/>
      </w:pPr>
      <w:r>
        <w:rPr>
          <w:rFonts w:cs="Times New Roman,Italic"/>
          <w:iCs/>
          <w:sz w:val="24"/>
          <w:szCs w:val="24"/>
        </w:rPr>
        <w:t>Вода на Земле</w:t>
      </w:r>
      <w:r>
        <w:rPr>
          <w:iCs/>
          <w:sz w:val="24"/>
          <w:szCs w:val="24"/>
        </w:rPr>
        <w:t>. Части гидросферы. Мировой круговорот воды.</w:t>
      </w:r>
    </w:p>
    <w:p w:rsidR="00B54F88" w:rsidRDefault="00B005C5" w:rsidP="00FD7585">
      <w:pPr>
        <w:autoSpaceDE w:val="0"/>
      </w:pPr>
      <w:r>
        <w:rPr>
          <w:rFonts w:cs="Times New Roman,Italic"/>
          <w:iCs/>
          <w:sz w:val="24"/>
          <w:szCs w:val="24"/>
        </w:rPr>
        <w:t xml:space="preserve">Океаны. </w:t>
      </w:r>
      <w:r>
        <w:rPr>
          <w:iCs/>
          <w:sz w:val="24"/>
          <w:szCs w:val="24"/>
        </w:rPr>
        <w:t>Части Мирового океана. Методы изучения морских глубин. Свойства вод</w:t>
      </w:r>
    </w:p>
    <w:p w:rsidR="00B54F88" w:rsidRDefault="00B005C5" w:rsidP="00FD7585">
      <w:pPr>
        <w:autoSpaceDE w:val="0"/>
        <w:rPr>
          <w:iCs/>
          <w:sz w:val="24"/>
          <w:szCs w:val="24"/>
        </w:rPr>
      </w:pPr>
      <w:r>
        <w:rPr>
          <w:iCs/>
          <w:sz w:val="24"/>
          <w:szCs w:val="24"/>
        </w:rPr>
        <w:t>Мирового океана. Движение воды в Океане. Использование карт для определения</w:t>
      </w:r>
    </w:p>
    <w:p w:rsidR="00B54F88" w:rsidRDefault="00B005C5" w:rsidP="00FD7585">
      <w:pPr>
        <w:autoSpaceDE w:val="0"/>
        <w:rPr>
          <w:iCs/>
          <w:sz w:val="24"/>
          <w:szCs w:val="24"/>
        </w:rPr>
      </w:pPr>
      <w:r>
        <w:rPr>
          <w:iCs/>
          <w:sz w:val="24"/>
          <w:szCs w:val="24"/>
        </w:rPr>
        <w:t>географического положения морей и океанов, глубин, направлений морских течений,</w:t>
      </w:r>
    </w:p>
    <w:p w:rsidR="00B54F88" w:rsidRDefault="00B005C5" w:rsidP="00FD7585">
      <w:pPr>
        <w:autoSpaceDE w:val="0"/>
        <w:rPr>
          <w:iCs/>
          <w:sz w:val="24"/>
          <w:szCs w:val="24"/>
        </w:rPr>
      </w:pPr>
      <w:r>
        <w:rPr>
          <w:iCs/>
          <w:sz w:val="24"/>
          <w:szCs w:val="24"/>
        </w:rPr>
        <w:t>свойств воды. Роль Мирового океана в формировании климатов Земли. Минеральные и</w:t>
      </w:r>
    </w:p>
    <w:p w:rsidR="00B54F88" w:rsidRDefault="00B005C5" w:rsidP="00FD7585">
      <w:pPr>
        <w:autoSpaceDE w:val="0"/>
        <w:rPr>
          <w:iCs/>
          <w:sz w:val="24"/>
          <w:szCs w:val="24"/>
        </w:rPr>
      </w:pPr>
      <w:r>
        <w:rPr>
          <w:iCs/>
          <w:sz w:val="24"/>
          <w:szCs w:val="24"/>
        </w:rPr>
        <w:t>органические ресурсы Океана, их значение и хозяйственное использование. Морской</w:t>
      </w:r>
    </w:p>
    <w:p w:rsidR="00B54F88" w:rsidRDefault="00B005C5" w:rsidP="00FD7585">
      <w:pPr>
        <w:autoSpaceDE w:val="0"/>
        <w:rPr>
          <w:iCs/>
          <w:sz w:val="24"/>
          <w:szCs w:val="24"/>
        </w:rPr>
      </w:pPr>
      <w:r>
        <w:rPr>
          <w:iCs/>
          <w:sz w:val="24"/>
          <w:szCs w:val="24"/>
        </w:rPr>
        <w:t>транспорт, порты, каналы. Источники загрязнения вод Океана, меры по сохранению</w:t>
      </w:r>
    </w:p>
    <w:p w:rsidR="00B54F88" w:rsidRDefault="00B005C5" w:rsidP="00FD7585">
      <w:pPr>
        <w:autoSpaceDE w:val="0"/>
        <w:rPr>
          <w:iCs/>
          <w:sz w:val="24"/>
          <w:szCs w:val="24"/>
        </w:rPr>
      </w:pPr>
      <w:r>
        <w:rPr>
          <w:iCs/>
          <w:sz w:val="24"/>
          <w:szCs w:val="24"/>
        </w:rPr>
        <w:t>качества вод и органического мира.</w:t>
      </w:r>
    </w:p>
    <w:p w:rsidR="00B54F88" w:rsidRDefault="00B005C5" w:rsidP="00FD7585">
      <w:pPr>
        <w:autoSpaceDE w:val="0"/>
      </w:pPr>
      <w:r>
        <w:rPr>
          <w:rFonts w:cs="Times New Roman,Italic"/>
          <w:iCs/>
          <w:sz w:val="24"/>
          <w:szCs w:val="24"/>
        </w:rPr>
        <w:t>Воды суши</w:t>
      </w:r>
      <w:r>
        <w:rPr>
          <w:iCs/>
          <w:sz w:val="24"/>
          <w:szCs w:val="24"/>
        </w:rPr>
        <w:t>. Реки Земли — их общие черты и различия. Речная система. Питание и</w:t>
      </w:r>
    </w:p>
    <w:p w:rsidR="00B54F88" w:rsidRDefault="00B005C5" w:rsidP="00FD7585">
      <w:pPr>
        <w:autoSpaceDE w:val="0"/>
        <w:rPr>
          <w:iCs/>
          <w:sz w:val="24"/>
          <w:szCs w:val="24"/>
        </w:rPr>
      </w:pPr>
      <w:r>
        <w:rPr>
          <w:iCs/>
          <w:sz w:val="24"/>
          <w:szCs w:val="24"/>
        </w:rPr>
        <w:t>режим рек. Озёра, водохранилища, болота. Использование карт для определения</w:t>
      </w:r>
    </w:p>
    <w:p w:rsidR="00B54F88" w:rsidRDefault="00B005C5" w:rsidP="00FD7585">
      <w:pPr>
        <w:autoSpaceDE w:val="0"/>
        <w:rPr>
          <w:iCs/>
          <w:sz w:val="24"/>
          <w:szCs w:val="24"/>
        </w:rPr>
      </w:pPr>
      <w:r>
        <w:rPr>
          <w:iCs/>
          <w:sz w:val="24"/>
          <w:szCs w:val="24"/>
        </w:rPr>
        <w:t>географического положения водных объектов, частей речных систем, границ и площади</w:t>
      </w:r>
    </w:p>
    <w:p w:rsidR="00B54F88" w:rsidRDefault="00B005C5" w:rsidP="00FD7585">
      <w:pPr>
        <w:autoSpaceDE w:val="0"/>
        <w:rPr>
          <w:iCs/>
          <w:sz w:val="24"/>
          <w:szCs w:val="24"/>
        </w:rPr>
      </w:pPr>
      <w:r>
        <w:rPr>
          <w:iCs/>
          <w:sz w:val="24"/>
          <w:szCs w:val="24"/>
        </w:rPr>
        <w:t>водосборных бассейнов, направления течения рек. Значение поверхностных вод для</w:t>
      </w:r>
    </w:p>
    <w:p w:rsidR="00B54F88" w:rsidRDefault="00B005C5" w:rsidP="00FD7585">
      <w:pPr>
        <w:autoSpaceDE w:val="0"/>
        <w:rPr>
          <w:iCs/>
          <w:sz w:val="24"/>
          <w:szCs w:val="24"/>
        </w:rPr>
      </w:pPr>
      <w:r>
        <w:rPr>
          <w:iCs/>
          <w:sz w:val="24"/>
          <w:szCs w:val="24"/>
        </w:rPr>
        <w:t>человека, их рациональное использование.</w:t>
      </w:r>
    </w:p>
    <w:p w:rsidR="00B54F88" w:rsidRDefault="00B005C5" w:rsidP="00FD7585">
      <w:pPr>
        <w:autoSpaceDE w:val="0"/>
        <w:rPr>
          <w:iCs/>
          <w:sz w:val="24"/>
          <w:szCs w:val="24"/>
        </w:rPr>
      </w:pPr>
      <w:r>
        <w:rPr>
          <w:iCs/>
          <w:sz w:val="24"/>
          <w:szCs w:val="24"/>
        </w:rPr>
        <w:t>Происхождение и виды подземных вод, возможности их использования человеком.</w:t>
      </w:r>
    </w:p>
    <w:p w:rsidR="00B54F88" w:rsidRDefault="00B005C5" w:rsidP="00FD7585">
      <w:pPr>
        <w:autoSpaceDE w:val="0"/>
        <w:rPr>
          <w:iCs/>
          <w:sz w:val="24"/>
          <w:szCs w:val="24"/>
        </w:rPr>
      </w:pPr>
      <w:r>
        <w:rPr>
          <w:iCs/>
          <w:sz w:val="24"/>
          <w:szCs w:val="24"/>
        </w:rPr>
        <w:t>Зависимость уровня грунтовых вод от климата, характера поверхности, особенностей</w:t>
      </w:r>
    </w:p>
    <w:p w:rsidR="00B54F88" w:rsidRDefault="00B005C5" w:rsidP="00FD7585">
      <w:pPr>
        <w:autoSpaceDE w:val="0"/>
        <w:rPr>
          <w:iCs/>
          <w:sz w:val="24"/>
          <w:szCs w:val="24"/>
        </w:rPr>
      </w:pPr>
      <w:r>
        <w:rPr>
          <w:iCs/>
          <w:sz w:val="24"/>
          <w:szCs w:val="24"/>
        </w:rPr>
        <w:t>горных пород. Минеральные воды.</w:t>
      </w:r>
    </w:p>
    <w:p w:rsidR="00B54F88" w:rsidRDefault="00B005C5" w:rsidP="00FD7585">
      <w:pPr>
        <w:autoSpaceDE w:val="0"/>
        <w:rPr>
          <w:iCs/>
          <w:sz w:val="24"/>
          <w:szCs w:val="24"/>
        </w:rPr>
      </w:pPr>
      <w:r>
        <w:rPr>
          <w:iCs/>
          <w:sz w:val="24"/>
          <w:szCs w:val="24"/>
        </w:rPr>
        <w:t>Ледники — главные аккумуляторы пресной воды на Земле. Покровные и горные</w:t>
      </w:r>
    </w:p>
    <w:p w:rsidR="00B54F88" w:rsidRDefault="00B005C5" w:rsidP="00FD7585">
      <w:pPr>
        <w:autoSpaceDE w:val="0"/>
        <w:rPr>
          <w:iCs/>
          <w:sz w:val="24"/>
          <w:szCs w:val="24"/>
        </w:rPr>
      </w:pPr>
      <w:r>
        <w:rPr>
          <w:iCs/>
          <w:sz w:val="24"/>
          <w:szCs w:val="24"/>
        </w:rPr>
        <w:t>ледники, многолетняя мерзлота: географическое распространение, воздействие на</w:t>
      </w:r>
    </w:p>
    <w:p w:rsidR="00B54F88" w:rsidRDefault="00B005C5" w:rsidP="00FD7585">
      <w:pPr>
        <w:autoSpaceDE w:val="0"/>
        <w:rPr>
          <w:iCs/>
          <w:sz w:val="24"/>
          <w:szCs w:val="24"/>
        </w:rPr>
      </w:pPr>
      <w:r>
        <w:rPr>
          <w:iCs/>
          <w:sz w:val="24"/>
          <w:szCs w:val="24"/>
        </w:rPr>
        <w:t>хозяйственную деятельность.</w:t>
      </w:r>
    </w:p>
    <w:p w:rsidR="00B54F88" w:rsidRDefault="00B005C5" w:rsidP="00FD7585">
      <w:pPr>
        <w:autoSpaceDE w:val="0"/>
      </w:pPr>
      <w:r>
        <w:rPr>
          <w:rFonts w:cs="Times New Roman,Italic"/>
          <w:iCs/>
          <w:sz w:val="24"/>
          <w:szCs w:val="24"/>
        </w:rPr>
        <w:t xml:space="preserve">Человек и гидросфера. </w:t>
      </w:r>
      <w:r>
        <w:rPr>
          <w:iCs/>
          <w:sz w:val="24"/>
          <w:szCs w:val="24"/>
        </w:rPr>
        <w:t>Источники пресной воды на Земле. Проблемы, связанные с</w:t>
      </w:r>
    </w:p>
    <w:p w:rsidR="00B54F88" w:rsidRDefault="00B005C5" w:rsidP="00FD7585">
      <w:pPr>
        <w:autoSpaceDE w:val="0"/>
        <w:rPr>
          <w:iCs/>
          <w:sz w:val="24"/>
          <w:szCs w:val="24"/>
        </w:rPr>
      </w:pPr>
      <w:r>
        <w:rPr>
          <w:iCs/>
          <w:sz w:val="24"/>
          <w:szCs w:val="24"/>
        </w:rPr>
        <w:t>ограниченными запасами пресной воды на Земле и пути их решения. Неблагоприятные и</w:t>
      </w:r>
    </w:p>
    <w:p w:rsidR="00B54F88" w:rsidRDefault="00B005C5" w:rsidP="00FD7585">
      <w:pPr>
        <w:autoSpaceDE w:val="0"/>
        <w:rPr>
          <w:iCs/>
          <w:sz w:val="24"/>
          <w:szCs w:val="24"/>
        </w:rPr>
      </w:pPr>
      <w:r>
        <w:rPr>
          <w:iCs/>
          <w:sz w:val="24"/>
          <w:szCs w:val="24"/>
        </w:rPr>
        <w:t>опасные явления в гидросфере. Меры предупреждения опасных явлений и борьбы с ними,</w:t>
      </w:r>
    </w:p>
    <w:p w:rsidR="00B54F88" w:rsidRDefault="00B005C5" w:rsidP="00FD7585">
      <w:pPr>
        <w:autoSpaceDE w:val="0"/>
        <w:rPr>
          <w:iCs/>
          <w:sz w:val="24"/>
          <w:szCs w:val="24"/>
        </w:rPr>
      </w:pPr>
      <w:r>
        <w:rPr>
          <w:iCs/>
          <w:sz w:val="24"/>
          <w:szCs w:val="24"/>
        </w:rPr>
        <w:t>правила обеспечения личной безопасности.</w:t>
      </w:r>
    </w:p>
    <w:p w:rsidR="00B54F88" w:rsidRDefault="00B005C5" w:rsidP="00FD7585">
      <w:pPr>
        <w:autoSpaceDE w:val="0"/>
      </w:pPr>
      <w:r>
        <w:rPr>
          <w:rFonts w:cs="Times New Roman,BoldItalic"/>
          <w:b/>
          <w:bCs/>
          <w:iCs/>
          <w:sz w:val="24"/>
          <w:szCs w:val="24"/>
        </w:rPr>
        <w:lastRenderedPageBreak/>
        <w:t xml:space="preserve">Биосфера Земли. </w:t>
      </w:r>
      <w:r>
        <w:rPr>
          <w:iCs/>
          <w:sz w:val="24"/>
          <w:szCs w:val="24"/>
        </w:rPr>
        <w:t>Разнообразие растительного и животного мира Земли. Особенности</w:t>
      </w:r>
    </w:p>
    <w:p w:rsidR="00B54F88" w:rsidRDefault="00B005C5" w:rsidP="00FD7585">
      <w:pPr>
        <w:autoSpaceDE w:val="0"/>
        <w:rPr>
          <w:iCs/>
          <w:sz w:val="24"/>
          <w:szCs w:val="24"/>
        </w:rPr>
      </w:pPr>
      <w:r>
        <w:rPr>
          <w:iCs/>
          <w:sz w:val="24"/>
          <w:szCs w:val="24"/>
        </w:rPr>
        <w:t>распространения живых организмов на суше и в Мировом океане. Границы биосферы и</w:t>
      </w:r>
    </w:p>
    <w:p w:rsidR="00B54F88" w:rsidRDefault="00B005C5" w:rsidP="00FD7585">
      <w:pPr>
        <w:autoSpaceDE w:val="0"/>
        <w:rPr>
          <w:iCs/>
          <w:sz w:val="24"/>
          <w:szCs w:val="24"/>
        </w:rPr>
      </w:pPr>
      <w:r>
        <w:rPr>
          <w:iCs/>
          <w:sz w:val="24"/>
          <w:szCs w:val="24"/>
        </w:rPr>
        <w:t>взаимодействие компонентов природы. Приспособление живых организмов к среде</w:t>
      </w:r>
    </w:p>
    <w:p w:rsidR="00B54F88" w:rsidRDefault="00B005C5" w:rsidP="00FD7585">
      <w:pPr>
        <w:autoSpaceDE w:val="0"/>
        <w:rPr>
          <w:iCs/>
          <w:sz w:val="24"/>
          <w:szCs w:val="24"/>
        </w:rPr>
      </w:pPr>
      <w:r>
        <w:rPr>
          <w:iCs/>
          <w:sz w:val="24"/>
          <w:szCs w:val="24"/>
        </w:rPr>
        <w:t>обитания. Биологический круговорот. Роль биосферы. Широтная зональность и высотная</w:t>
      </w:r>
    </w:p>
    <w:p w:rsidR="00B54F88" w:rsidRDefault="00B005C5" w:rsidP="00FD7585">
      <w:pPr>
        <w:autoSpaceDE w:val="0"/>
        <w:rPr>
          <w:iCs/>
          <w:sz w:val="24"/>
          <w:szCs w:val="24"/>
        </w:rPr>
      </w:pPr>
      <w:r>
        <w:rPr>
          <w:iCs/>
          <w:sz w:val="24"/>
          <w:szCs w:val="24"/>
        </w:rPr>
        <w:t>поясность в растительном и животном мире. Влияние человека на биосферу. Охрана</w:t>
      </w:r>
    </w:p>
    <w:p w:rsidR="00B54F88" w:rsidRDefault="00B005C5" w:rsidP="00FD7585">
      <w:pPr>
        <w:autoSpaceDE w:val="0"/>
        <w:rPr>
          <w:iCs/>
          <w:sz w:val="24"/>
          <w:szCs w:val="24"/>
        </w:rPr>
      </w:pPr>
      <w:r>
        <w:rPr>
          <w:iCs/>
          <w:sz w:val="24"/>
          <w:szCs w:val="24"/>
        </w:rPr>
        <w:t>растительного и животного мира Земли. Наблюдения за растительностью и животными</w:t>
      </w:r>
    </w:p>
    <w:p w:rsidR="00B54F88" w:rsidRDefault="00B005C5" w:rsidP="00FD7585">
      <w:pPr>
        <w:autoSpaceDE w:val="0"/>
        <w:rPr>
          <w:iCs/>
          <w:sz w:val="24"/>
          <w:szCs w:val="24"/>
        </w:rPr>
      </w:pPr>
      <w:r>
        <w:rPr>
          <w:iCs/>
          <w:sz w:val="24"/>
          <w:szCs w:val="24"/>
        </w:rPr>
        <w:t>миром как способ определения качества окружающей среды.</w:t>
      </w:r>
    </w:p>
    <w:p w:rsidR="00B54F88" w:rsidRDefault="00B005C5" w:rsidP="00FD7585">
      <w:pPr>
        <w:autoSpaceDE w:val="0"/>
      </w:pPr>
      <w:r>
        <w:rPr>
          <w:rFonts w:cs="Times New Roman,BoldItalic"/>
          <w:b/>
          <w:bCs/>
          <w:iCs/>
          <w:sz w:val="24"/>
          <w:szCs w:val="24"/>
        </w:rPr>
        <w:t xml:space="preserve">Почва как особое природное образование. </w:t>
      </w:r>
      <w:r>
        <w:rPr>
          <w:iCs/>
          <w:sz w:val="24"/>
          <w:szCs w:val="24"/>
        </w:rPr>
        <w:t>Состав почв, взаимодействие живого и</w:t>
      </w:r>
    </w:p>
    <w:p w:rsidR="00B54F88" w:rsidRDefault="00B005C5" w:rsidP="00FD7585">
      <w:pPr>
        <w:autoSpaceDE w:val="0"/>
        <w:rPr>
          <w:iCs/>
          <w:sz w:val="24"/>
          <w:szCs w:val="24"/>
        </w:rPr>
      </w:pPr>
      <w:r>
        <w:rPr>
          <w:iCs/>
          <w:sz w:val="24"/>
          <w:szCs w:val="24"/>
        </w:rPr>
        <w:t>неживого в почве, образование гумуса. Строение и разнообразие почв. Главные факторы</w:t>
      </w:r>
    </w:p>
    <w:p w:rsidR="00B54F88" w:rsidRDefault="00B005C5" w:rsidP="00FD7585">
      <w:pPr>
        <w:autoSpaceDE w:val="0"/>
        <w:rPr>
          <w:iCs/>
          <w:sz w:val="24"/>
          <w:szCs w:val="24"/>
        </w:rPr>
      </w:pPr>
      <w:r>
        <w:rPr>
          <w:iCs/>
          <w:sz w:val="24"/>
          <w:szCs w:val="24"/>
        </w:rPr>
        <w:t>(условия) почвообразования, основные зональные типы почв. Плодородие почв, пути его</w:t>
      </w:r>
    </w:p>
    <w:p w:rsidR="00B54F88" w:rsidRDefault="00B005C5" w:rsidP="00FD7585">
      <w:pPr>
        <w:autoSpaceDE w:val="0"/>
        <w:rPr>
          <w:iCs/>
          <w:sz w:val="24"/>
          <w:szCs w:val="24"/>
        </w:rPr>
      </w:pPr>
      <w:r>
        <w:rPr>
          <w:iCs/>
          <w:sz w:val="24"/>
          <w:szCs w:val="24"/>
        </w:rPr>
        <w:t>повышения. Роль человека и его хозяйственной деятельности в сохранении и улучшении</w:t>
      </w:r>
    </w:p>
    <w:p w:rsidR="00B54F88" w:rsidRDefault="00B005C5" w:rsidP="00FD7585">
      <w:pPr>
        <w:autoSpaceDE w:val="0"/>
        <w:rPr>
          <w:iCs/>
          <w:sz w:val="24"/>
          <w:szCs w:val="24"/>
        </w:rPr>
      </w:pPr>
      <w:r>
        <w:rPr>
          <w:iCs/>
          <w:sz w:val="24"/>
          <w:szCs w:val="24"/>
        </w:rPr>
        <w:t>почв.</w:t>
      </w:r>
    </w:p>
    <w:p w:rsidR="00B54F88" w:rsidRDefault="00B005C5" w:rsidP="00FD7585">
      <w:pPr>
        <w:autoSpaceDE w:val="0"/>
      </w:pPr>
      <w:r>
        <w:rPr>
          <w:rFonts w:cs="Times New Roman,BoldItalic"/>
          <w:b/>
          <w:bCs/>
          <w:iCs/>
          <w:sz w:val="24"/>
          <w:szCs w:val="24"/>
        </w:rPr>
        <w:t xml:space="preserve">Географическая оболочка Земли. </w:t>
      </w:r>
      <w:r>
        <w:rPr>
          <w:iCs/>
          <w:sz w:val="24"/>
          <w:szCs w:val="24"/>
        </w:rPr>
        <w:t>Строение, свойства и закономерности</w:t>
      </w:r>
    </w:p>
    <w:p w:rsidR="00B54F88" w:rsidRDefault="00B005C5" w:rsidP="00FD7585">
      <w:pPr>
        <w:autoSpaceDE w:val="0"/>
        <w:rPr>
          <w:iCs/>
          <w:sz w:val="24"/>
          <w:szCs w:val="24"/>
        </w:rPr>
      </w:pPr>
      <w:r>
        <w:rPr>
          <w:iCs/>
          <w:sz w:val="24"/>
          <w:szCs w:val="24"/>
        </w:rPr>
        <w:t>географической оболочки, взаимосвязи между её составными частями. Территориальные</w:t>
      </w:r>
    </w:p>
    <w:p w:rsidR="00B54F88" w:rsidRDefault="00B005C5" w:rsidP="00FD7585">
      <w:pPr>
        <w:autoSpaceDE w:val="0"/>
        <w:rPr>
          <w:iCs/>
          <w:sz w:val="24"/>
          <w:szCs w:val="24"/>
        </w:rPr>
      </w:pPr>
      <w:r>
        <w:rPr>
          <w:iCs/>
          <w:sz w:val="24"/>
          <w:szCs w:val="24"/>
        </w:rPr>
        <w:t>комплексы: природные, природно-антропогенные. Географическая оболочка —</w:t>
      </w:r>
    </w:p>
    <w:p w:rsidR="00B54F88" w:rsidRDefault="00B005C5" w:rsidP="00FD7585">
      <w:pPr>
        <w:autoSpaceDE w:val="0"/>
        <w:rPr>
          <w:iCs/>
          <w:sz w:val="24"/>
          <w:szCs w:val="24"/>
        </w:rPr>
      </w:pPr>
      <w:r>
        <w:rPr>
          <w:iCs/>
          <w:sz w:val="24"/>
          <w:szCs w:val="24"/>
        </w:rPr>
        <w:t>крупнейший природный комплекс Земли. Широтная зональность и высотная поясность.</w:t>
      </w:r>
    </w:p>
    <w:p w:rsidR="00B54F88" w:rsidRDefault="00B005C5" w:rsidP="00FD7585">
      <w:pPr>
        <w:autoSpaceDE w:val="0"/>
        <w:rPr>
          <w:iCs/>
          <w:sz w:val="24"/>
          <w:szCs w:val="24"/>
        </w:rPr>
      </w:pPr>
      <w:r>
        <w:rPr>
          <w:iCs/>
          <w:sz w:val="24"/>
          <w:szCs w:val="24"/>
        </w:rPr>
        <w:t>Природные зоны Земли. Особенности взаимодействия компонентов природы и</w:t>
      </w:r>
    </w:p>
    <w:p w:rsidR="00B54F88" w:rsidRDefault="00B005C5" w:rsidP="00FD7585">
      <w:pPr>
        <w:autoSpaceDE w:val="0"/>
        <w:rPr>
          <w:iCs/>
          <w:sz w:val="24"/>
          <w:szCs w:val="24"/>
        </w:rPr>
      </w:pPr>
      <w:r>
        <w:rPr>
          <w:iCs/>
          <w:sz w:val="24"/>
          <w:szCs w:val="24"/>
        </w:rPr>
        <w:t>хозяйственной деятельности человека в разных природных зонах. Географическая</w:t>
      </w:r>
    </w:p>
    <w:p w:rsidR="00B54F88" w:rsidRDefault="00B005C5" w:rsidP="00FD7585">
      <w:pPr>
        <w:autoSpaceDE w:val="0"/>
        <w:rPr>
          <w:iCs/>
          <w:sz w:val="24"/>
          <w:szCs w:val="24"/>
        </w:rPr>
      </w:pPr>
      <w:r>
        <w:rPr>
          <w:iCs/>
          <w:sz w:val="24"/>
          <w:szCs w:val="24"/>
        </w:rPr>
        <w:t>оболочка как окружающая человека среда.</w:t>
      </w:r>
    </w:p>
    <w:p w:rsidR="00B54F88" w:rsidRDefault="00B005C5" w:rsidP="00FD7585">
      <w:pPr>
        <w:autoSpaceDE w:val="0"/>
        <w:rPr>
          <w:rFonts w:cs="Times New Roman,Bold"/>
          <w:b/>
          <w:bCs/>
          <w:iCs/>
          <w:sz w:val="24"/>
          <w:szCs w:val="24"/>
        </w:rPr>
      </w:pPr>
      <w:r>
        <w:rPr>
          <w:rFonts w:cs="Times New Roman,Bold"/>
          <w:b/>
          <w:bCs/>
          <w:iCs/>
          <w:sz w:val="24"/>
          <w:szCs w:val="24"/>
        </w:rPr>
        <w:t>Население Земли</w:t>
      </w:r>
    </w:p>
    <w:p w:rsidR="00B54F88" w:rsidRDefault="00B005C5" w:rsidP="00FD7585">
      <w:pPr>
        <w:autoSpaceDE w:val="0"/>
      </w:pPr>
      <w:r>
        <w:rPr>
          <w:rFonts w:cs="Times New Roman,BoldItalic"/>
          <w:b/>
          <w:bCs/>
          <w:iCs/>
          <w:sz w:val="24"/>
          <w:szCs w:val="24"/>
        </w:rPr>
        <w:t xml:space="preserve">Заселение человеком Земли. Расы. </w:t>
      </w:r>
      <w:r>
        <w:rPr>
          <w:iCs/>
          <w:sz w:val="24"/>
          <w:szCs w:val="24"/>
        </w:rPr>
        <w:t>Основные пути расселения древнего человека.</w:t>
      </w:r>
    </w:p>
    <w:p w:rsidR="00B54F88" w:rsidRDefault="00B005C5" w:rsidP="00FD7585">
      <w:pPr>
        <w:autoSpaceDE w:val="0"/>
        <w:rPr>
          <w:iCs/>
          <w:sz w:val="24"/>
          <w:szCs w:val="24"/>
        </w:rPr>
      </w:pPr>
      <w:r>
        <w:rPr>
          <w:iCs/>
          <w:sz w:val="24"/>
          <w:szCs w:val="24"/>
        </w:rPr>
        <w:t>Расы. Внешние признаки людей различных рас. Анализ различных источников</w:t>
      </w:r>
    </w:p>
    <w:p w:rsidR="00B54F88" w:rsidRDefault="00B005C5" w:rsidP="00FD7585">
      <w:pPr>
        <w:autoSpaceDE w:val="0"/>
        <w:rPr>
          <w:iCs/>
          <w:sz w:val="24"/>
          <w:szCs w:val="24"/>
        </w:rPr>
      </w:pPr>
      <w:r>
        <w:rPr>
          <w:iCs/>
          <w:sz w:val="24"/>
          <w:szCs w:val="24"/>
        </w:rPr>
        <w:t>информации с целью выявления регионов проживания представителей различных рас.</w:t>
      </w:r>
    </w:p>
    <w:p w:rsidR="00B54F88" w:rsidRDefault="00B005C5" w:rsidP="00FD7585">
      <w:pPr>
        <w:autoSpaceDE w:val="0"/>
      </w:pPr>
      <w:r>
        <w:rPr>
          <w:rFonts w:cs="Times New Roman,BoldItalic"/>
          <w:b/>
          <w:bCs/>
          <w:iCs/>
          <w:sz w:val="24"/>
          <w:szCs w:val="24"/>
        </w:rPr>
        <w:t xml:space="preserve">Численность населения Земли, её изменение во времени. </w:t>
      </w:r>
      <w:r>
        <w:rPr>
          <w:iCs/>
          <w:sz w:val="24"/>
          <w:szCs w:val="24"/>
        </w:rPr>
        <w:t>Современная численность</w:t>
      </w:r>
    </w:p>
    <w:p w:rsidR="00B54F88" w:rsidRDefault="00B005C5" w:rsidP="00FD7585">
      <w:pPr>
        <w:autoSpaceDE w:val="0"/>
        <w:rPr>
          <w:iCs/>
          <w:sz w:val="24"/>
          <w:szCs w:val="24"/>
        </w:rPr>
      </w:pPr>
      <w:r>
        <w:rPr>
          <w:iCs/>
          <w:sz w:val="24"/>
          <w:szCs w:val="24"/>
        </w:rPr>
        <w:t>населения мира. Изменение численности населения во времени. Методы определения</w:t>
      </w:r>
    </w:p>
    <w:p w:rsidR="00B54F88" w:rsidRDefault="00B005C5" w:rsidP="00FD7585">
      <w:pPr>
        <w:autoSpaceDE w:val="0"/>
        <w:rPr>
          <w:iCs/>
          <w:sz w:val="24"/>
          <w:szCs w:val="24"/>
        </w:rPr>
      </w:pPr>
      <w:r>
        <w:rPr>
          <w:iCs/>
          <w:sz w:val="24"/>
          <w:szCs w:val="24"/>
        </w:rPr>
        <w:t>численности населения, переписи населения. Различные прогнозы изменения численности</w:t>
      </w:r>
    </w:p>
    <w:p w:rsidR="00B54F88" w:rsidRDefault="00B005C5" w:rsidP="00FD7585">
      <w:pPr>
        <w:autoSpaceDE w:val="0"/>
        <w:rPr>
          <w:iCs/>
          <w:sz w:val="24"/>
          <w:szCs w:val="24"/>
        </w:rPr>
      </w:pPr>
      <w:r>
        <w:rPr>
          <w:iCs/>
          <w:sz w:val="24"/>
          <w:szCs w:val="24"/>
        </w:rPr>
        <w:t>населения Земли.</w:t>
      </w:r>
    </w:p>
    <w:p w:rsidR="00B54F88" w:rsidRDefault="00B005C5" w:rsidP="00FD7585">
      <w:pPr>
        <w:autoSpaceDE w:val="0"/>
        <w:rPr>
          <w:iCs/>
          <w:sz w:val="24"/>
          <w:szCs w:val="24"/>
        </w:rPr>
      </w:pPr>
      <w:r>
        <w:rPr>
          <w:iCs/>
          <w:sz w:val="24"/>
          <w:szCs w:val="24"/>
        </w:rPr>
        <w:t>Факторы, влияющие на рост численности населения. Рождаемость, смертность,</w:t>
      </w:r>
    </w:p>
    <w:p w:rsidR="00B54F88" w:rsidRDefault="00B005C5" w:rsidP="00FD7585">
      <w:pPr>
        <w:autoSpaceDE w:val="0"/>
        <w:rPr>
          <w:iCs/>
          <w:sz w:val="24"/>
          <w:szCs w:val="24"/>
        </w:rPr>
      </w:pPr>
      <w:r>
        <w:rPr>
          <w:iCs/>
          <w:sz w:val="24"/>
          <w:szCs w:val="24"/>
        </w:rPr>
        <w:t>естественный прирост населения, их количественные различия и географические</w:t>
      </w:r>
    </w:p>
    <w:p w:rsidR="00B54F88" w:rsidRDefault="00B005C5" w:rsidP="00FD7585">
      <w:pPr>
        <w:autoSpaceDE w:val="0"/>
        <w:rPr>
          <w:iCs/>
          <w:sz w:val="24"/>
          <w:szCs w:val="24"/>
        </w:rPr>
      </w:pPr>
      <w:r>
        <w:rPr>
          <w:iCs/>
          <w:sz w:val="24"/>
          <w:szCs w:val="24"/>
        </w:rPr>
        <w:t>особенности. Влияние величины естественного прироста на средний возраст населения</w:t>
      </w:r>
    </w:p>
    <w:p w:rsidR="00B54F88" w:rsidRDefault="00B005C5" w:rsidP="00FD7585">
      <w:pPr>
        <w:autoSpaceDE w:val="0"/>
        <w:rPr>
          <w:iCs/>
          <w:sz w:val="24"/>
          <w:szCs w:val="24"/>
        </w:rPr>
      </w:pPr>
      <w:r>
        <w:rPr>
          <w:iCs/>
          <w:sz w:val="24"/>
          <w:szCs w:val="24"/>
        </w:rPr>
        <w:t>стран и продолжительность жизни. Миграции.</w:t>
      </w:r>
    </w:p>
    <w:p w:rsidR="00B54F88" w:rsidRDefault="00B005C5" w:rsidP="00FD7585">
      <w:pPr>
        <w:autoSpaceDE w:val="0"/>
      </w:pPr>
      <w:r>
        <w:rPr>
          <w:rFonts w:cs="Times New Roman,BoldItalic"/>
          <w:b/>
          <w:bCs/>
          <w:iCs/>
          <w:sz w:val="24"/>
          <w:szCs w:val="24"/>
        </w:rPr>
        <w:t xml:space="preserve">Размещение людей на Земле. </w:t>
      </w:r>
      <w:r>
        <w:rPr>
          <w:iCs/>
          <w:sz w:val="24"/>
          <w:szCs w:val="24"/>
        </w:rPr>
        <w:t>Показатель плотности населения. Среднемировая</w:t>
      </w:r>
    </w:p>
    <w:p w:rsidR="00B54F88" w:rsidRDefault="00B005C5" w:rsidP="00FD7585">
      <w:pPr>
        <w:autoSpaceDE w:val="0"/>
        <w:rPr>
          <w:iCs/>
          <w:sz w:val="24"/>
          <w:szCs w:val="24"/>
        </w:rPr>
      </w:pPr>
      <w:r>
        <w:rPr>
          <w:iCs/>
          <w:sz w:val="24"/>
          <w:szCs w:val="24"/>
        </w:rPr>
        <w:t>плотность населения и её изменение со временем. Карта плотности населения.</w:t>
      </w:r>
    </w:p>
    <w:p w:rsidR="00B54F88" w:rsidRDefault="00B005C5" w:rsidP="00FD7585">
      <w:pPr>
        <w:autoSpaceDE w:val="0"/>
        <w:rPr>
          <w:iCs/>
          <w:sz w:val="24"/>
          <w:szCs w:val="24"/>
        </w:rPr>
      </w:pPr>
      <w:r>
        <w:rPr>
          <w:iCs/>
          <w:sz w:val="24"/>
          <w:szCs w:val="24"/>
        </w:rPr>
        <w:t>Неравномерность размещения населения мира.</w:t>
      </w:r>
    </w:p>
    <w:p w:rsidR="00B54F88" w:rsidRDefault="00B005C5" w:rsidP="00FD7585">
      <w:pPr>
        <w:autoSpaceDE w:val="0"/>
        <w:rPr>
          <w:iCs/>
          <w:sz w:val="24"/>
          <w:szCs w:val="24"/>
        </w:rPr>
      </w:pPr>
      <w:r>
        <w:rPr>
          <w:iCs/>
          <w:sz w:val="24"/>
          <w:szCs w:val="24"/>
        </w:rPr>
        <w:t>Факторы, влияющие на размещение населения. Хозяйственная деятельность людей в</w:t>
      </w:r>
    </w:p>
    <w:p w:rsidR="00B54F88" w:rsidRDefault="00B005C5" w:rsidP="00FD7585">
      <w:pPr>
        <w:autoSpaceDE w:val="0"/>
        <w:rPr>
          <w:iCs/>
          <w:sz w:val="24"/>
          <w:szCs w:val="24"/>
        </w:rPr>
      </w:pPr>
      <w:r>
        <w:rPr>
          <w:iCs/>
          <w:sz w:val="24"/>
          <w:szCs w:val="24"/>
        </w:rPr>
        <w:t>разных природных условиях. Адаптация человека к природным условиям: их влияние на</w:t>
      </w:r>
    </w:p>
    <w:p w:rsidR="00B54F88" w:rsidRDefault="00B005C5" w:rsidP="00FD7585">
      <w:pPr>
        <w:autoSpaceDE w:val="0"/>
        <w:rPr>
          <w:iCs/>
          <w:sz w:val="24"/>
          <w:szCs w:val="24"/>
        </w:rPr>
      </w:pPr>
      <w:r>
        <w:rPr>
          <w:iCs/>
          <w:sz w:val="24"/>
          <w:szCs w:val="24"/>
        </w:rPr>
        <w:t>внешний облик людей, жилища, одежду, орудия труда, пищу.</w:t>
      </w:r>
    </w:p>
    <w:p w:rsidR="00B54F88" w:rsidRDefault="00B005C5" w:rsidP="00FD7585">
      <w:pPr>
        <w:autoSpaceDE w:val="0"/>
      </w:pPr>
      <w:r>
        <w:rPr>
          <w:rFonts w:cs="Times New Roman,BoldItalic"/>
          <w:b/>
          <w:bCs/>
          <w:iCs/>
          <w:sz w:val="24"/>
          <w:szCs w:val="24"/>
        </w:rPr>
        <w:t xml:space="preserve">Народы и религии мира. </w:t>
      </w:r>
      <w:r>
        <w:rPr>
          <w:iCs/>
          <w:sz w:val="24"/>
          <w:szCs w:val="24"/>
        </w:rPr>
        <w:t>Народ. Языковые семьи. География народов и языков. Карта</w:t>
      </w:r>
    </w:p>
    <w:p w:rsidR="00B54F88" w:rsidRDefault="00B005C5" w:rsidP="00FD7585">
      <w:pPr>
        <w:autoSpaceDE w:val="0"/>
        <w:rPr>
          <w:iCs/>
          <w:sz w:val="24"/>
          <w:szCs w:val="24"/>
        </w:rPr>
      </w:pPr>
      <w:r>
        <w:rPr>
          <w:iCs/>
          <w:sz w:val="24"/>
          <w:szCs w:val="24"/>
        </w:rPr>
        <w:t>народов мира. Мировые и национальные религии, их география.</w:t>
      </w:r>
    </w:p>
    <w:p w:rsidR="00B54F88" w:rsidRDefault="00B005C5" w:rsidP="00FD7585">
      <w:pPr>
        <w:autoSpaceDE w:val="0"/>
      </w:pPr>
      <w:r>
        <w:rPr>
          <w:rFonts w:cs="Times New Roman,BoldItalic"/>
          <w:b/>
          <w:bCs/>
          <w:iCs/>
          <w:sz w:val="24"/>
          <w:szCs w:val="24"/>
        </w:rPr>
        <w:t xml:space="preserve">Хозяйственная деятельность людей. </w:t>
      </w:r>
      <w:r>
        <w:rPr>
          <w:iCs/>
          <w:sz w:val="24"/>
          <w:szCs w:val="24"/>
        </w:rPr>
        <w:t>Понятие о современном хозяйстве, его</w:t>
      </w:r>
    </w:p>
    <w:p w:rsidR="00B54F88" w:rsidRDefault="00B005C5" w:rsidP="00FD7585">
      <w:pPr>
        <w:autoSpaceDE w:val="0"/>
        <w:rPr>
          <w:iCs/>
          <w:sz w:val="24"/>
          <w:szCs w:val="24"/>
        </w:rPr>
      </w:pPr>
      <w:r>
        <w:rPr>
          <w:iCs/>
          <w:sz w:val="24"/>
          <w:szCs w:val="24"/>
        </w:rPr>
        <w:t>составе. Основные виды хозяйственной деятельности людей, их география.</w:t>
      </w:r>
    </w:p>
    <w:p w:rsidR="00B54F88" w:rsidRDefault="00B005C5" w:rsidP="00FD7585">
      <w:pPr>
        <w:autoSpaceDE w:val="0"/>
      </w:pPr>
      <w:r>
        <w:rPr>
          <w:rFonts w:cs="Times New Roman,BoldItalic"/>
          <w:b/>
          <w:bCs/>
          <w:iCs/>
          <w:sz w:val="24"/>
          <w:szCs w:val="24"/>
        </w:rPr>
        <w:t xml:space="preserve">Городское и сельское население. </w:t>
      </w:r>
      <w:r>
        <w:rPr>
          <w:iCs/>
          <w:sz w:val="24"/>
          <w:szCs w:val="24"/>
        </w:rPr>
        <w:t>Города и сельские поселения. Соотношение</w:t>
      </w:r>
    </w:p>
    <w:p w:rsidR="00B54F88" w:rsidRDefault="00B005C5" w:rsidP="00FD7585">
      <w:pPr>
        <w:autoSpaceDE w:val="0"/>
        <w:rPr>
          <w:iCs/>
          <w:sz w:val="24"/>
          <w:szCs w:val="24"/>
        </w:rPr>
      </w:pPr>
      <w:r>
        <w:rPr>
          <w:iCs/>
          <w:sz w:val="24"/>
          <w:szCs w:val="24"/>
        </w:rPr>
        <w:t>городского и сельского населения мира. Многообразие сельских поселений. Ведущая роль</w:t>
      </w:r>
    </w:p>
    <w:p w:rsidR="00B54F88" w:rsidRDefault="00B005C5" w:rsidP="00FD7585">
      <w:pPr>
        <w:autoSpaceDE w:val="0"/>
        <w:rPr>
          <w:iCs/>
          <w:sz w:val="24"/>
          <w:szCs w:val="24"/>
        </w:rPr>
      </w:pPr>
      <w:r>
        <w:rPr>
          <w:iCs/>
          <w:sz w:val="24"/>
          <w:szCs w:val="24"/>
        </w:rPr>
        <w:t>городов в хозяйственной, культурной и политической жизни людей. Функции городов.</w:t>
      </w:r>
    </w:p>
    <w:p w:rsidR="00B54F88" w:rsidRDefault="00B005C5" w:rsidP="00FD7585">
      <w:pPr>
        <w:autoSpaceDE w:val="0"/>
        <w:rPr>
          <w:iCs/>
          <w:sz w:val="24"/>
          <w:szCs w:val="24"/>
        </w:rPr>
      </w:pPr>
      <w:r>
        <w:rPr>
          <w:iCs/>
          <w:sz w:val="24"/>
          <w:szCs w:val="24"/>
        </w:rPr>
        <w:t>Крупные города. Городские агломерации.</w:t>
      </w:r>
    </w:p>
    <w:p w:rsidR="00B54F88" w:rsidRDefault="00B005C5" w:rsidP="00FD7585">
      <w:pPr>
        <w:autoSpaceDE w:val="0"/>
        <w:rPr>
          <w:rFonts w:cs="Times New Roman,Bold"/>
          <w:b/>
          <w:bCs/>
          <w:iCs/>
          <w:sz w:val="24"/>
          <w:szCs w:val="24"/>
        </w:rPr>
      </w:pPr>
      <w:r>
        <w:rPr>
          <w:rFonts w:cs="Times New Roman,Bold"/>
          <w:b/>
          <w:bCs/>
          <w:iCs/>
          <w:sz w:val="24"/>
          <w:szCs w:val="24"/>
        </w:rPr>
        <w:t>Материки, океаны и страны</w:t>
      </w:r>
    </w:p>
    <w:p w:rsidR="00B54F88" w:rsidRDefault="00B005C5" w:rsidP="00FD7585">
      <w:pPr>
        <w:autoSpaceDE w:val="0"/>
        <w:rPr>
          <w:rFonts w:cs="Times New Roman,BoldItalic"/>
          <w:b/>
          <w:bCs/>
          <w:iCs/>
          <w:sz w:val="24"/>
          <w:szCs w:val="24"/>
        </w:rPr>
      </w:pPr>
      <w:r>
        <w:rPr>
          <w:rFonts w:cs="Times New Roman,BoldItalic"/>
          <w:b/>
          <w:bCs/>
          <w:iCs/>
          <w:sz w:val="24"/>
          <w:szCs w:val="24"/>
        </w:rPr>
        <w:t>Современный облик Земли: планетарные географические закономерности.</w:t>
      </w:r>
    </w:p>
    <w:p w:rsidR="00B54F88" w:rsidRDefault="00B005C5" w:rsidP="00FD7585">
      <w:pPr>
        <w:autoSpaceDE w:val="0"/>
        <w:rPr>
          <w:iCs/>
          <w:sz w:val="24"/>
          <w:szCs w:val="24"/>
        </w:rPr>
      </w:pPr>
      <w:r>
        <w:rPr>
          <w:iCs/>
          <w:sz w:val="24"/>
          <w:szCs w:val="24"/>
        </w:rPr>
        <w:t>Материки и океаны на поверхности Земли. Происхождение материков и впадин океанов.</w:t>
      </w:r>
    </w:p>
    <w:p w:rsidR="00B54F88" w:rsidRDefault="00B005C5" w:rsidP="00FD7585">
      <w:pPr>
        <w:autoSpaceDE w:val="0"/>
        <w:rPr>
          <w:iCs/>
          <w:sz w:val="24"/>
          <w:szCs w:val="24"/>
        </w:rPr>
      </w:pPr>
      <w:r>
        <w:rPr>
          <w:iCs/>
          <w:sz w:val="24"/>
          <w:szCs w:val="24"/>
        </w:rPr>
        <w:lastRenderedPageBreak/>
        <w:t>Современное географическое положение материков и океанов. Главные черты рельефа</w:t>
      </w:r>
    </w:p>
    <w:p w:rsidR="00B54F88" w:rsidRDefault="00B005C5" w:rsidP="00FD7585">
      <w:pPr>
        <w:autoSpaceDE w:val="0"/>
        <w:rPr>
          <w:iCs/>
          <w:sz w:val="24"/>
          <w:szCs w:val="24"/>
        </w:rPr>
      </w:pPr>
      <w:r>
        <w:rPr>
          <w:iCs/>
          <w:sz w:val="24"/>
          <w:szCs w:val="24"/>
        </w:rPr>
        <w:t>Земли. Климатообразующие факторы и климаты. Внутренние воды суши. Зональные</w:t>
      </w:r>
    </w:p>
    <w:p w:rsidR="00B54F88" w:rsidRDefault="00B005C5" w:rsidP="00FD7585">
      <w:pPr>
        <w:autoSpaceDE w:val="0"/>
        <w:rPr>
          <w:iCs/>
          <w:sz w:val="24"/>
          <w:szCs w:val="24"/>
        </w:rPr>
      </w:pPr>
      <w:r>
        <w:rPr>
          <w:iCs/>
          <w:sz w:val="24"/>
          <w:szCs w:val="24"/>
        </w:rPr>
        <w:t>природные комплексы Земли. Мировой океан, его роль в жизни людей. Катастрофические</w:t>
      </w:r>
    </w:p>
    <w:p w:rsidR="00B54F88" w:rsidRDefault="00B005C5" w:rsidP="00FD7585">
      <w:pPr>
        <w:autoSpaceDE w:val="0"/>
        <w:rPr>
          <w:iCs/>
          <w:sz w:val="24"/>
          <w:szCs w:val="24"/>
        </w:rPr>
      </w:pPr>
      <w:r>
        <w:rPr>
          <w:iCs/>
          <w:sz w:val="24"/>
          <w:szCs w:val="24"/>
        </w:rPr>
        <w:t>явления природного характера.</w:t>
      </w:r>
    </w:p>
    <w:p w:rsidR="00B54F88" w:rsidRDefault="00B005C5" w:rsidP="00FD7585">
      <w:pPr>
        <w:autoSpaceDE w:val="0"/>
      </w:pPr>
      <w:r>
        <w:rPr>
          <w:rFonts w:cs="Times New Roman,BoldItalic"/>
          <w:b/>
          <w:bCs/>
          <w:iCs/>
          <w:sz w:val="24"/>
          <w:szCs w:val="24"/>
        </w:rPr>
        <w:t>Материки, океаны и страны</w:t>
      </w:r>
      <w:r>
        <w:rPr>
          <w:iCs/>
          <w:sz w:val="24"/>
          <w:szCs w:val="24"/>
        </w:rPr>
        <w:t>. Основные черты рельефа, климата и внутренних вод</w:t>
      </w:r>
    </w:p>
    <w:p w:rsidR="00B54F88" w:rsidRDefault="00B005C5" w:rsidP="00FD7585">
      <w:pPr>
        <w:autoSpaceDE w:val="0"/>
        <w:rPr>
          <w:iCs/>
          <w:sz w:val="24"/>
          <w:szCs w:val="24"/>
        </w:rPr>
      </w:pPr>
      <w:r>
        <w:rPr>
          <w:iCs/>
          <w:sz w:val="24"/>
          <w:szCs w:val="24"/>
        </w:rPr>
        <w:t>Африки, Австралии, Северной и Южной Америки, Антарктиды, Евразии и определяющие</w:t>
      </w:r>
    </w:p>
    <w:p w:rsidR="00B54F88" w:rsidRDefault="00B005C5" w:rsidP="00FD7585">
      <w:pPr>
        <w:autoSpaceDE w:val="0"/>
        <w:rPr>
          <w:iCs/>
          <w:sz w:val="24"/>
          <w:szCs w:val="24"/>
        </w:rPr>
      </w:pPr>
      <w:r>
        <w:rPr>
          <w:iCs/>
          <w:sz w:val="24"/>
          <w:szCs w:val="24"/>
        </w:rPr>
        <w:t>их факторы. Зональные природные комплексы материков. Население материков.</w:t>
      </w:r>
    </w:p>
    <w:p w:rsidR="00B54F88" w:rsidRDefault="00B005C5" w:rsidP="00FD7585">
      <w:pPr>
        <w:autoSpaceDE w:val="0"/>
        <w:rPr>
          <w:iCs/>
          <w:sz w:val="24"/>
          <w:szCs w:val="24"/>
        </w:rPr>
      </w:pPr>
      <w:r>
        <w:rPr>
          <w:iCs/>
          <w:sz w:val="24"/>
          <w:szCs w:val="24"/>
        </w:rPr>
        <w:t>Природные ресурсы и их использование. Изменение природы под влиянием</w:t>
      </w:r>
    </w:p>
    <w:p w:rsidR="00B54F88" w:rsidRDefault="00B005C5" w:rsidP="00FD7585">
      <w:pPr>
        <w:autoSpaceDE w:val="0"/>
        <w:rPr>
          <w:iCs/>
          <w:sz w:val="24"/>
          <w:szCs w:val="24"/>
        </w:rPr>
      </w:pPr>
      <w:r>
        <w:rPr>
          <w:iCs/>
          <w:sz w:val="24"/>
          <w:szCs w:val="24"/>
        </w:rPr>
        <w:t>хозяйственной деятельности человека.</w:t>
      </w:r>
    </w:p>
    <w:p w:rsidR="00B54F88" w:rsidRDefault="00B005C5" w:rsidP="00FD7585">
      <w:pPr>
        <w:autoSpaceDE w:val="0"/>
        <w:rPr>
          <w:iCs/>
          <w:sz w:val="24"/>
          <w:szCs w:val="24"/>
        </w:rPr>
      </w:pPr>
      <w:r>
        <w:rPr>
          <w:iCs/>
          <w:sz w:val="24"/>
          <w:szCs w:val="24"/>
        </w:rPr>
        <w:t>Океаны Земли. Особенности природы, природные богатства, хозяйственное освоение</w:t>
      </w:r>
    </w:p>
    <w:p w:rsidR="00B54F88" w:rsidRDefault="00B005C5" w:rsidP="00FD7585">
      <w:pPr>
        <w:autoSpaceDE w:val="0"/>
        <w:rPr>
          <w:iCs/>
          <w:sz w:val="24"/>
          <w:szCs w:val="24"/>
        </w:rPr>
      </w:pPr>
      <w:r>
        <w:rPr>
          <w:iCs/>
          <w:sz w:val="24"/>
          <w:szCs w:val="24"/>
        </w:rPr>
        <w:t>Северного Ледовитого, Атлантического, Индийского и Тихого океанов. Охрана природы.</w:t>
      </w:r>
    </w:p>
    <w:p w:rsidR="00B54F88" w:rsidRDefault="00B005C5" w:rsidP="00FD7585">
      <w:pPr>
        <w:autoSpaceDE w:val="0"/>
        <w:rPr>
          <w:iCs/>
          <w:sz w:val="24"/>
          <w:szCs w:val="24"/>
        </w:rPr>
      </w:pPr>
      <w:r>
        <w:rPr>
          <w:iCs/>
          <w:sz w:val="24"/>
          <w:szCs w:val="24"/>
        </w:rPr>
        <w:t>Историко-культурные районы мира. Памятники природного и культурного наследия</w:t>
      </w:r>
    </w:p>
    <w:p w:rsidR="00B54F88" w:rsidRDefault="00B005C5" w:rsidP="00FD7585">
      <w:pPr>
        <w:autoSpaceDE w:val="0"/>
        <w:rPr>
          <w:iCs/>
          <w:sz w:val="24"/>
          <w:szCs w:val="24"/>
        </w:rPr>
      </w:pPr>
      <w:r>
        <w:rPr>
          <w:iCs/>
          <w:sz w:val="24"/>
          <w:szCs w:val="24"/>
        </w:rPr>
        <w:t>человечества.</w:t>
      </w:r>
    </w:p>
    <w:p w:rsidR="00B54F88" w:rsidRDefault="00B005C5" w:rsidP="00FD7585">
      <w:pPr>
        <w:autoSpaceDE w:val="0"/>
        <w:rPr>
          <w:iCs/>
          <w:sz w:val="24"/>
          <w:szCs w:val="24"/>
        </w:rPr>
      </w:pPr>
      <w:r>
        <w:rPr>
          <w:iCs/>
          <w:sz w:val="24"/>
          <w:szCs w:val="24"/>
        </w:rPr>
        <w:t>Многообразие стран, их основные типы. Столицы и крупные города. Комплексная</w:t>
      </w:r>
    </w:p>
    <w:p w:rsidR="00B54F88" w:rsidRDefault="00B005C5" w:rsidP="00FD7585">
      <w:pPr>
        <w:autoSpaceDE w:val="0"/>
        <w:rPr>
          <w:iCs/>
          <w:sz w:val="24"/>
          <w:szCs w:val="24"/>
        </w:rPr>
      </w:pPr>
      <w:r>
        <w:rPr>
          <w:iCs/>
          <w:sz w:val="24"/>
          <w:szCs w:val="24"/>
        </w:rPr>
        <w:t>географическая характеристика стран (по выбору): географическое положение, население,</w:t>
      </w:r>
    </w:p>
    <w:p w:rsidR="00B54F88" w:rsidRDefault="00B005C5" w:rsidP="00FD7585">
      <w:pPr>
        <w:autoSpaceDE w:val="0"/>
        <w:rPr>
          <w:iCs/>
          <w:sz w:val="24"/>
          <w:szCs w:val="24"/>
        </w:rPr>
      </w:pPr>
      <w:r>
        <w:rPr>
          <w:iCs/>
          <w:sz w:val="24"/>
          <w:szCs w:val="24"/>
        </w:rPr>
        <w:t>особенности природы и хозяйства, памятники культуры.</w:t>
      </w:r>
    </w:p>
    <w:p w:rsidR="00B54F88" w:rsidRDefault="00B005C5" w:rsidP="00FD7585">
      <w:pPr>
        <w:autoSpaceDE w:val="0"/>
        <w:rPr>
          <w:rFonts w:cs="Times New Roman,Bold"/>
          <w:b/>
          <w:bCs/>
          <w:iCs/>
          <w:sz w:val="24"/>
          <w:szCs w:val="24"/>
        </w:rPr>
      </w:pPr>
      <w:r>
        <w:rPr>
          <w:rFonts w:cs="Times New Roman,Bold"/>
          <w:b/>
          <w:bCs/>
          <w:iCs/>
          <w:sz w:val="24"/>
          <w:szCs w:val="24"/>
        </w:rPr>
        <w:t>География России</w:t>
      </w:r>
    </w:p>
    <w:p w:rsidR="00B54F88" w:rsidRDefault="00B005C5" w:rsidP="00FD7585">
      <w:pPr>
        <w:autoSpaceDE w:val="0"/>
        <w:rPr>
          <w:rFonts w:cs="Times New Roman,Bold"/>
          <w:b/>
          <w:bCs/>
          <w:iCs/>
          <w:sz w:val="24"/>
          <w:szCs w:val="24"/>
        </w:rPr>
      </w:pPr>
      <w:r>
        <w:rPr>
          <w:rFonts w:cs="Times New Roman,Bold"/>
          <w:b/>
          <w:bCs/>
          <w:iCs/>
          <w:sz w:val="24"/>
          <w:szCs w:val="24"/>
        </w:rPr>
        <w:t>Особенности географического положения России</w:t>
      </w:r>
    </w:p>
    <w:p w:rsidR="00B54F88" w:rsidRDefault="00B005C5" w:rsidP="00FD7585">
      <w:pPr>
        <w:autoSpaceDE w:val="0"/>
      </w:pPr>
      <w:r>
        <w:rPr>
          <w:rFonts w:cs="Times New Roman,BoldItalic"/>
          <w:b/>
          <w:bCs/>
          <w:iCs/>
          <w:sz w:val="24"/>
          <w:szCs w:val="24"/>
        </w:rPr>
        <w:t xml:space="preserve">Географическое положение России. </w:t>
      </w:r>
      <w:r>
        <w:rPr>
          <w:iCs/>
          <w:sz w:val="24"/>
          <w:szCs w:val="24"/>
        </w:rPr>
        <w:t>Территория и акватория. Государственная</w:t>
      </w:r>
    </w:p>
    <w:p w:rsidR="00B54F88" w:rsidRDefault="00B005C5" w:rsidP="00FD7585">
      <w:pPr>
        <w:autoSpaceDE w:val="0"/>
        <w:rPr>
          <w:iCs/>
          <w:sz w:val="24"/>
          <w:szCs w:val="24"/>
        </w:rPr>
      </w:pPr>
      <w:r>
        <w:rPr>
          <w:iCs/>
          <w:sz w:val="24"/>
          <w:szCs w:val="24"/>
        </w:rPr>
        <w:t>территория России. Географическое положение страны, его виды. Особенности</w:t>
      </w:r>
    </w:p>
    <w:p w:rsidR="00B54F88" w:rsidRDefault="00B005C5" w:rsidP="00FD7585">
      <w:pPr>
        <w:autoSpaceDE w:val="0"/>
        <w:rPr>
          <w:iCs/>
          <w:sz w:val="24"/>
          <w:szCs w:val="24"/>
        </w:rPr>
      </w:pPr>
      <w:r>
        <w:rPr>
          <w:iCs/>
          <w:sz w:val="24"/>
          <w:szCs w:val="24"/>
        </w:rPr>
        <w:t>географического положения России, его сравнение с географическим положением других</w:t>
      </w:r>
    </w:p>
    <w:p w:rsidR="00B54F88" w:rsidRDefault="00B005C5" w:rsidP="00FD7585">
      <w:pPr>
        <w:autoSpaceDE w:val="0"/>
        <w:rPr>
          <w:iCs/>
          <w:sz w:val="24"/>
          <w:szCs w:val="24"/>
        </w:rPr>
      </w:pPr>
      <w:r>
        <w:rPr>
          <w:iCs/>
          <w:sz w:val="24"/>
          <w:szCs w:val="24"/>
        </w:rPr>
        <w:t>государств. Географическое положение России как фактор развития её хозяйства.</w:t>
      </w:r>
    </w:p>
    <w:p w:rsidR="00B54F88" w:rsidRDefault="00B005C5" w:rsidP="00FD7585">
      <w:pPr>
        <w:autoSpaceDE w:val="0"/>
      </w:pPr>
      <w:r>
        <w:rPr>
          <w:rFonts w:cs="Times New Roman,BoldItalic"/>
          <w:b/>
          <w:bCs/>
          <w:iCs/>
          <w:sz w:val="24"/>
          <w:szCs w:val="24"/>
        </w:rPr>
        <w:t xml:space="preserve">Границы России. </w:t>
      </w:r>
      <w:r>
        <w:rPr>
          <w:iCs/>
          <w:sz w:val="24"/>
          <w:szCs w:val="24"/>
        </w:rPr>
        <w:t>Государственные границы России, их виды, значение. Морские и</w:t>
      </w:r>
    </w:p>
    <w:p w:rsidR="00B54F88" w:rsidRDefault="00B005C5" w:rsidP="00FD7585">
      <w:pPr>
        <w:autoSpaceDE w:val="0"/>
        <w:rPr>
          <w:iCs/>
          <w:sz w:val="24"/>
          <w:szCs w:val="24"/>
        </w:rPr>
      </w:pPr>
      <w:r>
        <w:rPr>
          <w:iCs/>
          <w:sz w:val="24"/>
          <w:szCs w:val="24"/>
        </w:rPr>
        <w:t>сухопутные границы, воздушное пространство и пространство недр, континентальный</w:t>
      </w:r>
    </w:p>
    <w:p w:rsidR="00B54F88" w:rsidRDefault="00B005C5" w:rsidP="00FD7585">
      <w:pPr>
        <w:autoSpaceDE w:val="0"/>
        <w:rPr>
          <w:iCs/>
          <w:sz w:val="24"/>
          <w:szCs w:val="24"/>
        </w:rPr>
      </w:pPr>
      <w:r>
        <w:rPr>
          <w:iCs/>
          <w:sz w:val="24"/>
          <w:szCs w:val="24"/>
        </w:rPr>
        <w:t>шельф и экономическая зона Российской Федерации.</w:t>
      </w:r>
    </w:p>
    <w:p w:rsidR="00B54F88" w:rsidRDefault="00B005C5" w:rsidP="00FD7585">
      <w:pPr>
        <w:autoSpaceDE w:val="0"/>
        <w:rPr>
          <w:iCs/>
          <w:sz w:val="24"/>
          <w:szCs w:val="24"/>
        </w:rPr>
      </w:pPr>
      <w:r>
        <w:rPr>
          <w:iCs/>
          <w:sz w:val="24"/>
          <w:szCs w:val="24"/>
        </w:rPr>
        <w:t>Россия на карте часовых поясов. Местное, поясное, декретное, летнее время: роль в</w:t>
      </w:r>
    </w:p>
    <w:p w:rsidR="00B54F88" w:rsidRDefault="00B005C5" w:rsidP="00FD7585">
      <w:pPr>
        <w:autoSpaceDE w:val="0"/>
        <w:rPr>
          <w:iCs/>
          <w:sz w:val="24"/>
          <w:szCs w:val="24"/>
        </w:rPr>
      </w:pPr>
      <w:r>
        <w:rPr>
          <w:iCs/>
          <w:sz w:val="24"/>
          <w:szCs w:val="24"/>
        </w:rPr>
        <w:t>хозяйстве и жизни людей. Определение поясного времени для разных городов России.</w:t>
      </w:r>
    </w:p>
    <w:p w:rsidR="00B54F88" w:rsidRDefault="00B005C5" w:rsidP="00FD7585">
      <w:pPr>
        <w:autoSpaceDE w:val="0"/>
      </w:pPr>
      <w:r>
        <w:rPr>
          <w:rFonts w:cs="Times New Roman,BoldItalic"/>
          <w:b/>
          <w:bCs/>
          <w:iCs/>
          <w:sz w:val="24"/>
          <w:szCs w:val="24"/>
        </w:rPr>
        <w:t>История освоения и изучения территории России</w:t>
      </w:r>
      <w:r>
        <w:rPr>
          <w:b/>
          <w:bCs/>
          <w:iCs/>
          <w:sz w:val="24"/>
          <w:szCs w:val="24"/>
        </w:rPr>
        <w:t xml:space="preserve">. </w:t>
      </w:r>
      <w:r>
        <w:rPr>
          <w:iCs/>
          <w:sz w:val="24"/>
          <w:szCs w:val="24"/>
        </w:rPr>
        <w:t>Формирование и освоение</w:t>
      </w:r>
    </w:p>
    <w:p w:rsidR="00B54F88" w:rsidRDefault="00B005C5" w:rsidP="00FD7585">
      <w:pPr>
        <w:autoSpaceDE w:val="0"/>
        <w:rPr>
          <w:iCs/>
          <w:sz w:val="24"/>
          <w:szCs w:val="24"/>
        </w:rPr>
      </w:pPr>
      <w:r>
        <w:rPr>
          <w:iCs/>
          <w:sz w:val="24"/>
          <w:szCs w:val="24"/>
        </w:rPr>
        <w:t>государственной территории России. Выявление изменений границ страны на разных</w:t>
      </w:r>
    </w:p>
    <w:p w:rsidR="00B54F88" w:rsidRDefault="00B005C5" w:rsidP="00FD7585">
      <w:pPr>
        <w:autoSpaceDE w:val="0"/>
        <w:rPr>
          <w:iCs/>
          <w:sz w:val="24"/>
          <w:szCs w:val="24"/>
        </w:rPr>
      </w:pPr>
      <w:r>
        <w:rPr>
          <w:iCs/>
          <w:sz w:val="24"/>
          <w:szCs w:val="24"/>
        </w:rPr>
        <w:t>исторических этапах.</w:t>
      </w:r>
    </w:p>
    <w:p w:rsidR="00B54F88" w:rsidRDefault="00B005C5" w:rsidP="00FD7585">
      <w:pPr>
        <w:autoSpaceDE w:val="0"/>
      </w:pPr>
      <w:r>
        <w:rPr>
          <w:rFonts w:cs="Times New Roman,BoldItalic"/>
          <w:b/>
          <w:bCs/>
          <w:iCs/>
          <w:sz w:val="24"/>
          <w:szCs w:val="24"/>
        </w:rPr>
        <w:t>Современное административно</w:t>
      </w:r>
      <w:r>
        <w:rPr>
          <w:b/>
          <w:bCs/>
          <w:iCs/>
          <w:sz w:val="24"/>
          <w:szCs w:val="24"/>
        </w:rPr>
        <w:t>-</w:t>
      </w:r>
      <w:r>
        <w:rPr>
          <w:rFonts w:cs="Times New Roman,BoldItalic"/>
          <w:b/>
          <w:bCs/>
          <w:iCs/>
          <w:sz w:val="24"/>
          <w:szCs w:val="24"/>
        </w:rPr>
        <w:t>территориальное устройство страны.</w:t>
      </w:r>
    </w:p>
    <w:p w:rsidR="00B54F88" w:rsidRDefault="00B005C5" w:rsidP="00FD7585">
      <w:pPr>
        <w:autoSpaceDE w:val="0"/>
        <w:rPr>
          <w:iCs/>
          <w:sz w:val="24"/>
          <w:szCs w:val="24"/>
        </w:rPr>
      </w:pPr>
      <w:r>
        <w:rPr>
          <w:iCs/>
          <w:sz w:val="24"/>
          <w:szCs w:val="24"/>
        </w:rPr>
        <w:t>Федеративное устройство страны. Субъекты Российской Федерации, их равноправие и</w:t>
      </w:r>
    </w:p>
    <w:p w:rsidR="00B54F88" w:rsidRDefault="00B005C5" w:rsidP="00FD7585">
      <w:pPr>
        <w:autoSpaceDE w:val="0"/>
        <w:rPr>
          <w:iCs/>
          <w:sz w:val="24"/>
          <w:szCs w:val="24"/>
        </w:rPr>
      </w:pPr>
      <w:r>
        <w:rPr>
          <w:iCs/>
          <w:sz w:val="24"/>
          <w:szCs w:val="24"/>
        </w:rPr>
        <w:t>разнообразие. Федеральные округа.</w:t>
      </w:r>
    </w:p>
    <w:p w:rsidR="00B54F88" w:rsidRDefault="00B005C5" w:rsidP="00FD7585">
      <w:pPr>
        <w:autoSpaceDE w:val="0"/>
        <w:rPr>
          <w:rFonts w:cs="Times New Roman,Bold"/>
          <w:b/>
          <w:bCs/>
          <w:iCs/>
          <w:sz w:val="24"/>
          <w:szCs w:val="24"/>
        </w:rPr>
      </w:pPr>
      <w:r>
        <w:rPr>
          <w:rFonts w:cs="Times New Roman,Bold"/>
          <w:b/>
          <w:bCs/>
          <w:iCs/>
          <w:sz w:val="24"/>
          <w:szCs w:val="24"/>
        </w:rPr>
        <w:t>Природа России</w:t>
      </w:r>
    </w:p>
    <w:p w:rsidR="00B54F88" w:rsidRDefault="00B005C5" w:rsidP="00FD7585">
      <w:pPr>
        <w:autoSpaceDE w:val="0"/>
      </w:pPr>
      <w:r>
        <w:rPr>
          <w:rFonts w:cs="Times New Roman,BoldItalic"/>
          <w:b/>
          <w:bCs/>
          <w:iCs/>
          <w:sz w:val="24"/>
          <w:szCs w:val="24"/>
        </w:rPr>
        <w:t>Природные условия и ресурсы России</w:t>
      </w:r>
      <w:r>
        <w:rPr>
          <w:iCs/>
          <w:sz w:val="24"/>
          <w:szCs w:val="24"/>
        </w:rPr>
        <w:t>. Природные условия и природные ресурсы.</w:t>
      </w:r>
    </w:p>
    <w:p w:rsidR="00B54F88" w:rsidRDefault="00B005C5" w:rsidP="00FD7585">
      <w:pPr>
        <w:autoSpaceDE w:val="0"/>
        <w:rPr>
          <w:iCs/>
          <w:sz w:val="24"/>
          <w:szCs w:val="24"/>
        </w:rPr>
      </w:pPr>
      <w:r>
        <w:rPr>
          <w:iCs/>
          <w:sz w:val="24"/>
          <w:szCs w:val="24"/>
        </w:rPr>
        <w:t>Природно-ресурсный капитал и экологический потенциал России. Оценка и проблемы</w:t>
      </w:r>
    </w:p>
    <w:p w:rsidR="00B54F88" w:rsidRDefault="00B005C5" w:rsidP="00FD7585">
      <w:pPr>
        <w:autoSpaceDE w:val="0"/>
        <w:rPr>
          <w:iCs/>
          <w:sz w:val="24"/>
          <w:szCs w:val="24"/>
        </w:rPr>
      </w:pPr>
      <w:r>
        <w:rPr>
          <w:iCs/>
          <w:sz w:val="24"/>
          <w:szCs w:val="24"/>
        </w:rPr>
        <w:t>рационального использования природных ресурсов. Основные ресурсные базы.</w:t>
      </w:r>
    </w:p>
    <w:p w:rsidR="00B54F88" w:rsidRDefault="00B005C5" w:rsidP="00FD7585">
      <w:pPr>
        <w:autoSpaceDE w:val="0"/>
        <w:rPr>
          <w:iCs/>
          <w:sz w:val="24"/>
          <w:szCs w:val="24"/>
        </w:rPr>
      </w:pPr>
      <w:r>
        <w:rPr>
          <w:iCs/>
          <w:sz w:val="24"/>
          <w:szCs w:val="24"/>
        </w:rPr>
        <w:t>Группировка отраслей по их связи с природными ресурсами. Сравнение природно-</w:t>
      </w:r>
    </w:p>
    <w:p w:rsidR="00B54F88" w:rsidRDefault="00B005C5" w:rsidP="00FD7585">
      <w:pPr>
        <w:autoSpaceDE w:val="0"/>
        <w:rPr>
          <w:iCs/>
          <w:sz w:val="24"/>
          <w:szCs w:val="24"/>
        </w:rPr>
      </w:pPr>
      <w:r>
        <w:rPr>
          <w:iCs/>
          <w:sz w:val="24"/>
          <w:szCs w:val="24"/>
        </w:rPr>
        <w:t>ресурсного капитала различных районов России.</w:t>
      </w:r>
    </w:p>
    <w:p w:rsidR="00B54F88" w:rsidRDefault="00B005C5" w:rsidP="00FD7585">
      <w:pPr>
        <w:autoSpaceDE w:val="0"/>
      </w:pPr>
      <w:r>
        <w:rPr>
          <w:rFonts w:cs="Times New Roman,BoldItalic"/>
          <w:b/>
          <w:bCs/>
          <w:iCs/>
          <w:sz w:val="24"/>
          <w:szCs w:val="24"/>
        </w:rPr>
        <w:t xml:space="preserve">Геологическое строение, рельеф и полезные ископаемые. </w:t>
      </w:r>
      <w:r>
        <w:rPr>
          <w:iCs/>
          <w:sz w:val="24"/>
          <w:szCs w:val="24"/>
        </w:rPr>
        <w:t>Основные этапы</w:t>
      </w:r>
    </w:p>
    <w:p w:rsidR="00B54F88" w:rsidRDefault="00B005C5" w:rsidP="00FD7585">
      <w:pPr>
        <w:autoSpaceDE w:val="0"/>
        <w:rPr>
          <w:iCs/>
          <w:sz w:val="24"/>
          <w:szCs w:val="24"/>
        </w:rPr>
      </w:pPr>
      <w:r>
        <w:rPr>
          <w:iCs/>
          <w:sz w:val="24"/>
          <w:szCs w:val="24"/>
        </w:rPr>
        <w:t>формирования земной коры на территории России. Особенности геологического строения</w:t>
      </w:r>
    </w:p>
    <w:p w:rsidR="00B54F88" w:rsidRDefault="00B005C5" w:rsidP="00FD7585">
      <w:pPr>
        <w:autoSpaceDE w:val="0"/>
        <w:rPr>
          <w:iCs/>
          <w:sz w:val="24"/>
          <w:szCs w:val="24"/>
        </w:rPr>
      </w:pPr>
      <w:r>
        <w:rPr>
          <w:iCs/>
          <w:sz w:val="24"/>
          <w:szCs w:val="24"/>
        </w:rPr>
        <w:t>России: основные тектонические структуры. Основные формы рельефа и особенности их</w:t>
      </w:r>
    </w:p>
    <w:p w:rsidR="00B54F88" w:rsidRDefault="00B005C5" w:rsidP="00FD7585">
      <w:pPr>
        <w:autoSpaceDE w:val="0"/>
        <w:rPr>
          <w:iCs/>
          <w:sz w:val="24"/>
          <w:szCs w:val="24"/>
        </w:rPr>
      </w:pPr>
      <w:r>
        <w:rPr>
          <w:iCs/>
          <w:sz w:val="24"/>
          <w:szCs w:val="24"/>
        </w:rPr>
        <w:t>распространения на территории России. Выявление зависимости между тектоническим</w:t>
      </w:r>
    </w:p>
    <w:p w:rsidR="00B54F88" w:rsidRDefault="00B005C5" w:rsidP="00FD7585">
      <w:pPr>
        <w:autoSpaceDE w:val="0"/>
        <w:rPr>
          <w:iCs/>
          <w:sz w:val="24"/>
          <w:szCs w:val="24"/>
        </w:rPr>
      </w:pPr>
      <w:r>
        <w:rPr>
          <w:iCs/>
          <w:sz w:val="24"/>
          <w:szCs w:val="24"/>
        </w:rPr>
        <w:t>строением, рельефом и размещением основных групп полезных ископаемых.</w:t>
      </w:r>
    </w:p>
    <w:p w:rsidR="00B54F88" w:rsidRDefault="00B005C5" w:rsidP="00FD7585">
      <w:pPr>
        <w:autoSpaceDE w:val="0"/>
        <w:rPr>
          <w:iCs/>
          <w:sz w:val="24"/>
          <w:szCs w:val="24"/>
        </w:rPr>
      </w:pPr>
      <w:r>
        <w:rPr>
          <w:iCs/>
          <w:sz w:val="24"/>
          <w:szCs w:val="24"/>
        </w:rPr>
        <w:t>Влияние внутренних и внешних процессов на формирование рельефа. Современные</w:t>
      </w:r>
    </w:p>
    <w:p w:rsidR="00B54F88" w:rsidRDefault="00B005C5" w:rsidP="00FD7585">
      <w:pPr>
        <w:autoSpaceDE w:val="0"/>
        <w:rPr>
          <w:iCs/>
          <w:sz w:val="24"/>
          <w:szCs w:val="24"/>
        </w:rPr>
      </w:pPr>
      <w:r>
        <w:rPr>
          <w:iCs/>
          <w:sz w:val="24"/>
          <w:szCs w:val="24"/>
        </w:rPr>
        <w:t>процессы, формирующие рельеф. Области современного горообразования, землетрясений</w:t>
      </w:r>
    </w:p>
    <w:p w:rsidR="00B54F88" w:rsidRDefault="00B005C5" w:rsidP="00FD7585">
      <w:pPr>
        <w:autoSpaceDE w:val="0"/>
        <w:rPr>
          <w:iCs/>
          <w:sz w:val="24"/>
          <w:szCs w:val="24"/>
        </w:rPr>
      </w:pPr>
      <w:r>
        <w:rPr>
          <w:iCs/>
          <w:sz w:val="24"/>
          <w:szCs w:val="24"/>
        </w:rPr>
        <w:t>и вулканизма. Древнее и современное оледенения. Стихийные природные явления.</w:t>
      </w:r>
    </w:p>
    <w:p w:rsidR="00B54F88" w:rsidRDefault="00B005C5" w:rsidP="00FD7585">
      <w:pPr>
        <w:autoSpaceDE w:val="0"/>
        <w:rPr>
          <w:iCs/>
          <w:sz w:val="24"/>
          <w:szCs w:val="24"/>
        </w:rPr>
      </w:pPr>
      <w:r>
        <w:rPr>
          <w:iCs/>
          <w:sz w:val="24"/>
          <w:szCs w:val="24"/>
        </w:rPr>
        <w:t>Минеральные ресурсы страны и проблемы их рационального использования. Изменение</w:t>
      </w:r>
    </w:p>
    <w:p w:rsidR="00B54F88" w:rsidRDefault="00B005C5" w:rsidP="00FD7585">
      <w:pPr>
        <w:autoSpaceDE w:val="0"/>
        <w:rPr>
          <w:iCs/>
          <w:sz w:val="24"/>
          <w:szCs w:val="24"/>
        </w:rPr>
      </w:pPr>
      <w:r>
        <w:rPr>
          <w:iCs/>
          <w:sz w:val="24"/>
          <w:szCs w:val="24"/>
        </w:rPr>
        <w:lastRenderedPageBreak/>
        <w:t>рельефа под влиянием деятельности человека. Изучение закономерностей формирования</w:t>
      </w:r>
    </w:p>
    <w:p w:rsidR="00B54F88" w:rsidRDefault="00B005C5" w:rsidP="00FD7585">
      <w:pPr>
        <w:autoSpaceDE w:val="0"/>
        <w:rPr>
          <w:iCs/>
          <w:sz w:val="24"/>
          <w:szCs w:val="24"/>
        </w:rPr>
      </w:pPr>
      <w:r>
        <w:rPr>
          <w:iCs/>
          <w:sz w:val="24"/>
          <w:szCs w:val="24"/>
        </w:rPr>
        <w:t>рельефа и его современного развития на примере своего региона и своей местности.</w:t>
      </w:r>
    </w:p>
    <w:p w:rsidR="00B54F88" w:rsidRDefault="00B005C5" w:rsidP="00FD7585">
      <w:pPr>
        <w:autoSpaceDE w:val="0"/>
      </w:pPr>
      <w:r>
        <w:rPr>
          <w:rFonts w:cs="Times New Roman,BoldItalic"/>
          <w:b/>
          <w:bCs/>
          <w:iCs/>
          <w:sz w:val="24"/>
          <w:szCs w:val="24"/>
        </w:rPr>
        <w:t>Климат и климатические ресурсы</w:t>
      </w:r>
      <w:r>
        <w:rPr>
          <w:b/>
          <w:bCs/>
          <w:iCs/>
          <w:sz w:val="24"/>
          <w:szCs w:val="24"/>
        </w:rPr>
        <w:t xml:space="preserve">. </w:t>
      </w:r>
      <w:r>
        <w:rPr>
          <w:iCs/>
          <w:sz w:val="24"/>
          <w:szCs w:val="24"/>
        </w:rPr>
        <w:t>Факторы, определяющие климат России:</w:t>
      </w:r>
    </w:p>
    <w:p w:rsidR="00B54F88" w:rsidRDefault="00B005C5" w:rsidP="00FD7585">
      <w:pPr>
        <w:autoSpaceDE w:val="0"/>
        <w:rPr>
          <w:iCs/>
          <w:sz w:val="24"/>
          <w:szCs w:val="24"/>
        </w:rPr>
      </w:pPr>
      <w:r>
        <w:rPr>
          <w:iCs/>
          <w:sz w:val="24"/>
          <w:szCs w:val="24"/>
        </w:rPr>
        <w:t>влияние географической широты, подстилающей поверхности, циркуляции воздушных</w:t>
      </w:r>
    </w:p>
    <w:p w:rsidR="00B54F88" w:rsidRDefault="00B005C5" w:rsidP="00FD7585">
      <w:pPr>
        <w:autoSpaceDE w:val="0"/>
        <w:rPr>
          <w:iCs/>
          <w:sz w:val="24"/>
          <w:szCs w:val="24"/>
        </w:rPr>
      </w:pPr>
      <w:r>
        <w:rPr>
          <w:iCs/>
          <w:sz w:val="24"/>
          <w:szCs w:val="24"/>
        </w:rPr>
        <w:t>масс. Определение по картам закономерностей распределения солнечной радиации,</w:t>
      </w:r>
    </w:p>
    <w:p w:rsidR="00B54F88" w:rsidRDefault="00B005C5" w:rsidP="00FD7585">
      <w:pPr>
        <w:autoSpaceDE w:val="0"/>
        <w:rPr>
          <w:iCs/>
          <w:sz w:val="24"/>
          <w:szCs w:val="24"/>
        </w:rPr>
      </w:pPr>
      <w:r>
        <w:rPr>
          <w:iCs/>
          <w:sz w:val="24"/>
          <w:szCs w:val="24"/>
        </w:rPr>
        <w:t>средних температур января и июля, годового количества осадков, испаряемости по</w:t>
      </w:r>
    </w:p>
    <w:p w:rsidR="00B54F88" w:rsidRDefault="00B005C5" w:rsidP="00FD7585">
      <w:pPr>
        <w:autoSpaceDE w:val="0"/>
        <w:rPr>
          <w:iCs/>
          <w:sz w:val="24"/>
          <w:szCs w:val="24"/>
        </w:rPr>
      </w:pPr>
      <w:r>
        <w:rPr>
          <w:iCs/>
          <w:sz w:val="24"/>
          <w:szCs w:val="24"/>
        </w:rPr>
        <w:t>территории страны. Климатические пояса и типы климатов России. Определение по</w:t>
      </w:r>
    </w:p>
    <w:p w:rsidR="00B54F88" w:rsidRDefault="00B005C5" w:rsidP="00FD7585">
      <w:pPr>
        <w:autoSpaceDE w:val="0"/>
        <w:rPr>
          <w:iCs/>
          <w:sz w:val="24"/>
          <w:szCs w:val="24"/>
        </w:rPr>
      </w:pPr>
      <w:r>
        <w:rPr>
          <w:iCs/>
          <w:sz w:val="24"/>
          <w:szCs w:val="24"/>
        </w:rPr>
        <w:t>синоптической карте особенностей погоды для различных пунктов. Составление прогноза</w:t>
      </w:r>
    </w:p>
    <w:p w:rsidR="00B54F88" w:rsidRDefault="00B005C5" w:rsidP="00FD7585">
      <w:pPr>
        <w:autoSpaceDE w:val="0"/>
        <w:rPr>
          <w:iCs/>
          <w:sz w:val="24"/>
          <w:szCs w:val="24"/>
        </w:rPr>
      </w:pPr>
      <w:r>
        <w:rPr>
          <w:iCs/>
          <w:sz w:val="24"/>
          <w:szCs w:val="24"/>
        </w:rPr>
        <w:t>погоды.</w:t>
      </w:r>
    </w:p>
    <w:p w:rsidR="00B54F88" w:rsidRDefault="00B005C5" w:rsidP="00FD7585">
      <w:pPr>
        <w:autoSpaceDE w:val="0"/>
        <w:rPr>
          <w:iCs/>
          <w:sz w:val="24"/>
          <w:szCs w:val="24"/>
        </w:rPr>
      </w:pPr>
      <w:r>
        <w:rPr>
          <w:iCs/>
          <w:sz w:val="24"/>
          <w:szCs w:val="24"/>
        </w:rPr>
        <w:t>Изменение климата под влиянием естественных факторов. Влияние климата на быт</w:t>
      </w:r>
    </w:p>
    <w:p w:rsidR="00B54F88" w:rsidRDefault="00B005C5" w:rsidP="00FD7585">
      <w:pPr>
        <w:autoSpaceDE w:val="0"/>
        <w:rPr>
          <w:iCs/>
          <w:sz w:val="24"/>
          <w:szCs w:val="24"/>
        </w:rPr>
      </w:pPr>
      <w:r>
        <w:rPr>
          <w:iCs/>
          <w:sz w:val="24"/>
          <w:szCs w:val="24"/>
        </w:rPr>
        <w:t>человека, его жилище, одежду, способы передвижения, здоровье. Способы адаптации</w:t>
      </w:r>
    </w:p>
    <w:p w:rsidR="00B54F88" w:rsidRDefault="00B005C5" w:rsidP="00FD7585">
      <w:pPr>
        <w:autoSpaceDE w:val="0"/>
        <w:rPr>
          <w:iCs/>
          <w:sz w:val="24"/>
          <w:szCs w:val="24"/>
        </w:rPr>
      </w:pPr>
      <w:r>
        <w:rPr>
          <w:iCs/>
          <w:sz w:val="24"/>
          <w:szCs w:val="24"/>
        </w:rPr>
        <w:t>человека к разнообразным климатическим условиям на территории страны. Климат и</w:t>
      </w:r>
    </w:p>
    <w:p w:rsidR="00B54F88" w:rsidRDefault="00B005C5" w:rsidP="00FD7585">
      <w:pPr>
        <w:autoSpaceDE w:val="0"/>
        <w:rPr>
          <w:iCs/>
          <w:sz w:val="24"/>
          <w:szCs w:val="24"/>
        </w:rPr>
      </w:pPr>
      <w:r>
        <w:rPr>
          <w:iCs/>
          <w:sz w:val="24"/>
          <w:szCs w:val="24"/>
        </w:rPr>
        <w:t>хозяйственная деятельность людей. Оценка основных климатических показателей одного</w:t>
      </w:r>
    </w:p>
    <w:p w:rsidR="00B54F88" w:rsidRDefault="00B005C5" w:rsidP="00FD7585">
      <w:pPr>
        <w:autoSpaceDE w:val="0"/>
        <w:rPr>
          <w:iCs/>
          <w:sz w:val="24"/>
          <w:szCs w:val="24"/>
        </w:rPr>
      </w:pPr>
      <w:r>
        <w:rPr>
          <w:iCs/>
          <w:sz w:val="24"/>
          <w:szCs w:val="24"/>
        </w:rPr>
        <w:t>из регионов страны для характеристики условий жизни и хозяйственной деятельности</w:t>
      </w:r>
    </w:p>
    <w:p w:rsidR="00B54F88" w:rsidRDefault="00B005C5" w:rsidP="00FD7585">
      <w:pPr>
        <w:autoSpaceDE w:val="0"/>
        <w:rPr>
          <w:iCs/>
          <w:sz w:val="24"/>
          <w:szCs w:val="24"/>
        </w:rPr>
      </w:pPr>
      <w:r>
        <w:rPr>
          <w:iCs/>
          <w:sz w:val="24"/>
          <w:szCs w:val="24"/>
        </w:rPr>
        <w:t>населения.</w:t>
      </w:r>
    </w:p>
    <w:p w:rsidR="00B54F88" w:rsidRDefault="00B005C5" w:rsidP="00FD7585">
      <w:pPr>
        <w:autoSpaceDE w:val="0"/>
        <w:rPr>
          <w:iCs/>
          <w:sz w:val="24"/>
          <w:szCs w:val="24"/>
        </w:rPr>
      </w:pPr>
      <w:r>
        <w:rPr>
          <w:iCs/>
          <w:sz w:val="24"/>
          <w:szCs w:val="24"/>
        </w:rPr>
        <w:t>Опасные и неблагоприятные климатические явления. Методы изучения и</w:t>
      </w:r>
    </w:p>
    <w:p w:rsidR="00B54F88" w:rsidRDefault="00B005C5" w:rsidP="00FD7585">
      <w:pPr>
        <w:autoSpaceDE w:val="0"/>
        <w:rPr>
          <w:iCs/>
          <w:sz w:val="24"/>
          <w:szCs w:val="24"/>
        </w:rPr>
      </w:pPr>
      <w:r>
        <w:rPr>
          <w:iCs/>
          <w:sz w:val="24"/>
          <w:szCs w:val="24"/>
        </w:rPr>
        <w:t>прогнозирования климатических явлений. Определение особенностей климата своего</w:t>
      </w:r>
    </w:p>
    <w:p w:rsidR="00B54F88" w:rsidRDefault="00B005C5" w:rsidP="00FD7585">
      <w:pPr>
        <w:autoSpaceDE w:val="0"/>
        <w:rPr>
          <w:iCs/>
          <w:sz w:val="24"/>
          <w:szCs w:val="24"/>
        </w:rPr>
      </w:pPr>
      <w:r>
        <w:rPr>
          <w:iCs/>
          <w:sz w:val="24"/>
          <w:szCs w:val="24"/>
        </w:rPr>
        <w:t>региона.</w:t>
      </w:r>
    </w:p>
    <w:p w:rsidR="00B54F88" w:rsidRDefault="00B005C5" w:rsidP="00FD7585">
      <w:pPr>
        <w:autoSpaceDE w:val="0"/>
      </w:pPr>
      <w:r>
        <w:rPr>
          <w:rFonts w:cs="Times New Roman,BoldItalic"/>
          <w:b/>
          <w:bCs/>
          <w:iCs/>
          <w:sz w:val="24"/>
          <w:szCs w:val="24"/>
        </w:rPr>
        <w:t xml:space="preserve">Внутренние воды и водные ресурсы. </w:t>
      </w:r>
      <w:r>
        <w:rPr>
          <w:iCs/>
          <w:sz w:val="24"/>
          <w:szCs w:val="24"/>
        </w:rPr>
        <w:t>Виды вод суши на территории страны.</w:t>
      </w:r>
    </w:p>
    <w:p w:rsidR="00B54F88" w:rsidRDefault="00B005C5" w:rsidP="00FD7585">
      <w:pPr>
        <w:autoSpaceDE w:val="0"/>
        <w:rPr>
          <w:iCs/>
          <w:sz w:val="24"/>
          <w:szCs w:val="24"/>
        </w:rPr>
      </w:pPr>
      <w:r>
        <w:rPr>
          <w:iCs/>
          <w:sz w:val="24"/>
          <w:szCs w:val="24"/>
        </w:rPr>
        <w:t>Распределение рек по бассейнам океанов. Главные речные системы России. Выявление</w:t>
      </w:r>
    </w:p>
    <w:p w:rsidR="00B54F88" w:rsidRDefault="00B005C5" w:rsidP="00FD7585">
      <w:pPr>
        <w:autoSpaceDE w:val="0"/>
        <w:rPr>
          <w:iCs/>
          <w:sz w:val="24"/>
          <w:szCs w:val="24"/>
        </w:rPr>
      </w:pPr>
      <w:r>
        <w:rPr>
          <w:iCs/>
          <w:sz w:val="24"/>
          <w:szCs w:val="24"/>
        </w:rPr>
        <w:t>зависимости между режимом, характером течения рек, рельефом и климатом.</w:t>
      </w:r>
    </w:p>
    <w:p w:rsidR="00B54F88" w:rsidRDefault="00B005C5" w:rsidP="00FD7585">
      <w:pPr>
        <w:autoSpaceDE w:val="0"/>
        <w:rPr>
          <w:iCs/>
          <w:sz w:val="24"/>
          <w:szCs w:val="24"/>
        </w:rPr>
      </w:pPr>
      <w:r>
        <w:rPr>
          <w:iCs/>
          <w:sz w:val="24"/>
          <w:szCs w:val="24"/>
        </w:rPr>
        <w:t>Характеристика крупнейших рек страны. Опасные явления, связанные с водами (паводки,</w:t>
      </w:r>
    </w:p>
    <w:p w:rsidR="00B54F88" w:rsidRDefault="00B005C5" w:rsidP="00FD7585">
      <w:pPr>
        <w:autoSpaceDE w:val="0"/>
        <w:rPr>
          <w:iCs/>
          <w:sz w:val="24"/>
          <w:szCs w:val="24"/>
        </w:rPr>
      </w:pPr>
      <w:r>
        <w:rPr>
          <w:iCs/>
          <w:sz w:val="24"/>
          <w:szCs w:val="24"/>
        </w:rPr>
        <w:t>наводнения, лавины, сели), их предупреждение. Роль рек в жизни населения и развитии</w:t>
      </w:r>
    </w:p>
    <w:p w:rsidR="00B54F88" w:rsidRDefault="00B005C5" w:rsidP="00FD7585">
      <w:pPr>
        <w:autoSpaceDE w:val="0"/>
        <w:rPr>
          <w:iCs/>
          <w:sz w:val="24"/>
          <w:szCs w:val="24"/>
        </w:rPr>
      </w:pPr>
      <w:r>
        <w:rPr>
          <w:iCs/>
          <w:sz w:val="24"/>
          <w:szCs w:val="24"/>
        </w:rPr>
        <w:t>хозяйства России. Составление характеристики одной из рек с использованием</w:t>
      </w:r>
    </w:p>
    <w:p w:rsidR="00B54F88" w:rsidRDefault="00B005C5" w:rsidP="00FD7585">
      <w:pPr>
        <w:autoSpaceDE w:val="0"/>
        <w:rPr>
          <w:iCs/>
          <w:sz w:val="24"/>
          <w:szCs w:val="24"/>
        </w:rPr>
      </w:pPr>
      <w:r>
        <w:rPr>
          <w:iCs/>
          <w:sz w:val="24"/>
          <w:szCs w:val="24"/>
        </w:rPr>
        <w:t>тематических карт и климатограмм, определение возможностей её хозяйственного</w:t>
      </w:r>
    </w:p>
    <w:p w:rsidR="00B54F88" w:rsidRDefault="00B005C5" w:rsidP="00FD7585">
      <w:pPr>
        <w:autoSpaceDE w:val="0"/>
        <w:rPr>
          <w:iCs/>
          <w:sz w:val="24"/>
          <w:szCs w:val="24"/>
        </w:rPr>
      </w:pPr>
      <w:r>
        <w:rPr>
          <w:iCs/>
          <w:sz w:val="24"/>
          <w:szCs w:val="24"/>
        </w:rPr>
        <w:t>использования.</w:t>
      </w:r>
    </w:p>
    <w:p w:rsidR="00B54F88" w:rsidRDefault="00B005C5" w:rsidP="00FD7585">
      <w:pPr>
        <w:autoSpaceDE w:val="0"/>
        <w:rPr>
          <w:iCs/>
          <w:sz w:val="24"/>
          <w:szCs w:val="24"/>
        </w:rPr>
      </w:pPr>
      <w:r>
        <w:rPr>
          <w:iCs/>
          <w:sz w:val="24"/>
          <w:szCs w:val="24"/>
        </w:rPr>
        <w:t>Крупнейшие озёра, их происхождение. Болота. Подземные воды. Ледники.</w:t>
      </w:r>
    </w:p>
    <w:p w:rsidR="00B54F88" w:rsidRDefault="00B005C5" w:rsidP="00FD7585">
      <w:pPr>
        <w:autoSpaceDE w:val="0"/>
        <w:rPr>
          <w:iCs/>
          <w:sz w:val="24"/>
          <w:szCs w:val="24"/>
        </w:rPr>
      </w:pPr>
      <w:r>
        <w:rPr>
          <w:iCs/>
          <w:sz w:val="24"/>
          <w:szCs w:val="24"/>
        </w:rPr>
        <w:t>Многолетняя мерзлота. Объяснение закономерностей размещения разных видов вод суши</w:t>
      </w:r>
    </w:p>
    <w:p w:rsidR="00B54F88" w:rsidRDefault="00B005C5" w:rsidP="00FD7585">
      <w:pPr>
        <w:autoSpaceDE w:val="0"/>
        <w:rPr>
          <w:iCs/>
          <w:sz w:val="24"/>
          <w:szCs w:val="24"/>
        </w:rPr>
      </w:pPr>
      <w:r>
        <w:rPr>
          <w:iCs/>
          <w:sz w:val="24"/>
          <w:szCs w:val="24"/>
        </w:rPr>
        <w:t>и связанных с ними опасных природных явлений на территории страны.</w:t>
      </w:r>
    </w:p>
    <w:p w:rsidR="00B54F88" w:rsidRDefault="00B005C5" w:rsidP="00FD7585">
      <w:pPr>
        <w:autoSpaceDE w:val="0"/>
        <w:rPr>
          <w:iCs/>
          <w:sz w:val="24"/>
          <w:szCs w:val="24"/>
        </w:rPr>
      </w:pPr>
      <w:r>
        <w:rPr>
          <w:iCs/>
          <w:sz w:val="24"/>
          <w:szCs w:val="24"/>
        </w:rPr>
        <w:t>Неравномерность распределения водных ресурсов. Рост их потребления и</w:t>
      </w:r>
    </w:p>
    <w:p w:rsidR="00B54F88" w:rsidRDefault="00B005C5" w:rsidP="00FD7585">
      <w:pPr>
        <w:autoSpaceDE w:val="0"/>
        <w:rPr>
          <w:iCs/>
          <w:sz w:val="24"/>
          <w:szCs w:val="24"/>
        </w:rPr>
      </w:pPr>
      <w:r>
        <w:rPr>
          <w:iCs/>
          <w:sz w:val="24"/>
          <w:szCs w:val="24"/>
        </w:rPr>
        <w:t>загрязнения. Пути сохранения качества водных ресурсов. Оценка обеспеченности</w:t>
      </w:r>
    </w:p>
    <w:p w:rsidR="00B54F88" w:rsidRDefault="00B005C5" w:rsidP="00FD7585">
      <w:pPr>
        <w:autoSpaceDE w:val="0"/>
        <w:rPr>
          <w:iCs/>
          <w:sz w:val="24"/>
          <w:szCs w:val="24"/>
        </w:rPr>
      </w:pPr>
      <w:r>
        <w:rPr>
          <w:iCs/>
          <w:sz w:val="24"/>
          <w:szCs w:val="24"/>
        </w:rPr>
        <w:t>водными ресурсами крупных регионов России. Внутренние воды и водные ресурсы своего</w:t>
      </w:r>
    </w:p>
    <w:p w:rsidR="00B54F88" w:rsidRDefault="00B005C5" w:rsidP="00FD7585">
      <w:pPr>
        <w:autoSpaceDE w:val="0"/>
        <w:rPr>
          <w:iCs/>
          <w:sz w:val="24"/>
          <w:szCs w:val="24"/>
        </w:rPr>
      </w:pPr>
      <w:r>
        <w:rPr>
          <w:iCs/>
          <w:sz w:val="24"/>
          <w:szCs w:val="24"/>
        </w:rPr>
        <w:t>региона и своей местности.</w:t>
      </w:r>
    </w:p>
    <w:p w:rsidR="00B54F88" w:rsidRDefault="00B005C5" w:rsidP="00FD7585">
      <w:pPr>
        <w:autoSpaceDE w:val="0"/>
      </w:pPr>
      <w:r>
        <w:rPr>
          <w:rFonts w:cs="Times New Roman,BoldItalic"/>
          <w:b/>
          <w:bCs/>
          <w:iCs/>
          <w:sz w:val="24"/>
          <w:szCs w:val="24"/>
        </w:rPr>
        <w:t>Почва и почвенные ресурсы</w:t>
      </w:r>
      <w:r>
        <w:rPr>
          <w:b/>
          <w:bCs/>
          <w:iCs/>
          <w:sz w:val="24"/>
          <w:szCs w:val="24"/>
        </w:rPr>
        <w:t xml:space="preserve">. </w:t>
      </w:r>
      <w:r>
        <w:rPr>
          <w:iCs/>
          <w:sz w:val="24"/>
          <w:szCs w:val="24"/>
        </w:rPr>
        <w:t>Почва — особый компонент природы. Факторы</w:t>
      </w:r>
    </w:p>
    <w:p w:rsidR="00B54F88" w:rsidRDefault="00B005C5" w:rsidP="00FD7585">
      <w:pPr>
        <w:autoSpaceDE w:val="0"/>
        <w:rPr>
          <w:iCs/>
          <w:sz w:val="24"/>
          <w:szCs w:val="24"/>
        </w:rPr>
      </w:pPr>
      <w:r>
        <w:rPr>
          <w:iCs/>
          <w:sz w:val="24"/>
          <w:szCs w:val="24"/>
        </w:rPr>
        <w:t>образования почв. Основные типы почв, их свойства, различия в плодородии. Размещение</w:t>
      </w:r>
    </w:p>
    <w:p w:rsidR="00B54F88" w:rsidRDefault="00B005C5" w:rsidP="00FD7585">
      <w:pPr>
        <w:autoSpaceDE w:val="0"/>
        <w:rPr>
          <w:iCs/>
          <w:sz w:val="24"/>
          <w:szCs w:val="24"/>
        </w:rPr>
      </w:pPr>
      <w:r>
        <w:rPr>
          <w:iCs/>
          <w:sz w:val="24"/>
          <w:szCs w:val="24"/>
        </w:rPr>
        <w:t>основных типов почв на территории России.</w:t>
      </w:r>
    </w:p>
    <w:p w:rsidR="00B54F88" w:rsidRDefault="00B005C5" w:rsidP="00FD7585">
      <w:pPr>
        <w:autoSpaceDE w:val="0"/>
        <w:rPr>
          <w:iCs/>
          <w:sz w:val="24"/>
          <w:szCs w:val="24"/>
        </w:rPr>
      </w:pPr>
      <w:r>
        <w:rPr>
          <w:iCs/>
          <w:sz w:val="24"/>
          <w:szCs w:val="24"/>
        </w:rPr>
        <w:t>Почва — национальное богатство. Почвенные ресурсы России. Изменение почв в</w:t>
      </w:r>
    </w:p>
    <w:p w:rsidR="00B54F88" w:rsidRDefault="00B005C5" w:rsidP="00FD7585">
      <w:pPr>
        <w:autoSpaceDE w:val="0"/>
        <w:rPr>
          <w:iCs/>
          <w:sz w:val="24"/>
          <w:szCs w:val="24"/>
        </w:rPr>
      </w:pPr>
      <w:r>
        <w:rPr>
          <w:iCs/>
          <w:sz w:val="24"/>
          <w:szCs w:val="24"/>
        </w:rPr>
        <w:t>ходе их хозяйственного использования. Меры по сохранению плодородия почв:</w:t>
      </w:r>
    </w:p>
    <w:p w:rsidR="00B54F88" w:rsidRDefault="00B005C5" w:rsidP="00FD7585">
      <w:pPr>
        <w:autoSpaceDE w:val="0"/>
        <w:rPr>
          <w:iCs/>
          <w:sz w:val="24"/>
          <w:szCs w:val="24"/>
        </w:rPr>
      </w:pPr>
      <w:r>
        <w:rPr>
          <w:iCs/>
          <w:sz w:val="24"/>
          <w:szCs w:val="24"/>
        </w:rPr>
        <w:t>мелиорация земель, борьба с эрозией почв и их загрязнением. Знакомство с образцами</w:t>
      </w:r>
    </w:p>
    <w:p w:rsidR="00B54F88" w:rsidRDefault="00B005C5" w:rsidP="00FD7585">
      <w:pPr>
        <w:autoSpaceDE w:val="0"/>
        <w:rPr>
          <w:iCs/>
          <w:sz w:val="24"/>
          <w:szCs w:val="24"/>
        </w:rPr>
      </w:pPr>
      <w:r>
        <w:rPr>
          <w:iCs/>
          <w:sz w:val="24"/>
          <w:szCs w:val="24"/>
        </w:rPr>
        <w:t>почв своей местности, выявление их свойств и особенностей хозяйственного</w:t>
      </w:r>
    </w:p>
    <w:p w:rsidR="00B54F88" w:rsidRDefault="00B005C5" w:rsidP="00FD7585">
      <w:pPr>
        <w:autoSpaceDE w:val="0"/>
        <w:rPr>
          <w:iCs/>
          <w:sz w:val="24"/>
          <w:szCs w:val="24"/>
        </w:rPr>
      </w:pPr>
      <w:r>
        <w:rPr>
          <w:iCs/>
          <w:sz w:val="24"/>
          <w:szCs w:val="24"/>
        </w:rPr>
        <w:t>использования.</w:t>
      </w:r>
    </w:p>
    <w:p w:rsidR="00B54F88" w:rsidRDefault="00B005C5" w:rsidP="00FD7585">
      <w:pPr>
        <w:autoSpaceDE w:val="0"/>
      </w:pPr>
      <w:r>
        <w:rPr>
          <w:rFonts w:cs="Times New Roman,BoldItalic"/>
          <w:b/>
          <w:bCs/>
          <w:iCs/>
          <w:sz w:val="24"/>
          <w:szCs w:val="24"/>
        </w:rPr>
        <w:t xml:space="preserve">Растительный и животный мир. Биологические ресурсы. </w:t>
      </w:r>
      <w:r>
        <w:rPr>
          <w:iCs/>
          <w:sz w:val="24"/>
          <w:szCs w:val="24"/>
        </w:rPr>
        <w:t>Растительный и</w:t>
      </w:r>
    </w:p>
    <w:p w:rsidR="00B54F88" w:rsidRDefault="00B005C5" w:rsidP="00FD7585">
      <w:pPr>
        <w:autoSpaceDE w:val="0"/>
        <w:rPr>
          <w:iCs/>
          <w:sz w:val="24"/>
          <w:szCs w:val="24"/>
        </w:rPr>
      </w:pPr>
      <w:r>
        <w:rPr>
          <w:iCs/>
          <w:sz w:val="24"/>
          <w:szCs w:val="24"/>
        </w:rPr>
        <w:t>животный мир России: видовое разнообразие, факторы, его определяющие. Составление</w:t>
      </w:r>
    </w:p>
    <w:p w:rsidR="00B54F88" w:rsidRDefault="00B005C5" w:rsidP="00FD7585">
      <w:pPr>
        <w:autoSpaceDE w:val="0"/>
        <w:rPr>
          <w:iCs/>
          <w:sz w:val="24"/>
          <w:szCs w:val="24"/>
        </w:rPr>
      </w:pPr>
      <w:r>
        <w:rPr>
          <w:iCs/>
          <w:sz w:val="24"/>
          <w:szCs w:val="24"/>
        </w:rPr>
        <w:t>прогноза изменений растительного и животного мира при заданных условиях изменения</w:t>
      </w:r>
    </w:p>
    <w:p w:rsidR="00B54F88" w:rsidRDefault="00B005C5" w:rsidP="00FD7585">
      <w:pPr>
        <w:autoSpaceDE w:val="0"/>
        <w:rPr>
          <w:iCs/>
          <w:sz w:val="24"/>
          <w:szCs w:val="24"/>
        </w:rPr>
      </w:pPr>
      <w:r>
        <w:rPr>
          <w:iCs/>
          <w:sz w:val="24"/>
          <w:szCs w:val="24"/>
        </w:rPr>
        <w:t>других компонентов природного комплекса. Биологические ресурсы, их рациональное</w:t>
      </w:r>
    </w:p>
    <w:p w:rsidR="00B54F88" w:rsidRDefault="00B005C5" w:rsidP="00FD7585">
      <w:pPr>
        <w:autoSpaceDE w:val="0"/>
        <w:rPr>
          <w:iCs/>
          <w:sz w:val="24"/>
          <w:szCs w:val="24"/>
        </w:rPr>
      </w:pPr>
      <w:r>
        <w:rPr>
          <w:iCs/>
          <w:sz w:val="24"/>
          <w:szCs w:val="24"/>
        </w:rPr>
        <w:t>использование. Меры по охране растительного и животного мира. Растительный и</w:t>
      </w:r>
    </w:p>
    <w:p w:rsidR="00B54F88" w:rsidRDefault="00B005C5" w:rsidP="00FD7585">
      <w:pPr>
        <w:autoSpaceDE w:val="0"/>
        <w:rPr>
          <w:iCs/>
          <w:sz w:val="24"/>
          <w:szCs w:val="24"/>
        </w:rPr>
      </w:pPr>
      <w:r>
        <w:rPr>
          <w:iCs/>
          <w:sz w:val="24"/>
          <w:szCs w:val="24"/>
        </w:rPr>
        <w:t>животный мир своего региона и своей местности.</w:t>
      </w:r>
    </w:p>
    <w:p w:rsidR="00B54F88" w:rsidRDefault="00B005C5" w:rsidP="00FD7585">
      <w:pPr>
        <w:autoSpaceDE w:val="0"/>
      </w:pPr>
      <w:r>
        <w:rPr>
          <w:rFonts w:cs="Times New Roman,BoldItalic"/>
          <w:b/>
          <w:bCs/>
          <w:iCs/>
          <w:sz w:val="24"/>
          <w:szCs w:val="24"/>
        </w:rPr>
        <w:t>Природно</w:t>
      </w:r>
      <w:r>
        <w:rPr>
          <w:b/>
          <w:bCs/>
          <w:iCs/>
          <w:sz w:val="24"/>
          <w:szCs w:val="24"/>
        </w:rPr>
        <w:t>-</w:t>
      </w:r>
      <w:r>
        <w:rPr>
          <w:rFonts w:cs="Times New Roman,BoldItalic"/>
          <w:b/>
          <w:bCs/>
          <w:iCs/>
          <w:sz w:val="24"/>
          <w:szCs w:val="24"/>
        </w:rPr>
        <w:t xml:space="preserve">хозяйственные зоны. </w:t>
      </w:r>
      <w:r>
        <w:rPr>
          <w:iCs/>
          <w:sz w:val="24"/>
          <w:szCs w:val="24"/>
        </w:rPr>
        <w:t>Природно-хозяйственные зоны России: взаимосвязь</w:t>
      </w:r>
    </w:p>
    <w:p w:rsidR="00B54F88" w:rsidRDefault="00B005C5" w:rsidP="00FD7585">
      <w:pPr>
        <w:autoSpaceDE w:val="0"/>
        <w:rPr>
          <w:iCs/>
          <w:sz w:val="24"/>
          <w:szCs w:val="24"/>
        </w:rPr>
      </w:pPr>
      <w:r>
        <w:rPr>
          <w:iCs/>
          <w:sz w:val="24"/>
          <w:szCs w:val="24"/>
        </w:rPr>
        <w:lastRenderedPageBreak/>
        <w:t>и взаимообусловленность их компонентов. Характеристика арктических пустынь, тундр и</w:t>
      </w:r>
    </w:p>
    <w:p w:rsidR="00B54F88" w:rsidRDefault="00B005C5" w:rsidP="00FD7585">
      <w:pPr>
        <w:autoSpaceDE w:val="0"/>
        <w:rPr>
          <w:iCs/>
          <w:sz w:val="24"/>
          <w:szCs w:val="24"/>
        </w:rPr>
      </w:pPr>
      <w:r>
        <w:rPr>
          <w:iCs/>
          <w:sz w:val="24"/>
          <w:szCs w:val="24"/>
        </w:rPr>
        <w:t>лесотундр, лесов, лесостепей и степей, полупустынь и пустынь. Анализ физической карты</w:t>
      </w:r>
    </w:p>
    <w:p w:rsidR="00B54F88" w:rsidRDefault="00B005C5" w:rsidP="00FD7585">
      <w:pPr>
        <w:autoSpaceDE w:val="0"/>
        <w:rPr>
          <w:iCs/>
          <w:sz w:val="24"/>
          <w:szCs w:val="24"/>
        </w:rPr>
      </w:pPr>
      <w:r>
        <w:rPr>
          <w:iCs/>
          <w:sz w:val="24"/>
          <w:szCs w:val="24"/>
        </w:rPr>
        <w:t>и карт компонентов природы для установления взаимосвязей между ними в разных</w:t>
      </w:r>
    </w:p>
    <w:p w:rsidR="00B54F88" w:rsidRDefault="00B005C5" w:rsidP="00FD7585">
      <w:pPr>
        <w:autoSpaceDE w:val="0"/>
        <w:rPr>
          <w:iCs/>
          <w:sz w:val="24"/>
          <w:szCs w:val="24"/>
        </w:rPr>
      </w:pPr>
      <w:r>
        <w:rPr>
          <w:iCs/>
          <w:sz w:val="24"/>
          <w:szCs w:val="24"/>
        </w:rPr>
        <w:t>природных зонах.</w:t>
      </w:r>
    </w:p>
    <w:p w:rsidR="00B54F88" w:rsidRDefault="00B005C5" w:rsidP="00FD7585">
      <w:pPr>
        <w:autoSpaceDE w:val="0"/>
        <w:rPr>
          <w:iCs/>
          <w:sz w:val="24"/>
          <w:szCs w:val="24"/>
        </w:rPr>
      </w:pPr>
      <w:r>
        <w:rPr>
          <w:iCs/>
          <w:sz w:val="24"/>
          <w:szCs w:val="24"/>
        </w:rPr>
        <w:t>Природные ресурсы зон, их использование, экологические проблемы. Заповедники.</w:t>
      </w:r>
    </w:p>
    <w:p w:rsidR="00B54F88" w:rsidRDefault="00B005C5" w:rsidP="00FD7585">
      <w:pPr>
        <w:autoSpaceDE w:val="0"/>
        <w:rPr>
          <w:iCs/>
          <w:sz w:val="24"/>
          <w:szCs w:val="24"/>
        </w:rPr>
      </w:pPr>
      <w:r>
        <w:rPr>
          <w:iCs/>
          <w:sz w:val="24"/>
          <w:szCs w:val="24"/>
        </w:rPr>
        <w:t>Высотная поясность. Особо охраняемые природные территории России. Памятники</w:t>
      </w:r>
    </w:p>
    <w:p w:rsidR="00B54F88" w:rsidRDefault="00B005C5" w:rsidP="00FD7585">
      <w:pPr>
        <w:autoSpaceDE w:val="0"/>
        <w:rPr>
          <w:iCs/>
          <w:sz w:val="24"/>
          <w:szCs w:val="24"/>
        </w:rPr>
      </w:pPr>
      <w:r>
        <w:rPr>
          <w:iCs/>
          <w:sz w:val="24"/>
          <w:szCs w:val="24"/>
        </w:rPr>
        <w:t>Всемирного природного наследия.</w:t>
      </w:r>
    </w:p>
    <w:p w:rsidR="00B54F88" w:rsidRDefault="00B005C5" w:rsidP="00FD7585">
      <w:pPr>
        <w:autoSpaceDE w:val="0"/>
        <w:rPr>
          <w:rFonts w:cs="Times New Roman,Bold"/>
          <w:b/>
          <w:bCs/>
          <w:iCs/>
          <w:sz w:val="24"/>
          <w:szCs w:val="24"/>
        </w:rPr>
      </w:pPr>
      <w:r>
        <w:rPr>
          <w:rFonts w:cs="Times New Roman,Bold"/>
          <w:b/>
          <w:bCs/>
          <w:iCs/>
          <w:sz w:val="24"/>
          <w:szCs w:val="24"/>
        </w:rPr>
        <w:t>Население России</w:t>
      </w:r>
    </w:p>
    <w:p w:rsidR="00B54F88" w:rsidRDefault="00B005C5" w:rsidP="00FD7585">
      <w:pPr>
        <w:autoSpaceDE w:val="0"/>
      </w:pPr>
      <w:r>
        <w:rPr>
          <w:rFonts w:cs="Times New Roman,BoldItalic"/>
          <w:b/>
          <w:bCs/>
          <w:iCs/>
          <w:sz w:val="24"/>
          <w:szCs w:val="24"/>
        </w:rPr>
        <w:t xml:space="preserve">Численность населения России. </w:t>
      </w:r>
      <w:r>
        <w:rPr>
          <w:iCs/>
          <w:sz w:val="24"/>
          <w:szCs w:val="24"/>
        </w:rPr>
        <w:t>Численность населения России в сравнении с</w:t>
      </w:r>
    </w:p>
    <w:p w:rsidR="00B54F88" w:rsidRDefault="00B005C5" w:rsidP="00FD7585">
      <w:pPr>
        <w:autoSpaceDE w:val="0"/>
        <w:rPr>
          <w:iCs/>
          <w:sz w:val="24"/>
          <w:szCs w:val="24"/>
        </w:rPr>
      </w:pPr>
      <w:r>
        <w:rPr>
          <w:iCs/>
          <w:sz w:val="24"/>
          <w:szCs w:val="24"/>
        </w:rPr>
        <w:t>другими государствами. Особенности воспроизводства российского населения на рубеже</w:t>
      </w:r>
    </w:p>
    <w:p w:rsidR="00B54F88" w:rsidRDefault="00B005C5" w:rsidP="00FD7585">
      <w:pPr>
        <w:autoSpaceDE w:val="0"/>
        <w:rPr>
          <w:iCs/>
          <w:sz w:val="24"/>
          <w:szCs w:val="24"/>
        </w:rPr>
      </w:pPr>
      <w:r>
        <w:rPr>
          <w:iCs/>
          <w:sz w:val="24"/>
          <w:szCs w:val="24"/>
        </w:rPr>
        <w:t>XX—XXI вв. Основные показатели, характеризующие население страны и её отдельных</w:t>
      </w:r>
    </w:p>
    <w:p w:rsidR="00B54F88" w:rsidRDefault="00B005C5" w:rsidP="00FD7585">
      <w:pPr>
        <w:autoSpaceDE w:val="0"/>
        <w:rPr>
          <w:iCs/>
          <w:sz w:val="24"/>
          <w:szCs w:val="24"/>
        </w:rPr>
      </w:pPr>
      <w:r>
        <w:rPr>
          <w:iCs/>
          <w:sz w:val="24"/>
          <w:szCs w:val="24"/>
        </w:rPr>
        <w:t>территорий. Прогнозирование изменения численности населения России и её отдельных</w:t>
      </w:r>
    </w:p>
    <w:p w:rsidR="00B54F88" w:rsidRDefault="00B005C5" w:rsidP="00FD7585">
      <w:pPr>
        <w:autoSpaceDE w:val="0"/>
        <w:rPr>
          <w:iCs/>
          <w:sz w:val="24"/>
          <w:szCs w:val="24"/>
        </w:rPr>
      </w:pPr>
      <w:r>
        <w:rPr>
          <w:iCs/>
          <w:sz w:val="24"/>
          <w:szCs w:val="24"/>
        </w:rPr>
        <w:t>территорий.</w:t>
      </w:r>
    </w:p>
    <w:p w:rsidR="00B54F88" w:rsidRDefault="00B005C5" w:rsidP="00FD7585">
      <w:pPr>
        <w:autoSpaceDE w:val="0"/>
      </w:pPr>
      <w:r>
        <w:rPr>
          <w:rFonts w:cs="Times New Roman,BoldItalic"/>
          <w:b/>
          <w:bCs/>
          <w:iCs/>
          <w:sz w:val="24"/>
          <w:szCs w:val="24"/>
        </w:rPr>
        <w:t xml:space="preserve">Половой и возрастной состав населения страны. </w:t>
      </w:r>
      <w:r>
        <w:rPr>
          <w:iCs/>
          <w:sz w:val="24"/>
          <w:szCs w:val="24"/>
        </w:rPr>
        <w:t>Своеобразие полового и</w:t>
      </w:r>
    </w:p>
    <w:p w:rsidR="00B54F88" w:rsidRDefault="00B005C5" w:rsidP="00FD7585">
      <w:pPr>
        <w:autoSpaceDE w:val="0"/>
        <w:rPr>
          <w:iCs/>
          <w:sz w:val="24"/>
          <w:szCs w:val="24"/>
        </w:rPr>
      </w:pPr>
      <w:r>
        <w:rPr>
          <w:iCs/>
          <w:sz w:val="24"/>
          <w:szCs w:val="24"/>
        </w:rPr>
        <w:t>возрастного состава населения России и определяющие его факторы. Средняя</w:t>
      </w:r>
    </w:p>
    <w:p w:rsidR="00B54F88" w:rsidRDefault="00B005C5" w:rsidP="00FD7585">
      <w:pPr>
        <w:autoSpaceDE w:val="0"/>
        <w:rPr>
          <w:iCs/>
          <w:sz w:val="24"/>
          <w:szCs w:val="24"/>
        </w:rPr>
      </w:pPr>
      <w:r>
        <w:rPr>
          <w:iCs/>
          <w:sz w:val="24"/>
          <w:szCs w:val="24"/>
        </w:rPr>
        <w:t>прогнозируемая продолжительность жизни мужского и женского населения России.</w:t>
      </w:r>
    </w:p>
    <w:p w:rsidR="00B54F88" w:rsidRDefault="00B005C5" w:rsidP="00FD7585">
      <w:pPr>
        <w:autoSpaceDE w:val="0"/>
      </w:pPr>
      <w:r>
        <w:rPr>
          <w:rFonts w:cs="Times New Roman,BoldItalic"/>
          <w:b/>
          <w:bCs/>
          <w:iCs/>
          <w:sz w:val="24"/>
          <w:szCs w:val="24"/>
        </w:rPr>
        <w:t xml:space="preserve">Народы и религии России. </w:t>
      </w:r>
      <w:r>
        <w:rPr>
          <w:iCs/>
          <w:sz w:val="24"/>
          <w:szCs w:val="24"/>
        </w:rPr>
        <w:t>Россия — многонациональное государство.</w:t>
      </w:r>
    </w:p>
    <w:p w:rsidR="00B54F88" w:rsidRDefault="00B005C5" w:rsidP="00FD7585">
      <w:pPr>
        <w:autoSpaceDE w:val="0"/>
        <w:rPr>
          <w:iCs/>
          <w:sz w:val="24"/>
          <w:szCs w:val="24"/>
        </w:rPr>
      </w:pPr>
      <w:r>
        <w:rPr>
          <w:iCs/>
          <w:sz w:val="24"/>
          <w:szCs w:val="24"/>
        </w:rPr>
        <w:t>Многонациональность как специфический фактор формирования и развития России.</w:t>
      </w:r>
    </w:p>
    <w:p w:rsidR="00B54F88" w:rsidRDefault="00B005C5" w:rsidP="00FD7585">
      <w:pPr>
        <w:autoSpaceDE w:val="0"/>
        <w:rPr>
          <w:iCs/>
          <w:sz w:val="24"/>
          <w:szCs w:val="24"/>
        </w:rPr>
      </w:pPr>
      <w:r>
        <w:rPr>
          <w:iCs/>
          <w:sz w:val="24"/>
          <w:szCs w:val="24"/>
        </w:rPr>
        <w:t>Определение по статистическим материалам крупнейших по численности народов России.</w:t>
      </w:r>
    </w:p>
    <w:p w:rsidR="00B54F88" w:rsidRDefault="00B005C5" w:rsidP="00FD7585">
      <w:pPr>
        <w:autoSpaceDE w:val="0"/>
        <w:rPr>
          <w:iCs/>
          <w:sz w:val="24"/>
          <w:szCs w:val="24"/>
        </w:rPr>
      </w:pPr>
      <w:r>
        <w:rPr>
          <w:iCs/>
          <w:sz w:val="24"/>
          <w:szCs w:val="24"/>
        </w:rPr>
        <w:t>Определение по карте особенностей размещения народов России, сопоставление с</w:t>
      </w:r>
    </w:p>
    <w:p w:rsidR="00B54F88" w:rsidRDefault="00B005C5" w:rsidP="00FD7585">
      <w:pPr>
        <w:autoSpaceDE w:val="0"/>
        <w:rPr>
          <w:iCs/>
          <w:sz w:val="24"/>
          <w:szCs w:val="24"/>
        </w:rPr>
      </w:pPr>
      <w:r>
        <w:rPr>
          <w:iCs/>
          <w:sz w:val="24"/>
          <w:szCs w:val="24"/>
        </w:rPr>
        <w:t>политико-административным делением РФ. Использование географических знаний для</w:t>
      </w:r>
    </w:p>
    <w:p w:rsidR="00B54F88" w:rsidRDefault="00B005C5" w:rsidP="00FD7585">
      <w:pPr>
        <w:autoSpaceDE w:val="0"/>
        <w:rPr>
          <w:iCs/>
          <w:sz w:val="24"/>
          <w:szCs w:val="24"/>
        </w:rPr>
      </w:pPr>
      <w:r>
        <w:rPr>
          <w:iCs/>
          <w:sz w:val="24"/>
          <w:szCs w:val="24"/>
        </w:rPr>
        <w:t>анализа территориальных аспектов межнациональных отношений. Языковой состав</w:t>
      </w:r>
    </w:p>
    <w:p w:rsidR="00B54F88" w:rsidRDefault="00B005C5" w:rsidP="00FD7585">
      <w:pPr>
        <w:autoSpaceDE w:val="0"/>
        <w:rPr>
          <w:iCs/>
          <w:sz w:val="24"/>
          <w:szCs w:val="24"/>
        </w:rPr>
      </w:pPr>
      <w:r>
        <w:rPr>
          <w:iCs/>
          <w:sz w:val="24"/>
          <w:szCs w:val="24"/>
        </w:rPr>
        <w:t>населения. География религий.</w:t>
      </w:r>
    </w:p>
    <w:p w:rsidR="00B54F88" w:rsidRDefault="00B005C5" w:rsidP="00FD7585">
      <w:pPr>
        <w:autoSpaceDE w:val="0"/>
      </w:pPr>
      <w:r>
        <w:rPr>
          <w:rFonts w:cs="Times New Roman,BoldItalic"/>
          <w:b/>
          <w:bCs/>
          <w:iCs/>
          <w:sz w:val="24"/>
          <w:szCs w:val="24"/>
        </w:rPr>
        <w:t xml:space="preserve">Особенности размещения населения России. </w:t>
      </w:r>
      <w:r>
        <w:rPr>
          <w:iCs/>
          <w:sz w:val="24"/>
          <w:szCs w:val="24"/>
        </w:rPr>
        <w:t>Географические особенности</w:t>
      </w:r>
    </w:p>
    <w:p w:rsidR="00B54F88" w:rsidRDefault="00B005C5" w:rsidP="00FD7585">
      <w:pPr>
        <w:autoSpaceDE w:val="0"/>
        <w:rPr>
          <w:iCs/>
          <w:sz w:val="24"/>
          <w:szCs w:val="24"/>
        </w:rPr>
      </w:pPr>
      <w:r>
        <w:rPr>
          <w:iCs/>
          <w:sz w:val="24"/>
          <w:szCs w:val="24"/>
        </w:rPr>
        <w:t>размещения населения: их обусловленность природными, историческими и социально-</w:t>
      </w:r>
    </w:p>
    <w:p w:rsidR="00B54F88" w:rsidRDefault="00B005C5" w:rsidP="00FD7585">
      <w:pPr>
        <w:autoSpaceDE w:val="0"/>
        <w:rPr>
          <w:iCs/>
          <w:sz w:val="24"/>
          <w:szCs w:val="24"/>
        </w:rPr>
      </w:pPr>
      <w:r>
        <w:rPr>
          <w:iCs/>
          <w:sz w:val="24"/>
          <w:szCs w:val="24"/>
        </w:rPr>
        <w:t>экономическими факторами. Основная полоса расселения. Городское и сельское</w:t>
      </w:r>
    </w:p>
    <w:p w:rsidR="00B54F88" w:rsidRDefault="00B005C5" w:rsidP="00FD7585">
      <w:pPr>
        <w:autoSpaceDE w:val="0"/>
        <w:rPr>
          <w:iCs/>
          <w:sz w:val="24"/>
          <w:szCs w:val="24"/>
        </w:rPr>
      </w:pPr>
      <w:r>
        <w:rPr>
          <w:iCs/>
          <w:sz w:val="24"/>
          <w:szCs w:val="24"/>
        </w:rPr>
        <w:t>население. Крупнейшие города и городские агломерации, их роль в жизни страны.</w:t>
      </w:r>
    </w:p>
    <w:p w:rsidR="00B54F88" w:rsidRDefault="00B005C5" w:rsidP="00FD7585">
      <w:pPr>
        <w:autoSpaceDE w:val="0"/>
        <w:rPr>
          <w:iCs/>
          <w:sz w:val="24"/>
          <w:szCs w:val="24"/>
        </w:rPr>
      </w:pPr>
      <w:r>
        <w:rPr>
          <w:iCs/>
          <w:sz w:val="24"/>
          <w:szCs w:val="24"/>
        </w:rPr>
        <w:t>Сельская местность, сельские поселения. Определение и сравнение показателей</w:t>
      </w:r>
    </w:p>
    <w:p w:rsidR="00B54F88" w:rsidRDefault="00B005C5" w:rsidP="00FD7585">
      <w:pPr>
        <w:autoSpaceDE w:val="0"/>
        <w:rPr>
          <w:iCs/>
          <w:sz w:val="24"/>
          <w:szCs w:val="24"/>
        </w:rPr>
      </w:pPr>
      <w:r>
        <w:rPr>
          <w:iCs/>
          <w:sz w:val="24"/>
          <w:szCs w:val="24"/>
        </w:rPr>
        <w:t>соотношения городского и сельского населения в разных частях страны по</w:t>
      </w:r>
    </w:p>
    <w:p w:rsidR="00B54F88" w:rsidRDefault="00B005C5" w:rsidP="00FD7585">
      <w:pPr>
        <w:autoSpaceDE w:val="0"/>
        <w:rPr>
          <w:iCs/>
          <w:sz w:val="24"/>
          <w:szCs w:val="24"/>
        </w:rPr>
      </w:pPr>
      <w:r>
        <w:rPr>
          <w:iCs/>
          <w:sz w:val="24"/>
          <w:szCs w:val="24"/>
        </w:rPr>
        <w:t>статистическим данным. Выявление закономерностей в размещении населения России.</w:t>
      </w:r>
    </w:p>
    <w:p w:rsidR="00B54F88" w:rsidRDefault="00B005C5" w:rsidP="00FD7585">
      <w:pPr>
        <w:autoSpaceDE w:val="0"/>
      </w:pPr>
      <w:r>
        <w:rPr>
          <w:rFonts w:cs="Times New Roman,BoldItalic"/>
          <w:b/>
          <w:bCs/>
          <w:iCs/>
          <w:sz w:val="24"/>
          <w:szCs w:val="24"/>
        </w:rPr>
        <w:t xml:space="preserve">Миграции населения России. </w:t>
      </w:r>
      <w:r>
        <w:rPr>
          <w:iCs/>
          <w:sz w:val="24"/>
          <w:szCs w:val="24"/>
        </w:rPr>
        <w:t>Направления и типы миграции на территории страны.</w:t>
      </w:r>
    </w:p>
    <w:p w:rsidR="00B54F88" w:rsidRDefault="00B005C5" w:rsidP="00FD7585">
      <w:pPr>
        <w:autoSpaceDE w:val="0"/>
        <w:rPr>
          <w:iCs/>
          <w:sz w:val="24"/>
          <w:szCs w:val="24"/>
        </w:rPr>
      </w:pPr>
      <w:r>
        <w:rPr>
          <w:iCs/>
          <w:sz w:val="24"/>
          <w:szCs w:val="24"/>
        </w:rPr>
        <w:t>Причины миграций и основные направления миграционных потоков на разных этапах</w:t>
      </w:r>
    </w:p>
    <w:p w:rsidR="00B54F88" w:rsidRDefault="00B005C5" w:rsidP="00FD7585">
      <w:pPr>
        <w:autoSpaceDE w:val="0"/>
        <w:rPr>
          <w:iCs/>
          <w:sz w:val="24"/>
          <w:szCs w:val="24"/>
        </w:rPr>
      </w:pPr>
      <w:r>
        <w:rPr>
          <w:iCs/>
          <w:sz w:val="24"/>
          <w:szCs w:val="24"/>
        </w:rPr>
        <w:t>развития страны. Определение по статистическим материалам показателей миграционного</w:t>
      </w:r>
    </w:p>
    <w:p w:rsidR="00B54F88" w:rsidRDefault="00B005C5" w:rsidP="00FD7585">
      <w:pPr>
        <w:autoSpaceDE w:val="0"/>
        <w:rPr>
          <w:iCs/>
          <w:sz w:val="24"/>
          <w:szCs w:val="24"/>
        </w:rPr>
      </w:pPr>
      <w:r>
        <w:rPr>
          <w:iCs/>
          <w:sz w:val="24"/>
          <w:szCs w:val="24"/>
        </w:rPr>
        <w:t>прироста для отдельных территорий России.</w:t>
      </w:r>
    </w:p>
    <w:p w:rsidR="00B54F88" w:rsidRDefault="00B005C5" w:rsidP="00FD7585">
      <w:pPr>
        <w:autoSpaceDE w:val="0"/>
      </w:pPr>
      <w:r>
        <w:rPr>
          <w:rFonts w:cs="Times New Roman,BoldItalic"/>
          <w:b/>
          <w:bCs/>
          <w:iCs/>
          <w:sz w:val="24"/>
          <w:szCs w:val="24"/>
        </w:rPr>
        <w:t xml:space="preserve">Человеческий капитал страны. </w:t>
      </w:r>
      <w:r>
        <w:rPr>
          <w:iCs/>
          <w:sz w:val="24"/>
          <w:szCs w:val="24"/>
        </w:rPr>
        <w:t>Понятие человеческого капитала. Трудовые ресурсы</w:t>
      </w:r>
    </w:p>
    <w:p w:rsidR="00B54F88" w:rsidRDefault="00B005C5" w:rsidP="00FD7585">
      <w:pPr>
        <w:autoSpaceDE w:val="0"/>
        <w:rPr>
          <w:iCs/>
          <w:sz w:val="24"/>
          <w:szCs w:val="24"/>
        </w:rPr>
      </w:pPr>
      <w:r>
        <w:rPr>
          <w:iCs/>
          <w:sz w:val="24"/>
          <w:szCs w:val="24"/>
        </w:rPr>
        <w:t>и экономически активное население России. Неравномерность распределения</w:t>
      </w:r>
    </w:p>
    <w:p w:rsidR="00B54F88" w:rsidRDefault="00B005C5" w:rsidP="00FD7585">
      <w:pPr>
        <w:autoSpaceDE w:val="0"/>
        <w:rPr>
          <w:iCs/>
          <w:sz w:val="24"/>
          <w:szCs w:val="24"/>
        </w:rPr>
      </w:pPr>
      <w:r>
        <w:rPr>
          <w:iCs/>
          <w:sz w:val="24"/>
          <w:szCs w:val="24"/>
        </w:rPr>
        <w:t>трудоспособного населения по территории страны. Географические различия в уровне</w:t>
      </w:r>
    </w:p>
    <w:p w:rsidR="00B54F88" w:rsidRDefault="00B005C5" w:rsidP="00FD7585">
      <w:pPr>
        <w:autoSpaceDE w:val="0"/>
        <w:rPr>
          <w:iCs/>
          <w:sz w:val="24"/>
          <w:szCs w:val="24"/>
        </w:rPr>
      </w:pPr>
      <w:r>
        <w:rPr>
          <w:iCs/>
          <w:sz w:val="24"/>
          <w:szCs w:val="24"/>
        </w:rPr>
        <w:t>занятости и уровне жизни населения России, факторы, их определяющие. Качество</w:t>
      </w:r>
    </w:p>
    <w:p w:rsidR="00B54F88" w:rsidRDefault="00B005C5" w:rsidP="00FD7585">
      <w:pPr>
        <w:autoSpaceDE w:val="0"/>
        <w:rPr>
          <w:iCs/>
          <w:sz w:val="24"/>
          <w:szCs w:val="24"/>
        </w:rPr>
      </w:pPr>
      <w:r>
        <w:rPr>
          <w:iCs/>
          <w:sz w:val="24"/>
          <w:szCs w:val="24"/>
        </w:rPr>
        <w:t>населения.</w:t>
      </w:r>
    </w:p>
    <w:p w:rsidR="00B54F88" w:rsidRDefault="00B005C5" w:rsidP="00FD7585">
      <w:pPr>
        <w:autoSpaceDE w:val="0"/>
        <w:rPr>
          <w:rFonts w:cs="Times New Roman,Bold"/>
          <w:b/>
          <w:bCs/>
          <w:iCs/>
          <w:sz w:val="24"/>
          <w:szCs w:val="24"/>
        </w:rPr>
      </w:pPr>
      <w:r>
        <w:rPr>
          <w:rFonts w:cs="Times New Roman,Bold"/>
          <w:b/>
          <w:bCs/>
          <w:iCs/>
          <w:sz w:val="24"/>
          <w:szCs w:val="24"/>
        </w:rPr>
        <w:t>Хозяйство России</w:t>
      </w:r>
    </w:p>
    <w:p w:rsidR="00B54F88" w:rsidRDefault="00B005C5" w:rsidP="00FD7585">
      <w:pPr>
        <w:autoSpaceDE w:val="0"/>
      </w:pPr>
      <w:r>
        <w:rPr>
          <w:rFonts w:cs="Times New Roman,BoldItalic"/>
          <w:b/>
          <w:bCs/>
          <w:iCs/>
          <w:sz w:val="24"/>
          <w:szCs w:val="24"/>
        </w:rPr>
        <w:t xml:space="preserve">Особенности хозяйства России. </w:t>
      </w:r>
      <w:r>
        <w:rPr>
          <w:iCs/>
          <w:sz w:val="24"/>
          <w:szCs w:val="24"/>
        </w:rPr>
        <w:t>Отраслевая структура, функциональная и</w:t>
      </w:r>
    </w:p>
    <w:p w:rsidR="00B54F88" w:rsidRDefault="00B005C5" w:rsidP="00FD7585">
      <w:pPr>
        <w:autoSpaceDE w:val="0"/>
        <w:rPr>
          <w:iCs/>
          <w:sz w:val="24"/>
          <w:szCs w:val="24"/>
        </w:rPr>
      </w:pPr>
      <w:r>
        <w:rPr>
          <w:iCs/>
          <w:sz w:val="24"/>
          <w:szCs w:val="24"/>
        </w:rPr>
        <w:t>территориальная структуры хозяйства страны, факторы их формирования и развития.</w:t>
      </w:r>
    </w:p>
    <w:p w:rsidR="00B54F88" w:rsidRDefault="00B005C5" w:rsidP="00FD7585">
      <w:pPr>
        <w:autoSpaceDE w:val="0"/>
        <w:rPr>
          <w:iCs/>
          <w:sz w:val="24"/>
          <w:szCs w:val="24"/>
        </w:rPr>
      </w:pPr>
      <w:r>
        <w:rPr>
          <w:iCs/>
          <w:sz w:val="24"/>
          <w:szCs w:val="24"/>
        </w:rPr>
        <w:t>Экономико-географическое положение России как фактор развития её хозяйства. Анализ</w:t>
      </w:r>
    </w:p>
    <w:p w:rsidR="00B54F88" w:rsidRDefault="00B005C5" w:rsidP="00FD7585">
      <w:pPr>
        <w:autoSpaceDE w:val="0"/>
        <w:rPr>
          <w:iCs/>
          <w:sz w:val="24"/>
          <w:szCs w:val="24"/>
        </w:rPr>
      </w:pPr>
      <w:r>
        <w:rPr>
          <w:iCs/>
          <w:sz w:val="24"/>
          <w:szCs w:val="24"/>
        </w:rPr>
        <w:t>экономических карт для определения типов территориальной структуры хозяйства.</w:t>
      </w:r>
    </w:p>
    <w:p w:rsidR="00B54F88" w:rsidRDefault="00B005C5" w:rsidP="00FD7585">
      <w:pPr>
        <w:autoSpaceDE w:val="0"/>
      </w:pPr>
      <w:r>
        <w:rPr>
          <w:rFonts w:cs="Times New Roman,BoldItalic"/>
          <w:b/>
          <w:bCs/>
          <w:iCs/>
          <w:sz w:val="24"/>
          <w:szCs w:val="24"/>
        </w:rPr>
        <w:t xml:space="preserve">Производственный капитал. </w:t>
      </w:r>
      <w:r>
        <w:rPr>
          <w:iCs/>
          <w:sz w:val="24"/>
          <w:szCs w:val="24"/>
        </w:rPr>
        <w:t>Понятие производственного капитала. Распределение</w:t>
      </w:r>
    </w:p>
    <w:p w:rsidR="00B54F88" w:rsidRDefault="00B005C5" w:rsidP="00FD7585">
      <w:pPr>
        <w:autoSpaceDE w:val="0"/>
        <w:rPr>
          <w:iCs/>
          <w:sz w:val="24"/>
          <w:szCs w:val="24"/>
        </w:rPr>
      </w:pPr>
      <w:r>
        <w:rPr>
          <w:iCs/>
          <w:sz w:val="24"/>
          <w:szCs w:val="24"/>
        </w:rPr>
        <w:t>производственного капитала по территории страны. Общие особенности географии</w:t>
      </w:r>
    </w:p>
    <w:p w:rsidR="00B54F88" w:rsidRDefault="00B005C5" w:rsidP="00FD7585">
      <w:pPr>
        <w:autoSpaceDE w:val="0"/>
        <w:rPr>
          <w:iCs/>
          <w:sz w:val="24"/>
          <w:szCs w:val="24"/>
        </w:rPr>
      </w:pPr>
      <w:r>
        <w:rPr>
          <w:iCs/>
          <w:sz w:val="24"/>
          <w:szCs w:val="24"/>
        </w:rPr>
        <w:t>хозяйства России: основная зона хозяйственного освоения и зона Севера, их особенности</w:t>
      </w:r>
    </w:p>
    <w:p w:rsidR="00B54F88" w:rsidRDefault="00B005C5" w:rsidP="00FD7585">
      <w:pPr>
        <w:autoSpaceDE w:val="0"/>
        <w:rPr>
          <w:iCs/>
          <w:sz w:val="24"/>
          <w:szCs w:val="24"/>
        </w:rPr>
      </w:pPr>
      <w:r>
        <w:rPr>
          <w:iCs/>
          <w:sz w:val="24"/>
          <w:szCs w:val="24"/>
        </w:rPr>
        <w:t>и проблемы. Условия и факторы размещения предприятий. Важнейшие межотраслевые</w:t>
      </w:r>
    </w:p>
    <w:p w:rsidR="00B54F88" w:rsidRDefault="00B005C5" w:rsidP="00FD7585">
      <w:pPr>
        <w:autoSpaceDE w:val="0"/>
        <w:rPr>
          <w:iCs/>
          <w:sz w:val="24"/>
          <w:szCs w:val="24"/>
        </w:rPr>
      </w:pPr>
      <w:r>
        <w:rPr>
          <w:iCs/>
          <w:sz w:val="24"/>
          <w:szCs w:val="24"/>
        </w:rPr>
        <w:lastRenderedPageBreak/>
        <w:t>комплексы и отрасли.</w:t>
      </w:r>
    </w:p>
    <w:p w:rsidR="00B54F88" w:rsidRDefault="00B005C5" w:rsidP="00FD7585">
      <w:pPr>
        <w:autoSpaceDE w:val="0"/>
      </w:pPr>
      <w:r>
        <w:rPr>
          <w:rFonts w:cs="Times New Roman,BoldItalic"/>
          <w:b/>
          <w:bCs/>
          <w:iCs/>
          <w:sz w:val="24"/>
          <w:szCs w:val="24"/>
        </w:rPr>
        <w:t>Топливно</w:t>
      </w:r>
      <w:r>
        <w:rPr>
          <w:b/>
          <w:bCs/>
          <w:iCs/>
          <w:sz w:val="24"/>
          <w:szCs w:val="24"/>
        </w:rPr>
        <w:t>-</w:t>
      </w:r>
      <w:r>
        <w:rPr>
          <w:rFonts w:cs="Times New Roman,BoldItalic"/>
          <w:b/>
          <w:bCs/>
          <w:iCs/>
          <w:sz w:val="24"/>
          <w:szCs w:val="24"/>
        </w:rPr>
        <w:t xml:space="preserve">энергетический комплекс (ТЭК). </w:t>
      </w:r>
      <w:r>
        <w:rPr>
          <w:iCs/>
          <w:sz w:val="24"/>
          <w:szCs w:val="24"/>
        </w:rPr>
        <w:t>Состав, место и значение в хозяйстве.</w:t>
      </w:r>
    </w:p>
    <w:p w:rsidR="00B54F88" w:rsidRDefault="00B005C5" w:rsidP="00FD7585">
      <w:pPr>
        <w:autoSpaceDE w:val="0"/>
        <w:rPr>
          <w:iCs/>
          <w:sz w:val="24"/>
          <w:szCs w:val="24"/>
        </w:rPr>
      </w:pPr>
      <w:r>
        <w:rPr>
          <w:iCs/>
          <w:sz w:val="24"/>
          <w:szCs w:val="24"/>
        </w:rPr>
        <w:t>Нефтяная, газовая, угольная промышленность: география основных современных и</w:t>
      </w:r>
    </w:p>
    <w:p w:rsidR="00B54F88" w:rsidRDefault="00B005C5" w:rsidP="00FD7585">
      <w:pPr>
        <w:autoSpaceDE w:val="0"/>
        <w:rPr>
          <w:iCs/>
          <w:sz w:val="24"/>
          <w:szCs w:val="24"/>
        </w:rPr>
      </w:pPr>
      <w:r>
        <w:rPr>
          <w:iCs/>
          <w:sz w:val="24"/>
          <w:szCs w:val="24"/>
        </w:rPr>
        <w:t>перспективных районов добычи, систем трубопроводов. Электроэнергетика: типы</w:t>
      </w:r>
    </w:p>
    <w:p w:rsidR="00B54F88" w:rsidRDefault="00B005C5" w:rsidP="00FD7585">
      <w:pPr>
        <w:autoSpaceDE w:val="0"/>
        <w:rPr>
          <w:iCs/>
          <w:sz w:val="24"/>
          <w:szCs w:val="24"/>
        </w:rPr>
      </w:pPr>
      <w:r>
        <w:rPr>
          <w:iCs/>
          <w:sz w:val="24"/>
          <w:szCs w:val="24"/>
        </w:rPr>
        <w:t>электростанций, их особенности и доля в производстве электроэнергии. Энергосистемы.</w:t>
      </w:r>
    </w:p>
    <w:p w:rsidR="00B54F88" w:rsidRDefault="00B005C5" w:rsidP="00FD7585">
      <w:pPr>
        <w:autoSpaceDE w:val="0"/>
        <w:rPr>
          <w:iCs/>
          <w:sz w:val="24"/>
          <w:szCs w:val="24"/>
        </w:rPr>
      </w:pPr>
      <w:r>
        <w:rPr>
          <w:iCs/>
          <w:sz w:val="24"/>
          <w:szCs w:val="24"/>
        </w:rPr>
        <w:t>ТЭК и охрана окружающей среды. Составление характеристики одного из нефтяных и</w:t>
      </w:r>
    </w:p>
    <w:p w:rsidR="00B54F88" w:rsidRDefault="00B005C5" w:rsidP="00FD7585">
      <w:pPr>
        <w:autoSpaceDE w:val="0"/>
        <w:rPr>
          <w:iCs/>
          <w:sz w:val="24"/>
          <w:szCs w:val="24"/>
        </w:rPr>
      </w:pPr>
      <w:r>
        <w:rPr>
          <w:iCs/>
          <w:sz w:val="24"/>
          <w:szCs w:val="24"/>
        </w:rPr>
        <w:t>угольных бассейнов по картам и статистическим материалам.</w:t>
      </w:r>
    </w:p>
    <w:p w:rsidR="00B54F88" w:rsidRDefault="00B005C5" w:rsidP="00FD7585">
      <w:pPr>
        <w:autoSpaceDE w:val="0"/>
      </w:pPr>
      <w:r>
        <w:rPr>
          <w:rFonts w:cs="Times New Roman,BoldItalic"/>
          <w:b/>
          <w:bCs/>
          <w:iCs/>
          <w:sz w:val="24"/>
          <w:szCs w:val="24"/>
        </w:rPr>
        <w:t xml:space="preserve">Машиностроение. </w:t>
      </w:r>
      <w:r>
        <w:rPr>
          <w:iCs/>
          <w:sz w:val="24"/>
          <w:szCs w:val="24"/>
        </w:rPr>
        <w:t>Состав, место и значение в хозяйстве. Факторы размещения</w:t>
      </w:r>
    </w:p>
    <w:p w:rsidR="00B54F88" w:rsidRDefault="00B005C5" w:rsidP="00FD7585">
      <w:pPr>
        <w:autoSpaceDE w:val="0"/>
        <w:rPr>
          <w:iCs/>
          <w:sz w:val="24"/>
          <w:szCs w:val="24"/>
        </w:rPr>
      </w:pPr>
      <w:r>
        <w:rPr>
          <w:iCs/>
          <w:sz w:val="24"/>
          <w:szCs w:val="24"/>
        </w:rPr>
        <w:t>машиностроительных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центры. Машиностроение и охрана окружающей среды. Определение главных районов</w:t>
      </w:r>
    </w:p>
    <w:p w:rsidR="00B54F88" w:rsidRDefault="00B005C5" w:rsidP="00FD7585">
      <w:pPr>
        <w:autoSpaceDE w:val="0"/>
        <w:rPr>
          <w:iCs/>
          <w:sz w:val="24"/>
          <w:szCs w:val="24"/>
        </w:rPr>
      </w:pPr>
      <w:r>
        <w:rPr>
          <w:iCs/>
          <w:sz w:val="24"/>
          <w:szCs w:val="24"/>
        </w:rPr>
        <w:t>размещения отраслей трудоёмкого и металлоёмкого машиностроения по картам.</w:t>
      </w:r>
    </w:p>
    <w:p w:rsidR="00B54F88" w:rsidRDefault="00B005C5" w:rsidP="00FD7585">
      <w:pPr>
        <w:autoSpaceDE w:val="0"/>
      </w:pPr>
      <w:r>
        <w:rPr>
          <w:rFonts w:cs="Times New Roman,BoldItalic"/>
          <w:b/>
          <w:bCs/>
          <w:iCs/>
          <w:sz w:val="24"/>
          <w:szCs w:val="24"/>
        </w:rPr>
        <w:t xml:space="preserve">Металлургия. </w:t>
      </w:r>
      <w:r>
        <w:rPr>
          <w:iCs/>
          <w:sz w:val="24"/>
          <w:szCs w:val="24"/>
        </w:rPr>
        <w:t>Состав, место и значение в хозяйстве. Чёрная и цветная металлургия:</w:t>
      </w:r>
    </w:p>
    <w:p w:rsidR="00B54F88" w:rsidRDefault="00B005C5" w:rsidP="00FD7585">
      <w:pPr>
        <w:autoSpaceDE w:val="0"/>
        <w:rPr>
          <w:iCs/>
          <w:sz w:val="24"/>
          <w:szCs w:val="24"/>
        </w:rPr>
      </w:pPr>
      <w:r>
        <w:rPr>
          <w:iCs/>
          <w:sz w:val="24"/>
          <w:szCs w:val="24"/>
        </w:rPr>
        <w:t>факторы размещения предприятий. География металлургии чёрных, лёгких и тяжёлых</w:t>
      </w:r>
    </w:p>
    <w:p w:rsidR="00B54F88" w:rsidRDefault="00B005C5" w:rsidP="00FD7585">
      <w:pPr>
        <w:autoSpaceDE w:val="0"/>
        <w:rPr>
          <w:iCs/>
          <w:sz w:val="24"/>
          <w:szCs w:val="24"/>
        </w:rPr>
      </w:pPr>
      <w:r>
        <w:rPr>
          <w:iCs/>
          <w:sz w:val="24"/>
          <w:szCs w:val="24"/>
        </w:rPr>
        <w:t>цветных металлов: основные районы и центры. Металлургия и охрана окружающей</w:t>
      </w:r>
    </w:p>
    <w:p w:rsidR="00B54F88" w:rsidRDefault="00B005C5" w:rsidP="00FD7585">
      <w:pPr>
        <w:autoSpaceDE w:val="0"/>
        <w:rPr>
          <w:iCs/>
          <w:sz w:val="24"/>
          <w:szCs w:val="24"/>
        </w:rPr>
      </w:pPr>
      <w:r>
        <w:rPr>
          <w:iCs/>
          <w:sz w:val="24"/>
          <w:szCs w:val="24"/>
        </w:rPr>
        <w:t>среды.</w:t>
      </w:r>
    </w:p>
    <w:p w:rsidR="00B54F88" w:rsidRDefault="00B005C5" w:rsidP="00FD7585">
      <w:pPr>
        <w:autoSpaceDE w:val="0"/>
      </w:pPr>
      <w:r>
        <w:rPr>
          <w:rFonts w:cs="Times New Roman,BoldItalic"/>
          <w:b/>
          <w:bCs/>
          <w:iCs/>
          <w:sz w:val="24"/>
          <w:szCs w:val="24"/>
        </w:rPr>
        <w:t xml:space="preserve">Химическая промышленность. </w:t>
      </w:r>
      <w:r>
        <w:rPr>
          <w:iCs/>
          <w:sz w:val="24"/>
          <w:szCs w:val="24"/>
        </w:rPr>
        <w:t>Состав, место и значение в хозяйстве. Факторы</w:t>
      </w:r>
    </w:p>
    <w:p w:rsidR="00B54F88" w:rsidRDefault="00B005C5" w:rsidP="00FD7585">
      <w:pPr>
        <w:autoSpaceDE w:val="0"/>
        <w:rPr>
          <w:iCs/>
          <w:sz w:val="24"/>
          <w:szCs w:val="24"/>
        </w:rPr>
      </w:pPr>
      <w:r>
        <w:rPr>
          <w:iCs/>
          <w:sz w:val="24"/>
          <w:szCs w:val="24"/>
        </w:rPr>
        <w:t>размещения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химические комплексы. Химическая промышленность и охрана окружающей среды.</w:t>
      </w:r>
    </w:p>
    <w:p w:rsidR="00B54F88" w:rsidRDefault="00B005C5" w:rsidP="00FD7585">
      <w:pPr>
        <w:autoSpaceDE w:val="0"/>
      </w:pPr>
      <w:r>
        <w:rPr>
          <w:rFonts w:cs="Times New Roman,BoldItalic"/>
          <w:b/>
          <w:bCs/>
          <w:iCs/>
          <w:sz w:val="24"/>
          <w:szCs w:val="24"/>
        </w:rPr>
        <w:t xml:space="preserve">Лёгкая промышленность. </w:t>
      </w:r>
      <w:r>
        <w:rPr>
          <w:iCs/>
          <w:sz w:val="24"/>
          <w:szCs w:val="24"/>
        </w:rPr>
        <w:t>Состав, место и значение в хозяйстве. Факторы</w:t>
      </w:r>
    </w:p>
    <w:p w:rsidR="00B54F88" w:rsidRDefault="00B005C5" w:rsidP="00FD7585">
      <w:pPr>
        <w:autoSpaceDE w:val="0"/>
        <w:rPr>
          <w:iCs/>
          <w:sz w:val="24"/>
          <w:szCs w:val="24"/>
        </w:rPr>
      </w:pPr>
      <w:r>
        <w:rPr>
          <w:iCs/>
          <w:sz w:val="24"/>
          <w:szCs w:val="24"/>
        </w:rPr>
        <w:t>размещения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лесоперерабатывающие комплексы. Лесная промышленность и охрана окружающей</w:t>
      </w:r>
    </w:p>
    <w:p w:rsidR="00B54F88" w:rsidRDefault="00B005C5" w:rsidP="00FD7585">
      <w:pPr>
        <w:autoSpaceDE w:val="0"/>
        <w:rPr>
          <w:iCs/>
          <w:sz w:val="24"/>
          <w:szCs w:val="24"/>
        </w:rPr>
      </w:pPr>
      <w:r>
        <w:rPr>
          <w:iCs/>
          <w:sz w:val="24"/>
          <w:szCs w:val="24"/>
        </w:rPr>
        <w:t>среды.</w:t>
      </w:r>
    </w:p>
    <w:p w:rsidR="00B54F88" w:rsidRDefault="00B005C5" w:rsidP="00FD7585">
      <w:pPr>
        <w:autoSpaceDE w:val="0"/>
      </w:pPr>
      <w:r>
        <w:rPr>
          <w:rFonts w:cs="Times New Roman,BoldItalic"/>
          <w:b/>
          <w:bCs/>
          <w:iCs/>
          <w:sz w:val="24"/>
          <w:szCs w:val="24"/>
        </w:rPr>
        <w:t xml:space="preserve">Агропромышленный комплекс. </w:t>
      </w:r>
      <w:r>
        <w:rPr>
          <w:iCs/>
          <w:sz w:val="24"/>
          <w:szCs w:val="24"/>
        </w:rPr>
        <w:t>Состав, место и значение в хозяйстве. Сельское</w:t>
      </w:r>
    </w:p>
    <w:p w:rsidR="00B54F88" w:rsidRDefault="00B005C5" w:rsidP="00FD7585">
      <w:pPr>
        <w:autoSpaceDE w:val="0"/>
        <w:rPr>
          <w:iCs/>
          <w:sz w:val="24"/>
          <w:szCs w:val="24"/>
        </w:rPr>
      </w:pPr>
      <w:r>
        <w:rPr>
          <w:iCs/>
          <w:sz w:val="24"/>
          <w:szCs w:val="24"/>
        </w:rPr>
        <w:t>хозяйство. Состав,</w:t>
      </w:r>
    </w:p>
    <w:p w:rsidR="00B54F88" w:rsidRDefault="00B005C5" w:rsidP="00FD7585">
      <w:pPr>
        <w:autoSpaceDE w:val="0"/>
      </w:pPr>
      <w:r>
        <w:rPr>
          <w:rFonts w:cs="Times New Roman,Bold"/>
          <w:b/>
          <w:bCs/>
          <w:iCs/>
          <w:sz w:val="24"/>
          <w:szCs w:val="24"/>
        </w:rPr>
        <w:t>Колебания температуры воздуха. Средние температуры. Изменение</w:t>
      </w:r>
    </w:p>
    <w:p w:rsidR="00B54F88" w:rsidRDefault="00B005C5" w:rsidP="00FD7585">
      <w:pPr>
        <w:autoSpaceDE w:val="0"/>
        <w:rPr>
          <w:iCs/>
          <w:color w:val="000000"/>
          <w:sz w:val="24"/>
          <w:szCs w:val="24"/>
        </w:rPr>
      </w:pPr>
      <w:r>
        <w:rPr>
          <w:iCs/>
          <w:color w:val="000000"/>
          <w:sz w:val="24"/>
          <w:szCs w:val="24"/>
        </w:rPr>
        <w:t>температуры с высотой.</w:t>
      </w:r>
    </w:p>
    <w:p w:rsidR="00B54F88" w:rsidRDefault="00B005C5" w:rsidP="00FD7585">
      <w:pPr>
        <w:autoSpaceDE w:val="0"/>
        <w:rPr>
          <w:iCs/>
          <w:sz w:val="24"/>
          <w:szCs w:val="24"/>
        </w:rPr>
      </w:pPr>
      <w:r>
        <w:rPr>
          <w:iCs/>
          <w:sz w:val="24"/>
          <w:szCs w:val="24"/>
        </w:rPr>
        <w:t>Влага в атмосфере. Облачность, её влияние на погоду. Атмосферные осадки, их виды,</w:t>
      </w:r>
    </w:p>
    <w:p w:rsidR="00B54F88" w:rsidRDefault="00B005C5" w:rsidP="00FD7585">
      <w:pPr>
        <w:autoSpaceDE w:val="0"/>
        <w:rPr>
          <w:iCs/>
          <w:sz w:val="24"/>
          <w:szCs w:val="24"/>
        </w:rPr>
      </w:pPr>
      <w:r>
        <w:rPr>
          <w:iCs/>
          <w:sz w:val="24"/>
          <w:szCs w:val="24"/>
        </w:rPr>
        <w:t>условия образования. Распределение влаги на поверхности Земли. Влияние атмосферных</w:t>
      </w:r>
    </w:p>
    <w:p w:rsidR="00B54F88" w:rsidRDefault="00B005C5" w:rsidP="00FD7585">
      <w:pPr>
        <w:autoSpaceDE w:val="0"/>
        <w:rPr>
          <w:iCs/>
          <w:sz w:val="24"/>
          <w:szCs w:val="24"/>
        </w:rPr>
      </w:pPr>
      <w:r>
        <w:rPr>
          <w:iCs/>
          <w:sz w:val="24"/>
          <w:szCs w:val="24"/>
        </w:rPr>
        <w:t>осадков на жизнь и деятельность человека.</w:t>
      </w:r>
    </w:p>
    <w:p w:rsidR="00B54F88" w:rsidRDefault="00B005C5" w:rsidP="00FD7585">
      <w:pPr>
        <w:autoSpaceDE w:val="0"/>
        <w:rPr>
          <w:iCs/>
          <w:sz w:val="24"/>
          <w:szCs w:val="24"/>
        </w:rPr>
      </w:pPr>
      <w:r>
        <w:rPr>
          <w:iCs/>
          <w:sz w:val="24"/>
          <w:szCs w:val="24"/>
        </w:rPr>
        <w:t>Атмосферное давление, ветры. Изменение атмосферного давления с высотой.</w:t>
      </w:r>
    </w:p>
    <w:p w:rsidR="00B54F88" w:rsidRDefault="00B005C5" w:rsidP="00FD7585">
      <w:pPr>
        <w:autoSpaceDE w:val="0"/>
        <w:rPr>
          <w:iCs/>
          <w:sz w:val="24"/>
          <w:szCs w:val="24"/>
        </w:rPr>
      </w:pPr>
      <w:r>
        <w:rPr>
          <w:iCs/>
          <w:sz w:val="24"/>
          <w:szCs w:val="24"/>
        </w:rPr>
        <w:t>Направление и сила ветра. Роза ветров. Постоянные ветры Земли. Типы воздушных масс,</w:t>
      </w:r>
    </w:p>
    <w:p w:rsidR="00B54F88" w:rsidRDefault="00B005C5" w:rsidP="00FD7585">
      <w:pPr>
        <w:autoSpaceDE w:val="0"/>
        <w:rPr>
          <w:iCs/>
          <w:sz w:val="24"/>
          <w:szCs w:val="24"/>
        </w:rPr>
      </w:pPr>
      <w:r>
        <w:rPr>
          <w:iCs/>
          <w:sz w:val="24"/>
          <w:szCs w:val="24"/>
        </w:rPr>
        <w:t>условия их формирования и свойства.</w:t>
      </w:r>
    </w:p>
    <w:p w:rsidR="00B54F88" w:rsidRDefault="00B005C5" w:rsidP="00FD7585">
      <w:pPr>
        <w:autoSpaceDE w:val="0"/>
      </w:pPr>
      <w:r>
        <w:rPr>
          <w:rFonts w:cs="Times New Roman,Italic"/>
          <w:iCs/>
          <w:sz w:val="24"/>
          <w:szCs w:val="24"/>
        </w:rPr>
        <w:t xml:space="preserve">Погода и климат. </w:t>
      </w:r>
      <w:r>
        <w:rPr>
          <w:iCs/>
          <w:sz w:val="24"/>
          <w:szCs w:val="24"/>
        </w:rPr>
        <w:t>Элементы погоды, способы их измерения, метеорологические</w:t>
      </w:r>
    </w:p>
    <w:p w:rsidR="00B54F88" w:rsidRDefault="00B005C5" w:rsidP="00FD7585">
      <w:pPr>
        <w:autoSpaceDE w:val="0"/>
        <w:rPr>
          <w:iCs/>
          <w:sz w:val="24"/>
          <w:szCs w:val="24"/>
        </w:rPr>
      </w:pPr>
      <w:r>
        <w:rPr>
          <w:iCs/>
          <w:sz w:val="24"/>
          <w:szCs w:val="24"/>
        </w:rPr>
        <w:t>приборы и инструменты. Наблюдения за погодой. Измерения элементов погоды с</w:t>
      </w:r>
    </w:p>
    <w:p w:rsidR="00B54F88" w:rsidRDefault="00B005C5" w:rsidP="00FD7585">
      <w:pPr>
        <w:autoSpaceDE w:val="0"/>
        <w:rPr>
          <w:iCs/>
          <w:sz w:val="24"/>
          <w:szCs w:val="24"/>
        </w:rPr>
      </w:pPr>
      <w:r>
        <w:rPr>
          <w:iCs/>
          <w:sz w:val="24"/>
          <w:szCs w:val="24"/>
        </w:rPr>
        <w:t>помощью приборов. Построение графиков изменения температуры и облачности, розы</w:t>
      </w:r>
    </w:p>
    <w:p w:rsidR="00B54F88" w:rsidRDefault="00B005C5" w:rsidP="00FD7585">
      <w:pPr>
        <w:autoSpaceDE w:val="0"/>
        <w:rPr>
          <w:iCs/>
          <w:sz w:val="24"/>
          <w:szCs w:val="24"/>
        </w:rPr>
      </w:pPr>
      <w:r>
        <w:rPr>
          <w:iCs/>
          <w:sz w:val="24"/>
          <w:szCs w:val="24"/>
        </w:rPr>
        <w:t>ветров; выделение преобладающих типов погоды за период наблюдения. Решение</w:t>
      </w:r>
    </w:p>
    <w:p w:rsidR="00B54F88" w:rsidRDefault="00B005C5" w:rsidP="00FD7585">
      <w:pPr>
        <w:autoSpaceDE w:val="0"/>
        <w:rPr>
          <w:iCs/>
          <w:sz w:val="24"/>
          <w:szCs w:val="24"/>
        </w:rPr>
      </w:pPr>
      <w:r>
        <w:rPr>
          <w:iCs/>
          <w:sz w:val="24"/>
          <w:szCs w:val="24"/>
        </w:rPr>
        <w:t>практических задач на определение изменений температуры и давления воздуха с</w:t>
      </w:r>
    </w:p>
    <w:p w:rsidR="00B54F88" w:rsidRDefault="00B005C5" w:rsidP="00FD7585">
      <w:pPr>
        <w:autoSpaceDE w:val="0"/>
        <w:rPr>
          <w:iCs/>
          <w:sz w:val="24"/>
          <w:szCs w:val="24"/>
        </w:rPr>
      </w:pPr>
      <w:r>
        <w:rPr>
          <w:iCs/>
          <w:sz w:val="24"/>
          <w:szCs w:val="24"/>
        </w:rPr>
        <w:t>высотой, влажности воздуха. Чтение карт погоды. Прогнозы погоды. Климат и</w:t>
      </w:r>
    </w:p>
    <w:p w:rsidR="00B54F88" w:rsidRDefault="00B005C5" w:rsidP="00FD7585">
      <w:pPr>
        <w:autoSpaceDE w:val="0"/>
        <w:rPr>
          <w:iCs/>
          <w:sz w:val="24"/>
          <w:szCs w:val="24"/>
        </w:rPr>
      </w:pPr>
      <w:r>
        <w:rPr>
          <w:iCs/>
          <w:sz w:val="24"/>
          <w:szCs w:val="24"/>
        </w:rPr>
        <w:t>климатические пояса.</w:t>
      </w:r>
    </w:p>
    <w:p w:rsidR="00B54F88" w:rsidRDefault="00B005C5" w:rsidP="00FD7585">
      <w:pPr>
        <w:autoSpaceDE w:val="0"/>
      </w:pPr>
      <w:r>
        <w:rPr>
          <w:rFonts w:cs="Times New Roman,Italic"/>
          <w:iCs/>
          <w:sz w:val="24"/>
          <w:szCs w:val="24"/>
        </w:rPr>
        <w:t>Человек и атмосфера</w:t>
      </w:r>
      <w:r>
        <w:rPr>
          <w:iCs/>
          <w:sz w:val="24"/>
          <w:szCs w:val="24"/>
        </w:rPr>
        <w:t>. Стихийные явления в атмосфере, их характеристика и правила</w:t>
      </w:r>
    </w:p>
    <w:p w:rsidR="00B54F88" w:rsidRDefault="00B005C5" w:rsidP="00FD7585">
      <w:pPr>
        <w:autoSpaceDE w:val="0"/>
        <w:rPr>
          <w:iCs/>
          <w:sz w:val="24"/>
          <w:szCs w:val="24"/>
        </w:rPr>
      </w:pPr>
      <w:r>
        <w:rPr>
          <w:iCs/>
          <w:sz w:val="24"/>
          <w:szCs w:val="24"/>
        </w:rPr>
        <w:t>обеспечения личной безопасности. Пути сохранения качества воздушной среды.</w:t>
      </w:r>
    </w:p>
    <w:p w:rsidR="00B54F88" w:rsidRDefault="00B005C5" w:rsidP="00FD7585">
      <w:pPr>
        <w:autoSpaceDE w:val="0"/>
        <w:rPr>
          <w:iCs/>
          <w:sz w:val="24"/>
          <w:szCs w:val="24"/>
        </w:rPr>
      </w:pPr>
      <w:r>
        <w:rPr>
          <w:iCs/>
          <w:sz w:val="24"/>
          <w:szCs w:val="24"/>
        </w:rPr>
        <w:t>Адаптация человека к климатическим условиям местности. Особенности жизни в</w:t>
      </w:r>
    </w:p>
    <w:p w:rsidR="00B54F88" w:rsidRDefault="00B005C5" w:rsidP="00FD7585">
      <w:pPr>
        <w:autoSpaceDE w:val="0"/>
        <w:rPr>
          <w:iCs/>
          <w:sz w:val="24"/>
          <w:szCs w:val="24"/>
        </w:rPr>
      </w:pPr>
      <w:r>
        <w:rPr>
          <w:iCs/>
          <w:sz w:val="24"/>
          <w:szCs w:val="24"/>
        </w:rPr>
        <w:t>экстремальных климатических условиях.</w:t>
      </w:r>
    </w:p>
    <w:p w:rsidR="00B54F88" w:rsidRDefault="00B005C5" w:rsidP="00FD7585">
      <w:pPr>
        <w:autoSpaceDE w:val="0"/>
        <w:rPr>
          <w:rFonts w:cs="Times New Roman,BoldItalic"/>
          <w:b/>
          <w:bCs/>
          <w:iCs/>
          <w:sz w:val="24"/>
          <w:szCs w:val="24"/>
        </w:rPr>
      </w:pPr>
      <w:r>
        <w:rPr>
          <w:rFonts w:cs="Times New Roman,BoldItalic"/>
          <w:b/>
          <w:bCs/>
          <w:iCs/>
          <w:sz w:val="24"/>
          <w:szCs w:val="24"/>
        </w:rPr>
        <w:t>Гидросфера — водная оболочка Земли.</w:t>
      </w:r>
    </w:p>
    <w:p w:rsidR="00B54F88" w:rsidRDefault="00B005C5" w:rsidP="00FD7585">
      <w:pPr>
        <w:autoSpaceDE w:val="0"/>
      </w:pPr>
      <w:r>
        <w:rPr>
          <w:rFonts w:cs="Times New Roman,Italic"/>
          <w:iCs/>
          <w:sz w:val="24"/>
          <w:szCs w:val="24"/>
        </w:rPr>
        <w:t>Вода на Земле</w:t>
      </w:r>
      <w:r>
        <w:rPr>
          <w:iCs/>
          <w:sz w:val="24"/>
          <w:szCs w:val="24"/>
        </w:rPr>
        <w:t>. Части гидросферы. Мировой круговорот воды.</w:t>
      </w:r>
    </w:p>
    <w:p w:rsidR="00B54F88" w:rsidRDefault="00B005C5" w:rsidP="00FD7585">
      <w:pPr>
        <w:autoSpaceDE w:val="0"/>
      </w:pPr>
      <w:r>
        <w:rPr>
          <w:rFonts w:cs="Times New Roman,Italic"/>
          <w:iCs/>
          <w:sz w:val="24"/>
          <w:szCs w:val="24"/>
        </w:rPr>
        <w:t xml:space="preserve">Океаны. </w:t>
      </w:r>
      <w:r>
        <w:rPr>
          <w:iCs/>
          <w:sz w:val="24"/>
          <w:szCs w:val="24"/>
        </w:rPr>
        <w:t>Части Мирового океана. Методы изучения морских глубин. Свойства вод</w:t>
      </w:r>
    </w:p>
    <w:p w:rsidR="00B54F88" w:rsidRDefault="00B005C5" w:rsidP="00FD7585">
      <w:pPr>
        <w:autoSpaceDE w:val="0"/>
        <w:rPr>
          <w:iCs/>
          <w:sz w:val="24"/>
          <w:szCs w:val="24"/>
        </w:rPr>
      </w:pPr>
      <w:r>
        <w:rPr>
          <w:iCs/>
          <w:sz w:val="24"/>
          <w:szCs w:val="24"/>
        </w:rPr>
        <w:t>Мирового океана. Движение воды в Океане. Использование карт для определения</w:t>
      </w:r>
    </w:p>
    <w:p w:rsidR="00B54F88" w:rsidRDefault="00B005C5" w:rsidP="00FD7585">
      <w:pPr>
        <w:autoSpaceDE w:val="0"/>
        <w:rPr>
          <w:iCs/>
          <w:sz w:val="24"/>
          <w:szCs w:val="24"/>
        </w:rPr>
      </w:pPr>
      <w:r>
        <w:rPr>
          <w:iCs/>
          <w:sz w:val="24"/>
          <w:szCs w:val="24"/>
        </w:rPr>
        <w:t>географического положения морей и океанов, глубин, направлений морских течений,</w:t>
      </w:r>
    </w:p>
    <w:p w:rsidR="00B54F88" w:rsidRDefault="00B005C5" w:rsidP="00FD7585">
      <w:pPr>
        <w:autoSpaceDE w:val="0"/>
        <w:rPr>
          <w:iCs/>
          <w:sz w:val="24"/>
          <w:szCs w:val="24"/>
        </w:rPr>
      </w:pPr>
      <w:r>
        <w:rPr>
          <w:iCs/>
          <w:sz w:val="24"/>
          <w:szCs w:val="24"/>
        </w:rPr>
        <w:lastRenderedPageBreak/>
        <w:t>свойств воды. Роль Мирового океана в формировании климатов Земли. Минеральные и</w:t>
      </w:r>
    </w:p>
    <w:p w:rsidR="00B54F88" w:rsidRDefault="00B005C5" w:rsidP="00FD7585">
      <w:pPr>
        <w:autoSpaceDE w:val="0"/>
        <w:rPr>
          <w:iCs/>
          <w:sz w:val="24"/>
          <w:szCs w:val="24"/>
        </w:rPr>
      </w:pPr>
      <w:r>
        <w:rPr>
          <w:iCs/>
          <w:sz w:val="24"/>
          <w:szCs w:val="24"/>
        </w:rPr>
        <w:t>органические ресурсы Океана, их значение и хозяйственное использование. Морской</w:t>
      </w:r>
    </w:p>
    <w:p w:rsidR="00B54F88" w:rsidRDefault="00B005C5" w:rsidP="00FD7585">
      <w:pPr>
        <w:autoSpaceDE w:val="0"/>
        <w:rPr>
          <w:iCs/>
          <w:sz w:val="24"/>
          <w:szCs w:val="24"/>
        </w:rPr>
      </w:pPr>
      <w:r>
        <w:rPr>
          <w:iCs/>
          <w:sz w:val="24"/>
          <w:szCs w:val="24"/>
        </w:rPr>
        <w:t>транспорт, порты, каналы. Источники загрязнения вод Океана, меры по сохранению</w:t>
      </w:r>
    </w:p>
    <w:p w:rsidR="00B54F88" w:rsidRDefault="00B005C5" w:rsidP="00FD7585">
      <w:pPr>
        <w:autoSpaceDE w:val="0"/>
        <w:rPr>
          <w:iCs/>
          <w:sz w:val="24"/>
          <w:szCs w:val="24"/>
        </w:rPr>
      </w:pPr>
      <w:r>
        <w:rPr>
          <w:iCs/>
          <w:sz w:val="24"/>
          <w:szCs w:val="24"/>
        </w:rPr>
        <w:t>качества вод и органического мира.</w:t>
      </w:r>
    </w:p>
    <w:p w:rsidR="00B54F88" w:rsidRDefault="00B005C5" w:rsidP="00FD7585">
      <w:pPr>
        <w:autoSpaceDE w:val="0"/>
      </w:pPr>
      <w:r>
        <w:rPr>
          <w:rFonts w:cs="Times New Roman,Italic"/>
          <w:iCs/>
          <w:sz w:val="24"/>
          <w:szCs w:val="24"/>
        </w:rPr>
        <w:t>Воды суши</w:t>
      </w:r>
      <w:r>
        <w:rPr>
          <w:iCs/>
          <w:sz w:val="24"/>
          <w:szCs w:val="24"/>
        </w:rPr>
        <w:t>. Реки Земли — их общие черты и различия. Речная система. Питание и</w:t>
      </w:r>
    </w:p>
    <w:p w:rsidR="00B54F88" w:rsidRDefault="00B005C5" w:rsidP="00FD7585">
      <w:pPr>
        <w:autoSpaceDE w:val="0"/>
        <w:rPr>
          <w:iCs/>
          <w:sz w:val="24"/>
          <w:szCs w:val="24"/>
        </w:rPr>
      </w:pPr>
      <w:r>
        <w:rPr>
          <w:iCs/>
          <w:sz w:val="24"/>
          <w:szCs w:val="24"/>
        </w:rPr>
        <w:t>режим рек. Озёра, водохранилища, болота. Использование карт для определения</w:t>
      </w:r>
    </w:p>
    <w:p w:rsidR="00B54F88" w:rsidRDefault="00B005C5" w:rsidP="00FD7585">
      <w:pPr>
        <w:autoSpaceDE w:val="0"/>
        <w:rPr>
          <w:iCs/>
          <w:sz w:val="24"/>
          <w:szCs w:val="24"/>
        </w:rPr>
      </w:pPr>
      <w:r>
        <w:rPr>
          <w:iCs/>
          <w:sz w:val="24"/>
          <w:szCs w:val="24"/>
        </w:rPr>
        <w:t>географического положения водных объектов, частей речных систем, границ и площади</w:t>
      </w:r>
    </w:p>
    <w:p w:rsidR="00B54F88" w:rsidRDefault="00B005C5" w:rsidP="00FD7585">
      <w:pPr>
        <w:autoSpaceDE w:val="0"/>
        <w:rPr>
          <w:iCs/>
          <w:sz w:val="24"/>
          <w:szCs w:val="24"/>
        </w:rPr>
      </w:pPr>
      <w:r>
        <w:rPr>
          <w:iCs/>
          <w:sz w:val="24"/>
          <w:szCs w:val="24"/>
        </w:rPr>
        <w:t>водосборных бассейнов, направления течения рек. Значение поверхностных вод для</w:t>
      </w:r>
    </w:p>
    <w:p w:rsidR="00B54F88" w:rsidRDefault="00B005C5" w:rsidP="00FD7585">
      <w:pPr>
        <w:autoSpaceDE w:val="0"/>
        <w:rPr>
          <w:iCs/>
          <w:sz w:val="24"/>
          <w:szCs w:val="24"/>
        </w:rPr>
      </w:pPr>
      <w:r>
        <w:rPr>
          <w:iCs/>
          <w:sz w:val="24"/>
          <w:szCs w:val="24"/>
        </w:rPr>
        <w:t>человека, их рациональное использование.</w:t>
      </w:r>
    </w:p>
    <w:p w:rsidR="00B54F88" w:rsidRDefault="00B005C5" w:rsidP="00FD7585">
      <w:pPr>
        <w:autoSpaceDE w:val="0"/>
        <w:rPr>
          <w:iCs/>
          <w:sz w:val="24"/>
          <w:szCs w:val="24"/>
        </w:rPr>
      </w:pPr>
      <w:r>
        <w:rPr>
          <w:iCs/>
          <w:sz w:val="24"/>
          <w:szCs w:val="24"/>
        </w:rPr>
        <w:t>Происхождение и виды подземных вод, возможности их использования человеком.</w:t>
      </w:r>
    </w:p>
    <w:p w:rsidR="00B54F88" w:rsidRDefault="00B005C5" w:rsidP="00FD7585">
      <w:pPr>
        <w:autoSpaceDE w:val="0"/>
        <w:rPr>
          <w:iCs/>
          <w:sz w:val="24"/>
          <w:szCs w:val="24"/>
        </w:rPr>
      </w:pPr>
      <w:r>
        <w:rPr>
          <w:iCs/>
          <w:sz w:val="24"/>
          <w:szCs w:val="24"/>
        </w:rPr>
        <w:t>Зависимость уровня грунтовых вод от климата, характера поверхности, особенностей</w:t>
      </w:r>
    </w:p>
    <w:p w:rsidR="00B54F88" w:rsidRDefault="00B005C5" w:rsidP="00FD7585">
      <w:pPr>
        <w:autoSpaceDE w:val="0"/>
        <w:rPr>
          <w:iCs/>
          <w:sz w:val="24"/>
          <w:szCs w:val="24"/>
        </w:rPr>
      </w:pPr>
      <w:r>
        <w:rPr>
          <w:iCs/>
          <w:sz w:val="24"/>
          <w:szCs w:val="24"/>
        </w:rPr>
        <w:t>горных пород. Минеральные воды.</w:t>
      </w:r>
    </w:p>
    <w:p w:rsidR="00B54F88" w:rsidRDefault="00B005C5" w:rsidP="00FD7585">
      <w:pPr>
        <w:autoSpaceDE w:val="0"/>
        <w:rPr>
          <w:iCs/>
          <w:sz w:val="24"/>
          <w:szCs w:val="24"/>
        </w:rPr>
      </w:pPr>
      <w:r>
        <w:rPr>
          <w:iCs/>
          <w:sz w:val="24"/>
          <w:szCs w:val="24"/>
        </w:rPr>
        <w:t>Ледники — главные аккумуляторы пресной воды на Земле. Покровные и горные</w:t>
      </w:r>
    </w:p>
    <w:p w:rsidR="00B54F88" w:rsidRDefault="00B005C5" w:rsidP="00FD7585">
      <w:pPr>
        <w:autoSpaceDE w:val="0"/>
        <w:rPr>
          <w:iCs/>
          <w:sz w:val="24"/>
          <w:szCs w:val="24"/>
        </w:rPr>
      </w:pPr>
      <w:r>
        <w:rPr>
          <w:iCs/>
          <w:sz w:val="24"/>
          <w:szCs w:val="24"/>
        </w:rPr>
        <w:t>ледники, многолетняя мерзлота: географическое распространение, воздействие на</w:t>
      </w:r>
    </w:p>
    <w:p w:rsidR="00B54F88" w:rsidRDefault="00B005C5" w:rsidP="00FD7585">
      <w:pPr>
        <w:autoSpaceDE w:val="0"/>
        <w:rPr>
          <w:iCs/>
          <w:sz w:val="24"/>
          <w:szCs w:val="24"/>
        </w:rPr>
      </w:pPr>
      <w:r>
        <w:rPr>
          <w:iCs/>
          <w:sz w:val="24"/>
          <w:szCs w:val="24"/>
        </w:rPr>
        <w:t>хозяйственную деятельность.</w:t>
      </w:r>
    </w:p>
    <w:p w:rsidR="00B54F88" w:rsidRDefault="00B005C5" w:rsidP="00FD7585">
      <w:pPr>
        <w:autoSpaceDE w:val="0"/>
      </w:pPr>
      <w:r>
        <w:rPr>
          <w:rFonts w:cs="Times New Roman,Italic"/>
          <w:iCs/>
          <w:sz w:val="24"/>
          <w:szCs w:val="24"/>
        </w:rPr>
        <w:t xml:space="preserve">Человек и гидросфера. </w:t>
      </w:r>
      <w:r>
        <w:rPr>
          <w:iCs/>
          <w:sz w:val="24"/>
          <w:szCs w:val="24"/>
        </w:rPr>
        <w:t>Источники пресной воды на Земле. Проблемы, связанные с</w:t>
      </w:r>
    </w:p>
    <w:p w:rsidR="00B54F88" w:rsidRDefault="00B005C5" w:rsidP="00FD7585">
      <w:pPr>
        <w:autoSpaceDE w:val="0"/>
        <w:rPr>
          <w:iCs/>
          <w:sz w:val="24"/>
          <w:szCs w:val="24"/>
        </w:rPr>
      </w:pPr>
      <w:r>
        <w:rPr>
          <w:iCs/>
          <w:sz w:val="24"/>
          <w:szCs w:val="24"/>
        </w:rPr>
        <w:t>ограниченными запасами пресной воды на Земле и пути их решения. Неблагоприятные и</w:t>
      </w:r>
    </w:p>
    <w:p w:rsidR="00B54F88" w:rsidRDefault="00B005C5" w:rsidP="00FD7585">
      <w:pPr>
        <w:autoSpaceDE w:val="0"/>
        <w:rPr>
          <w:iCs/>
          <w:sz w:val="24"/>
          <w:szCs w:val="24"/>
        </w:rPr>
      </w:pPr>
      <w:r>
        <w:rPr>
          <w:iCs/>
          <w:sz w:val="24"/>
          <w:szCs w:val="24"/>
        </w:rPr>
        <w:t>опасные явления в гидросфере. Меры предупреждения опасных явлений и борьбы с ними,</w:t>
      </w:r>
    </w:p>
    <w:p w:rsidR="00B54F88" w:rsidRDefault="00B005C5" w:rsidP="00FD7585">
      <w:pPr>
        <w:autoSpaceDE w:val="0"/>
        <w:rPr>
          <w:iCs/>
          <w:sz w:val="24"/>
          <w:szCs w:val="24"/>
        </w:rPr>
      </w:pPr>
      <w:r>
        <w:rPr>
          <w:iCs/>
          <w:sz w:val="24"/>
          <w:szCs w:val="24"/>
        </w:rPr>
        <w:t>правила обеспечения личной безопасности.</w:t>
      </w:r>
    </w:p>
    <w:p w:rsidR="00B54F88" w:rsidRDefault="00B005C5" w:rsidP="00FD7585">
      <w:pPr>
        <w:autoSpaceDE w:val="0"/>
      </w:pPr>
      <w:r>
        <w:rPr>
          <w:rFonts w:cs="Times New Roman,BoldItalic"/>
          <w:b/>
          <w:bCs/>
          <w:iCs/>
          <w:sz w:val="24"/>
          <w:szCs w:val="24"/>
        </w:rPr>
        <w:t xml:space="preserve">Биосфера Земли. </w:t>
      </w:r>
      <w:r>
        <w:rPr>
          <w:iCs/>
          <w:sz w:val="24"/>
          <w:szCs w:val="24"/>
        </w:rPr>
        <w:t>Разнообразие растительного и животного мира Земли. Особенности</w:t>
      </w:r>
    </w:p>
    <w:p w:rsidR="00B54F88" w:rsidRDefault="00B005C5" w:rsidP="00FD7585">
      <w:pPr>
        <w:autoSpaceDE w:val="0"/>
        <w:rPr>
          <w:iCs/>
          <w:sz w:val="24"/>
          <w:szCs w:val="24"/>
        </w:rPr>
      </w:pPr>
      <w:r>
        <w:rPr>
          <w:iCs/>
          <w:sz w:val="24"/>
          <w:szCs w:val="24"/>
        </w:rPr>
        <w:t>распространения живых организмов на суше и в Мировом океане. Границы биосферы и</w:t>
      </w:r>
    </w:p>
    <w:p w:rsidR="00B54F88" w:rsidRDefault="00B005C5" w:rsidP="00FD7585">
      <w:pPr>
        <w:autoSpaceDE w:val="0"/>
        <w:rPr>
          <w:iCs/>
          <w:sz w:val="24"/>
          <w:szCs w:val="24"/>
        </w:rPr>
      </w:pPr>
      <w:r>
        <w:rPr>
          <w:iCs/>
          <w:sz w:val="24"/>
          <w:szCs w:val="24"/>
        </w:rPr>
        <w:t>взаимодействие компонентов природы. Приспособление живых организмов к среде</w:t>
      </w:r>
    </w:p>
    <w:p w:rsidR="00B54F88" w:rsidRDefault="00B005C5" w:rsidP="00FD7585">
      <w:pPr>
        <w:autoSpaceDE w:val="0"/>
        <w:rPr>
          <w:iCs/>
          <w:sz w:val="24"/>
          <w:szCs w:val="24"/>
        </w:rPr>
      </w:pPr>
      <w:r>
        <w:rPr>
          <w:iCs/>
          <w:sz w:val="24"/>
          <w:szCs w:val="24"/>
        </w:rPr>
        <w:t>обитания. Биологический круговорот. Роль биосферы. Широтная зональность и высотная</w:t>
      </w:r>
    </w:p>
    <w:p w:rsidR="00B54F88" w:rsidRDefault="00B005C5" w:rsidP="00FD7585">
      <w:pPr>
        <w:autoSpaceDE w:val="0"/>
        <w:rPr>
          <w:iCs/>
          <w:sz w:val="24"/>
          <w:szCs w:val="24"/>
        </w:rPr>
      </w:pPr>
      <w:r>
        <w:rPr>
          <w:iCs/>
          <w:sz w:val="24"/>
          <w:szCs w:val="24"/>
        </w:rPr>
        <w:t>поясность в растительном и животном мире. Влияние человека на биосферу. Охрана</w:t>
      </w:r>
    </w:p>
    <w:p w:rsidR="00B54F88" w:rsidRDefault="00B005C5" w:rsidP="00FD7585">
      <w:pPr>
        <w:autoSpaceDE w:val="0"/>
        <w:rPr>
          <w:iCs/>
          <w:sz w:val="24"/>
          <w:szCs w:val="24"/>
        </w:rPr>
      </w:pPr>
      <w:r>
        <w:rPr>
          <w:iCs/>
          <w:sz w:val="24"/>
          <w:szCs w:val="24"/>
        </w:rPr>
        <w:t>растительного и животного мира Земли. Наблюдения за растительностью и животными</w:t>
      </w:r>
    </w:p>
    <w:p w:rsidR="00B54F88" w:rsidRDefault="00B005C5" w:rsidP="00FD7585">
      <w:pPr>
        <w:autoSpaceDE w:val="0"/>
        <w:rPr>
          <w:iCs/>
          <w:sz w:val="24"/>
          <w:szCs w:val="24"/>
        </w:rPr>
      </w:pPr>
      <w:r>
        <w:rPr>
          <w:iCs/>
          <w:sz w:val="24"/>
          <w:szCs w:val="24"/>
        </w:rPr>
        <w:t>миром как способ определения качества окружающей среды.</w:t>
      </w:r>
    </w:p>
    <w:p w:rsidR="00B54F88" w:rsidRDefault="00B005C5" w:rsidP="00FD7585">
      <w:pPr>
        <w:autoSpaceDE w:val="0"/>
      </w:pPr>
      <w:r>
        <w:rPr>
          <w:rFonts w:cs="Times New Roman,BoldItalic"/>
          <w:b/>
          <w:bCs/>
          <w:iCs/>
          <w:sz w:val="24"/>
          <w:szCs w:val="24"/>
        </w:rPr>
        <w:t xml:space="preserve">Почва как особое природное образование. </w:t>
      </w:r>
      <w:r>
        <w:rPr>
          <w:iCs/>
          <w:sz w:val="24"/>
          <w:szCs w:val="24"/>
        </w:rPr>
        <w:t>Состав почв, взаимодействие живого и</w:t>
      </w:r>
    </w:p>
    <w:p w:rsidR="00B54F88" w:rsidRDefault="00B005C5" w:rsidP="00FD7585">
      <w:pPr>
        <w:autoSpaceDE w:val="0"/>
        <w:rPr>
          <w:iCs/>
          <w:sz w:val="24"/>
          <w:szCs w:val="24"/>
        </w:rPr>
      </w:pPr>
      <w:r>
        <w:rPr>
          <w:iCs/>
          <w:sz w:val="24"/>
          <w:szCs w:val="24"/>
        </w:rPr>
        <w:t>неживого в почве, образование гумуса. Строение и разнообразие почв. Главные факторы</w:t>
      </w:r>
    </w:p>
    <w:p w:rsidR="00B54F88" w:rsidRDefault="00B005C5" w:rsidP="00FD7585">
      <w:pPr>
        <w:autoSpaceDE w:val="0"/>
        <w:rPr>
          <w:iCs/>
          <w:sz w:val="24"/>
          <w:szCs w:val="24"/>
        </w:rPr>
      </w:pPr>
      <w:r>
        <w:rPr>
          <w:iCs/>
          <w:sz w:val="24"/>
          <w:szCs w:val="24"/>
        </w:rPr>
        <w:t>(условия) почвообразования, основные зональные типы почв. Плодородие почв, пути его</w:t>
      </w:r>
    </w:p>
    <w:p w:rsidR="00B54F88" w:rsidRDefault="00B005C5" w:rsidP="00FD7585">
      <w:pPr>
        <w:autoSpaceDE w:val="0"/>
        <w:rPr>
          <w:iCs/>
          <w:sz w:val="24"/>
          <w:szCs w:val="24"/>
        </w:rPr>
      </w:pPr>
      <w:r>
        <w:rPr>
          <w:iCs/>
          <w:sz w:val="24"/>
          <w:szCs w:val="24"/>
        </w:rPr>
        <w:t>повышения. Роль человека и его хозяйственной деятельности в сохранении и улучшении</w:t>
      </w:r>
    </w:p>
    <w:p w:rsidR="00B54F88" w:rsidRDefault="00B005C5" w:rsidP="00FD7585">
      <w:pPr>
        <w:autoSpaceDE w:val="0"/>
        <w:rPr>
          <w:iCs/>
          <w:sz w:val="24"/>
          <w:szCs w:val="24"/>
        </w:rPr>
      </w:pPr>
      <w:r>
        <w:rPr>
          <w:iCs/>
          <w:sz w:val="24"/>
          <w:szCs w:val="24"/>
        </w:rPr>
        <w:t>почв.</w:t>
      </w:r>
    </w:p>
    <w:p w:rsidR="00B54F88" w:rsidRDefault="00B005C5" w:rsidP="00FD7585">
      <w:pPr>
        <w:autoSpaceDE w:val="0"/>
      </w:pPr>
      <w:r>
        <w:rPr>
          <w:rFonts w:cs="Times New Roman,BoldItalic"/>
          <w:b/>
          <w:bCs/>
          <w:iCs/>
          <w:sz w:val="24"/>
          <w:szCs w:val="24"/>
        </w:rPr>
        <w:t xml:space="preserve">Географическая оболочка Земли. </w:t>
      </w:r>
      <w:r>
        <w:rPr>
          <w:iCs/>
          <w:sz w:val="24"/>
          <w:szCs w:val="24"/>
        </w:rPr>
        <w:t>Строение, свойства и закономерности</w:t>
      </w:r>
    </w:p>
    <w:p w:rsidR="00B54F88" w:rsidRDefault="00B005C5" w:rsidP="00FD7585">
      <w:pPr>
        <w:autoSpaceDE w:val="0"/>
        <w:rPr>
          <w:iCs/>
          <w:sz w:val="24"/>
          <w:szCs w:val="24"/>
        </w:rPr>
      </w:pPr>
      <w:r>
        <w:rPr>
          <w:iCs/>
          <w:sz w:val="24"/>
          <w:szCs w:val="24"/>
        </w:rPr>
        <w:t>географической оболочки, взаимосвязи между её составными частями. Территориальные</w:t>
      </w:r>
    </w:p>
    <w:p w:rsidR="00B54F88" w:rsidRDefault="00B005C5" w:rsidP="00FD7585">
      <w:pPr>
        <w:autoSpaceDE w:val="0"/>
        <w:rPr>
          <w:iCs/>
          <w:sz w:val="24"/>
          <w:szCs w:val="24"/>
        </w:rPr>
      </w:pPr>
      <w:r>
        <w:rPr>
          <w:iCs/>
          <w:sz w:val="24"/>
          <w:szCs w:val="24"/>
        </w:rPr>
        <w:t>комплексы: природные, природно-антропогенные. Географическая оболочка —</w:t>
      </w:r>
    </w:p>
    <w:p w:rsidR="00B54F88" w:rsidRDefault="00B005C5" w:rsidP="00FD7585">
      <w:pPr>
        <w:autoSpaceDE w:val="0"/>
        <w:rPr>
          <w:iCs/>
          <w:sz w:val="24"/>
          <w:szCs w:val="24"/>
        </w:rPr>
      </w:pPr>
      <w:r>
        <w:rPr>
          <w:iCs/>
          <w:sz w:val="24"/>
          <w:szCs w:val="24"/>
        </w:rPr>
        <w:t>крупнейший природный комплекс Земли. Широтная зональность и высотная поясность.</w:t>
      </w:r>
    </w:p>
    <w:p w:rsidR="00B54F88" w:rsidRDefault="00B005C5" w:rsidP="00FD7585">
      <w:pPr>
        <w:autoSpaceDE w:val="0"/>
        <w:rPr>
          <w:iCs/>
          <w:sz w:val="24"/>
          <w:szCs w:val="24"/>
        </w:rPr>
      </w:pPr>
      <w:r>
        <w:rPr>
          <w:iCs/>
          <w:sz w:val="24"/>
          <w:szCs w:val="24"/>
        </w:rPr>
        <w:t>Природные зоны Земли. Особенности взаимодействия компонентов природы и</w:t>
      </w:r>
    </w:p>
    <w:p w:rsidR="00B54F88" w:rsidRDefault="00B005C5" w:rsidP="00FD7585">
      <w:pPr>
        <w:autoSpaceDE w:val="0"/>
        <w:rPr>
          <w:iCs/>
          <w:sz w:val="24"/>
          <w:szCs w:val="24"/>
        </w:rPr>
      </w:pPr>
      <w:r>
        <w:rPr>
          <w:iCs/>
          <w:sz w:val="24"/>
          <w:szCs w:val="24"/>
        </w:rPr>
        <w:t>хозяйственной деятельности человека в разных природных зонах. Географическая</w:t>
      </w:r>
    </w:p>
    <w:p w:rsidR="00B54F88" w:rsidRDefault="00B005C5" w:rsidP="00FD7585">
      <w:pPr>
        <w:autoSpaceDE w:val="0"/>
        <w:rPr>
          <w:iCs/>
          <w:sz w:val="24"/>
          <w:szCs w:val="24"/>
        </w:rPr>
      </w:pPr>
      <w:r>
        <w:rPr>
          <w:iCs/>
          <w:sz w:val="24"/>
          <w:szCs w:val="24"/>
        </w:rPr>
        <w:t>оболочка как окружающая человека среда.</w:t>
      </w:r>
    </w:p>
    <w:p w:rsidR="00B54F88" w:rsidRDefault="00B005C5" w:rsidP="00FD7585">
      <w:pPr>
        <w:autoSpaceDE w:val="0"/>
        <w:rPr>
          <w:rFonts w:cs="Times New Roman,Bold"/>
          <w:b/>
          <w:bCs/>
          <w:iCs/>
          <w:sz w:val="24"/>
          <w:szCs w:val="24"/>
        </w:rPr>
      </w:pPr>
      <w:r>
        <w:rPr>
          <w:rFonts w:cs="Times New Roman,Bold"/>
          <w:b/>
          <w:bCs/>
          <w:iCs/>
          <w:sz w:val="24"/>
          <w:szCs w:val="24"/>
        </w:rPr>
        <w:t>Население Земли</w:t>
      </w:r>
    </w:p>
    <w:p w:rsidR="00B54F88" w:rsidRDefault="00B005C5" w:rsidP="00FD7585">
      <w:pPr>
        <w:autoSpaceDE w:val="0"/>
      </w:pPr>
      <w:r>
        <w:rPr>
          <w:rFonts w:cs="Times New Roman,BoldItalic"/>
          <w:b/>
          <w:bCs/>
          <w:iCs/>
          <w:sz w:val="24"/>
          <w:szCs w:val="24"/>
        </w:rPr>
        <w:t xml:space="preserve">Заселение человеком Земли. Расы. </w:t>
      </w:r>
      <w:r>
        <w:rPr>
          <w:iCs/>
          <w:sz w:val="24"/>
          <w:szCs w:val="24"/>
        </w:rPr>
        <w:t>Основные пути расселения древнего человека.</w:t>
      </w:r>
    </w:p>
    <w:p w:rsidR="00B54F88" w:rsidRDefault="00B005C5" w:rsidP="00FD7585">
      <w:pPr>
        <w:autoSpaceDE w:val="0"/>
        <w:rPr>
          <w:iCs/>
          <w:sz w:val="24"/>
          <w:szCs w:val="24"/>
        </w:rPr>
      </w:pPr>
      <w:r>
        <w:rPr>
          <w:iCs/>
          <w:sz w:val="24"/>
          <w:szCs w:val="24"/>
        </w:rPr>
        <w:t>Расы. Внешние признаки людей различных рас. Анализ различных источников</w:t>
      </w:r>
    </w:p>
    <w:p w:rsidR="00B54F88" w:rsidRDefault="00B005C5" w:rsidP="00FD7585">
      <w:pPr>
        <w:autoSpaceDE w:val="0"/>
        <w:rPr>
          <w:iCs/>
          <w:sz w:val="24"/>
          <w:szCs w:val="24"/>
        </w:rPr>
      </w:pPr>
      <w:r>
        <w:rPr>
          <w:iCs/>
          <w:sz w:val="24"/>
          <w:szCs w:val="24"/>
        </w:rPr>
        <w:t>информации с целью выявления регионов проживания представителей различных рас.</w:t>
      </w:r>
    </w:p>
    <w:p w:rsidR="00B54F88" w:rsidRDefault="00B005C5" w:rsidP="00FD7585">
      <w:pPr>
        <w:autoSpaceDE w:val="0"/>
      </w:pPr>
      <w:r>
        <w:rPr>
          <w:rFonts w:cs="Times New Roman,BoldItalic"/>
          <w:b/>
          <w:bCs/>
          <w:iCs/>
          <w:sz w:val="24"/>
          <w:szCs w:val="24"/>
        </w:rPr>
        <w:t xml:space="preserve">Численность населения Земли, её изменение во времени. </w:t>
      </w:r>
      <w:r>
        <w:rPr>
          <w:iCs/>
          <w:sz w:val="24"/>
          <w:szCs w:val="24"/>
        </w:rPr>
        <w:t>Современная …</w:t>
      </w:r>
      <w:r>
        <w:rPr>
          <w:iCs/>
          <w:sz w:val="24"/>
          <w:szCs w:val="24"/>
        </w:rPr>
        <w:t>ｿ</w:t>
      </w:r>
      <w:r>
        <w:rPr>
          <w:iCs/>
          <w:sz w:val="24"/>
          <w:szCs w:val="24"/>
        </w:rPr>
        <w:t>j#численность</w:t>
      </w:r>
    </w:p>
    <w:p w:rsidR="00B54F88" w:rsidRDefault="00B005C5" w:rsidP="00FD7585">
      <w:pPr>
        <w:autoSpaceDE w:val="0"/>
        <w:rPr>
          <w:iCs/>
          <w:sz w:val="24"/>
          <w:szCs w:val="24"/>
        </w:rPr>
      </w:pPr>
      <w:r>
        <w:rPr>
          <w:iCs/>
          <w:sz w:val="24"/>
          <w:szCs w:val="24"/>
        </w:rPr>
        <w:t>населения мира. Изменение численности населения во времени. Методы определения</w:t>
      </w:r>
    </w:p>
    <w:p w:rsidR="00B54F88" w:rsidRDefault="00B005C5" w:rsidP="00FD7585">
      <w:pPr>
        <w:autoSpaceDE w:val="0"/>
        <w:rPr>
          <w:iCs/>
          <w:sz w:val="24"/>
          <w:szCs w:val="24"/>
        </w:rPr>
      </w:pPr>
      <w:r>
        <w:rPr>
          <w:iCs/>
          <w:sz w:val="24"/>
          <w:szCs w:val="24"/>
        </w:rPr>
        <w:t>численности населения, переписи населения. Различные прогнозы изменения численности</w:t>
      </w:r>
    </w:p>
    <w:p w:rsidR="00B54F88" w:rsidRDefault="00B005C5" w:rsidP="00FD7585">
      <w:pPr>
        <w:autoSpaceDE w:val="0"/>
        <w:rPr>
          <w:iCs/>
          <w:sz w:val="24"/>
          <w:szCs w:val="24"/>
        </w:rPr>
      </w:pPr>
      <w:r>
        <w:rPr>
          <w:iCs/>
          <w:sz w:val="24"/>
          <w:szCs w:val="24"/>
        </w:rPr>
        <w:t>населения Земли.</w:t>
      </w:r>
    </w:p>
    <w:p w:rsidR="00B54F88" w:rsidRDefault="00B005C5" w:rsidP="00FD7585">
      <w:pPr>
        <w:autoSpaceDE w:val="0"/>
        <w:rPr>
          <w:iCs/>
          <w:sz w:val="24"/>
          <w:szCs w:val="24"/>
        </w:rPr>
      </w:pPr>
      <w:r>
        <w:rPr>
          <w:iCs/>
          <w:sz w:val="24"/>
          <w:szCs w:val="24"/>
        </w:rPr>
        <w:t>Факторы, влияющие на рост численности населения. Рождаемость, смертность,</w:t>
      </w:r>
    </w:p>
    <w:p w:rsidR="00B54F88" w:rsidRDefault="00B005C5" w:rsidP="00FD7585">
      <w:pPr>
        <w:autoSpaceDE w:val="0"/>
        <w:rPr>
          <w:iCs/>
          <w:sz w:val="24"/>
          <w:szCs w:val="24"/>
        </w:rPr>
      </w:pPr>
      <w:r>
        <w:rPr>
          <w:iCs/>
          <w:sz w:val="24"/>
          <w:szCs w:val="24"/>
        </w:rPr>
        <w:t>естественный прирост населения, их количественные различия и географические</w:t>
      </w:r>
    </w:p>
    <w:p w:rsidR="00B54F88" w:rsidRDefault="00B005C5" w:rsidP="00FD7585">
      <w:pPr>
        <w:autoSpaceDE w:val="0"/>
        <w:rPr>
          <w:iCs/>
          <w:sz w:val="24"/>
          <w:szCs w:val="24"/>
        </w:rPr>
      </w:pPr>
      <w:r>
        <w:rPr>
          <w:iCs/>
          <w:sz w:val="24"/>
          <w:szCs w:val="24"/>
        </w:rPr>
        <w:lastRenderedPageBreak/>
        <w:t>особенности. Влияние величины естественного прироста на средний возраст населения</w:t>
      </w:r>
    </w:p>
    <w:p w:rsidR="00B54F88" w:rsidRDefault="00B005C5" w:rsidP="00FD7585">
      <w:pPr>
        <w:autoSpaceDE w:val="0"/>
        <w:rPr>
          <w:iCs/>
          <w:sz w:val="24"/>
          <w:szCs w:val="24"/>
        </w:rPr>
      </w:pPr>
      <w:r>
        <w:rPr>
          <w:iCs/>
          <w:sz w:val="24"/>
          <w:szCs w:val="24"/>
        </w:rPr>
        <w:t>стран и продолжительность жизни. Миграции.</w:t>
      </w:r>
    </w:p>
    <w:p w:rsidR="00B54F88" w:rsidRDefault="00B005C5" w:rsidP="00FD7585">
      <w:pPr>
        <w:autoSpaceDE w:val="0"/>
      </w:pPr>
      <w:r>
        <w:rPr>
          <w:rFonts w:cs="Times New Roman,BoldItalic"/>
          <w:b/>
          <w:bCs/>
          <w:iCs/>
          <w:sz w:val="24"/>
          <w:szCs w:val="24"/>
        </w:rPr>
        <w:t xml:space="preserve">Размещение людей на Земле. </w:t>
      </w:r>
      <w:r>
        <w:rPr>
          <w:iCs/>
          <w:sz w:val="24"/>
          <w:szCs w:val="24"/>
        </w:rPr>
        <w:t>Показатель плотности населения. Среднемировая</w:t>
      </w:r>
    </w:p>
    <w:p w:rsidR="00B54F88" w:rsidRDefault="00B005C5" w:rsidP="00FD7585">
      <w:pPr>
        <w:autoSpaceDE w:val="0"/>
        <w:rPr>
          <w:iCs/>
          <w:sz w:val="24"/>
          <w:szCs w:val="24"/>
        </w:rPr>
      </w:pPr>
      <w:r>
        <w:rPr>
          <w:iCs/>
          <w:sz w:val="24"/>
          <w:szCs w:val="24"/>
        </w:rPr>
        <w:t>плотность населения и её изменение со временем. Карта плотности населения.</w:t>
      </w:r>
    </w:p>
    <w:p w:rsidR="00B54F88" w:rsidRDefault="00B005C5" w:rsidP="00FD7585">
      <w:pPr>
        <w:autoSpaceDE w:val="0"/>
        <w:rPr>
          <w:iCs/>
          <w:sz w:val="24"/>
          <w:szCs w:val="24"/>
        </w:rPr>
      </w:pPr>
      <w:r>
        <w:rPr>
          <w:iCs/>
          <w:sz w:val="24"/>
          <w:szCs w:val="24"/>
        </w:rPr>
        <w:t>Неравномерность размещения населения мира.</w:t>
      </w:r>
    </w:p>
    <w:p w:rsidR="00B54F88" w:rsidRDefault="00B005C5" w:rsidP="00FD7585">
      <w:pPr>
        <w:autoSpaceDE w:val="0"/>
        <w:rPr>
          <w:iCs/>
          <w:sz w:val="24"/>
          <w:szCs w:val="24"/>
        </w:rPr>
      </w:pPr>
      <w:r>
        <w:rPr>
          <w:iCs/>
          <w:sz w:val="24"/>
          <w:szCs w:val="24"/>
        </w:rPr>
        <w:t>Факторы, влияющие на размещение населения. Хозяйственная деятельность людей в</w:t>
      </w:r>
    </w:p>
    <w:p w:rsidR="00B54F88" w:rsidRDefault="00B005C5" w:rsidP="00FD7585">
      <w:pPr>
        <w:autoSpaceDE w:val="0"/>
        <w:rPr>
          <w:iCs/>
          <w:sz w:val="24"/>
          <w:szCs w:val="24"/>
        </w:rPr>
      </w:pPr>
      <w:r>
        <w:rPr>
          <w:iCs/>
          <w:sz w:val="24"/>
          <w:szCs w:val="24"/>
        </w:rPr>
        <w:t>разных природных условиях. Адаптация человека к природным условиям: их влияние на</w:t>
      </w:r>
    </w:p>
    <w:p w:rsidR="00B54F88" w:rsidRDefault="00B005C5" w:rsidP="00FD7585">
      <w:pPr>
        <w:autoSpaceDE w:val="0"/>
        <w:rPr>
          <w:iCs/>
          <w:sz w:val="24"/>
          <w:szCs w:val="24"/>
        </w:rPr>
      </w:pPr>
      <w:r>
        <w:rPr>
          <w:iCs/>
          <w:sz w:val="24"/>
          <w:szCs w:val="24"/>
        </w:rPr>
        <w:t>внешний облик людей, жилища, одежду, орудия труда, пищу.</w:t>
      </w:r>
    </w:p>
    <w:p w:rsidR="00B54F88" w:rsidRDefault="00B005C5" w:rsidP="00FD7585">
      <w:pPr>
        <w:autoSpaceDE w:val="0"/>
      </w:pPr>
      <w:r>
        <w:rPr>
          <w:rFonts w:cs="Times New Roman,BoldItalic"/>
          <w:b/>
          <w:bCs/>
          <w:iCs/>
          <w:sz w:val="24"/>
          <w:szCs w:val="24"/>
        </w:rPr>
        <w:t xml:space="preserve">Народы и религии мира. </w:t>
      </w:r>
      <w:r>
        <w:rPr>
          <w:iCs/>
          <w:sz w:val="24"/>
          <w:szCs w:val="24"/>
        </w:rPr>
        <w:t>Народ. Языковые семьи. География народов и языков. Карта</w:t>
      </w:r>
    </w:p>
    <w:p w:rsidR="00B54F88" w:rsidRDefault="00B005C5" w:rsidP="00FD7585">
      <w:pPr>
        <w:autoSpaceDE w:val="0"/>
        <w:rPr>
          <w:iCs/>
          <w:sz w:val="24"/>
          <w:szCs w:val="24"/>
        </w:rPr>
      </w:pPr>
      <w:r>
        <w:rPr>
          <w:iCs/>
          <w:sz w:val="24"/>
          <w:szCs w:val="24"/>
        </w:rPr>
        <w:t>народов мира. Мировые и национальные религии, их география.</w:t>
      </w:r>
    </w:p>
    <w:p w:rsidR="00B54F88" w:rsidRDefault="00B005C5" w:rsidP="00FD7585">
      <w:pPr>
        <w:autoSpaceDE w:val="0"/>
      </w:pPr>
      <w:r>
        <w:rPr>
          <w:rFonts w:cs="Times New Roman,BoldItalic"/>
          <w:b/>
          <w:bCs/>
          <w:iCs/>
          <w:sz w:val="24"/>
          <w:szCs w:val="24"/>
        </w:rPr>
        <w:t xml:space="preserve">Хозяйственная деятельность людей. </w:t>
      </w:r>
      <w:r>
        <w:rPr>
          <w:iCs/>
          <w:sz w:val="24"/>
          <w:szCs w:val="24"/>
        </w:rPr>
        <w:t>Понятие о современном хозяйстве, его</w:t>
      </w:r>
    </w:p>
    <w:p w:rsidR="00B54F88" w:rsidRDefault="00B005C5" w:rsidP="00FD7585">
      <w:pPr>
        <w:autoSpaceDE w:val="0"/>
        <w:rPr>
          <w:iCs/>
          <w:sz w:val="24"/>
          <w:szCs w:val="24"/>
        </w:rPr>
      </w:pPr>
      <w:r>
        <w:rPr>
          <w:iCs/>
          <w:sz w:val="24"/>
          <w:szCs w:val="24"/>
        </w:rPr>
        <w:t>составе. Основные виды хозяйственной деятельности людей, их география.</w:t>
      </w:r>
    </w:p>
    <w:p w:rsidR="00B54F88" w:rsidRDefault="00B005C5" w:rsidP="00FD7585">
      <w:pPr>
        <w:autoSpaceDE w:val="0"/>
      </w:pPr>
      <w:r>
        <w:rPr>
          <w:rFonts w:cs="Times New Roman,BoldItalic"/>
          <w:b/>
          <w:bCs/>
          <w:iCs/>
          <w:sz w:val="24"/>
          <w:szCs w:val="24"/>
        </w:rPr>
        <w:t xml:space="preserve">Городское и сельское население. </w:t>
      </w:r>
      <w:r>
        <w:rPr>
          <w:iCs/>
          <w:sz w:val="24"/>
          <w:szCs w:val="24"/>
        </w:rPr>
        <w:t>Города и сельские поселения. Соотношение</w:t>
      </w:r>
    </w:p>
    <w:p w:rsidR="00B54F88" w:rsidRDefault="00B005C5" w:rsidP="00FD7585">
      <w:pPr>
        <w:autoSpaceDE w:val="0"/>
        <w:rPr>
          <w:iCs/>
          <w:sz w:val="24"/>
          <w:szCs w:val="24"/>
        </w:rPr>
      </w:pPr>
      <w:r>
        <w:rPr>
          <w:iCs/>
          <w:sz w:val="24"/>
          <w:szCs w:val="24"/>
        </w:rPr>
        <w:t>городского и сельского населения мира. Многообразие сельских поселений. Ведущая роль</w:t>
      </w:r>
    </w:p>
    <w:p w:rsidR="00B54F88" w:rsidRDefault="00B005C5" w:rsidP="00FD7585">
      <w:pPr>
        <w:autoSpaceDE w:val="0"/>
        <w:rPr>
          <w:iCs/>
          <w:sz w:val="24"/>
          <w:szCs w:val="24"/>
        </w:rPr>
      </w:pPr>
      <w:r>
        <w:rPr>
          <w:iCs/>
          <w:sz w:val="24"/>
          <w:szCs w:val="24"/>
        </w:rPr>
        <w:t>городов в хозяйственной, культурной и политической жизни людей. Функции городов.</w:t>
      </w:r>
    </w:p>
    <w:p w:rsidR="00B54F88" w:rsidRDefault="00B005C5" w:rsidP="00FD7585">
      <w:pPr>
        <w:autoSpaceDE w:val="0"/>
        <w:rPr>
          <w:iCs/>
          <w:sz w:val="24"/>
          <w:szCs w:val="24"/>
        </w:rPr>
      </w:pPr>
      <w:r>
        <w:rPr>
          <w:iCs/>
          <w:sz w:val="24"/>
          <w:szCs w:val="24"/>
        </w:rPr>
        <w:t>Крупные города. Городские агломерации.</w:t>
      </w:r>
    </w:p>
    <w:p w:rsidR="00B54F88" w:rsidRDefault="00B005C5" w:rsidP="00FD7585">
      <w:pPr>
        <w:autoSpaceDE w:val="0"/>
        <w:rPr>
          <w:rFonts w:cs="Times New Roman,Bold"/>
          <w:b/>
          <w:bCs/>
          <w:iCs/>
          <w:sz w:val="24"/>
          <w:szCs w:val="24"/>
        </w:rPr>
      </w:pPr>
      <w:r>
        <w:rPr>
          <w:rFonts w:cs="Times New Roman,Bold"/>
          <w:b/>
          <w:bCs/>
          <w:iCs/>
          <w:sz w:val="24"/>
          <w:szCs w:val="24"/>
        </w:rPr>
        <w:t>Материки, океаны и страны</w:t>
      </w:r>
    </w:p>
    <w:p w:rsidR="00B54F88" w:rsidRDefault="00B005C5" w:rsidP="00FD7585">
      <w:pPr>
        <w:autoSpaceDE w:val="0"/>
        <w:rPr>
          <w:rFonts w:cs="Times New Roman,BoldItalic"/>
          <w:b/>
          <w:bCs/>
          <w:iCs/>
          <w:sz w:val="24"/>
          <w:szCs w:val="24"/>
        </w:rPr>
      </w:pPr>
      <w:r>
        <w:rPr>
          <w:rFonts w:cs="Times New Roman,BoldItalic"/>
          <w:b/>
          <w:bCs/>
          <w:iCs/>
          <w:sz w:val="24"/>
          <w:szCs w:val="24"/>
        </w:rPr>
        <w:t>Современный облик Земли: планетарные географические закономерности.</w:t>
      </w:r>
    </w:p>
    <w:p w:rsidR="00B54F88" w:rsidRDefault="00B005C5" w:rsidP="00FD7585">
      <w:pPr>
        <w:autoSpaceDE w:val="0"/>
        <w:rPr>
          <w:iCs/>
          <w:sz w:val="24"/>
          <w:szCs w:val="24"/>
        </w:rPr>
      </w:pPr>
      <w:r>
        <w:rPr>
          <w:iCs/>
          <w:sz w:val="24"/>
          <w:szCs w:val="24"/>
        </w:rPr>
        <w:t>Материки и океаны на поверхности Земли. Происхождение материков и впадин океанов.</w:t>
      </w:r>
    </w:p>
    <w:p w:rsidR="00B54F88" w:rsidRDefault="00B005C5" w:rsidP="00FD7585">
      <w:pPr>
        <w:autoSpaceDE w:val="0"/>
        <w:rPr>
          <w:iCs/>
          <w:sz w:val="24"/>
          <w:szCs w:val="24"/>
        </w:rPr>
      </w:pPr>
      <w:r>
        <w:rPr>
          <w:iCs/>
          <w:sz w:val="24"/>
          <w:szCs w:val="24"/>
        </w:rPr>
        <w:t>Современное географическое положение материков и океанов. Главные черты рельефа</w:t>
      </w:r>
    </w:p>
    <w:p w:rsidR="00B54F88" w:rsidRDefault="00B005C5" w:rsidP="00FD7585">
      <w:pPr>
        <w:autoSpaceDE w:val="0"/>
        <w:rPr>
          <w:iCs/>
          <w:sz w:val="24"/>
          <w:szCs w:val="24"/>
        </w:rPr>
      </w:pPr>
      <w:r>
        <w:rPr>
          <w:iCs/>
          <w:sz w:val="24"/>
          <w:szCs w:val="24"/>
        </w:rPr>
        <w:t>Земли. Климатообразующие факторы и климаты. Внутренние воды суши. Зональные</w:t>
      </w:r>
    </w:p>
    <w:p w:rsidR="00B54F88" w:rsidRDefault="00B005C5" w:rsidP="00FD7585">
      <w:pPr>
        <w:autoSpaceDE w:val="0"/>
        <w:rPr>
          <w:iCs/>
          <w:sz w:val="24"/>
          <w:szCs w:val="24"/>
        </w:rPr>
      </w:pPr>
      <w:r>
        <w:rPr>
          <w:iCs/>
          <w:sz w:val="24"/>
          <w:szCs w:val="24"/>
        </w:rPr>
        <w:t>природные комплексы Земли. Мировой океан, его роль в жизни людей. Катастрофические</w:t>
      </w:r>
    </w:p>
    <w:p w:rsidR="00B54F88" w:rsidRDefault="00B005C5" w:rsidP="00FD7585">
      <w:pPr>
        <w:autoSpaceDE w:val="0"/>
        <w:rPr>
          <w:iCs/>
          <w:sz w:val="24"/>
          <w:szCs w:val="24"/>
        </w:rPr>
      </w:pPr>
      <w:r>
        <w:rPr>
          <w:iCs/>
          <w:sz w:val="24"/>
          <w:szCs w:val="24"/>
        </w:rPr>
        <w:t>явления природного характера.</w:t>
      </w:r>
    </w:p>
    <w:p w:rsidR="00B54F88" w:rsidRDefault="00B005C5" w:rsidP="00FD7585">
      <w:pPr>
        <w:autoSpaceDE w:val="0"/>
      </w:pPr>
      <w:r>
        <w:rPr>
          <w:rFonts w:cs="Times New Roman,BoldItalic"/>
          <w:b/>
          <w:bCs/>
          <w:iCs/>
          <w:sz w:val="24"/>
          <w:szCs w:val="24"/>
        </w:rPr>
        <w:t>Материки, океаны и страны</w:t>
      </w:r>
      <w:r>
        <w:rPr>
          <w:iCs/>
          <w:sz w:val="24"/>
          <w:szCs w:val="24"/>
        </w:rPr>
        <w:t>. Основные черты рельефа, климата и внутренних вод</w:t>
      </w:r>
    </w:p>
    <w:p w:rsidR="00B54F88" w:rsidRDefault="00B005C5" w:rsidP="00FD7585">
      <w:pPr>
        <w:autoSpaceDE w:val="0"/>
        <w:rPr>
          <w:iCs/>
          <w:sz w:val="24"/>
          <w:szCs w:val="24"/>
        </w:rPr>
      </w:pPr>
      <w:r>
        <w:rPr>
          <w:iCs/>
          <w:sz w:val="24"/>
          <w:szCs w:val="24"/>
        </w:rPr>
        <w:t>Африки, Австралии, Северной и Южной Америки, Антарктиды, Евразии и определяющие</w:t>
      </w:r>
    </w:p>
    <w:p w:rsidR="00B54F88" w:rsidRDefault="00B005C5" w:rsidP="00FD7585">
      <w:pPr>
        <w:autoSpaceDE w:val="0"/>
        <w:rPr>
          <w:iCs/>
          <w:sz w:val="24"/>
          <w:szCs w:val="24"/>
        </w:rPr>
      </w:pPr>
      <w:r>
        <w:rPr>
          <w:iCs/>
          <w:sz w:val="24"/>
          <w:szCs w:val="24"/>
        </w:rPr>
        <w:t>их факторы. Зональные природные комплексы материков. Население материков.</w:t>
      </w:r>
    </w:p>
    <w:p w:rsidR="00B54F88" w:rsidRDefault="00B005C5" w:rsidP="00FD7585">
      <w:pPr>
        <w:autoSpaceDE w:val="0"/>
        <w:rPr>
          <w:iCs/>
          <w:sz w:val="24"/>
          <w:szCs w:val="24"/>
        </w:rPr>
      </w:pPr>
      <w:r>
        <w:rPr>
          <w:iCs/>
          <w:sz w:val="24"/>
          <w:szCs w:val="24"/>
        </w:rPr>
        <w:t>Природные ресурсы и их использование. Изменение природы под влиянием</w:t>
      </w:r>
    </w:p>
    <w:p w:rsidR="00B54F88" w:rsidRDefault="00B005C5" w:rsidP="00FD7585">
      <w:pPr>
        <w:autoSpaceDE w:val="0"/>
        <w:rPr>
          <w:iCs/>
          <w:sz w:val="24"/>
          <w:szCs w:val="24"/>
        </w:rPr>
      </w:pPr>
      <w:r>
        <w:rPr>
          <w:iCs/>
          <w:sz w:val="24"/>
          <w:szCs w:val="24"/>
        </w:rPr>
        <w:t>хозяйственной деятельности человека.</w:t>
      </w:r>
    </w:p>
    <w:p w:rsidR="00B54F88" w:rsidRDefault="00B005C5" w:rsidP="00FD7585">
      <w:pPr>
        <w:autoSpaceDE w:val="0"/>
        <w:rPr>
          <w:iCs/>
          <w:sz w:val="24"/>
          <w:szCs w:val="24"/>
        </w:rPr>
      </w:pPr>
      <w:r>
        <w:rPr>
          <w:iCs/>
          <w:sz w:val="24"/>
          <w:szCs w:val="24"/>
        </w:rPr>
        <w:t>Океаны Земли. Особенности природы, природные богатства, хозяйственное освоение</w:t>
      </w:r>
    </w:p>
    <w:p w:rsidR="00B54F88" w:rsidRDefault="00B005C5" w:rsidP="00FD7585">
      <w:pPr>
        <w:autoSpaceDE w:val="0"/>
        <w:rPr>
          <w:iCs/>
          <w:sz w:val="24"/>
          <w:szCs w:val="24"/>
        </w:rPr>
      </w:pPr>
      <w:r>
        <w:rPr>
          <w:iCs/>
          <w:sz w:val="24"/>
          <w:szCs w:val="24"/>
        </w:rPr>
        <w:t>Северного Ледовитого, Атлантического, Индийского и Тихого океанов. Охрана природы.</w:t>
      </w:r>
    </w:p>
    <w:p w:rsidR="00B54F88" w:rsidRDefault="00B005C5" w:rsidP="00FD7585">
      <w:pPr>
        <w:autoSpaceDE w:val="0"/>
        <w:rPr>
          <w:iCs/>
          <w:sz w:val="24"/>
          <w:szCs w:val="24"/>
        </w:rPr>
      </w:pPr>
      <w:r>
        <w:rPr>
          <w:iCs/>
          <w:sz w:val="24"/>
          <w:szCs w:val="24"/>
        </w:rPr>
        <w:t>Историко-культурные районы мира. Памятники природного и культурного наследия</w:t>
      </w:r>
    </w:p>
    <w:p w:rsidR="00B54F88" w:rsidRDefault="00B005C5" w:rsidP="00FD7585">
      <w:pPr>
        <w:autoSpaceDE w:val="0"/>
        <w:rPr>
          <w:iCs/>
          <w:sz w:val="24"/>
          <w:szCs w:val="24"/>
        </w:rPr>
      </w:pPr>
      <w:r>
        <w:rPr>
          <w:iCs/>
          <w:sz w:val="24"/>
          <w:szCs w:val="24"/>
        </w:rPr>
        <w:t>человечества.</w:t>
      </w:r>
    </w:p>
    <w:p w:rsidR="00B54F88" w:rsidRDefault="00B005C5" w:rsidP="00FD7585">
      <w:pPr>
        <w:autoSpaceDE w:val="0"/>
        <w:rPr>
          <w:iCs/>
          <w:sz w:val="24"/>
          <w:szCs w:val="24"/>
        </w:rPr>
      </w:pPr>
      <w:r>
        <w:rPr>
          <w:iCs/>
          <w:sz w:val="24"/>
          <w:szCs w:val="24"/>
        </w:rPr>
        <w:t>Многообразие стран, их основные типы. Столицы и крупные города. Комплексная</w:t>
      </w:r>
    </w:p>
    <w:p w:rsidR="00B54F88" w:rsidRDefault="00B005C5" w:rsidP="00FD7585">
      <w:pPr>
        <w:autoSpaceDE w:val="0"/>
        <w:rPr>
          <w:iCs/>
          <w:sz w:val="24"/>
          <w:szCs w:val="24"/>
        </w:rPr>
      </w:pPr>
      <w:r>
        <w:rPr>
          <w:iCs/>
          <w:sz w:val="24"/>
          <w:szCs w:val="24"/>
        </w:rPr>
        <w:t>географическая характеристика стран (по выбору): географическое положение, население,</w:t>
      </w:r>
    </w:p>
    <w:p w:rsidR="00B54F88" w:rsidRDefault="00B005C5" w:rsidP="00FD7585">
      <w:pPr>
        <w:autoSpaceDE w:val="0"/>
        <w:rPr>
          <w:iCs/>
          <w:sz w:val="24"/>
          <w:szCs w:val="24"/>
        </w:rPr>
      </w:pPr>
      <w:r>
        <w:rPr>
          <w:iCs/>
          <w:sz w:val="24"/>
          <w:szCs w:val="24"/>
        </w:rPr>
        <w:t>особенности природы и хозяйства, памятники культуры.</w:t>
      </w:r>
    </w:p>
    <w:p w:rsidR="00B54F88" w:rsidRDefault="00B005C5" w:rsidP="00FD7585">
      <w:pPr>
        <w:autoSpaceDE w:val="0"/>
        <w:rPr>
          <w:rFonts w:cs="Times New Roman,Bold"/>
          <w:b/>
          <w:bCs/>
          <w:iCs/>
          <w:sz w:val="24"/>
          <w:szCs w:val="24"/>
        </w:rPr>
      </w:pPr>
      <w:r>
        <w:rPr>
          <w:rFonts w:cs="Times New Roman,Bold"/>
          <w:b/>
          <w:bCs/>
          <w:iCs/>
          <w:sz w:val="24"/>
          <w:szCs w:val="24"/>
        </w:rPr>
        <w:t>География России</w:t>
      </w:r>
    </w:p>
    <w:p w:rsidR="00B54F88" w:rsidRDefault="00B005C5" w:rsidP="00FD7585">
      <w:pPr>
        <w:autoSpaceDE w:val="0"/>
        <w:rPr>
          <w:rFonts w:cs="Times New Roman,Bold"/>
          <w:b/>
          <w:bCs/>
          <w:iCs/>
          <w:sz w:val="24"/>
          <w:szCs w:val="24"/>
        </w:rPr>
      </w:pPr>
      <w:r>
        <w:rPr>
          <w:rFonts w:cs="Times New Roman,Bold"/>
          <w:b/>
          <w:bCs/>
          <w:iCs/>
          <w:sz w:val="24"/>
          <w:szCs w:val="24"/>
        </w:rPr>
        <w:t>Особенности географического положения России</w:t>
      </w:r>
    </w:p>
    <w:p w:rsidR="00B54F88" w:rsidRDefault="00B005C5" w:rsidP="00FD7585">
      <w:pPr>
        <w:autoSpaceDE w:val="0"/>
      </w:pPr>
      <w:r>
        <w:rPr>
          <w:rFonts w:cs="Times New Roman,BoldItalic"/>
          <w:b/>
          <w:bCs/>
          <w:iCs/>
          <w:sz w:val="24"/>
          <w:szCs w:val="24"/>
        </w:rPr>
        <w:t xml:space="preserve">Географическое положение России. </w:t>
      </w:r>
      <w:r>
        <w:rPr>
          <w:iCs/>
          <w:sz w:val="24"/>
          <w:szCs w:val="24"/>
        </w:rPr>
        <w:t>Территория и акватория. Государственная</w:t>
      </w:r>
    </w:p>
    <w:p w:rsidR="00B54F88" w:rsidRDefault="00B005C5" w:rsidP="00FD7585">
      <w:pPr>
        <w:autoSpaceDE w:val="0"/>
        <w:rPr>
          <w:iCs/>
          <w:sz w:val="24"/>
          <w:szCs w:val="24"/>
        </w:rPr>
      </w:pPr>
      <w:r>
        <w:rPr>
          <w:iCs/>
          <w:sz w:val="24"/>
          <w:szCs w:val="24"/>
        </w:rPr>
        <w:t>территория России. Географическое положение страны, его виды. Особенности</w:t>
      </w:r>
    </w:p>
    <w:p w:rsidR="00B54F88" w:rsidRDefault="00B005C5" w:rsidP="00FD7585">
      <w:pPr>
        <w:autoSpaceDE w:val="0"/>
        <w:rPr>
          <w:iCs/>
          <w:sz w:val="24"/>
          <w:szCs w:val="24"/>
        </w:rPr>
      </w:pPr>
      <w:r>
        <w:rPr>
          <w:iCs/>
          <w:sz w:val="24"/>
          <w:szCs w:val="24"/>
        </w:rPr>
        <w:t>географического положения России, его сравнение с географическим положением других</w:t>
      </w:r>
    </w:p>
    <w:p w:rsidR="00B54F88" w:rsidRDefault="00B005C5" w:rsidP="00FD7585">
      <w:pPr>
        <w:autoSpaceDE w:val="0"/>
        <w:rPr>
          <w:iCs/>
          <w:sz w:val="24"/>
          <w:szCs w:val="24"/>
        </w:rPr>
      </w:pPr>
      <w:r>
        <w:rPr>
          <w:iCs/>
          <w:sz w:val="24"/>
          <w:szCs w:val="24"/>
        </w:rPr>
        <w:t>государств. Географическое положение России как фактор развития её хозяйства.</w:t>
      </w:r>
    </w:p>
    <w:p w:rsidR="00B54F88" w:rsidRDefault="00B005C5" w:rsidP="00FD7585">
      <w:pPr>
        <w:autoSpaceDE w:val="0"/>
      </w:pPr>
      <w:r>
        <w:rPr>
          <w:rFonts w:cs="Times New Roman,BoldItalic"/>
          <w:b/>
          <w:bCs/>
          <w:iCs/>
          <w:sz w:val="24"/>
          <w:szCs w:val="24"/>
        </w:rPr>
        <w:t xml:space="preserve">Границы России. </w:t>
      </w:r>
      <w:r>
        <w:rPr>
          <w:iCs/>
          <w:sz w:val="24"/>
          <w:szCs w:val="24"/>
        </w:rPr>
        <w:t>Государственные границы России, их виды, значение. Морские и</w:t>
      </w:r>
    </w:p>
    <w:p w:rsidR="00B54F88" w:rsidRDefault="00B005C5" w:rsidP="00FD7585">
      <w:pPr>
        <w:autoSpaceDE w:val="0"/>
        <w:rPr>
          <w:iCs/>
          <w:sz w:val="24"/>
          <w:szCs w:val="24"/>
        </w:rPr>
      </w:pPr>
      <w:r>
        <w:rPr>
          <w:iCs/>
          <w:sz w:val="24"/>
          <w:szCs w:val="24"/>
        </w:rPr>
        <w:t>сухопутные границы, воздушное пространство и пространство недр, континентальный</w:t>
      </w:r>
    </w:p>
    <w:p w:rsidR="00B54F88" w:rsidRDefault="00B005C5" w:rsidP="00FD7585">
      <w:pPr>
        <w:autoSpaceDE w:val="0"/>
        <w:rPr>
          <w:iCs/>
          <w:sz w:val="24"/>
          <w:szCs w:val="24"/>
        </w:rPr>
      </w:pPr>
      <w:r>
        <w:rPr>
          <w:iCs/>
          <w:sz w:val="24"/>
          <w:szCs w:val="24"/>
        </w:rPr>
        <w:t>шельф и экономическая зона Российской Федерации.</w:t>
      </w:r>
    </w:p>
    <w:p w:rsidR="00B54F88" w:rsidRDefault="00B005C5" w:rsidP="00FD7585">
      <w:pPr>
        <w:autoSpaceDE w:val="0"/>
        <w:rPr>
          <w:iCs/>
          <w:sz w:val="24"/>
          <w:szCs w:val="24"/>
        </w:rPr>
      </w:pPr>
      <w:r>
        <w:rPr>
          <w:iCs/>
          <w:sz w:val="24"/>
          <w:szCs w:val="24"/>
        </w:rPr>
        <w:t>Россия на карте часовых поясов. Местное, поясное, декретное, летнее время: роль в</w:t>
      </w:r>
    </w:p>
    <w:p w:rsidR="00B54F88" w:rsidRDefault="00B005C5" w:rsidP="00FD7585">
      <w:pPr>
        <w:autoSpaceDE w:val="0"/>
        <w:rPr>
          <w:iCs/>
          <w:sz w:val="24"/>
          <w:szCs w:val="24"/>
        </w:rPr>
      </w:pPr>
      <w:r>
        <w:rPr>
          <w:iCs/>
          <w:sz w:val="24"/>
          <w:szCs w:val="24"/>
        </w:rPr>
        <w:t>хозяйстве и жизни людей. Определение поясного времени для разных городов России.</w:t>
      </w:r>
    </w:p>
    <w:p w:rsidR="00B54F88" w:rsidRDefault="00B005C5" w:rsidP="00FD7585">
      <w:pPr>
        <w:autoSpaceDE w:val="0"/>
      </w:pPr>
      <w:r>
        <w:rPr>
          <w:rFonts w:cs="Times New Roman,BoldItalic"/>
          <w:b/>
          <w:bCs/>
          <w:iCs/>
          <w:sz w:val="24"/>
          <w:szCs w:val="24"/>
        </w:rPr>
        <w:t>История освоения и изучения территории России</w:t>
      </w:r>
      <w:r>
        <w:rPr>
          <w:b/>
          <w:bCs/>
          <w:iCs/>
          <w:sz w:val="24"/>
          <w:szCs w:val="24"/>
        </w:rPr>
        <w:t xml:space="preserve">. </w:t>
      </w:r>
      <w:r>
        <w:rPr>
          <w:iCs/>
          <w:sz w:val="24"/>
          <w:szCs w:val="24"/>
        </w:rPr>
        <w:t>Формирование и освоение</w:t>
      </w:r>
    </w:p>
    <w:p w:rsidR="00B54F88" w:rsidRDefault="00B005C5" w:rsidP="00FD7585">
      <w:pPr>
        <w:autoSpaceDE w:val="0"/>
        <w:rPr>
          <w:iCs/>
          <w:sz w:val="24"/>
          <w:szCs w:val="24"/>
        </w:rPr>
      </w:pPr>
      <w:r>
        <w:rPr>
          <w:iCs/>
          <w:sz w:val="24"/>
          <w:szCs w:val="24"/>
        </w:rPr>
        <w:t>государственной территории России. Выявление изменений границ страны на разных</w:t>
      </w:r>
    </w:p>
    <w:p w:rsidR="00B54F88" w:rsidRDefault="00B005C5" w:rsidP="00FD7585">
      <w:pPr>
        <w:autoSpaceDE w:val="0"/>
        <w:rPr>
          <w:iCs/>
          <w:sz w:val="24"/>
          <w:szCs w:val="24"/>
        </w:rPr>
      </w:pPr>
      <w:r>
        <w:rPr>
          <w:iCs/>
          <w:sz w:val="24"/>
          <w:szCs w:val="24"/>
        </w:rPr>
        <w:lastRenderedPageBreak/>
        <w:t>исторических этапах.</w:t>
      </w:r>
    </w:p>
    <w:p w:rsidR="00B54F88" w:rsidRDefault="00B005C5" w:rsidP="00FD7585">
      <w:pPr>
        <w:autoSpaceDE w:val="0"/>
      </w:pPr>
      <w:r>
        <w:rPr>
          <w:rFonts w:cs="Times New Roman,BoldItalic"/>
          <w:b/>
          <w:bCs/>
          <w:iCs/>
          <w:sz w:val="24"/>
          <w:szCs w:val="24"/>
        </w:rPr>
        <w:t>Современное административно</w:t>
      </w:r>
      <w:r>
        <w:rPr>
          <w:b/>
          <w:bCs/>
          <w:iCs/>
          <w:sz w:val="24"/>
          <w:szCs w:val="24"/>
        </w:rPr>
        <w:t>-</w:t>
      </w:r>
      <w:r>
        <w:rPr>
          <w:rFonts w:cs="Times New Roman,BoldItalic"/>
          <w:b/>
          <w:bCs/>
          <w:iCs/>
          <w:sz w:val="24"/>
          <w:szCs w:val="24"/>
        </w:rPr>
        <w:t>территориальное устройство страны.</w:t>
      </w:r>
    </w:p>
    <w:p w:rsidR="00B54F88" w:rsidRDefault="00B005C5" w:rsidP="00FD7585">
      <w:pPr>
        <w:autoSpaceDE w:val="0"/>
        <w:rPr>
          <w:iCs/>
          <w:sz w:val="24"/>
          <w:szCs w:val="24"/>
        </w:rPr>
      </w:pPr>
      <w:r>
        <w:rPr>
          <w:iCs/>
          <w:sz w:val="24"/>
          <w:szCs w:val="24"/>
        </w:rPr>
        <w:t>Федеративное устройство страны. Субъекты Российской Федерации, их равноправие и</w:t>
      </w:r>
    </w:p>
    <w:p w:rsidR="00B54F88" w:rsidRDefault="00B005C5" w:rsidP="00FD7585">
      <w:pPr>
        <w:autoSpaceDE w:val="0"/>
        <w:rPr>
          <w:iCs/>
          <w:sz w:val="24"/>
          <w:szCs w:val="24"/>
        </w:rPr>
      </w:pPr>
      <w:r>
        <w:rPr>
          <w:iCs/>
          <w:sz w:val="24"/>
          <w:szCs w:val="24"/>
        </w:rPr>
        <w:t>разнообразие. Федеральные округа.</w:t>
      </w:r>
    </w:p>
    <w:p w:rsidR="00B54F88" w:rsidRDefault="00B005C5" w:rsidP="00FD7585">
      <w:pPr>
        <w:autoSpaceDE w:val="0"/>
        <w:rPr>
          <w:rFonts w:cs="Times New Roman,Bold"/>
          <w:b/>
          <w:bCs/>
          <w:iCs/>
          <w:sz w:val="24"/>
          <w:szCs w:val="24"/>
        </w:rPr>
      </w:pPr>
      <w:r>
        <w:rPr>
          <w:rFonts w:cs="Times New Roman,Bold"/>
          <w:b/>
          <w:bCs/>
          <w:iCs/>
          <w:sz w:val="24"/>
          <w:szCs w:val="24"/>
        </w:rPr>
        <w:t>Природа России</w:t>
      </w:r>
    </w:p>
    <w:p w:rsidR="00B54F88" w:rsidRDefault="00B005C5" w:rsidP="00FD7585">
      <w:pPr>
        <w:autoSpaceDE w:val="0"/>
      </w:pPr>
      <w:r>
        <w:rPr>
          <w:rFonts w:cs="Times New Roman,BoldItalic"/>
          <w:b/>
          <w:bCs/>
          <w:iCs/>
          <w:sz w:val="24"/>
          <w:szCs w:val="24"/>
        </w:rPr>
        <w:t>Природные условия и ресурсы России</w:t>
      </w:r>
      <w:r>
        <w:rPr>
          <w:iCs/>
          <w:sz w:val="24"/>
          <w:szCs w:val="24"/>
        </w:rPr>
        <w:t>. Природные условия и природные ресурсы.</w:t>
      </w:r>
    </w:p>
    <w:p w:rsidR="00B54F88" w:rsidRDefault="00B005C5" w:rsidP="00FD7585">
      <w:pPr>
        <w:autoSpaceDE w:val="0"/>
        <w:rPr>
          <w:iCs/>
          <w:sz w:val="24"/>
          <w:szCs w:val="24"/>
        </w:rPr>
      </w:pPr>
      <w:r>
        <w:rPr>
          <w:iCs/>
          <w:sz w:val="24"/>
          <w:szCs w:val="24"/>
        </w:rPr>
        <w:t>Природно-ресурсный капитал и экологический потенциал России. Оценка и проблемы</w:t>
      </w:r>
    </w:p>
    <w:p w:rsidR="00B54F88" w:rsidRDefault="00B005C5" w:rsidP="00FD7585">
      <w:pPr>
        <w:autoSpaceDE w:val="0"/>
        <w:rPr>
          <w:iCs/>
          <w:sz w:val="24"/>
          <w:szCs w:val="24"/>
        </w:rPr>
      </w:pPr>
      <w:r>
        <w:rPr>
          <w:iCs/>
          <w:sz w:val="24"/>
          <w:szCs w:val="24"/>
        </w:rPr>
        <w:t>рационального использования природных ресурсов. Основные ресурсные базы.</w:t>
      </w:r>
    </w:p>
    <w:p w:rsidR="00B54F88" w:rsidRDefault="00B005C5" w:rsidP="00FD7585">
      <w:pPr>
        <w:autoSpaceDE w:val="0"/>
        <w:rPr>
          <w:iCs/>
          <w:sz w:val="24"/>
          <w:szCs w:val="24"/>
        </w:rPr>
      </w:pPr>
      <w:r>
        <w:rPr>
          <w:iCs/>
          <w:sz w:val="24"/>
          <w:szCs w:val="24"/>
        </w:rPr>
        <w:t>Группировка отраслей по их связи с природными ресурсами. Сравнение природно-</w:t>
      </w:r>
    </w:p>
    <w:p w:rsidR="00B54F88" w:rsidRDefault="00B005C5" w:rsidP="00FD7585">
      <w:pPr>
        <w:autoSpaceDE w:val="0"/>
        <w:rPr>
          <w:iCs/>
          <w:sz w:val="24"/>
          <w:szCs w:val="24"/>
        </w:rPr>
      </w:pPr>
      <w:r>
        <w:rPr>
          <w:iCs/>
          <w:sz w:val="24"/>
          <w:szCs w:val="24"/>
        </w:rPr>
        <w:t>ресурсного капитала различных районов России.</w:t>
      </w:r>
    </w:p>
    <w:p w:rsidR="00B54F88" w:rsidRDefault="00B005C5" w:rsidP="00FD7585">
      <w:pPr>
        <w:autoSpaceDE w:val="0"/>
      </w:pPr>
      <w:r>
        <w:rPr>
          <w:rFonts w:cs="Times New Roman,BoldItalic"/>
          <w:b/>
          <w:bCs/>
          <w:iCs/>
          <w:sz w:val="24"/>
          <w:szCs w:val="24"/>
        </w:rPr>
        <w:t xml:space="preserve">Геологическое строение, рельеф и полезные ископаемые. </w:t>
      </w:r>
      <w:r>
        <w:rPr>
          <w:iCs/>
          <w:sz w:val="24"/>
          <w:szCs w:val="24"/>
        </w:rPr>
        <w:t>Основные этапы</w:t>
      </w:r>
    </w:p>
    <w:p w:rsidR="00B54F88" w:rsidRDefault="00B005C5" w:rsidP="00FD7585">
      <w:pPr>
        <w:autoSpaceDE w:val="0"/>
        <w:rPr>
          <w:iCs/>
          <w:sz w:val="24"/>
          <w:szCs w:val="24"/>
        </w:rPr>
      </w:pPr>
      <w:r>
        <w:rPr>
          <w:iCs/>
          <w:sz w:val="24"/>
          <w:szCs w:val="24"/>
        </w:rPr>
        <w:t>формирования земной коры на территории России. Особенности геологического строения</w:t>
      </w:r>
    </w:p>
    <w:p w:rsidR="00B54F88" w:rsidRDefault="00B005C5" w:rsidP="00FD7585">
      <w:pPr>
        <w:autoSpaceDE w:val="0"/>
        <w:rPr>
          <w:iCs/>
          <w:sz w:val="24"/>
          <w:szCs w:val="24"/>
        </w:rPr>
      </w:pPr>
      <w:r>
        <w:rPr>
          <w:iCs/>
          <w:sz w:val="24"/>
          <w:szCs w:val="24"/>
        </w:rPr>
        <w:t>России: основные тектонические структуры. Основные формы рельефа и особенности их</w:t>
      </w:r>
    </w:p>
    <w:p w:rsidR="00B54F88" w:rsidRDefault="00B005C5" w:rsidP="00FD7585">
      <w:pPr>
        <w:autoSpaceDE w:val="0"/>
        <w:rPr>
          <w:iCs/>
          <w:sz w:val="24"/>
          <w:szCs w:val="24"/>
        </w:rPr>
      </w:pPr>
      <w:r>
        <w:rPr>
          <w:iCs/>
          <w:sz w:val="24"/>
          <w:szCs w:val="24"/>
        </w:rPr>
        <w:t>распространения на территории России. Выявление зависимости между тектоническим</w:t>
      </w:r>
    </w:p>
    <w:p w:rsidR="00B54F88" w:rsidRDefault="00B005C5" w:rsidP="00FD7585">
      <w:pPr>
        <w:autoSpaceDE w:val="0"/>
        <w:rPr>
          <w:iCs/>
          <w:sz w:val="24"/>
          <w:szCs w:val="24"/>
        </w:rPr>
      </w:pPr>
      <w:r>
        <w:rPr>
          <w:iCs/>
          <w:sz w:val="24"/>
          <w:szCs w:val="24"/>
        </w:rPr>
        <w:t>строением, рельефом и размещением основных групп полезных ископаемых.</w:t>
      </w:r>
    </w:p>
    <w:p w:rsidR="00B54F88" w:rsidRDefault="00B005C5" w:rsidP="00FD7585">
      <w:pPr>
        <w:autoSpaceDE w:val="0"/>
        <w:rPr>
          <w:iCs/>
          <w:sz w:val="24"/>
          <w:szCs w:val="24"/>
        </w:rPr>
      </w:pPr>
      <w:r>
        <w:rPr>
          <w:iCs/>
          <w:sz w:val="24"/>
          <w:szCs w:val="24"/>
        </w:rPr>
        <w:t>Влияние внутренних и внешних процессов на формирование рельефа. Современные</w:t>
      </w:r>
    </w:p>
    <w:p w:rsidR="00B54F88" w:rsidRDefault="00B005C5" w:rsidP="00FD7585">
      <w:pPr>
        <w:autoSpaceDE w:val="0"/>
        <w:rPr>
          <w:iCs/>
          <w:sz w:val="24"/>
          <w:szCs w:val="24"/>
        </w:rPr>
      </w:pPr>
      <w:r>
        <w:rPr>
          <w:iCs/>
          <w:sz w:val="24"/>
          <w:szCs w:val="24"/>
        </w:rPr>
        <w:t>процессы, формирующие рельеф. Области современного горообразования, землетрясений</w:t>
      </w:r>
    </w:p>
    <w:p w:rsidR="00B54F88" w:rsidRDefault="00B005C5" w:rsidP="00FD7585">
      <w:pPr>
        <w:autoSpaceDE w:val="0"/>
        <w:rPr>
          <w:iCs/>
          <w:sz w:val="24"/>
          <w:szCs w:val="24"/>
        </w:rPr>
      </w:pPr>
      <w:r>
        <w:rPr>
          <w:iCs/>
          <w:sz w:val="24"/>
          <w:szCs w:val="24"/>
        </w:rPr>
        <w:t>и вулканизма. Древнее и современное оледенения. Стихийные природные явления.</w:t>
      </w:r>
    </w:p>
    <w:p w:rsidR="00B54F88" w:rsidRDefault="00B005C5" w:rsidP="00FD7585">
      <w:pPr>
        <w:autoSpaceDE w:val="0"/>
        <w:rPr>
          <w:iCs/>
          <w:sz w:val="24"/>
          <w:szCs w:val="24"/>
        </w:rPr>
      </w:pPr>
      <w:r>
        <w:rPr>
          <w:iCs/>
          <w:sz w:val="24"/>
          <w:szCs w:val="24"/>
        </w:rPr>
        <w:t>Минеральные ресурсы страны и проблемы их рационального использования. Изменение</w:t>
      </w:r>
    </w:p>
    <w:p w:rsidR="00B54F88" w:rsidRDefault="00B005C5" w:rsidP="00FD7585">
      <w:pPr>
        <w:autoSpaceDE w:val="0"/>
        <w:rPr>
          <w:iCs/>
          <w:sz w:val="24"/>
          <w:szCs w:val="24"/>
        </w:rPr>
      </w:pPr>
      <w:r>
        <w:rPr>
          <w:iCs/>
          <w:sz w:val="24"/>
          <w:szCs w:val="24"/>
        </w:rPr>
        <w:t>рельефа под влиянием деятельности человека. Изучение закономерностей формирования</w:t>
      </w:r>
    </w:p>
    <w:p w:rsidR="00B54F88" w:rsidRDefault="00B005C5" w:rsidP="00FD7585">
      <w:pPr>
        <w:autoSpaceDE w:val="0"/>
        <w:rPr>
          <w:iCs/>
          <w:sz w:val="24"/>
          <w:szCs w:val="24"/>
        </w:rPr>
      </w:pPr>
      <w:r>
        <w:rPr>
          <w:iCs/>
          <w:sz w:val="24"/>
          <w:szCs w:val="24"/>
        </w:rPr>
        <w:t>рельефа и его современного развития на примере своего региона и своей местности.</w:t>
      </w:r>
    </w:p>
    <w:p w:rsidR="00B54F88" w:rsidRDefault="00B005C5" w:rsidP="00FD7585">
      <w:pPr>
        <w:autoSpaceDE w:val="0"/>
      </w:pPr>
      <w:r>
        <w:rPr>
          <w:rFonts w:cs="Times New Roman,BoldItalic"/>
          <w:b/>
          <w:bCs/>
          <w:iCs/>
          <w:sz w:val="24"/>
          <w:szCs w:val="24"/>
        </w:rPr>
        <w:t>Климат и климатические ресурсы</w:t>
      </w:r>
      <w:r>
        <w:rPr>
          <w:b/>
          <w:bCs/>
          <w:iCs/>
          <w:sz w:val="24"/>
          <w:szCs w:val="24"/>
        </w:rPr>
        <w:t xml:space="preserve">. </w:t>
      </w:r>
      <w:r>
        <w:rPr>
          <w:iCs/>
          <w:sz w:val="24"/>
          <w:szCs w:val="24"/>
        </w:rPr>
        <w:t>Факторы, определяющие климат России:</w:t>
      </w:r>
    </w:p>
    <w:p w:rsidR="00B54F88" w:rsidRDefault="00B005C5" w:rsidP="00FD7585">
      <w:pPr>
        <w:autoSpaceDE w:val="0"/>
        <w:rPr>
          <w:iCs/>
          <w:sz w:val="24"/>
          <w:szCs w:val="24"/>
        </w:rPr>
      </w:pPr>
      <w:r>
        <w:rPr>
          <w:iCs/>
          <w:sz w:val="24"/>
          <w:szCs w:val="24"/>
        </w:rPr>
        <w:t>влияние географической широты, подстилающей поверхности, циркуляции воздушных</w:t>
      </w:r>
    </w:p>
    <w:p w:rsidR="00B54F88" w:rsidRDefault="00B005C5" w:rsidP="00FD7585">
      <w:pPr>
        <w:autoSpaceDE w:val="0"/>
        <w:rPr>
          <w:iCs/>
          <w:sz w:val="24"/>
          <w:szCs w:val="24"/>
        </w:rPr>
      </w:pPr>
      <w:r>
        <w:rPr>
          <w:iCs/>
          <w:sz w:val="24"/>
          <w:szCs w:val="24"/>
        </w:rPr>
        <w:t>масс. Определение по картам закономерностей распределения солнечной радиации,</w:t>
      </w:r>
    </w:p>
    <w:p w:rsidR="00B54F88" w:rsidRDefault="00B005C5" w:rsidP="00FD7585">
      <w:pPr>
        <w:autoSpaceDE w:val="0"/>
        <w:rPr>
          <w:iCs/>
          <w:sz w:val="24"/>
          <w:szCs w:val="24"/>
        </w:rPr>
      </w:pPr>
      <w:r>
        <w:rPr>
          <w:iCs/>
          <w:sz w:val="24"/>
          <w:szCs w:val="24"/>
        </w:rPr>
        <w:t>средних температур января и июля, годового количества осадков, испаряемости по</w:t>
      </w:r>
    </w:p>
    <w:p w:rsidR="00B54F88" w:rsidRDefault="00B005C5" w:rsidP="00FD7585">
      <w:pPr>
        <w:autoSpaceDE w:val="0"/>
        <w:rPr>
          <w:iCs/>
          <w:sz w:val="24"/>
          <w:szCs w:val="24"/>
        </w:rPr>
      </w:pPr>
      <w:r>
        <w:rPr>
          <w:iCs/>
          <w:sz w:val="24"/>
          <w:szCs w:val="24"/>
        </w:rPr>
        <w:t>территории страны. Климатические пояса и типы климатов России. Определение по</w:t>
      </w:r>
    </w:p>
    <w:p w:rsidR="00B54F88" w:rsidRDefault="00B005C5" w:rsidP="00FD7585">
      <w:pPr>
        <w:autoSpaceDE w:val="0"/>
        <w:rPr>
          <w:iCs/>
          <w:sz w:val="24"/>
          <w:szCs w:val="24"/>
        </w:rPr>
      </w:pPr>
      <w:r>
        <w:rPr>
          <w:iCs/>
          <w:sz w:val="24"/>
          <w:szCs w:val="24"/>
        </w:rPr>
        <w:t>синоптической карте особенностей погоды для различных пунктов. Составление прогноза</w:t>
      </w:r>
    </w:p>
    <w:p w:rsidR="00B54F88" w:rsidRDefault="00B005C5" w:rsidP="00FD7585">
      <w:pPr>
        <w:autoSpaceDE w:val="0"/>
        <w:rPr>
          <w:iCs/>
          <w:sz w:val="24"/>
          <w:szCs w:val="24"/>
        </w:rPr>
      </w:pPr>
      <w:r>
        <w:rPr>
          <w:iCs/>
          <w:sz w:val="24"/>
          <w:szCs w:val="24"/>
        </w:rPr>
        <w:t>погоды.</w:t>
      </w:r>
    </w:p>
    <w:p w:rsidR="00B54F88" w:rsidRDefault="00B005C5" w:rsidP="00FD7585">
      <w:pPr>
        <w:autoSpaceDE w:val="0"/>
        <w:rPr>
          <w:iCs/>
          <w:sz w:val="24"/>
          <w:szCs w:val="24"/>
        </w:rPr>
      </w:pPr>
      <w:r>
        <w:rPr>
          <w:iCs/>
          <w:sz w:val="24"/>
          <w:szCs w:val="24"/>
        </w:rPr>
        <w:t>Изменение климата под влиянием естественных факторов. Влияние климата на быт</w:t>
      </w:r>
    </w:p>
    <w:p w:rsidR="00B54F88" w:rsidRDefault="00B005C5" w:rsidP="00FD7585">
      <w:pPr>
        <w:autoSpaceDE w:val="0"/>
        <w:rPr>
          <w:iCs/>
          <w:sz w:val="24"/>
          <w:szCs w:val="24"/>
        </w:rPr>
      </w:pPr>
      <w:r>
        <w:rPr>
          <w:iCs/>
          <w:sz w:val="24"/>
          <w:szCs w:val="24"/>
        </w:rPr>
        <w:t>человека, его жилище, одежду, способы передвижения, здоровье. Способы адаптации</w:t>
      </w:r>
    </w:p>
    <w:p w:rsidR="00B54F88" w:rsidRDefault="00B005C5" w:rsidP="00FD7585">
      <w:pPr>
        <w:autoSpaceDE w:val="0"/>
        <w:rPr>
          <w:iCs/>
          <w:sz w:val="24"/>
          <w:szCs w:val="24"/>
        </w:rPr>
      </w:pPr>
      <w:r>
        <w:rPr>
          <w:iCs/>
          <w:sz w:val="24"/>
          <w:szCs w:val="24"/>
        </w:rPr>
        <w:t>человека к разнообразным климатическим условиям на территории страны. Климат и</w:t>
      </w:r>
    </w:p>
    <w:p w:rsidR="00B54F88" w:rsidRDefault="00B005C5" w:rsidP="00FD7585">
      <w:pPr>
        <w:autoSpaceDE w:val="0"/>
        <w:rPr>
          <w:iCs/>
          <w:sz w:val="24"/>
          <w:szCs w:val="24"/>
        </w:rPr>
      </w:pPr>
      <w:r>
        <w:rPr>
          <w:iCs/>
          <w:sz w:val="24"/>
          <w:szCs w:val="24"/>
        </w:rPr>
        <w:t>хозяйственная деятельность людей. Оценка основных климатических показателей одного</w:t>
      </w:r>
    </w:p>
    <w:p w:rsidR="00B54F88" w:rsidRDefault="00B005C5" w:rsidP="00FD7585">
      <w:pPr>
        <w:autoSpaceDE w:val="0"/>
        <w:rPr>
          <w:iCs/>
          <w:sz w:val="24"/>
          <w:szCs w:val="24"/>
        </w:rPr>
      </w:pPr>
      <w:r>
        <w:rPr>
          <w:iCs/>
          <w:sz w:val="24"/>
          <w:szCs w:val="24"/>
        </w:rPr>
        <w:t>из регионов страны для характеристики условий жизни и хозяйственной деятельности</w:t>
      </w:r>
    </w:p>
    <w:p w:rsidR="00B54F88" w:rsidRDefault="00B005C5" w:rsidP="00FD7585">
      <w:pPr>
        <w:autoSpaceDE w:val="0"/>
        <w:rPr>
          <w:iCs/>
          <w:sz w:val="24"/>
          <w:szCs w:val="24"/>
        </w:rPr>
      </w:pPr>
      <w:r>
        <w:rPr>
          <w:iCs/>
          <w:sz w:val="24"/>
          <w:szCs w:val="24"/>
        </w:rPr>
        <w:t>населения.</w:t>
      </w:r>
    </w:p>
    <w:p w:rsidR="00B54F88" w:rsidRDefault="00B005C5" w:rsidP="00FD7585">
      <w:pPr>
        <w:autoSpaceDE w:val="0"/>
        <w:rPr>
          <w:iCs/>
          <w:sz w:val="24"/>
          <w:szCs w:val="24"/>
        </w:rPr>
      </w:pPr>
      <w:r>
        <w:rPr>
          <w:iCs/>
          <w:sz w:val="24"/>
          <w:szCs w:val="24"/>
        </w:rPr>
        <w:t>Опасные и неблагоприятные климатические явления. Методы изучения и</w:t>
      </w:r>
    </w:p>
    <w:p w:rsidR="00B54F88" w:rsidRDefault="00B005C5" w:rsidP="00FD7585">
      <w:pPr>
        <w:autoSpaceDE w:val="0"/>
        <w:rPr>
          <w:iCs/>
          <w:sz w:val="24"/>
          <w:szCs w:val="24"/>
        </w:rPr>
      </w:pPr>
      <w:r>
        <w:rPr>
          <w:iCs/>
          <w:sz w:val="24"/>
          <w:szCs w:val="24"/>
        </w:rPr>
        <w:t>прогнозирования климатических явлений. Определение особенностей климата своего</w:t>
      </w:r>
    </w:p>
    <w:p w:rsidR="00B54F88" w:rsidRDefault="00B005C5" w:rsidP="00FD7585">
      <w:pPr>
        <w:autoSpaceDE w:val="0"/>
        <w:rPr>
          <w:iCs/>
          <w:sz w:val="24"/>
          <w:szCs w:val="24"/>
        </w:rPr>
      </w:pPr>
      <w:r>
        <w:rPr>
          <w:iCs/>
          <w:sz w:val="24"/>
          <w:szCs w:val="24"/>
        </w:rPr>
        <w:t>региона.</w:t>
      </w:r>
    </w:p>
    <w:p w:rsidR="00B54F88" w:rsidRDefault="00B005C5" w:rsidP="00FD7585">
      <w:pPr>
        <w:autoSpaceDE w:val="0"/>
      </w:pPr>
      <w:r>
        <w:rPr>
          <w:rFonts w:cs="Times New Roman,BoldItalic"/>
          <w:b/>
          <w:bCs/>
          <w:iCs/>
          <w:sz w:val="24"/>
          <w:szCs w:val="24"/>
        </w:rPr>
        <w:t xml:space="preserve">Внутренние воды и водные ресурсы. </w:t>
      </w:r>
      <w:r>
        <w:rPr>
          <w:iCs/>
          <w:sz w:val="24"/>
          <w:szCs w:val="24"/>
        </w:rPr>
        <w:t>Виды вод суши на территории страны.</w:t>
      </w:r>
    </w:p>
    <w:p w:rsidR="00B54F88" w:rsidRDefault="00B005C5" w:rsidP="00FD7585">
      <w:pPr>
        <w:autoSpaceDE w:val="0"/>
        <w:rPr>
          <w:iCs/>
          <w:sz w:val="24"/>
          <w:szCs w:val="24"/>
        </w:rPr>
      </w:pPr>
      <w:r>
        <w:rPr>
          <w:iCs/>
          <w:sz w:val="24"/>
          <w:szCs w:val="24"/>
        </w:rPr>
        <w:t>Распределение рек по бассейнам океанов. Главные речные системы России. Выявление</w:t>
      </w:r>
    </w:p>
    <w:p w:rsidR="00B54F88" w:rsidRDefault="00B005C5" w:rsidP="00FD7585">
      <w:pPr>
        <w:autoSpaceDE w:val="0"/>
        <w:rPr>
          <w:iCs/>
          <w:sz w:val="24"/>
          <w:szCs w:val="24"/>
        </w:rPr>
      </w:pPr>
      <w:r>
        <w:rPr>
          <w:iCs/>
          <w:sz w:val="24"/>
          <w:szCs w:val="24"/>
        </w:rPr>
        <w:t>зависимости между режимом, характером течения рек, рельефом и климатом.</w:t>
      </w:r>
    </w:p>
    <w:p w:rsidR="00B54F88" w:rsidRDefault="00B005C5" w:rsidP="00FD7585">
      <w:pPr>
        <w:autoSpaceDE w:val="0"/>
        <w:rPr>
          <w:iCs/>
          <w:sz w:val="24"/>
          <w:szCs w:val="24"/>
        </w:rPr>
      </w:pPr>
      <w:r>
        <w:rPr>
          <w:iCs/>
          <w:sz w:val="24"/>
          <w:szCs w:val="24"/>
        </w:rPr>
        <w:t>Характеристика крупнейших рек страны. Опасные явления, связанные с водами (паводки,</w:t>
      </w:r>
    </w:p>
    <w:p w:rsidR="00B54F88" w:rsidRDefault="00B005C5" w:rsidP="00FD7585">
      <w:pPr>
        <w:autoSpaceDE w:val="0"/>
        <w:rPr>
          <w:iCs/>
          <w:sz w:val="24"/>
          <w:szCs w:val="24"/>
        </w:rPr>
      </w:pPr>
      <w:r>
        <w:rPr>
          <w:iCs/>
          <w:sz w:val="24"/>
          <w:szCs w:val="24"/>
        </w:rPr>
        <w:t>наводнения, лавины, сели), их предупреждение. Роль рек в жизни населения и развитии</w:t>
      </w:r>
    </w:p>
    <w:p w:rsidR="00B54F88" w:rsidRDefault="00B005C5" w:rsidP="00FD7585">
      <w:pPr>
        <w:autoSpaceDE w:val="0"/>
        <w:rPr>
          <w:iCs/>
          <w:sz w:val="24"/>
          <w:szCs w:val="24"/>
        </w:rPr>
      </w:pPr>
      <w:r>
        <w:rPr>
          <w:iCs/>
          <w:sz w:val="24"/>
          <w:szCs w:val="24"/>
        </w:rPr>
        <w:t>хозяйства России. Составление характеристики одной из рек с использованием</w:t>
      </w:r>
    </w:p>
    <w:p w:rsidR="00B54F88" w:rsidRDefault="00B005C5" w:rsidP="00FD7585">
      <w:pPr>
        <w:autoSpaceDE w:val="0"/>
        <w:rPr>
          <w:iCs/>
          <w:sz w:val="24"/>
          <w:szCs w:val="24"/>
        </w:rPr>
      </w:pPr>
      <w:r>
        <w:rPr>
          <w:iCs/>
          <w:sz w:val="24"/>
          <w:szCs w:val="24"/>
        </w:rPr>
        <w:t>тематических карт и климатограмм, определение возможностей её хозяйственного</w:t>
      </w:r>
    </w:p>
    <w:p w:rsidR="00B54F88" w:rsidRDefault="00B005C5" w:rsidP="00FD7585">
      <w:pPr>
        <w:autoSpaceDE w:val="0"/>
        <w:rPr>
          <w:iCs/>
          <w:sz w:val="24"/>
          <w:szCs w:val="24"/>
        </w:rPr>
      </w:pPr>
      <w:r>
        <w:rPr>
          <w:iCs/>
          <w:sz w:val="24"/>
          <w:szCs w:val="24"/>
        </w:rPr>
        <w:t>использования.</w:t>
      </w:r>
    </w:p>
    <w:p w:rsidR="00B54F88" w:rsidRDefault="00B005C5" w:rsidP="00FD7585">
      <w:pPr>
        <w:autoSpaceDE w:val="0"/>
        <w:rPr>
          <w:iCs/>
          <w:sz w:val="24"/>
          <w:szCs w:val="24"/>
        </w:rPr>
      </w:pPr>
      <w:r>
        <w:rPr>
          <w:iCs/>
          <w:sz w:val="24"/>
          <w:szCs w:val="24"/>
        </w:rPr>
        <w:t>Крупнейшие озёра, их происхождение. Болота. Подземные воды. Ледники.</w:t>
      </w:r>
    </w:p>
    <w:p w:rsidR="00B54F88" w:rsidRDefault="00B005C5" w:rsidP="00FD7585">
      <w:pPr>
        <w:autoSpaceDE w:val="0"/>
        <w:rPr>
          <w:iCs/>
          <w:sz w:val="24"/>
          <w:szCs w:val="24"/>
        </w:rPr>
      </w:pPr>
      <w:r>
        <w:rPr>
          <w:iCs/>
          <w:sz w:val="24"/>
          <w:szCs w:val="24"/>
        </w:rPr>
        <w:t>Многолетняя мерзлота. Объяснение закономерностей размещения разных видов вод суши</w:t>
      </w:r>
    </w:p>
    <w:p w:rsidR="00B54F88" w:rsidRDefault="00B005C5" w:rsidP="00FD7585">
      <w:pPr>
        <w:autoSpaceDE w:val="0"/>
        <w:rPr>
          <w:iCs/>
          <w:sz w:val="24"/>
          <w:szCs w:val="24"/>
        </w:rPr>
      </w:pPr>
      <w:r>
        <w:rPr>
          <w:iCs/>
          <w:sz w:val="24"/>
          <w:szCs w:val="24"/>
        </w:rPr>
        <w:t>и связанных с ними опасных природных явлений на территории страны.</w:t>
      </w:r>
    </w:p>
    <w:p w:rsidR="00B54F88" w:rsidRDefault="00B005C5" w:rsidP="00FD7585">
      <w:pPr>
        <w:autoSpaceDE w:val="0"/>
        <w:rPr>
          <w:iCs/>
          <w:sz w:val="24"/>
          <w:szCs w:val="24"/>
        </w:rPr>
      </w:pPr>
      <w:r>
        <w:rPr>
          <w:iCs/>
          <w:sz w:val="24"/>
          <w:szCs w:val="24"/>
        </w:rPr>
        <w:lastRenderedPageBreak/>
        <w:t>Неравномерность распределения водных ресурсов. Рост их потребления и</w:t>
      </w:r>
    </w:p>
    <w:p w:rsidR="00B54F88" w:rsidRDefault="00B005C5" w:rsidP="00FD7585">
      <w:pPr>
        <w:autoSpaceDE w:val="0"/>
        <w:rPr>
          <w:iCs/>
          <w:sz w:val="24"/>
          <w:szCs w:val="24"/>
        </w:rPr>
      </w:pPr>
      <w:r>
        <w:rPr>
          <w:iCs/>
          <w:sz w:val="24"/>
          <w:szCs w:val="24"/>
        </w:rPr>
        <w:t>загрязнения. Пути сохранения качества водных ресурсов. Оценка обеспеченности</w:t>
      </w:r>
    </w:p>
    <w:p w:rsidR="00B54F88" w:rsidRDefault="00B005C5" w:rsidP="00FD7585">
      <w:pPr>
        <w:autoSpaceDE w:val="0"/>
        <w:rPr>
          <w:iCs/>
          <w:sz w:val="24"/>
          <w:szCs w:val="24"/>
        </w:rPr>
      </w:pPr>
      <w:r>
        <w:rPr>
          <w:iCs/>
          <w:sz w:val="24"/>
          <w:szCs w:val="24"/>
        </w:rPr>
        <w:t>водными ресурсами крупных регионов России. Внутренние воды и водные ресурсы своего</w:t>
      </w:r>
    </w:p>
    <w:p w:rsidR="00B54F88" w:rsidRDefault="00B005C5" w:rsidP="00FD7585">
      <w:pPr>
        <w:autoSpaceDE w:val="0"/>
        <w:rPr>
          <w:iCs/>
          <w:sz w:val="24"/>
          <w:szCs w:val="24"/>
        </w:rPr>
      </w:pPr>
      <w:r>
        <w:rPr>
          <w:iCs/>
          <w:sz w:val="24"/>
          <w:szCs w:val="24"/>
        </w:rPr>
        <w:t>региона и своей местности.</w:t>
      </w:r>
    </w:p>
    <w:p w:rsidR="00B54F88" w:rsidRDefault="00B005C5" w:rsidP="00FD7585">
      <w:pPr>
        <w:autoSpaceDE w:val="0"/>
      </w:pPr>
      <w:r>
        <w:rPr>
          <w:rFonts w:cs="Times New Roman,BoldItalic"/>
          <w:b/>
          <w:bCs/>
          <w:iCs/>
          <w:sz w:val="24"/>
          <w:szCs w:val="24"/>
        </w:rPr>
        <w:t>Почва и почвенные ресурсы</w:t>
      </w:r>
      <w:r>
        <w:rPr>
          <w:b/>
          <w:bCs/>
          <w:iCs/>
          <w:sz w:val="24"/>
          <w:szCs w:val="24"/>
        </w:rPr>
        <w:t xml:space="preserve">. </w:t>
      </w:r>
      <w:r>
        <w:rPr>
          <w:iCs/>
          <w:sz w:val="24"/>
          <w:szCs w:val="24"/>
        </w:rPr>
        <w:t>Почва — особый компонент природы. Факторы</w:t>
      </w:r>
    </w:p>
    <w:p w:rsidR="00B54F88" w:rsidRDefault="00B005C5" w:rsidP="00FD7585">
      <w:pPr>
        <w:autoSpaceDE w:val="0"/>
        <w:rPr>
          <w:iCs/>
          <w:sz w:val="24"/>
          <w:szCs w:val="24"/>
        </w:rPr>
      </w:pPr>
      <w:r>
        <w:rPr>
          <w:iCs/>
          <w:sz w:val="24"/>
          <w:szCs w:val="24"/>
        </w:rPr>
        <w:t>образования почв. Основные типы почв, их свойства, различия в плодородии. Размещение</w:t>
      </w:r>
    </w:p>
    <w:p w:rsidR="00B54F88" w:rsidRDefault="00B005C5" w:rsidP="00FD7585">
      <w:pPr>
        <w:autoSpaceDE w:val="0"/>
        <w:rPr>
          <w:iCs/>
          <w:sz w:val="24"/>
          <w:szCs w:val="24"/>
        </w:rPr>
      </w:pPr>
      <w:r>
        <w:rPr>
          <w:iCs/>
          <w:sz w:val="24"/>
          <w:szCs w:val="24"/>
        </w:rPr>
        <w:t>основных типов почв на территории России.</w:t>
      </w:r>
    </w:p>
    <w:p w:rsidR="00B54F88" w:rsidRDefault="00B005C5" w:rsidP="00FD7585">
      <w:pPr>
        <w:autoSpaceDE w:val="0"/>
        <w:rPr>
          <w:iCs/>
          <w:sz w:val="24"/>
          <w:szCs w:val="24"/>
        </w:rPr>
      </w:pPr>
      <w:r>
        <w:rPr>
          <w:iCs/>
          <w:sz w:val="24"/>
          <w:szCs w:val="24"/>
        </w:rPr>
        <w:t>Почва — национальное богатство. Почвенные ресурсы России. Изменение почв в</w:t>
      </w:r>
    </w:p>
    <w:p w:rsidR="00B54F88" w:rsidRDefault="00B005C5" w:rsidP="00FD7585">
      <w:pPr>
        <w:autoSpaceDE w:val="0"/>
        <w:rPr>
          <w:iCs/>
          <w:sz w:val="24"/>
          <w:szCs w:val="24"/>
        </w:rPr>
      </w:pPr>
      <w:r>
        <w:rPr>
          <w:iCs/>
          <w:sz w:val="24"/>
          <w:szCs w:val="24"/>
        </w:rPr>
        <w:t>ходе их хозяйственного использования. Меры по сохранению плодородия почв:</w:t>
      </w:r>
    </w:p>
    <w:p w:rsidR="00B54F88" w:rsidRDefault="00B005C5" w:rsidP="00FD7585">
      <w:pPr>
        <w:autoSpaceDE w:val="0"/>
        <w:rPr>
          <w:iCs/>
          <w:sz w:val="24"/>
          <w:szCs w:val="24"/>
        </w:rPr>
      </w:pPr>
      <w:r>
        <w:rPr>
          <w:iCs/>
          <w:sz w:val="24"/>
          <w:szCs w:val="24"/>
        </w:rPr>
        <w:t>мелиорация земель, борьба с эрозией почв и их загрязнением. Знакомство с образцами</w:t>
      </w:r>
    </w:p>
    <w:p w:rsidR="00B54F88" w:rsidRDefault="00B005C5" w:rsidP="00FD7585">
      <w:pPr>
        <w:autoSpaceDE w:val="0"/>
        <w:rPr>
          <w:iCs/>
          <w:sz w:val="24"/>
          <w:szCs w:val="24"/>
        </w:rPr>
      </w:pPr>
      <w:r>
        <w:rPr>
          <w:iCs/>
          <w:sz w:val="24"/>
          <w:szCs w:val="24"/>
        </w:rPr>
        <w:t>почв своей местности, выявление их свойств и особенностей хозяйственного</w:t>
      </w:r>
    </w:p>
    <w:p w:rsidR="00B54F88" w:rsidRDefault="00B005C5" w:rsidP="00FD7585">
      <w:pPr>
        <w:autoSpaceDE w:val="0"/>
        <w:rPr>
          <w:iCs/>
          <w:sz w:val="24"/>
          <w:szCs w:val="24"/>
        </w:rPr>
      </w:pPr>
      <w:r>
        <w:rPr>
          <w:iCs/>
          <w:sz w:val="24"/>
          <w:szCs w:val="24"/>
        </w:rPr>
        <w:t>использования.</w:t>
      </w:r>
    </w:p>
    <w:p w:rsidR="00B54F88" w:rsidRDefault="00B005C5" w:rsidP="00FD7585">
      <w:pPr>
        <w:autoSpaceDE w:val="0"/>
      </w:pPr>
      <w:r>
        <w:rPr>
          <w:rFonts w:cs="Times New Roman,BoldItalic"/>
          <w:b/>
          <w:bCs/>
          <w:iCs/>
          <w:sz w:val="24"/>
          <w:szCs w:val="24"/>
        </w:rPr>
        <w:t xml:space="preserve">Растительный и животный мир. Биологические ресурсы. </w:t>
      </w:r>
      <w:r>
        <w:rPr>
          <w:iCs/>
          <w:sz w:val="24"/>
          <w:szCs w:val="24"/>
        </w:rPr>
        <w:t>Растительный и</w:t>
      </w:r>
    </w:p>
    <w:p w:rsidR="00B54F88" w:rsidRDefault="00B005C5" w:rsidP="00FD7585">
      <w:pPr>
        <w:autoSpaceDE w:val="0"/>
        <w:rPr>
          <w:iCs/>
          <w:sz w:val="24"/>
          <w:szCs w:val="24"/>
        </w:rPr>
      </w:pPr>
      <w:r>
        <w:rPr>
          <w:iCs/>
          <w:sz w:val="24"/>
          <w:szCs w:val="24"/>
        </w:rPr>
        <w:t>животный мир России: видовое разнообразие, факторы, его определяющие. Составление</w:t>
      </w:r>
    </w:p>
    <w:p w:rsidR="00B54F88" w:rsidRDefault="00B005C5" w:rsidP="00FD7585">
      <w:pPr>
        <w:autoSpaceDE w:val="0"/>
        <w:rPr>
          <w:iCs/>
          <w:sz w:val="24"/>
          <w:szCs w:val="24"/>
        </w:rPr>
      </w:pPr>
      <w:r>
        <w:rPr>
          <w:iCs/>
          <w:sz w:val="24"/>
          <w:szCs w:val="24"/>
        </w:rPr>
        <w:t>прогноза изменений растительного и животного мира при заданных условиях изменения</w:t>
      </w:r>
    </w:p>
    <w:p w:rsidR="00B54F88" w:rsidRDefault="00B005C5" w:rsidP="00FD7585">
      <w:pPr>
        <w:autoSpaceDE w:val="0"/>
        <w:rPr>
          <w:iCs/>
          <w:sz w:val="24"/>
          <w:szCs w:val="24"/>
        </w:rPr>
      </w:pPr>
      <w:r>
        <w:rPr>
          <w:iCs/>
          <w:sz w:val="24"/>
          <w:szCs w:val="24"/>
        </w:rPr>
        <w:t>других компонентов природного комплекса. Биологические ресурсы, их рациональное</w:t>
      </w:r>
    </w:p>
    <w:p w:rsidR="00B54F88" w:rsidRDefault="00B005C5" w:rsidP="00FD7585">
      <w:pPr>
        <w:autoSpaceDE w:val="0"/>
        <w:rPr>
          <w:iCs/>
          <w:sz w:val="24"/>
          <w:szCs w:val="24"/>
        </w:rPr>
      </w:pPr>
      <w:r>
        <w:rPr>
          <w:iCs/>
          <w:sz w:val="24"/>
          <w:szCs w:val="24"/>
        </w:rPr>
        <w:t>использование. Меры по охране растительного и животного мира. Растительный и</w:t>
      </w:r>
    </w:p>
    <w:p w:rsidR="00B54F88" w:rsidRDefault="00B005C5" w:rsidP="00FD7585">
      <w:pPr>
        <w:autoSpaceDE w:val="0"/>
        <w:rPr>
          <w:iCs/>
          <w:sz w:val="24"/>
          <w:szCs w:val="24"/>
        </w:rPr>
      </w:pPr>
      <w:r>
        <w:rPr>
          <w:iCs/>
          <w:sz w:val="24"/>
          <w:szCs w:val="24"/>
        </w:rPr>
        <w:t>животный мир своего региона и своей местности.</w:t>
      </w:r>
    </w:p>
    <w:p w:rsidR="00B54F88" w:rsidRDefault="00B005C5" w:rsidP="00FD7585">
      <w:pPr>
        <w:autoSpaceDE w:val="0"/>
      </w:pPr>
      <w:r>
        <w:rPr>
          <w:rFonts w:cs="Times New Roman,BoldItalic"/>
          <w:b/>
          <w:bCs/>
          <w:iCs/>
          <w:sz w:val="24"/>
          <w:szCs w:val="24"/>
        </w:rPr>
        <w:t>Природно</w:t>
      </w:r>
      <w:r>
        <w:rPr>
          <w:b/>
          <w:bCs/>
          <w:iCs/>
          <w:sz w:val="24"/>
          <w:szCs w:val="24"/>
        </w:rPr>
        <w:t>-</w:t>
      </w:r>
      <w:r>
        <w:rPr>
          <w:rFonts w:cs="Times New Roman,BoldItalic"/>
          <w:b/>
          <w:bCs/>
          <w:iCs/>
          <w:sz w:val="24"/>
          <w:szCs w:val="24"/>
        </w:rPr>
        <w:t xml:space="preserve">хозяйственные зоны. </w:t>
      </w:r>
      <w:r>
        <w:rPr>
          <w:iCs/>
          <w:sz w:val="24"/>
          <w:szCs w:val="24"/>
        </w:rPr>
        <w:t>Природно-хозяйственные зоны России: взаимосвязь</w:t>
      </w:r>
    </w:p>
    <w:p w:rsidR="00B54F88" w:rsidRDefault="00B005C5" w:rsidP="00FD7585">
      <w:pPr>
        <w:autoSpaceDE w:val="0"/>
        <w:rPr>
          <w:iCs/>
          <w:sz w:val="24"/>
          <w:szCs w:val="24"/>
        </w:rPr>
      </w:pPr>
      <w:r>
        <w:rPr>
          <w:iCs/>
          <w:sz w:val="24"/>
          <w:szCs w:val="24"/>
        </w:rPr>
        <w:t>и взаимообусловленность их компонентов. Характеристика арктических пустынь, тундр и</w:t>
      </w:r>
    </w:p>
    <w:p w:rsidR="00B54F88" w:rsidRDefault="00B005C5" w:rsidP="00FD7585">
      <w:pPr>
        <w:autoSpaceDE w:val="0"/>
        <w:rPr>
          <w:iCs/>
          <w:sz w:val="24"/>
          <w:szCs w:val="24"/>
        </w:rPr>
      </w:pPr>
      <w:r>
        <w:rPr>
          <w:iCs/>
          <w:sz w:val="24"/>
          <w:szCs w:val="24"/>
        </w:rPr>
        <w:t>лесотундр, лесов, лесостепей и степей, полупустынь и пустынь. Анализ физической карты</w:t>
      </w:r>
    </w:p>
    <w:p w:rsidR="00B54F88" w:rsidRDefault="00B005C5" w:rsidP="00FD7585">
      <w:pPr>
        <w:autoSpaceDE w:val="0"/>
        <w:rPr>
          <w:iCs/>
          <w:sz w:val="24"/>
          <w:szCs w:val="24"/>
        </w:rPr>
      </w:pPr>
      <w:r>
        <w:rPr>
          <w:iCs/>
          <w:sz w:val="24"/>
          <w:szCs w:val="24"/>
        </w:rPr>
        <w:t>и карт компонентов природы для установления взаимосвязей между ними в разных</w:t>
      </w:r>
    </w:p>
    <w:p w:rsidR="00B54F88" w:rsidRDefault="00B005C5" w:rsidP="00FD7585">
      <w:pPr>
        <w:autoSpaceDE w:val="0"/>
        <w:rPr>
          <w:iCs/>
          <w:sz w:val="24"/>
          <w:szCs w:val="24"/>
        </w:rPr>
      </w:pPr>
      <w:r>
        <w:rPr>
          <w:iCs/>
          <w:sz w:val="24"/>
          <w:szCs w:val="24"/>
        </w:rPr>
        <w:t>природных зонах.</w:t>
      </w:r>
    </w:p>
    <w:p w:rsidR="00B54F88" w:rsidRDefault="00B005C5" w:rsidP="00FD7585">
      <w:pPr>
        <w:autoSpaceDE w:val="0"/>
        <w:rPr>
          <w:iCs/>
          <w:sz w:val="24"/>
          <w:szCs w:val="24"/>
        </w:rPr>
      </w:pPr>
      <w:r>
        <w:rPr>
          <w:iCs/>
          <w:sz w:val="24"/>
          <w:szCs w:val="24"/>
        </w:rPr>
        <w:t>Природные ресурсы зон, их использование, экологические проблемы. Заповедники.</w:t>
      </w:r>
    </w:p>
    <w:p w:rsidR="00B54F88" w:rsidRDefault="00B005C5" w:rsidP="00FD7585">
      <w:pPr>
        <w:autoSpaceDE w:val="0"/>
        <w:rPr>
          <w:iCs/>
          <w:sz w:val="24"/>
          <w:szCs w:val="24"/>
        </w:rPr>
      </w:pPr>
      <w:r>
        <w:rPr>
          <w:iCs/>
          <w:sz w:val="24"/>
          <w:szCs w:val="24"/>
        </w:rPr>
        <w:t>Высотная поясность. Особо охраняемые природные территории России. Памятники</w:t>
      </w:r>
    </w:p>
    <w:p w:rsidR="00B54F88" w:rsidRDefault="00B005C5" w:rsidP="00FD7585">
      <w:pPr>
        <w:autoSpaceDE w:val="0"/>
        <w:rPr>
          <w:iCs/>
          <w:sz w:val="24"/>
          <w:szCs w:val="24"/>
        </w:rPr>
      </w:pPr>
      <w:r>
        <w:rPr>
          <w:iCs/>
          <w:sz w:val="24"/>
          <w:szCs w:val="24"/>
        </w:rPr>
        <w:t>Всемирного природного наследия.</w:t>
      </w:r>
    </w:p>
    <w:p w:rsidR="00B54F88" w:rsidRDefault="00B005C5" w:rsidP="00FD7585">
      <w:pPr>
        <w:autoSpaceDE w:val="0"/>
        <w:rPr>
          <w:rFonts w:cs="Times New Roman,Bold"/>
          <w:b/>
          <w:bCs/>
          <w:iCs/>
          <w:sz w:val="24"/>
          <w:szCs w:val="24"/>
        </w:rPr>
      </w:pPr>
      <w:r>
        <w:rPr>
          <w:rFonts w:cs="Times New Roman,Bold"/>
          <w:b/>
          <w:bCs/>
          <w:iCs/>
          <w:sz w:val="24"/>
          <w:szCs w:val="24"/>
        </w:rPr>
        <w:t>Население России</w:t>
      </w:r>
    </w:p>
    <w:p w:rsidR="00B54F88" w:rsidRDefault="00B005C5" w:rsidP="00FD7585">
      <w:pPr>
        <w:autoSpaceDE w:val="0"/>
      </w:pPr>
      <w:r>
        <w:rPr>
          <w:rFonts w:cs="Times New Roman,BoldItalic"/>
          <w:b/>
          <w:bCs/>
          <w:iCs/>
          <w:sz w:val="24"/>
          <w:szCs w:val="24"/>
        </w:rPr>
        <w:t xml:space="preserve">Численность населения России. </w:t>
      </w:r>
      <w:r>
        <w:rPr>
          <w:iCs/>
          <w:sz w:val="24"/>
          <w:szCs w:val="24"/>
        </w:rPr>
        <w:t>Численность населения России в сравнении с</w:t>
      </w:r>
    </w:p>
    <w:p w:rsidR="00B54F88" w:rsidRDefault="00B005C5" w:rsidP="00FD7585">
      <w:pPr>
        <w:autoSpaceDE w:val="0"/>
        <w:rPr>
          <w:iCs/>
          <w:sz w:val="24"/>
          <w:szCs w:val="24"/>
        </w:rPr>
      </w:pPr>
      <w:r>
        <w:rPr>
          <w:iCs/>
          <w:sz w:val="24"/>
          <w:szCs w:val="24"/>
        </w:rPr>
        <w:t>другими государствами. Особенности воспроизводства российского населения на рубеже</w:t>
      </w:r>
    </w:p>
    <w:p w:rsidR="00B54F88" w:rsidRDefault="00B005C5" w:rsidP="00FD7585">
      <w:pPr>
        <w:autoSpaceDE w:val="0"/>
        <w:rPr>
          <w:iCs/>
          <w:sz w:val="24"/>
          <w:szCs w:val="24"/>
        </w:rPr>
      </w:pPr>
      <w:r>
        <w:rPr>
          <w:iCs/>
          <w:sz w:val="24"/>
          <w:szCs w:val="24"/>
        </w:rPr>
        <w:t>XX—XXI вв. Основные показатели, характеризующие население страны и её отдельных</w:t>
      </w:r>
    </w:p>
    <w:p w:rsidR="00B54F88" w:rsidRDefault="00B005C5" w:rsidP="00FD7585">
      <w:pPr>
        <w:autoSpaceDE w:val="0"/>
        <w:rPr>
          <w:iCs/>
          <w:sz w:val="24"/>
          <w:szCs w:val="24"/>
        </w:rPr>
      </w:pPr>
      <w:r>
        <w:rPr>
          <w:iCs/>
          <w:sz w:val="24"/>
          <w:szCs w:val="24"/>
        </w:rPr>
        <w:t>территорий. Прогнозирование изменения численности населения России и её отдельных</w:t>
      </w:r>
    </w:p>
    <w:p w:rsidR="00B54F88" w:rsidRDefault="00B005C5" w:rsidP="00FD7585">
      <w:pPr>
        <w:autoSpaceDE w:val="0"/>
        <w:rPr>
          <w:iCs/>
          <w:sz w:val="24"/>
          <w:szCs w:val="24"/>
        </w:rPr>
      </w:pPr>
      <w:r>
        <w:rPr>
          <w:iCs/>
          <w:sz w:val="24"/>
          <w:szCs w:val="24"/>
        </w:rPr>
        <w:t>территорий.</w:t>
      </w:r>
    </w:p>
    <w:p w:rsidR="00B54F88" w:rsidRDefault="00B005C5" w:rsidP="00FD7585">
      <w:pPr>
        <w:autoSpaceDE w:val="0"/>
      </w:pPr>
      <w:r>
        <w:rPr>
          <w:rFonts w:cs="Times New Roman,BoldItalic"/>
          <w:b/>
          <w:bCs/>
          <w:iCs/>
          <w:sz w:val="24"/>
          <w:szCs w:val="24"/>
        </w:rPr>
        <w:t xml:space="preserve">Половой и возрастной состав населения страны. </w:t>
      </w:r>
      <w:r>
        <w:rPr>
          <w:iCs/>
          <w:sz w:val="24"/>
          <w:szCs w:val="24"/>
        </w:rPr>
        <w:t>Своеобразие полового и</w:t>
      </w:r>
    </w:p>
    <w:p w:rsidR="00B54F88" w:rsidRDefault="00B005C5" w:rsidP="00FD7585">
      <w:pPr>
        <w:autoSpaceDE w:val="0"/>
        <w:rPr>
          <w:iCs/>
          <w:sz w:val="24"/>
          <w:szCs w:val="24"/>
        </w:rPr>
      </w:pPr>
      <w:r>
        <w:rPr>
          <w:iCs/>
          <w:sz w:val="24"/>
          <w:szCs w:val="24"/>
        </w:rPr>
        <w:t>возрастного состава населения России и определяющие его факторы. Средняя</w:t>
      </w:r>
    </w:p>
    <w:p w:rsidR="00B54F88" w:rsidRDefault="00B005C5" w:rsidP="00FD7585">
      <w:pPr>
        <w:autoSpaceDE w:val="0"/>
        <w:rPr>
          <w:iCs/>
          <w:sz w:val="24"/>
          <w:szCs w:val="24"/>
        </w:rPr>
      </w:pPr>
      <w:r>
        <w:rPr>
          <w:iCs/>
          <w:sz w:val="24"/>
          <w:szCs w:val="24"/>
        </w:rPr>
        <w:t>прогнозируемая продолжительность жизни мужского и женского населения России.</w:t>
      </w:r>
    </w:p>
    <w:p w:rsidR="00B54F88" w:rsidRDefault="00B005C5" w:rsidP="00FD7585">
      <w:pPr>
        <w:autoSpaceDE w:val="0"/>
      </w:pPr>
      <w:r>
        <w:rPr>
          <w:rFonts w:cs="Times New Roman,BoldItalic"/>
          <w:b/>
          <w:bCs/>
          <w:iCs/>
          <w:sz w:val="24"/>
          <w:szCs w:val="24"/>
        </w:rPr>
        <w:t xml:space="preserve">Народы и религии России. </w:t>
      </w:r>
      <w:r>
        <w:rPr>
          <w:iCs/>
          <w:sz w:val="24"/>
          <w:szCs w:val="24"/>
        </w:rPr>
        <w:t>Россия — многонациональное государство.</w:t>
      </w:r>
    </w:p>
    <w:p w:rsidR="00B54F88" w:rsidRDefault="00B005C5" w:rsidP="00FD7585">
      <w:pPr>
        <w:autoSpaceDE w:val="0"/>
        <w:rPr>
          <w:iCs/>
          <w:sz w:val="24"/>
          <w:szCs w:val="24"/>
        </w:rPr>
      </w:pPr>
      <w:r>
        <w:rPr>
          <w:iCs/>
          <w:sz w:val="24"/>
          <w:szCs w:val="24"/>
        </w:rPr>
        <w:t>Многонациональность как специфический фактор формирования и развития России.</w:t>
      </w:r>
    </w:p>
    <w:p w:rsidR="00B54F88" w:rsidRDefault="00B005C5" w:rsidP="00FD7585">
      <w:pPr>
        <w:autoSpaceDE w:val="0"/>
        <w:rPr>
          <w:iCs/>
          <w:sz w:val="24"/>
          <w:szCs w:val="24"/>
        </w:rPr>
      </w:pPr>
      <w:r>
        <w:rPr>
          <w:iCs/>
          <w:sz w:val="24"/>
          <w:szCs w:val="24"/>
        </w:rPr>
        <w:t>Определение по статистическим материалам крупнейших по численности народов России.</w:t>
      </w:r>
    </w:p>
    <w:p w:rsidR="00B54F88" w:rsidRDefault="00B005C5" w:rsidP="00FD7585">
      <w:pPr>
        <w:autoSpaceDE w:val="0"/>
        <w:rPr>
          <w:iCs/>
          <w:sz w:val="24"/>
          <w:szCs w:val="24"/>
        </w:rPr>
      </w:pPr>
      <w:r>
        <w:rPr>
          <w:iCs/>
          <w:sz w:val="24"/>
          <w:szCs w:val="24"/>
        </w:rPr>
        <w:t>Определение по карте особенностей размещения народов России, сопоставление с</w:t>
      </w:r>
    </w:p>
    <w:p w:rsidR="00B54F88" w:rsidRDefault="00B005C5" w:rsidP="00FD7585">
      <w:pPr>
        <w:autoSpaceDE w:val="0"/>
        <w:rPr>
          <w:iCs/>
          <w:sz w:val="24"/>
          <w:szCs w:val="24"/>
        </w:rPr>
      </w:pPr>
      <w:r>
        <w:rPr>
          <w:iCs/>
          <w:sz w:val="24"/>
          <w:szCs w:val="24"/>
        </w:rPr>
        <w:t>политико-административным делением РФ. Использование географических знаний для</w:t>
      </w:r>
    </w:p>
    <w:p w:rsidR="00B54F88" w:rsidRDefault="00B005C5" w:rsidP="00FD7585">
      <w:pPr>
        <w:autoSpaceDE w:val="0"/>
        <w:rPr>
          <w:iCs/>
          <w:sz w:val="24"/>
          <w:szCs w:val="24"/>
        </w:rPr>
      </w:pPr>
      <w:r>
        <w:rPr>
          <w:iCs/>
          <w:sz w:val="24"/>
          <w:szCs w:val="24"/>
        </w:rPr>
        <w:t>анализа территориальных аспектов межнациональных отношений. Языковой состав</w:t>
      </w:r>
    </w:p>
    <w:p w:rsidR="00B54F88" w:rsidRDefault="00B005C5" w:rsidP="00FD7585">
      <w:pPr>
        <w:autoSpaceDE w:val="0"/>
        <w:rPr>
          <w:iCs/>
          <w:sz w:val="24"/>
          <w:szCs w:val="24"/>
        </w:rPr>
      </w:pPr>
      <w:r>
        <w:rPr>
          <w:iCs/>
          <w:sz w:val="24"/>
          <w:szCs w:val="24"/>
        </w:rPr>
        <w:t>населения. География религий.</w:t>
      </w:r>
    </w:p>
    <w:p w:rsidR="00B54F88" w:rsidRDefault="00B005C5" w:rsidP="00FD7585">
      <w:pPr>
        <w:autoSpaceDE w:val="0"/>
      </w:pPr>
      <w:r>
        <w:rPr>
          <w:rFonts w:cs="Times New Roman,BoldItalic"/>
          <w:b/>
          <w:bCs/>
          <w:iCs/>
          <w:sz w:val="24"/>
          <w:szCs w:val="24"/>
        </w:rPr>
        <w:t xml:space="preserve">Особенности размещения населения России. </w:t>
      </w:r>
      <w:r>
        <w:rPr>
          <w:iCs/>
          <w:sz w:val="24"/>
          <w:szCs w:val="24"/>
        </w:rPr>
        <w:t>Географические особенности</w:t>
      </w:r>
    </w:p>
    <w:p w:rsidR="00B54F88" w:rsidRDefault="00B005C5" w:rsidP="00FD7585">
      <w:pPr>
        <w:autoSpaceDE w:val="0"/>
        <w:rPr>
          <w:iCs/>
          <w:sz w:val="24"/>
          <w:szCs w:val="24"/>
        </w:rPr>
      </w:pPr>
      <w:r>
        <w:rPr>
          <w:iCs/>
          <w:sz w:val="24"/>
          <w:szCs w:val="24"/>
        </w:rPr>
        <w:t>размещения населения: их обусловленность природными, историческими и социально-</w:t>
      </w:r>
    </w:p>
    <w:p w:rsidR="00B54F88" w:rsidRDefault="00B005C5" w:rsidP="00FD7585">
      <w:pPr>
        <w:autoSpaceDE w:val="0"/>
        <w:rPr>
          <w:iCs/>
          <w:sz w:val="24"/>
          <w:szCs w:val="24"/>
        </w:rPr>
      </w:pPr>
      <w:r>
        <w:rPr>
          <w:iCs/>
          <w:sz w:val="24"/>
          <w:szCs w:val="24"/>
        </w:rPr>
        <w:t>экономическими факторами. Основная полоса расселения. Городское и сельское</w:t>
      </w:r>
    </w:p>
    <w:p w:rsidR="00B54F88" w:rsidRDefault="00B005C5" w:rsidP="00FD7585">
      <w:pPr>
        <w:autoSpaceDE w:val="0"/>
        <w:rPr>
          <w:iCs/>
          <w:sz w:val="24"/>
          <w:szCs w:val="24"/>
        </w:rPr>
      </w:pPr>
      <w:r>
        <w:rPr>
          <w:iCs/>
          <w:sz w:val="24"/>
          <w:szCs w:val="24"/>
        </w:rPr>
        <w:t>население. Крупнейшие города и городские агломерации, их роль в жизни страны.</w:t>
      </w:r>
    </w:p>
    <w:p w:rsidR="00B54F88" w:rsidRDefault="00B005C5" w:rsidP="00FD7585">
      <w:pPr>
        <w:autoSpaceDE w:val="0"/>
        <w:rPr>
          <w:iCs/>
          <w:sz w:val="24"/>
          <w:szCs w:val="24"/>
        </w:rPr>
      </w:pPr>
      <w:r>
        <w:rPr>
          <w:iCs/>
          <w:sz w:val="24"/>
          <w:szCs w:val="24"/>
        </w:rPr>
        <w:t>Сельская местность, сельские поселения. Определение и сравнение показателей</w:t>
      </w:r>
    </w:p>
    <w:p w:rsidR="00B54F88" w:rsidRDefault="00B005C5" w:rsidP="00FD7585">
      <w:pPr>
        <w:autoSpaceDE w:val="0"/>
        <w:rPr>
          <w:iCs/>
          <w:sz w:val="24"/>
          <w:szCs w:val="24"/>
        </w:rPr>
      </w:pPr>
      <w:r>
        <w:rPr>
          <w:iCs/>
          <w:sz w:val="24"/>
          <w:szCs w:val="24"/>
        </w:rPr>
        <w:t>соотношения городского и сельского населения в разных частях страны по</w:t>
      </w:r>
    </w:p>
    <w:p w:rsidR="00B54F88" w:rsidRDefault="00B005C5" w:rsidP="00FD7585">
      <w:pPr>
        <w:autoSpaceDE w:val="0"/>
        <w:rPr>
          <w:iCs/>
          <w:sz w:val="24"/>
          <w:szCs w:val="24"/>
        </w:rPr>
      </w:pPr>
      <w:r>
        <w:rPr>
          <w:iCs/>
          <w:sz w:val="24"/>
          <w:szCs w:val="24"/>
        </w:rPr>
        <w:lastRenderedPageBreak/>
        <w:t>статистическим данным. Выявление закономерностей в размещении населения России.</w:t>
      </w:r>
    </w:p>
    <w:p w:rsidR="00B54F88" w:rsidRDefault="00B005C5" w:rsidP="00FD7585">
      <w:pPr>
        <w:autoSpaceDE w:val="0"/>
      </w:pPr>
      <w:r>
        <w:rPr>
          <w:rFonts w:cs="Times New Roman,BoldItalic"/>
          <w:b/>
          <w:bCs/>
          <w:iCs/>
          <w:sz w:val="24"/>
          <w:szCs w:val="24"/>
        </w:rPr>
        <w:t xml:space="preserve">Миграции населения России. </w:t>
      </w:r>
      <w:r>
        <w:rPr>
          <w:iCs/>
          <w:sz w:val="24"/>
          <w:szCs w:val="24"/>
        </w:rPr>
        <w:t>Направления и типы миграции на территории страны.</w:t>
      </w:r>
    </w:p>
    <w:p w:rsidR="00B54F88" w:rsidRDefault="00B005C5" w:rsidP="00FD7585">
      <w:pPr>
        <w:autoSpaceDE w:val="0"/>
        <w:rPr>
          <w:iCs/>
          <w:sz w:val="24"/>
          <w:szCs w:val="24"/>
        </w:rPr>
      </w:pPr>
      <w:r>
        <w:rPr>
          <w:iCs/>
          <w:sz w:val="24"/>
          <w:szCs w:val="24"/>
        </w:rPr>
        <w:t>Причины миграций и основные направления миграционных потоков на разных этапах</w:t>
      </w:r>
    </w:p>
    <w:p w:rsidR="00B54F88" w:rsidRDefault="00B005C5" w:rsidP="00FD7585">
      <w:pPr>
        <w:autoSpaceDE w:val="0"/>
        <w:rPr>
          <w:iCs/>
          <w:sz w:val="24"/>
          <w:szCs w:val="24"/>
        </w:rPr>
      </w:pPr>
      <w:r>
        <w:rPr>
          <w:iCs/>
          <w:sz w:val="24"/>
          <w:szCs w:val="24"/>
        </w:rPr>
        <w:t>развития страны. Определение по статистическим материалам показателей миграционного</w:t>
      </w:r>
    </w:p>
    <w:p w:rsidR="00B54F88" w:rsidRDefault="00B005C5" w:rsidP="00FD7585">
      <w:pPr>
        <w:autoSpaceDE w:val="0"/>
        <w:rPr>
          <w:iCs/>
          <w:sz w:val="24"/>
          <w:szCs w:val="24"/>
        </w:rPr>
      </w:pPr>
      <w:r>
        <w:rPr>
          <w:iCs/>
          <w:sz w:val="24"/>
          <w:szCs w:val="24"/>
        </w:rPr>
        <w:t>прироста для отдельных территорий России.</w:t>
      </w:r>
    </w:p>
    <w:p w:rsidR="00B54F88" w:rsidRDefault="00B005C5" w:rsidP="00FD7585">
      <w:pPr>
        <w:autoSpaceDE w:val="0"/>
      </w:pPr>
      <w:r>
        <w:rPr>
          <w:rFonts w:cs="Times New Roman,BoldItalic"/>
          <w:b/>
          <w:bCs/>
          <w:iCs/>
          <w:sz w:val="24"/>
          <w:szCs w:val="24"/>
        </w:rPr>
        <w:t xml:space="preserve">Человеческий капитал страны. </w:t>
      </w:r>
      <w:r>
        <w:rPr>
          <w:iCs/>
          <w:sz w:val="24"/>
          <w:szCs w:val="24"/>
        </w:rPr>
        <w:t>Понятие человеческого капитала. Трудовые ресурсы</w:t>
      </w:r>
    </w:p>
    <w:p w:rsidR="00B54F88" w:rsidRDefault="00B005C5" w:rsidP="00FD7585">
      <w:pPr>
        <w:autoSpaceDE w:val="0"/>
        <w:rPr>
          <w:iCs/>
          <w:sz w:val="24"/>
          <w:szCs w:val="24"/>
        </w:rPr>
      </w:pPr>
      <w:r>
        <w:rPr>
          <w:iCs/>
          <w:sz w:val="24"/>
          <w:szCs w:val="24"/>
        </w:rPr>
        <w:t>и экономически активное население России. Неравномерность распределения</w:t>
      </w:r>
    </w:p>
    <w:p w:rsidR="00B54F88" w:rsidRDefault="00B005C5" w:rsidP="00FD7585">
      <w:pPr>
        <w:autoSpaceDE w:val="0"/>
        <w:rPr>
          <w:iCs/>
          <w:sz w:val="24"/>
          <w:szCs w:val="24"/>
        </w:rPr>
      </w:pPr>
      <w:r>
        <w:rPr>
          <w:iCs/>
          <w:sz w:val="24"/>
          <w:szCs w:val="24"/>
        </w:rPr>
        <w:t>трудоспособного населения по территории страны. Географические различия в уровне</w:t>
      </w:r>
    </w:p>
    <w:p w:rsidR="00B54F88" w:rsidRDefault="00B005C5" w:rsidP="00FD7585">
      <w:pPr>
        <w:autoSpaceDE w:val="0"/>
        <w:rPr>
          <w:iCs/>
          <w:sz w:val="24"/>
          <w:szCs w:val="24"/>
        </w:rPr>
      </w:pPr>
      <w:r>
        <w:rPr>
          <w:iCs/>
          <w:sz w:val="24"/>
          <w:szCs w:val="24"/>
        </w:rPr>
        <w:t>занятости и уровне жизни населения России, факторы, их определяющие. Качество</w:t>
      </w:r>
    </w:p>
    <w:p w:rsidR="00B54F88" w:rsidRDefault="00B005C5" w:rsidP="00FD7585">
      <w:pPr>
        <w:autoSpaceDE w:val="0"/>
        <w:rPr>
          <w:iCs/>
          <w:sz w:val="24"/>
          <w:szCs w:val="24"/>
        </w:rPr>
      </w:pPr>
      <w:r>
        <w:rPr>
          <w:iCs/>
          <w:sz w:val="24"/>
          <w:szCs w:val="24"/>
        </w:rPr>
        <w:t>населения.</w:t>
      </w:r>
    </w:p>
    <w:p w:rsidR="00B54F88" w:rsidRDefault="00B005C5" w:rsidP="00FD7585">
      <w:pPr>
        <w:autoSpaceDE w:val="0"/>
        <w:rPr>
          <w:rFonts w:cs="Times New Roman,Bold"/>
          <w:b/>
          <w:bCs/>
          <w:iCs/>
          <w:sz w:val="24"/>
          <w:szCs w:val="24"/>
        </w:rPr>
      </w:pPr>
      <w:r>
        <w:rPr>
          <w:rFonts w:cs="Times New Roman,Bold"/>
          <w:b/>
          <w:bCs/>
          <w:iCs/>
          <w:sz w:val="24"/>
          <w:szCs w:val="24"/>
        </w:rPr>
        <w:t>Хозяйство России</w:t>
      </w:r>
    </w:p>
    <w:p w:rsidR="00B54F88" w:rsidRDefault="00B005C5" w:rsidP="00FD7585">
      <w:pPr>
        <w:autoSpaceDE w:val="0"/>
      </w:pPr>
      <w:r>
        <w:rPr>
          <w:rFonts w:cs="Times New Roman,BoldItalic"/>
          <w:b/>
          <w:bCs/>
          <w:iCs/>
          <w:sz w:val="24"/>
          <w:szCs w:val="24"/>
        </w:rPr>
        <w:t xml:space="preserve">Особенности хозяйства России. </w:t>
      </w:r>
      <w:r>
        <w:rPr>
          <w:iCs/>
          <w:sz w:val="24"/>
          <w:szCs w:val="24"/>
        </w:rPr>
        <w:t>Отраслевая структура, функциональная и</w:t>
      </w:r>
    </w:p>
    <w:p w:rsidR="00B54F88" w:rsidRDefault="00B005C5" w:rsidP="00FD7585">
      <w:pPr>
        <w:autoSpaceDE w:val="0"/>
        <w:rPr>
          <w:iCs/>
          <w:sz w:val="24"/>
          <w:szCs w:val="24"/>
        </w:rPr>
      </w:pPr>
      <w:r>
        <w:rPr>
          <w:iCs/>
          <w:sz w:val="24"/>
          <w:szCs w:val="24"/>
        </w:rPr>
        <w:t>территориальная структуры хозяйства страны, факторы их формирования и развития.</w:t>
      </w:r>
    </w:p>
    <w:p w:rsidR="00B54F88" w:rsidRDefault="00B005C5" w:rsidP="00FD7585">
      <w:pPr>
        <w:autoSpaceDE w:val="0"/>
        <w:rPr>
          <w:iCs/>
          <w:sz w:val="24"/>
          <w:szCs w:val="24"/>
        </w:rPr>
      </w:pPr>
      <w:r>
        <w:rPr>
          <w:iCs/>
          <w:sz w:val="24"/>
          <w:szCs w:val="24"/>
        </w:rPr>
        <w:t>Экономико-географическое положение России как фактор развития её хозяйства. Анализ</w:t>
      </w:r>
    </w:p>
    <w:p w:rsidR="00B54F88" w:rsidRDefault="00B005C5" w:rsidP="00FD7585">
      <w:pPr>
        <w:autoSpaceDE w:val="0"/>
        <w:rPr>
          <w:iCs/>
          <w:sz w:val="24"/>
          <w:szCs w:val="24"/>
        </w:rPr>
      </w:pPr>
      <w:r>
        <w:rPr>
          <w:iCs/>
          <w:sz w:val="24"/>
          <w:szCs w:val="24"/>
        </w:rPr>
        <w:t>экономических карт для определения типов территориальной структуры хозяйства.</w:t>
      </w:r>
    </w:p>
    <w:p w:rsidR="00B54F88" w:rsidRDefault="00B005C5" w:rsidP="00FD7585">
      <w:pPr>
        <w:autoSpaceDE w:val="0"/>
      </w:pPr>
      <w:r>
        <w:rPr>
          <w:rFonts w:cs="Times New Roman,BoldItalic"/>
          <w:b/>
          <w:bCs/>
          <w:iCs/>
          <w:sz w:val="24"/>
          <w:szCs w:val="24"/>
        </w:rPr>
        <w:t xml:space="preserve">Производственный капитал. </w:t>
      </w:r>
      <w:r>
        <w:rPr>
          <w:iCs/>
          <w:sz w:val="24"/>
          <w:szCs w:val="24"/>
        </w:rPr>
        <w:t>Понятие производственного капитала. Распределение</w:t>
      </w:r>
    </w:p>
    <w:p w:rsidR="00B54F88" w:rsidRDefault="00B005C5" w:rsidP="00FD7585">
      <w:pPr>
        <w:autoSpaceDE w:val="0"/>
        <w:rPr>
          <w:iCs/>
          <w:sz w:val="24"/>
          <w:szCs w:val="24"/>
        </w:rPr>
      </w:pPr>
      <w:r>
        <w:rPr>
          <w:iCs/>
          <w:sz w:val="24"/>
          <w:szCs w:val="24"/>
        </w:rPr>
        <w:t>производственного капитала по территории страны. Общие особенности географии</w:t>
      </w:r>
    </w:p>
    <w:p w:rsidR="00B54F88" w:rsidRDefault="00B005C5" w:rsidP="00FD7585">
      <w:pPr>
        <w:autoSpaceDE w:val="0"/>
        <w:rPr>
          <w:iCs/>
          <w:sz w:val="24"/>
          <w:szCs w:val="24"/>
        </w:rPr>
      </w:pPr>
      <w:r>
        <w:rPr>
          <w:iCs/>
          <w:sz w:val="24"/>
          <w:szCs w:val="24"/>
        </w:rPr>
        <w:t>хозяйства России: основная зона хозяйственного освоения и зона Севера, их особенности</w:t>
      </w:r>
    </w:p>
    <w:p w:rsidR="00B54F88" w:rsidRDefault="00B005C5" w:rsidP="00FD7585">
      <w:pPr>
        <w:autoSpaceDE w:val="0"/>
        <w:rPr>
          <w:iCs/>
          <w:sz w:val="24"/>
          <w:szCs w:val="24"/>
        </w:rPr>
      </w:pPr>
      <w:r>
        <w:rPr>
          <w:iCs/>
          <w:sz w:val="24"/>
          <w:szCs w:val="24"/>
        </w:rPr>
        <w:t>и проблемы. Условия и факторы размещения предприятий. Важнейшие межотраслевые</w:t>
      </w:r>
    </w:p>
    <w:p w:rsidR="00B54F88" w:rsidRDefault="00B005C5" w:rsidP="00FD7585">
      <w:pPr>
        <w:autoSpaceDE w:val="0"/>
        <w:rPr>
          <w:iCs/>
          <w:sz w:val="24"/>
          <w:szCs w:val="24"/>
        </w:rPr>
      </w:pPr>
      <w:r>
        <w:rPr>
          <w:iCs/>
          <w:sz w:val="24"/>
          <w:szCs w:val="24"/>
        </w:rPr>
        <w:t>комплексы и отрасли.</w:t>
      </w:r>
    </w:p>
    <w:p w:rsidR="00B54F88" w:rsidRDefault="00B005C5" w:rsidP="00FD7585">
      <w:pPr>
        <w:autoSpaceDE w:val="0"/>
      </w:pPr>
      <w:r>
        <w:rPr>
          <w:rFonts w:cs="Times New Roman,BoldItalic"/>
          <w:b/>
          <w:bCs/>
          <w:iCs/>
          <w:sz w:val="24"/>
          <w:szCs w:val="24"/>
        </w:rPr>
        <w:t>Топливно</w:t>
      </w:r>
      <w:r>
        <w:rPr>
          <w:b/>
          <w:bCs/>
          <w:iCs/>
          <w:sz w:val="24"/>
          <w:szCs w:val="24"/>
        </w:rPr>
        <w:t>-</w:t>
      </w:r>
      <w:r>
        <w:rPr>
          <w:rFonts w:cs="Times New Roman,BoldItalic"/>
          <w:b/>
          <w:bCs/>
          <w:iCs/>
          <w:sz w:val="24"/>
          <w:szCs w:val="24"/>
        </w:rPr>
        <w:t xml:space="preserve">энергетический комплекс (ТЭК). </w:t>
      </w:r>
      <w:r>
        <w:rPr>
          <w:iCs/>
          <w:sz w:val="24"/>
          <w:szCs w:val="24"/>
        </w:rPr>
        <w:t>Состав, место и значение в хозяйстве.</w:t>
      </w:r>
    </w:p>
    <w:p w:rsidR="00B54F88" w:rsidRDefault="00B005C5" w:rsidP="00FD7585">
      <w:pPr>
        <w:autoSpaceDE w:val="0"/>
        <w:rPr>
          <w:iCs/>
          <w:sz w:val="24"/>
          <w:szCs w:val="24"/>
        </w:rPr>
      </w:pPr>
      <w:r>
        <w:rPr>
          <w:iCs/>
          <w:sz w:val="24"/>
          <w:szCs w:val="24"/>
        </w:rPr>
        <w:t>Нефтяная, газовая, угольная промышленность: география основных современных и</w:t>
      </w:r>
    </w:p>
    <w:p w:rsidR="00B54F88" w:rsidRDefault="00B005C5" w:rsidP="00FD7585">
      <w:pPr>
        <w:autoSpaceDE w:val="0"/>
        <w:rPr>
          <w:iCs/>
          <w:sz w:val="24"/>
          <w:szCs w:val="24"/>
        </w:rPr>
      </w:pPr>
      <w:r>
        <w:rPr>
          <w:iCs/>
          <w:sz w:val="24"/>
          <w:szCs w:val="24"/>
        </w:rPr>
        <w:t>перспективных районов добычи, систем трубопроводов. Электроэнергетика: типы</w:t>
      </w:r>
    </w:p>
    <w:p w:rsidR="00B54F88" w:rsidRDefault="00B005C5" w:rsidP="00FD7585">
      <w:pPr>
        <w:autoSpaceDE w:val="0"/>
        <w:rPr>
          <w:iCs/>
          <w:sz w:val="24"/>
          <w:szCs w:val="24"/>
        </w:rPr>
      </w:pPr>
      <w:r>
        <w:rPr>
          <w:iCs/>
          <w:sz w:val="24"/>
          <w:szCs w:val="24"/>
        </w:rPr>
        <w:t>электростанций, их особенности и доля в производстве электроэнергии. Энергосистемы.</w:t>
      </w:r>
    </w:p>
    <w:p w:rsidR="00B54F88" w:rsidRDefault="00B005C5" w:rsidP="00FD7585">
      <w:pPr>
        <w:autoSpaceDE w:val="0"/>
        <w:rPr>
          <w:iCs/>
          <w:sz w:val="24"/>
          <w:szCs w:val="24"/>
        </w:rPr>
      </w:pPr>
      <w:r>
        <w:rPr>
          <w:iCs/>
          <w:sz w:val="24"/>
          <w:szCs w:val="24"/>
        </w:rPr>
        <w:t>ТЭК и охрана окружающей среды. Составление характеристики одного из нефтяных и</w:t>
      </w:r>
    </w:p>
    <w:p w:rsidR="00B54F88" w:rsidRDefault="00B005C5" w:rsidP="00FD7585">
      <w:pPr>
        <w:autoSpaceDE w:val="0"/>
        <w:rPr>
          <w:iCs/>
          <w:sz w:val="24"/>
          <w:szCs w:val="24"/>
        </w:rPr>
      </w:pPr>
      <w:r>
        <w:rPr>
          <w:iCs/>
          <w:sz w:val="24"/>
          <w:szCs w:val="24"/>
        </w:rPr>
        <w:t>угольных бассейнов по картам и статистическим материалам.</w:t>
      </w:r>
    </w:p>
    <w:p w:rsidR="00B54F88" w:rsidRDefault="00B005C5" w:rsidP="00FD7585">
      <w:pPr>
        <w:autoSpaceDE w:val="0"/>
      </w:pPr>
      <w:r>
        <w:rPr>
          <w:rFonts w:cs="Times New Roman,BoldItalic"/>
          <w:b/>
          <w:bCs/>
          <w:iCs/>
          <w:sz w:val="24"/>
          <w:szCs w:val="24"/>
        </w:rPr>
        <w:t xml:space="preserve">Машиностроение. </w:t>
      </w:r>
      <w:r>
        <w:rPr>
          <w:iCs/>
          <w:sz w:val="24"/>
          <w:szCs w:val="24"/>
        </w:rPr>
        <w:t>Состав, место и значение в хозяйстве. Факторы размещения</w:t>
      </w:r>
    </w:p>
    <w:p w:rsidR="00B54F88" w:rsidRDefault="00B005C5" w:rsidP="00FD7585">
      <w:pPr>
        <w:autoSpaceDE w:val="0"/>
        <w:rPr>
          <w:iCs/>
          <w:sz w:val="24"/>
          <w:szCs w:val="24"/>
        </w:rPr>
      </w:pPr>
      <w:r>
        <w:rPr>
          <w:iCs/>
          <w:sz w:val="24"/>
          <w:szCs w:val="24"/>
        </w:rPr>
        <w:t>машиностроительных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центры. Машиностроение и охрана окружающей среды. Определение главных районов</w:t>
      </w:r>
    </w:p>
    <w:p w:rsidR="00B54F88" w:rsidRDefault="00B005C5" w:rsidP="00FD7585">
      <w:pPr>
        <w:autoSpaceDE w:val="0"/>
        <w:rPr>
          <w:iCs/>
          <w:sz w:val="24"/>
          <w:szCs w:val="24"/>
        </w:rPr>
      </w:pPr>
      <w:r>
        <w:rPr>
          <w:iCs/>
          <w:sz w:val="24"/>
          <w:szCs w:val="24"/>
        </w:rPr>
        <w:t>размещения отраслей трудоёмкого и металлоёмкого машиностроения по картам.</w:t>
      </w:r>
    </w:p>
    <w:p w:rsidR="00B54F88" w:rsidRDefault="00B005C5" w:rsidP="00FD7585">
      <w:pPr>
        <w:autoSpaceDE w:val="0"/>
      </w:pPr>
      <w:r>
        <w:rPr>
          <w:rFonts w:cs="Times New Roman,BoldItalic"/>
          <w:b/>
          <w:bCs/>
          <w:iCs/>
          <w:sz w:val="24"/>
          <w:szCs w:val="24"/>
        </w:rPr>
        <w:t xml:space="preserve">Металлургия. </w:t>
      </w:r>
      <w:r>
        <w:rPr>
          <w:iCs/>
          <w:sz w:val="24"/>
          <w:szCs w:val="24"/>
        </w:rPr>
        <w:t>Состав, место и значение в хозяйстве. Чёрная и цветная металлургия:</w:t>
      </w:r>
    </w:p>
    <w:p w:rsidR="00B54F88" w:rsidRDefault="00B005C5" w:rsidP="00FD7585">
      <w:pPr>
        <w:autoSpaceDE w:val="0"/>
        <w:rPr>
          <w:iCs/>
          <w:sz w:val="24"/>
          <w:szCs w:val="24"/>
        </w:rPr>
      </w:pPr>
      <w:r>
        <w:rPr>
          <w:iCs/>
          <w:sz w:val="24"/>
          <w:szCs w:val="24"/>
        </w:rPr>
        <w:t>факторы размещения предприятий. География металлургии чёрных, лёгких и тяжёлых</w:t>
      </w:r>
    </w:p>
    <w:p w:rsidR="00B54F88" w:rsidRDefault="00B005C5" w:rsidP="00FD7585">
      <w:pPr>
        <w:autoSpaceDE w:val="0"/>
        <w:rPr>
          <w:iCs/>
          <w:sz w:val="24"/>
          <w:szCs w:val="24"/>
        </w:rPr>
      </w:pPr>
      <w:r>
        <w:rPr>
          <w:iCs/>
          <w:sz w:val="24"/>
          <w:szCs w:val="24"/>
        </w:rPr>
        <w:t>цветных металлов: основные районы и центры. Металлургия и охрана окружающей</w:t>
      </w:r>
    </w:p>
    <w:p w:rsidR="00B54F88" w:rsidRDefault="00B005C5" w:rsidP="00FD7585">
      <w:pPr>
        <w:autoSpaceDE w:val="0"/>
        <w:rPr>
          <w:iCs/>
          <w:sz w:val="24"/>
          <w:szCs w:val="24"/>
        </w:rPr>
      </w:pPr>
      <w:r>
        <w:rPr>
          <w:iCs/>
          <w:sz w:val="24"/>
          <w:szCs w:val="24"/>
        </w:rPr>
        <w:t>среды.</w:t>
      </w:r>
    </w:p>
    <w:p w:rsidR="00B54F88" w:rsidRDefault="00B005C5" w:rsidP="00FD7585">
      <w:pPr>
        <w:autoSpaceDE w:val="0"/>
      </w:pPr>
      <w:r>
        <w:rPr>
          <w:rFonts w:cs="Times New Roman,BoldItalic"/>
          <w:b/>
          <w:bCs/>
          <w:iCs/>
          <w:sz w:val="24"/>
          <w:szCs w:val="24"/>
        </w:rPr>
        <w:t xml:space="preserve">Химическая промышленность. </w:t>
      </w:r>
      <w:r>
        <w:rPr>
          <w:iCs/>
          <w:sz w:val="24"/>
          <w:szCs w:val="24"/>
        </w:rPr>
        <w:t>Состав, место и значение в хозяйстве. Факторы</w:t>
      </w:r>
    </w:p>
    <w:p w:rsidR="00B54F88" w:rsidRDefault="00B005C5" w:rsidP="00FD7585">
      <w:pPr>
        <w:autoSpaceDE w:val="0"/>
        <w:rPr>
          <w:iCs/>
          <w:sz w:val="24"/>
          <w:szCs w:val="24"/>
        </w:rPr>
      </w:pPr>
      <w:r>
        <w:rPr>
          <w:iCs/>
          <w:sz w:val="24"/>
          <w:szCs w:val="24"/>
        </w:rPr>
        <w:t>размещения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химические комплексы. Химическая промышленность и охрана окружающей среды.</w:t>
      </w:r>
    </w:p>
    <w:p w:rsidR="00B54F88" w:rsidRDefault="00B005C5" w:rsidP="00FD7585">
      <w:pPr>
        <w:autoSpaceDE w:val="0"/>
      </w:pPr>
      <w:r>
        <w:rPr>
          <w:rFonts w:cs="Times New Roman,BoldItalic"/>
          <w:b/>
          <w:bCs/>
          <w:iCs/>
          <w:sz w:val="24"/>
          <w:szCs w:val="24"/>
        </w:rPr>
        <w:t xml:space="preserve">Лёгкая промышленность. </w:t>
      </w:r>
      <w:r>
        <w:rPr>
          <w:iCs/>
          <w:sz w:val="24"/>
          <w:szCs w:val="24"/>
        </w:rPr>
        <w:t>Состав, место и значение в хозяйстве. Факторы</w:t>
      </w:r>
    </w:p>
    <w:p w:rsidR="00B54F88" w:rsidRDefault="00B005C5" w:rsidP="00FD7585">
      <w:pPr>
        <w:autoSpaceDE w:val="0"/>
        <w:rPr>
          <w:iCs/>
          <w:sz w:val="24"/>
          <w:szCs w:val="24"/>
        </w:rPr>
      </w:pPr>
      <w:r>
        <w:rPr>
          <w:iCs/>
          <w:sz w:val="24"/>
          <w:szCs w:val="24"/>
        </w:rPr>
        <w:t>размещения предприятий. География важнейших отраслей: основные районы и</w:t>
      </w:r>
    </w:p>
    <w:p w:rsidR="00B54F88" w:rsidRDefault="00B005C5" w:rsidP="00FD7585">
      <w:pPr>
        <w:autoSpaceDE w:val="0"/>
        <w:rPr>
          <w:iCs/>
          <w:sz w:val="24"/>
          <w:szCs w:val="24"/>
        </w:rPr>
      </w:pPr>
      <w:r>
        <w:rPr>
          <w:iCs/>
          <w:sz w:val="24"/>
          <w:szCs w:val="24"/>
        </w:rPr>
        <w:t>лесоперерабатывающие комплексы. Лесная промышленность и охрана окружающей</w:t>
      </w:r>
    </w:p>
    <w:p w:rsidR="00B54F88" w:rsidRDefault="00B005C5" w:rsidP="00FD7585">
      <w:pPr>
        <w:autoSpaceDE w:val="0"/>
        <w:rPr>
          <w:iCs/>
          <w:sz w:val="24"/>
          <w:szCs w:val="24"/>
        </w:rPr>
      </w:pPr>
      <w:r>
        <w:rPr>
          <w:iCs/>
          <w:sz w:val="24"/>
          <w:szCs w:val="24"/>
        </w:rPr>
        <w:t>среды.</w:t>
      </w:r>
    </w:p>
    <w:p w:rsidR="00B54F88" w:rsidRDefault="00B005C5" w:rsidP="00FD7585">
      <w:pPr>
        <w:autoSpaceDE w:val="0"/>
      </w:pPr>
      <w:r>
        <w:rPr>
          <w:rFonts w:cs="Times New Roman,BoldItalic"/>
          <w:b/>
          <w:bCs/>
          <w:iCs/>
          <w:sz w:val="24"/>
          <w:szCs w:val="24"/>
        </w:rPr>
        <w:t xml:space="preserve">Агропромышленный комплекс. </w:t>
      </w:r>
      <w:r>
        <w:rPr>
          <w:iCs/>
          <w:sz w:val="24"/>
          <w:szCs w:val="24"/>
        </w:rPr>
        <w:t>Состав, место и значение в хозяйстве. Сельское</w:t>
      </w:r>
    </w:p>
    <w:p w:rsidR="00B54F88" w:rsidRDefault="00B005C5" w:rsidP="00FD7585">
      <w:pPr>
        <w:autoSpaceDE w:val="0"/>
        <w:rPr>
          <w:iCs/>
          <w:sz w:val="24"/>
          <w:szCs w:val="24"/>
        </w:rPr>
      </w:pPr>
      <w:r>
        <w:rPr>
          <w:iCs/>
          <w:sz w:val="24"/>
          <w:szCs w:val="24"/>
        </w:rPr>
        <w:t>хозяйство. Состав,</w:t>
      </w:r>
      <w:r w:rsidR="001617A3">
        <w:rPr>
          <w:iCs/>
          <w:sz w:val="24"/>
          <w:szCs w:val="24"/>
        </w:rPr>
        <w:t xml:space="preserve"> </w:t>
      </w:r>
      <w:r>
        <w:rPr>
          <w:iCs/>
          <w:sz w:val="24"/>
          <w:szCs w:val="24"/>
        </w:rPr>
        <w:t>место и значение в хозяйстве, отличия от других отраслей хозяйства.</w:t>
      </w:r>
    </w:p>
    <w:p w:rsidR="00B54F88" w:rsidRDefault="00B005C5" w:rsidP="00FD7585">
      <w:pPr>
        <w:autoSpaceDE w:val="0"/>
        <w:rPr>
          <w:iCs/>
          <w:sz w:val="24"/>
          <w:szCs w:val="24"/>
        </w:rPr>
      </w:pPr>
      <w:r>
        <w:rPr>
          <w:iCs/>
          <w:sz w:val="24"/>
          <w:szCs w:val="24"/>
        </w:rPr>
        <w:t>Земельные ресурсы и сельскохозяйственные угодья, их структура. Земледелие и</w:t>
      </w:r>
    </w:p>
    <w:p w:rsidR="00B54F88" w:rsidRDefault="00B005C5" w:rsidP="00FD7585">
      <w:pPr>
        <w:autoSpaceDE w:val="0"/>
        <w:rPr>
          <w:iCs/>
          <w:sz w:val="24"/>
          <w:szCs w:val="24"/>
        </w:rPr>
      </w:pPr>
      <w:r>
        <w:rPr>
          <w:iCs/>
          <w:sz w:val="24"/>
          <w:szCs w:val="24"/>
        </w:rPr>
        <w:t>животноводство: география основных отраслей. Определение по картам и эколого-</w:t>
      </w:r>
    </w:p>
    <w:p w:rsidR="00B54F88" w:rsidRDefault="00B005C5" w:rsidP="00FD7585">
      <w:pPr>
        <w:autoSpaceDE w:val="0"/>
        <w:rPr>
          <w:iCs/>
          <w:sz w:val="24"/>
          <w:szCs w:val="24"/>
        </w:rPr>
      </w:pPr>
      <w:r>
        <w:rPr>
          <w:iCs/>
          <w:sz w:val="24"/>
          <w:szCs w:val="24"/>
        </w:rPr>
        <w:t>климатическим показателям основных районов выращивания зерновых и технических</w:t>
      </w:r>
    </w:p>
    <w:p w:rsidR="00B54F88" w:rsidRDefault="00B005C5" w:rsidP="00FD7585">
      <w:pPr>
        <w:autoSpaceDE w:val="0"/>
        <w:rPr>
          <w:iCs/>
          <w:sz w:val="24"/>
          <w:szCs w:val="24"/>
        </w:rPr>
      </w:pPr>
      <w:r>
        <w:rPr>
          <w:iCs/>
          <w:sz w:val="24"/>
          <w:szCs w:val="24"/>
        </w:rPr>
        <w:t>культур, главных районов животноводства.</w:t>
      </w:r>
    </w:p>
    <w:p w:rsidR="00B54F88" w:rsidRDefault="00B005C5" w:rsidP="00FD7585">
      <w:pPr>
        <w:autoSpaceDE w:val="0"/>
        <w:rPr>
          <w:iCs/>
          <w:sz w:val="24"/>
          <w:szCs w:val="24"/>
        </w:rPr>
      </w:pPr>
      <w:r>
        <w:rPr>
          <w:iCs/>
          <w:sz w:val="24"/>
          <w:szCs w:val="24"/>
        </w:rPr>
        <w:t>Сельское хозяйство и охрана окружающей среды. Пищевая промышленность. Состав,</w:t>
      </w:r>
    </w:p>
    <w:p w:rsidR="00B54F88" w:rsidRDefault="00B005C5" w:rsidP="00FD7585">
      <w:pPr>
        <w:autoSpaceDE w:val="0"/>
        <w:rPr>
          <w:iCs/>
          <w:sz w:val="24"/>
          <w:szCs w:val="24"/>
        </w:rPr>
      </w:pPr>
      <w:r>
        <w:rPr>
          <w:iCs/>
          <w:sz w:val="24"/>
          <w:szCs w:val="24"/>
        </w:rPr>
        <w:lastRenderedPageBreak/>
        <w:t>место и значение в хозяйстве. Факторы размещения предприятий. География важнейших</w:t>
      </w:r>
    </w:p>
    <w:p w:rsidR="00B54F88" w:rsidRDefault="00B005C5" w:rsidP="00FD7585">
      <w:pPr>
        <w:autoSpaceDE w:val="0"/>
        <w:rPr>
          <w:iCs/>
          <w:sz w:val="24"/>
          <w:szCs w:val="24"/>
        </w:rPr>
      </w:pPr>
      <w:r>
        <w:rPr>
          <w:iCs/>
          <w:sz w:val="24"/>
          <w:szCs w:val="24"/>
        </w:rPr>
        <w:t>отраслей: основные районы и центры. Пищевая промышленность и охрана окружающей</w:t>
      </w:r>
    </w:p>
    <w:p w:rsidR="00B54F88" w:rsidRDefault="00B005C5" w:rsidP="00FD7585">
      <w:pPr>
        <w:autoSpaceDE w:val="0"/>
        <w:rPr>
          <w:iCs/>
          <w:sz w:val="24"/>
          <w:szCs w:val="24"/>
        </w:rPr>
      </w:pPr>
      <w:r>
        <w:rPr>
          <w:iCs/>
          <w:sz w:val="24"/>
          <w:szCs w:val="24"/>
        </w:rPr>
        <w:t>среды. Лёгкая промышленность. Состав, место и значение в хозяйстве. Факторы</w:t>
      </w:r>
    </w:p>
    <w:p w:rsidR="00B54F88" w:rsidRDefault="00B005C5" w:rsidP="00FD7585">
      <w:pPr>
        <w:autoSpaceDE w:val="0"/>
        <w:rPr>
          <w:iCs/>
          <w:sz w:val="24"/>
          <w:szCs w:val="24"/>
        </w:rPr>
      </w:pPr>
      <w:r>
        <w:rPr>
          <w:iCs/>
          <w:sz w:val="24"/>
          <w:szCs w:val="24"/>
        </w:rPr>
        <w:t>размещения предприятий. География важнейших отраслей: основные районы и центры.</w:t>
      </w:r>
    </w:p>
    <w:p w:rsidR="00B54F88" w:rsidRDefault="00B005C5" w:rsidP="00FD7585">
      <w:pPr>
        <w:autoSpaceDE w:val="0"/>
        <w:rPr>
          <w:iCs/>
          <w:sz w:val="24"/>
          <w:szCs w:val="24"/>
        </w:rPr>
      </w:pPr>
      <w:r>
        <w:rPr>
          <w:iCs/>
          <w:sz w:val="24"/>
          <w:szCs w:val="24"/>
        </w:rPr>
        <w:t>Лёгкая промышленность и охрана окружающей среды.</w:t>
      </w:r>
    </w:p>
    <w:p w:rsidR="00B54F88" w:rsidRDefault="00B005C5" w:rsidP="00FD7585">
      <w:pPr>
        <w:autoSpaceDE w:val="0"/>
      </w:pPr>
      <w:r>
        <w:rPr>
          <w:rFonts w:cs="Times New Roman,BoldItalic"/>
          <w:b/>
          <w:bCs/>
          <w:iCs/>
          <w:sz w:val="24"/>
          <w:szCs w:val="24"/>
        </w:rPr>
        <w:t xml:space="preserve">Сфера услуг (инфраструктурный комплекс). </w:t>
      </w:r>
      <w:r>
        <w:rPr>
          <w:iCs/>
          <w:sz w:val="24"/>
          <w:szCs w:val="24"/>
        </w:rPr>
        <w:t>Состав, место и значение в хозяйстве.</w:t>
      </w:r>
    </w:p>
    <w:p w:rsidR="00B54F88" w:rsidRDefault="00B005C5" w:rsidP="00FD7585">
      <w:pPr>
        <w:autoSpaceDE w:val="0"/>
        <w:rPr>
          <w:iCs/>
          <w:sz w:val="24"/>
          <w:szCs w:val="24"/>
        </w:rPr>
      </w:pPr>
      <w:r>
        <w:rPr>
          <w:iCs/>
          <w:sz w:val="24"/>
          <w:szCs w:val="24"/>
        </w:rPr>
        <w:t>Транспорт и связь. Состав, место и значение в хозяйстве. География отдельных видов</w:t>
      </w:r>
    </w:p>
    <w:p w:rsidR="00B54F88" w:rsidRDefault="00B005C5" w:rsidP="00FD7585">
      <w:pPr>
        <w:autoSpaceDE w:val="0"/>
        <w:rPr>
          <w:iCs/>
          <w:sz w:val="24"/>
          <w:szCs w:val="24"/>
        </w:rPr>
      </w:pPr>
      <w:r>
        <w:rPr>
          <w:iCs/>
          <w:sz w:val="24"/>
          <w:szCs w:val="24"/>
        </w:rPr>
        <w:t>транспорта и связи: основные транспортные пути и линии связи, крупнейшие</w:t>
      </w:r>
    </w:p>
    <w:p w:rsidR="00B54F88" w:rsidRDefault="00B005C5" w:rsidP="00FD7585">
      <w:pPr>
        <w:autoSpaceDE w:val="0"/>
        <w:rPr>
          <w:iCs/>
          <w:sz w:val="24"/>
          <w:szCs w:val="24"/>
        </w:rPr>
      </w:pPr>
      <w:r>
        <w:rPr>
          <w:iCs/>
          <w:sz w:val="24"/>
          <w:szCs w:val="24"/>
        </w:rPr>
        <w:t>транспортные узлы. Транспорт и охрана окружающей среды. География науки. Состав,</w:t>
      </w:r>
    </w:p>
    <w:p w:rsidR="00B54F88" w:rsidRDefault="00B005C5" w:rsidP="00FD7585">
      <w:pPr>
        <w:autoSpaceDE w:val="0"/>
        <w:rPr>
          <w:iCs/>
          <w:sz w:val="24"/>
          <w:szCs w:val="24"/>
        </w:rPr>
      </w:pPr>
      <w:r>
        <w:rPr>
          <w:iCs/>
          <w:sz w:val="24"/>
          <w:szCs w:val="24"/>
        </w:rPr>
        <w:t>место и значение в хозяйстве, основные районы, центры, города науки. Социальная сфера:</w:t>
      </w:r>
    </w:p>
    <w:p w:rsidR="00B54F88" w:rsidRDefault="00B005C5" w:rsidP="00FD7585">
      <w:pPr>
        <w:autoSpaceDE w:val="0"/>
        <w:rPr>
          <w:iCs/>
          <w:sz w:val="24"/>
          <w:szCs w:val="24"/>
        </w:rPr>
      </w:pPr>
      <w:r>
        <w:rPr>
          <w:iCs/>
          <w:sz w:val="24"/>
          <w:szCs w:val="24"/>
        </w:rPr>
        <w:t>географические различия в уровне развития и качестве жизни населения.</w:t>
      </w:r>
    </w:p>
    <w:p w:rsidR="00B54F88" w:rsidRDefault="00B005C5" w:rsidP="00FD7585">
      <w:pPr>
        <w:autoSpaceDE w:val="0"/>
        <w:rPr>
          <w:rFonts w:cs="Times New Roman,Bold"/>
          <w:b/>
          <w:bCs/>
          <w:iCs/>
          <w:sz w:val="24"/>
          <w:szCs w:val="24"/>
        </w:rPr>
      </w:pPr>
      <w:r>
        <w:rPr>
          <w:rFonts w:cs="Times New Roman,Bold"/>
          <w:b/>
          <w:bCs/>
          <w:iCs/>
          <w:sz w:val="24"/>
          <w:szCs w:val="24"/>
        </w:rPr>
        <w:t>Районы России</w:t>
      </w:r>
    </w:p>
    <w:p w:rsidR="00B54F88" w:rsidRDefault="00B005C5" w:rsidP="00FD7585">
      <w:pPr>
        <w:autoSpaceDE w:val="0"/>
      </w:pPr>
      <w:r>
        <w:rPr>
          <w:rFonts w:cs="Times New Roman,BoldItalic"/>
          <w:b/>
          <w:bCs/>
          <w:iCs/>
          <w:sz w:val="24"/>
          <w:szCs w:val="24"/>
        </w:rPr>
        <w:t>Природно</w:t>
      </w:r>
      <w:r>
        <w:rPr>
          <w:b/>
          <w:bCs/>
          <w:iCs/>
          <w:sz w:val="24"/>
          <w:szCs w:val="24"/>
        </w:rPr>
        <w:t>-</w:t>
      </w:r>
      <w:r>
        <w:rPr>
          <w:rFonts w:cs="Times New Roman,BoldItalic"/>
          <w:b/>
          <w:bCs/>
          <w:iCs/>
          <w:sz w:val="24"/>
          <w:szCs w:val="24"/>
        </w:rPr>
        <w:t>хозяйственное районирование России</w:t>
      </w:r>
      <w:r>
        <w:rPr>
          <w:iCs/>
          <w:sz w:val="24"/>
          <w:szCs w:val="24"/>
        </w:rPr>
        <w:t>. Принципы и виды природно-</w:t>
      </w:r>
    </w:p>
    <w:p w:rsidR="00B54F88" w:rsidRDefault="00B005C5" w:rsidP="00FD7585">
      <w:pPr>
        <w:autoSpaceDE w:val="0"/>
        <w:rPr>
          <w:iCs/>
          <w:sz w:val="24"/>
          <w:szCs w:val="24"/>
        </w:rPr>
      </w:pPr>
      <w:r>
        <w:rPr>
          <w:iCs/>
          <w:sz w:val="24"/>
          <w:szCs w:val="24"/>
        </w:rPr>
        <w:t>хозяйственного районирования страны. Анализ разных видов районирования России.</w:t>
      </w:r>
    </w:p>
    <w:p w:rsidR="00B54F88" w:rsidRDefault="00B005C5" w:rsidP="00FD7585">
      <w:pPr>
        <w:autoSpaceDE w:val="0"/>
        <w:rPr>
          <w:rFonts w:cs="Times New Roman,BoldItalic"/>
          <w:b/>
          <w:bCs/>
          <w:iCs/>
          <w:sz w:val="24"/>
          <w:szCs w:val="24"/>
        </w:rPr>
      </w:pPr>
      <w:r>
        <w:rPr>
          <w:rFonts w:cs="Times New Roman,BoldItalic"/>
          <w:b/>
          <w:bCs/>
          <w:iCs/>
          <w:sz w:val="24"/>
          <w:szCs w:val="24"/>
        </w:rPr>
        <w:t>Крупные регионы и районы России.</w:t>
      </w:r>
    </w:p>
    <w:p w:rsidR="00B54F88" w:rsidRDefault="00B005C5" w:rsidP="00FD7585">
      <w:pPr>
        <w:autoSpaceDE w:val="0"/>
      </w:pPr>
      <w:r>
        <w:rPr>
          <w:rFonts w:cs="Times New Roman,Italic"/>
          <w:iCs/>
          <w:sz w:val="24"/>
          <w:szCs w:val="24"/>
        </w:rPr>
        <w:t xml:space="preserve">Регионы России: </w:t>
      </w:r>
      <w:r>
        <w:rPr>
          <w:iCs/>
          <w:sz w:val="24"/>
          <w:szCs w:val="24"/>
        </w:rPr>
        <w:t>Западный и Восточный.</w:t>
      </w:r>
    </w:p>
    <w:p w:rsidR="00B54F88" w:rsidRDefault="00B005C5" w:rsidP="00FD7585">
      <w:pPr>
        <w:autoSpaceDE w:val="0"/>
      </w:pPr>
      <w:r>
        <w:rPr>
          <w:rFonts w:cs="Times New Roman,Italic"/>
          <w:iCs/>
          <w:sz w:val="24"/>
          <w:szCs w:val="24"/>
        </w:rPr>
        <w:t xml:space="preserve">Районы России: </w:t>
      </w:r>
      <w:r>
        <w:rPr>
          <w:iCs/>
          <w:sz w:val="24"/>
          <w:szCs w:val="24"/>
        </w:rPr>
        <w:t>Европейский Север, Центральная Россия, Европейский Юг,</w:t>
      </w:r>
    </w:p>
    <w:p w:rsidR="00B54F88" w:rsidRDefault="00B005C5" w:rsidP="00FD7585">
      <w:pPr>
        <w:autoSpaceDE w:val="0"/>
        <w:rPr>
          <w:iCs/>
          <w:sz w:val="24"/>
          <w:szCs w:val="24"/>
        </w:rPr>
      </w:pPr>
      <w:r>
        <w:rPr>
          <w:iCs/>
          <w:sz w:val="24"/>
          <w:szCs w:val="24"/>
        </w:rPr>
        <w:t>Поволжье, Урал, Западная Сибирь, Восточная Сибирь, Дальний Восток.</w:t>
      </w:r>
    </w:p>
    <w:p w:rsidR="00B54F88" w:rsidRDefault="00B005C5" w:rsidP="00FD7585">
      <w:pPr>
        <w:autoSpaceDE w:val="0"/>
      </w:pPr>
      <w:r>
        <w:rPr>
          <w:rFonts w:cs="Times New Roman,BoldItalic"/>
          <w:b/>
          <w:bCs/>
          <w:iCs/>
          <w:sz w:val="24"/>
          <w:szCs w:val="24"/>
        </w:rPr>
        <w:t xml:space="preserve">Характеристика регионов и районов. </w:t>
      </w:r>
      <w:r>
        <w:rPr>
          <w:iCs/>
          <w:sz w:val="24"/>
          <w:szCs w:val="24"/>
        </w:rPr>
        <w:t>Состав, особенности географического</w:t>
      </w:r>
    </w:p>
    <w:p w:rsidR="00B54F88" w:rsidRDefault="00B005C5" w:rsidP="00FD7585">
      <w:pPr>
        <w:autoSpaceDE w:val="0"/>
        <w:rPr>
          <w:iCs/>
          <w:sz w:val="24"/>
          <w:szCs w:val="24"/>
        </w:rPr>
      </w:pPr>
      <w:r>
        <w:rPr>
          <w:iCs/>
          <w:sz w:val="24"/>
          <w:szCs w:val="24"/>
        </w:rPr>
        <w:t>положения, его влияние на природу, хозяйство и жизнь населения. Специфика природы:</w:t>
      </w:r>
    </w:p>
    <w:p w:rsidR="00B54F88" w:rsidRDefault="00B005C5" w:rsidP="00FD7585">
      <w:pPr>
        <w:autoSpaceDE w:val="0"/>
        <w:rPr>
          <w:iCs/>
          <w:sz w:val="24"/>
          <w:szCs w:val="24"/>
        </w:rPr>
      </w:pPr>
      <w:r>
        <w:rPr>
          <w:iCs/>
          <w:sz w:val="24"/>
          <w:szCs w:val="24"/>
        </w:rPr>
        <w:t>геологическое строение и рельеф, климат, природные зоны, природные ресурсы.</w:t>
      </w:r>
    </w:p>
    <w:p w:rsidR="00B54F88" w:rsidRDefault="00B005C5" w:rsidP="00FD7585">
      <w:pPr>
        <w:autoSpaceDE w:val="0"/>
        <w:rPr>
          <w:iCs/>
          <w:sz w:val="24"/>
          <w:szCs w:val="24"/>
        </w:rPr>
      </w:pPr>
      <w:r>
        <w:rPr>
          <w:iCs/>
          <w:sz w:val="24"/>
          <w:szCs w:val="24"/>
        </w:rPr>
        <w:t>Население: численность, естественный прирост и миграции, специфика расселения,</w:t>
      </w:r>
    </w:p>
    <w:p w:rsidR="00B54F88" w:rsidRDefault="00B005C5" w:rsidP="00FD7585">
      <w:pPr>
        <w:autoSpaceDE w:val="0"/>
        <w:rPr>
          <w:iCs/>
          <w:sz w:val="24"/>
          <w:szCs w:val="24"/>
        </w:rPr>
      </w:pPr>
      <w:r>
        <w:rPr>
          <w:iCs/>
          <w:sz w:val="24"/>
          <w:szCs w:val="24"/>
        </w:rPr>
        <w:t>национальный состав, традиции и культура. Города. Качество жизни населения.</w:t>
      </w:r>
    </w:p>
    <w:p w:rsidR="00B54F88" w:rsidRDefault="00B005C5" w:rsidP="00FD7585">
      <w:pPr>
        <w:autoSpaceDE w:val="0"/>
        <w:rPr>
          <w:iCs/>
          <w:sz w:val="24"/>
          <w:szCs w:val="24"/>
        </w:rPr>
      </w:pPr>
      <w:r>
        <w:rPr>
          <w:iCs/>
          <w:sz w:val="24"/>
          <w:szCs w:val="24"/>
        </w:rPr>
        <w:t>Место и роль района, региона в социально-экономическом развитии страны.</w:t>
      </w:r>
    </w:p>
    <w:p w:rsidR="00B54F88" w:rsidRDefault="00B005C5" w:rsidP="00FD7585">
      <w:pPr>
        <w:autoSpaceDE w:val="0"/>
        <w:rPr>
          <w:iCs/>
          <w:sz w:val="24"/>
          <w:szCs w:val="24"/>
        </w:rPr>
      </w:pPr>
      <w:r>
        <w:rPr>
          <w:iCs/>
          <w:sz w:val="24"/>
          <w:szCs w:val="24"/>
        </w:rPr>
        <w:t>География важнейших отраслей хозяйства, особенности его территориальной</w:t>
      </w:r>
    </w:p>
    <w:p w:rsidR="00B54F88" w:rsidRDefault="00B005C5" w:rsidP="00FD7585">
      <w:pPr>
        <w:autoSpaceDE w:val="0"/>
        <w:rPr>
          <w:iCs/>
          <w:sz w:val="24"/>
          <w:szCs w:val="24"/>
        </w:rPr>
      </w:pPr>
      <w:r>
        <w:rPr>
          <w:iCs/>
          <w:sz w:val="24"/>
          <w:szCs w:val="24"/>
        </w:rPr>
        <w:t>организации. Географические аспекты основных экономических, социальных и</w:t>
      </w:r>
    </w:p>
    <w:p w:rsidR="00B54F88" w:rsidRDefault="00B005C5" w:rsidP="00FD7585">
      <w:pPr>
        <w:autoSpaceDE w:val="0"/>
        <w:rPr>
          <w:iCs/>
          <w:sz w:val="24"/>
          <w:szCs w:val="24"/>
        </w:rPr>
      </w:pPr>
      <w:r>
        <w:rPr>
          <w:iCs/>
          <w:sz w:val="24"/>
          <w:szCs w:val="24"/>
        </w:rPr>
        <w:t>экологических проблем района, региона. Внутренние природно-хозяйственные различия.</w:t>
      </w:r>
    </w:p>
    <w:p w:rsidR="00B54F88" w:rsidRDefault="00B005C5" w:rsidP="00FD7585">
      <w:pPr>
        <w:autoSpaceDE w:val="0"/>
        <w:rPr>
          <w:iCs/>
          <w:sz w:val="24"/>
          <w:szCs w:val="24"/>
        </w:rPr>
      </w:pPr>
      <w:r>
        <w:rPr>
          <w:iCs/>
          <w:sz w:val="24"/>
          <w:szCs w:val="24"/>
        </w:rPr>
        <w:t>Сравнение географического положения регионов и районов, его влияния на природу,</w:t>
      </w:r>
    </w:p>
    <w:p w:rsidR="00B54F88" w:rsidRDefault="00B005C5" w:rsidP="00FD7585">
      <w:pPr>
        <w:autoSpaceDE w:val="0"/>
        <w:rPr>
          <w:iCs/>
          <w:sz w:val="24"/>
          <w:szCs w:val="24"/>
        </w:rPr>
      </w:pPr>
      <w:r>
        <w:rPr>
          <w:iCs/>
          <w:sz w:val="24"/>
          <w:szCs w:val="24"/>
        </w:rPr>
        <w:t>жизнь людей и хозяйство. Выявление и анализ условий для развития хозяйства регионов,</w:t>
      </w:r>
    </w:p>
    <w:p w:rsidR="00B54F88" w:rsidRDefault="00B005C5" w:rsidP="00FD7585">
      <w:pPr>
        <w:autoSpaceDE w:val="0"/>
        <w:rPr>
          <w:iCs/>
          <w:sz w:val="24"/>
          <w:szCs w:val="24"/>
        </w:rPr>
      </w:pPr>
      <w:r>
        <w:rPr>
          <w:iCs/>
          <w:sz w:val="24"/>
          <w:szCs w:val="24"/>
        </w:rPr>
        <w:t>районов. Анализ взаимодействия природы и человека на примере одной из территорий</w:t>
      </w:r>
    </w:p>
    <w:p w:rsidR="00B54F88" w:rsidRDefault="00B005C5" w:rsidP="00FD7585">
      <w:pPr>
        <w:autoSpaceDE w:val="0"/>
        <w:rPr>
          <w:iCs/>
          <w:sz w:val="24"/>
          <w:szCs w:val="24"/>
        </w:rPr>
      </w:pPr>
      <w:r>
        <w:rPr>
          <w:iCs/>
          <w:sz w:val="24"/>
          <w:szCs w:val="24"/>
        </w:rPr>
        <w:t>региона.</w:t>
      </w:r>
    </w:p>
    <w:p w:rsidR="00B54F88" w:rsidRDefault="00B005C5" w:rsidP="00FD7585">
      <w:pPr>
        <w:autoSpaceDE w:val="0"/>
        <w:rPr>
          <w:rFonts w:cs="Times New Roman,Bold"/>
          <w:b/>
          <w:bCs/>
          <w:iCs/>
          <w:sz w:val="24"/>
          <w:szCs w:val="24"/>
        </w:rPr>
      </w:pPr>
      <w:r>
        <w:rPr>
          <w:rFonts w:cs="Times New Roman,Bold"/>
          <w:b/>
          <w:bCs/>
          <w:iCs/>
          <w:sz w:val="24"/>
          <w:szCs w:val="24"/>
        </w:rPr>
        <w:t>Россия в современном мире</w:t>
      </w:r>
    </w:p>
    <w:p w:rsidR="00B54F88" w:rsidRDefault="00B005C5" w:rsidP="00FD7585">
      <w:pPr>
        <w:autoSpaceDE w:val="0"/>
        <w:rPr>
          <w:iCs/>
          <w:sz w:val="24"/>
          <w:szCs w:val="24"/>
        </w:rPr>
      </w:pPr>
      <w:r>
        <w:rPr>
          <w:iCs/>
          <w:sz w:val="24"/>
          <w:szCs w:val="24"/>
        </w:rPr>
        <w:t>Россия в системе международного географического разделения труда. Взаимосвязи</w:t>
      </w:r>
    </w:p>
    <w:p w:rsidR="00B54F88" w:rsidRDefault="00B005C5" w:rsidP="00FD7585">
      <w:pPr>
        <w:autoSpaceDE w:val="0"/>
        <w:rPr>
          <w:iCs/>
          <w:sz w:val="24"/>
          <w:szCs w:val="24"/>
        </w:rPr>
      </w:pPr>
      <w:r>
        <w:rPr>
          <w:iCs/>
          <w:sz w:val="24"/>
          <w:szCs w:val="24"/>
        </w:rPr>
        <w:t>России с другими странами мира. Объекты Всемирного природного и культурного</w:t>
      </w:r>
    </w:p>
    <w:p w:rsidR="00B54F88" w:rsidRDefault="00B005C5" w:rsidP="00FD7585">
      <w:pPr>
        <w:autoSpaceDE w:val="0"/>
        <w:rPr>
          <w:iCs/>
          <w:sz w:val="24"/>
          <w:szCs w:val="24"/>
        </w:rPr>
      </w:pPr>
      <w:r>
        <w:rPr>
          <w:iCs/>
          <w:sz w:val="24"/>
          <w:szCs w:val="24"/>
        </w:rPr>
        <w:t>наследия в России.</w:t>
      </w:r>
    </w:p>
    <w:p w:rsidR="00B54F88" w:rsidRDefault="00B005C5" w:rsidP="00FD7585">
      <w:pPr>
        <w:autoSpaceDE w:val="0"/>
        <w:rPr>
          <w:rFonts w:cs="Times New Roman,Bold"/>
          <w:b/>
          <w:bCs/>
          <w:iCs/>
          <w:sz w:val="24"/>
          <w:szCs w:val="24"/>
        </w:rPr>
      </w:pPr>
      <w:r>
        <w:rPr>
          <w:rFonts w:cs="Times New Roman,Bold"/>
          <w:b/>
          <w:bCs/>
          <w:iCs/>
          <w:sz w:val="24"/>
          <w:szCs w:val="24"/>
        </w:rPr>
        <w:t>Математика. Алгебра. Геометрия</w:t>
      </w:r>
    </w:p>
    <w:p w:rsidR="00B54F88" w:rsidRDefault="00B005C5" w:rsidP="00FD7585">
      <w:pPr>
        <w:autoSpaceDE w:val="0"/>
      </w:pPr>
      <w:r>
        <w:rPr>
          <w:rFonts w:cs="Times New Roman,Bold"/>
          <w:b/>
          <w:bCs/>
          <w:iCs/>
          <w:sz w:val="24"/>
          <w:szCs w:val="24"/>
        </w:rPr>
        <w:t xml:space="preserve">Натуральные числа. </w:t>
      </w:r>
      <w:r>
        <w:rPr>
          <w:iCs/>
          <w:sz w:val="24"/>
          <w:szCs w:val="24"/>
        </w:rPr>
        <w:t>Натуральный ряд. Десятичная система счисления.</w:t>
      </w:r>
    </w:p>
    <w:p w:rsidR="00B54F88" w:rsidRDefault="00B005C5" w:rsidP="00FD7585">
      <w:pPr>
        <w:autoSpaceDE w:val="0"/>
        <w:rPr>
          <w:iCs/>
          <w:sz w:val="24"/>
          <w:szCs w:val="24"/>
        </w:rPr>
      </w:pPr>
      <w:r>
        <w:rPr>
          <w:iCs/>
          <w:sz w:val="24"/>
          <w:szCs w:val="24"/>
        </w:rPr>
        <w:t>Арифметические действия с натуральными числами. Свойства арифметических действий.</w:t>
      </w:r>
    </w:p>
    <w:p w:rsidR="00B54F88" w:rsidRDefault="00B005C5" w:rsidP="00FD7585">
      <w:pPr>
        <w:autoSpaceDE w:val="0"/>
        <w:rPr>
          <w:iCs/>
          <w:sz w:val="24"/>
          <w:szCs w:val="24"/>
        </w:rPr>
      </w:pPr>
      <w:r>
        <w:rPr>
          <w:iCs/>
          <w:sz w:val="24"/>
          <w:szCs w:val="24"/>
        </w:rPr>
        <w:t>Степень с натуральным показателем.</w:t>
      </w:r>
    </w:p>
    <w:p w:rsidR="00B54F88" w:rsidRDefault="00B005C5" w:rsidP="00FD7585">
      <w:pPr>
        <w:autoSpaceDE w:val="0"/>
        <w:rPr>
          <w:iCs/>
          <w:sz w:val="24"/>
          <w:szCs w:val="24"/>
        </w:rPr>
      </w:pPr>
      <w:r>
        <w:rPr>
          <w:iCs/>
          <w:sz w:val="24"/>
          <w:szCs w:val="24"/>
        </w:rPr>
        <w:t>Числовые выражения, значение числового выражения. Порядок действий в числовых</w:t>
      </w:r>
    </w:p>
    <w:p w:rsidR="00B54F88" w:rsidRDefault="00B005C5" w:rsidP="00FD7585">
      <w:pPr>
        <w:autoSpaceDE w:val="0"/>
        <w:rPr>
          <w:iCs/>
          <w:sz w:val="24"/>
          <w:szCs w:val="24"/>
        </w:rPr>
      </w:pPr>
      <w:r>
        <w:rPr>
          <w:iCs/>
          <w:sz w:val="24"/>
          <w:szCs w:val="24"/>
        </w:rPr>
        <w:t>выражениях, использование скобок. Решение текстовых задач арифметическими</w:t>
      </w:r>
    </w:p>
    <w:p w:rsidR="00B54F88" w:rsidRDefault="00B005C5" w:rsidP="00FD7585">
      <w:pPr>
        <w:autoSpaceDE w:val="0"/>
        <w:rPr>
          <w:iCs/>
          <w:sz w:val="24"/>
          <w:szCs w:val="24"/>
        </w:rPr>
      </w:pPr>
      <w:r>
        <w:rPr>
          <w:iCs/>
          <w:sz w:val="24"/>
          <w:szCs w:val="24"/>
        </w:rPr>
        <w:t>способами.</w:t>
      </w:r>
    </w:p>
    <w:p w:rsidR="00B54F88" w:rsidRDefault="00B005C5" w:rsidP="00FD7585">
      <w:pPr>
        <w:autoSpaceDE w:val="0"/>
        <w:rPr>
          <w:iCs/>
          <w:sz w:val="24"/>
          <w:szCs w:val="24"/>
        </w:rPr>
      </w:pPr>
      <w:r>
        <w:rPr>
          <w:iCs/>
          <w:sz w:val="24"/>
          <w:szCs w:val="24"/>
        </w:rPr>
        <w:t>Делители и кратные. Свойства и признаки делимости. Простые и составные числа.</w:t>
      </w:r>
    </w:p>
    <w:p w:rsidR="00B54F88" w:rsidRDefault="00B005C5" w:rsidP="00FD7585">
      <w:pPr>
        <w:autoSpaceDE w:val="0"/>
        <w:rPr>
          <w:iCs/>
          <w:sz w:val="24"/>
          <w:szCs w:val="24"/>
        </w:rPr>
      </w:pPr>
      <w:r>
        <w:rPr>
          <w:iCs/>
          <w:sz w:val="24"/>
          <w:szCs w:val="24"/>
        </w:rPr>
        <w:t>Разложение натурального числа на простые множители. Деление с остатком.</w:t>
      </w:r>
    </w:p>
    <w:p w:rsidR="00B54F88" w:rsidRDefault="00B005C5" w:rsidP="00FD7585">
      <w:pPr>
        <w:autoSpaceDE w:val="0"/>
      </w:pPr>
      <w:r>
        <w:rPr>
          <w:rFonts w:cs="Times New Roman,Bold"/>
          <w:b/>
          <w:bCs/>
          <w:iCs/>
          <w:sz w:val="24"/>
          <w:szCs w:val="24"/>
        </w:rPr>
        <w:t xml:space="preserve">Дроби. </w:t>
      </w:r>
      <w:r>
        <w:rPr>
          <w:iCs/>
          <w:sz w:val="24"/>
          <w:szCs w:val="24"/>
        </w:rPr>
        <w:t>Обыкновенные дроби. Основное свойство дроби. Сравнение обыкновенных</w:t>
      </w:r>
    </w:p>
    <w:p w:rsidR="00B54F88" w:rsidRDefault="00B005C5" w:rsidP="00FD7585">
      <w:pPr>
        <w:autoSpaceDE w:val="0"/>
        <w:rPr>
          <w:iCs/>
          <w:sz w:val="24"/>
          <w:szCs w:val="24"/>
        </w:rPr>
      </w:pPr>
      <w:r>
        <w:rPr>
          <w:iCs/>
          <w:sz w:val="24"/>
          <w:szCs w:val="24"/>
        </w:rPr>
        <w:t>дробей. Арифметические действия с обыкновенными дробями. Нахождение части от</w:t>
      </w:r>
    </w:p>
    <w:p w:rsidR="00B54F88" w:rsidRDefault="00B005C5" w:rsidP="00FD7585">
      <w:pPr>
        <w:autoSpaceDE w:val="0"/>
        <w:rPr>
          <w:iCs/>
          <w:sz w:val="24"/>
          <w:szCs w:val="24"/>
        </w:rPr>
      </w:pPr>
      <w:r>
        <w:rPr>
          <w:iCs/>
          <w:sz w:val="24"/>
          <w:szCs w:val="24"/>
        </w:rPr>
        <w:t>целого и целого по его части.</w:t>
      </w:r>
    </w:p>
    <w:p w:rsidR="00B54F88" w:rsidRDefault="00B005C5" w:rsidP="00FD7585">
      <w:pPr>
        <w:autoSpaceDE w:val="0"/>
        <w:rPr>
          <w:iCs/>
          <w:sz w:val="24"/>
          <w:szCs w:val="24"/>
        </w:rPr>
      </w:pPr>
      <w:r>
        <w:rPr>
          <w:iCs/>
          <w:sz w:val="24"/>
          <w:szCs w:val="24"/>
        </w:rPr>
        <w:t>Десятичные дроби. Сравнение десятичных дробей. Арифметические действия с</w:t>
      </w:r>
    </w:p>
    <w:p w:rsidR="00B54F88" w:rsidRDefault="00B005C5" w:rsidP="00FD7585">
      <w:pPr>
        <w:autoSpaceDE w:val="0"/>
        <w:rPr>
          <w:iCs/>
          <w:sz w:val="24"/>
          <w:szCs w:val="24"/>
        </w:rPr>
      </w:pPr>
      <w:r>
        <w:rPr>
          <w:iCs/>
          <w:sz w:val="24"/>
          <w:szCs w:val="24"/>
        </w:rPr>
        <w:lastRenderedPageBreak/>
        <w:t>десятичными дробями. Представление десятичной дроби в виде обыкновенной дроби и</w:t>
      </w:r>
    </w:p>
    <w:p w:rsidR="00B54F88" w:rsidRDefault="00B005C5" w:rsidP="00FD7585">
      <w:pPr>
        <w:autoSpaceDE w:val="0"/>
        <w:rPr>
          <w:iCs/>
          <w:sz w:val="24"/>
          <w:szCs w:val="24"/>
        </w:rPr>
      </w:pPr>
      <w:r>
        <w:rPr>
          <w:iCs/>
          <w:sz w:val="24"/>
          <w:szCs w:val="24"/>
        </w:rPr>
        <w:t>обыкновенной в виде десятичной.</w:t>
      </w:r>
    </w:p>
    <w:p w:rsidR="00B54F88" w:rsidRDefault="00B005C5" w:rsidP="00FD7585">
      <w:pPr>
        <w:autoSpaceDE w:val="0"/>
        <w:rPr>
          <w:iCs/>
          <w:sz w:val="24"/>
          <w:szCs w:val="24"/>
        </w:rPr>
      </w:pPr>
      <w:r>
        <w:rPr>
          <w:iCs/>
          <w:sz w:val="24"/>
          <w:szCs w:val="24"/>
        </w:rPr>
        <w:t>Проценты; нахождение процентов от величины и величины по её процентам.</w:t>
      </w:r>
    </w:p>
    <w:p w:rsidR="00B54F88" w:rsidRDefault="00B005C5" w:rsidP="00FD7585">
      <w:pPr>
        <w:autoSpaceDE w:val="0"/>
        <w:rPr>
          <w:iCs/>
          <w:sz w:val="24"/>
          <w:szCs w:val="24"/>
        </w:rPr>
      </w:pPr>
      <w:r>
        <w:rPr>
          <w:iCs/>
          <w:sz w:val="24"/>
          <w:szCs w:val="24"/>
        </w:rPr>
        <w:t>Отношение; выражение отношения в процентах. Пропорция; основное свойство</w:t>
      </w:r>
    </w:p>
    <w:p w:rsidR="00B54F88" w:rsidRDefault="00B005C5" w:rsidP="00FD7585">
      <w:pPr>
        <w:autoSpaceDE w:val="0"/>
        <w:rPr>
          <w:iCs/>
          <w:sz w:val="24"/>
          <w:szCs w:val="24"/>
        </w:rPr>
      </w:pPr>
      <w:r>
        <w:rPr>
          <w:iCs/>
          <w:sz w:val="24"/>
          <w:szCs w:val="24"/>
        </w:rPr>
        <w:t>пропорции.</w:t>
      </w:r>
    </w:p>
    <w:p w:rsidR="00B54F88" w:rsidRDefault="00B005C5" w:rsidP="00FD7585">
      <w:pPr>
        <w:autoSpaceDE w:val="0"/>
        <w:rPr>
          <w:iCs/>
          <w:sz w:val="24"/>
          <w:szCs w:val="24"/>
        </w:rPr>
      </w:pPr>
      <w:r>
        <w:rPr>
          <w:iCs/>
          <w:sz w:val="24"/>
          <w:szCs w:val="24"/>
        </w:rPr>
        <w:t>Решение текстовых задач арифметическими способами.</w:t>
      </w:r>
    </w:p>
    <w:p w:rsidR="00B54F88" w:rsidRDefault="00B005C5" w:rsidP="00FD7585">
      <w:pPr>
        <w:autoSpaceDE w:val="0"/>
      </w:pPr>
      <w:r>
        <w:rPr>
          <w:rFonts w:cs="Times New Roman,Bold"/>
          <w:b/>
          <w:bCs/>
          <w:iCs/>
          <w:sz w:val="24"/>
          <w:szCs w:val="24"/>
        </w:rPr>
        <w:t xml:space="preserve">Рациональные числа. </w:t>
      </w:r>
      <w:r>
        <w:rPr>
          <w:iCs/>
          <w:sz w:val="24"/>
          <w:szCs w:val="24"/>
        </w:rPr>
        <w:t>Положительные и отрицательные числа, модуль числа.</w:t>
      </w:r>
    </w:p>
    <w:p w:rsidR="00B54F88" w:rsidRDefault="00B005C5" w:rsidP="00FD7585">
      <w:pPr>
        <w:autoSpaceDE w:val="0"/>
        <w:rPr>
          <w:iCs/>
          <w:sz w:val="24"/>
          <w:szCs w:val="24"/>
        </w:rPr>
      </w:pPr>
      <w:r>
        <w:rPr>
          <w:iCs/>
          <w:sz w:val="24"/>
          <w:szCs w:val="24"/>
        </w:rPr>
        <w:t>Множество целых чисел. Множество рациональных чисел; рациональное число как</w:t>
      </w:r>
    </w:p>
    <w:p w:rsidR="00B54F88" w:rsidRDefault="00B005C5" w:rsidP="00FD7585">
      <w:pPr>
        <w:autoSpaceDE w:val="0"/>
      </w:pPr>
      <w:r>
        <w:rPr>
          <w:iCs/>
          <w:sz w:val="24"/>
          <w:szCs w:val="24"/>
        </w:rPr>
        <w:t xml:space="preserve">отношение m/n, где </w:t>
      </w:r>
      <w:r>
        <w:rPr>
          <w:rFonts w:cs="Times New Roman,Italic"/>
          <w:iCs/>
          <w:sz w:val="24"/>
          <w:szCs w:val="24"/>
        </w:rPr>
        <w:t xml:space="preserve">т </w:t>
      </w:r>
      <w:r>
        <w:rPr>
          <w:iCs/>
          <w:sz w:val="24"/>
          <w:szCs w:val="24"/>
        </w:rPr>
        <w:t xml:space="preserve">— целое число, а n </w:t>
      </w:r>
      <w:r>
        <w:rPr>
          <w:rFonts w:cs="Times New Roman,Italic"/>
          <w:iCs/>
          <w:sz w:val="24"/>
          <w:szCs w:val="24"/>
        </w:rPr>
        <w:t xml:space="preserve">— </w:t>
      </w:r>
      <w:r>
        <w:rPr>
          <w:iCs/>
          <w:sz w:val="24"/>
          <w:szCs w:val="24"/>
        </w:rPr>
        <w:t>натуральное. Сравнение рациональных чисел.</w:t>
      </w:r>
    </w:p>
    <w:p w:rsidR="00B54F88" w:rsidRDefault="00B005C5" w:rsidP="00FD7585">
      <w:pPr>
        <w:autoSpaceDE w:val="0"/>
        <w:rPr>
          <w:iCs/>
          <w:sz w:val="24"/>
          <w:szCs w:val="24"/>
        </w:rPr>
      </w:pPr>
      <w:r>
        <w:rPr>
          <w:iCs/>
          <w:sz w:val="24"/>
          <w:szCs w:val="24"/>
        </w:rPr>
        <w:t>Арифметические действия с рациональными числами. Свойства арифметических</w:t>
      </w:r>
    </w:p>
    <w:p w:rsidR="00B54F88" w:rsidRDefault="00B005C5" w:rsidP="00FD7585">
      <w:pPr>
        <w:autoSpaceDE w:val="0"/>
        <w:rPr>
          <w:iCs/>
          <w:sz w:val="24"/>
          <w:szCs w:val="24"/>
        </w:rPr>
      </w:pPr>
      <w:r>
        <w:rPr>
          <w:iCs/>
          <w:sz w:val="24"/>
          <w:szCs w:val="24"/>
        </w:rPr>
        <w:t>действий. Степень с целым показателем.</w:t>
      </w:r>
    </w:p>
    <w:p w:rsidR="00B54F88" w:rsidRDefault="00B005C5" w:rsidP="00FD7585">
      <w:pPr>
        <w:autoSpaceDE w:val="0"/>
      </w:pPr>
      <w:r>
        <w:rPr>
          <w:rFonts w:cs="Times New Roman,Bold"/>
          <w:b/>
          <w:bCs/>
          <w:iCs/>
          <w:sz w:val="24"/>
          <w:szCs w:val="24"/>
        </w:rPr>
        <w:t xml:space="preserve">Действительные числа. </w:t>
      </w:r>
      <w:r>
        <w:rPr>
          <w:iCs/>
          <w:sz w:val="24"/>
          <w:szCs w:val="24"/>
        </w:rPr>
        <w:t>Квадратный корень из числа. Корень третьей степени.</w:t>
      </w:r>
    </w:p>
    <w:p w:rsidR="00B54F88" w:rsidRDefault="00B005C5" w:rsidP="00FD7585">
      <w:pPr>
        <w:autoSpaceDE w:val="0"/>
        <w:rPr>
          <w:iCs/>
          <w:sz w:val="24"/>
          <w:szCs w:val="24"/>
        </w:rPr>
      </w:pPr>
      <w:r>
        <w:rPr>
          <w:iCs/>
          <w:sz w:val="24"/>
          <w:szCs w:val="24"/>
        </w:rPr>
        <w:t>Понятие об иррациональном числе. Иррациональность числа 2 и несоизмеримость</w:t>
      </w:r>
    </w:p>
    <w:p w:rsidR="00B54F88" w:rsidRDefault="00B005C5" w:rsidP="00FD7585">
      <w:pPr>
        <w:autoSpaceDE w:val="0"/>
        <w:rPr>
          <w:iCs/>
          <w:sz w:val="24"/>
          <w:szCs w:val="24"/>
        </w:rPr>
      </w:pPr>
      <w:r>
        <w:rPr>
          <w:iCs/>
          <w:sz w:val="24"/>
          <w:szCs w:val="24"/>
        </w:rPr>
        <w:t>стороны и диагонали квадрата. Десятичные приближения иррациональных чисел.</w:t>
      </w:r>
    </w:p>
    <w:p w:rsidR="00B54F88" w:rsidRDefault="00B005C5" w:rsidP="00FD7585">
      <w:pPr>
        <w:autoSpaceDE w:val="0"/>
        <w:rPr>
          <w:iCs/>
          <w:sz w:val="24"/>
          <w:szCs w:val="24"/>
        </w:rPr>
      </w:pPr>
      <w:r>
        <w:rPr>
          <w:iCs/>
          <w:sz w:val="24"/>
          <w:szCs w:val="24"/>
        </w:rPr>
        <w:t>Множество действительных чисел; представление действительных чисел</w:t>
      </w:r>
    </w:p>
    <w:p w:rsidR="00B54F88" w:rsidRDefault="00B005C5" w:rsidP="00FD7585">
      <w:pPr>
        <w:autoSpaceDE w:val="0"/>
        <w:rPr>
          <w:iCs/>
          <w:sz w:val="24"/>
          <w:szCs w:val="24"/>
        </w:rPr>
      </w:pPr>
      <w:r>
        <w:rPr>
          <w:iCs/>
          <w:sz w:val="24"/>
          <w:szCs w:val="24"/>
        </w:rPr>
        <w:t>бесконечными десятичными дробями. Сравнение действительных чисел.</w:t>
      </w:r>
    </w:p>
    <w:p w:rsidR="00B54F88" w:rsidRDefault="00B005C5" w:rsidP="00FD7585">
      <w:pPr>
        <w:autoSpaceDE w:val="0"/>
        <w:rPr>
          <w:iCs/>
          <w:sz w:val="24"/>
          <w:szCs w:val="24"/>
        </w:rPr>
      </w:pPr>
      <w:r>
        <w:rPr>
          <w:iCs/>
          <w:sz w:val="24"/>
          <w:szCs w:val="24"/>
        </w:rPr>
        <w:t>Координатная прямая. Изображение чисел точками координатной прямой. Числовые</w:t>
      </w:r>
    </w:p>
    <w:p w:rsidR="00B54F88" w:rsidRDefault="00B005C5" w:rsidP="00FD7585">
      <w:pPr>
        <w:autoSpaceDE w:val="0"/>
        <w:rPr>
          <w:iCs/>
          <w:sz w:val="24"/>
          <w:szCs w:val="24"/>
        </w:rPr>
      </w:pPr>
      <w:r>
        <w:rPr>
          <w:iCs/>
          <w:sz w:val="24"/>
          <w:szCs w:val="24"/>
        </w:rPr>
        <w:t>промежутки.</w:t>
      </w:r>
    </w:p>
    <w:p w:rsidR="00B54F88" w:rsidRDefault="00B005C5" w:rsidP="00FD7585">
      <w:pPr>
        <w:autoSpaceDE w:val="0"/>
      </w:pPr>
      <w:r>
        <w:rPr>
          <w:rFonts w:cs="Times New Roman,Bold"/>
          <w:b/>
          <w:bCs/>
          <w:iCs/>
          <w:sz w:val="24"/>
          <w:szCs w:val="24"/>
        </w:rPr>
        <w:t xml:space="preserve">Измерения, приближения, оценки. </w:t>
      </w:r>
      <w:r>
        <w:rPr>
          <w:iCs/>
          <w:sz w:val="24"/>
          <w:szCs w:val="24"/>
        </w:rPr>
        <w:t>Размеры объектов окружающего мира (от</w:t>
      </w:r>
    </w:p>
    <w:p w:rsidR="00B54F88" w:rsidRDefault="00B005C5" w:rsidP="00FD7585">
      <w:pPr>
        <w:autoSpaceDE w:val="0"/>
        <w:rPr>
          <w:iCs/>
          <w:sz w:val="24"/>
          <w:szCs w:val="24"/>
        </w:rPr>
      </w:pPr>
      <w:r>
        <w:rPr>
          <w:iCs/>
          <w:sz w:val="24"/>
          <w:szCs w:val="24"/>
        </w:rPr>
        <w:t>элементарных частиц до Вселенной), длительность процессов в окружающем мире.</w:t>
      </w:r>
    </w:p>
    <w:p w:rsidR="00B54F88" w:rsidRDefault="00B005C5" w:rsidP="00FD7585">
      <w:pPr>
        <w:autoSpaceDE w:val="0"/>
        <w:rPr>
          <w:iCs/>
          <w:sz w:val="24"/>
          <w:szCs w:val="24"/>
        </w:rPr>
      </w:pPr>
      <w:r>
        <w:rPr>
          <w:iCs/>
          <w:sz w:val="24"/>
          <w:szCs w:val="24"/>
        </w:rPr>
        <w:t>Выделение множителя — степени десяти в записи числа.</w:t>
      </w:r>
    </w:p>
    <w:p w:rsidR="00B54F88" w:rsidRDefault="00B005C5" w:rsidP="00FD7585">
      <w:pPr>
        <w:autoSpaceDE w:val="0"/>
        <w:rPr>
          <w:iCs/>
          <w:sz w:val="24"/>
          <w:szCs w:val="24"/>
        </w:rPr>
      </w:pPr>
      <w:r>
        <w:rPr>
          <w:iCs/>
          <w:sz w:val="24"/>
          <w:szCs w:val="24"/>
        </w:rPr>
        <w:t>Приближённое значение величины, точность приближения. Округление натуральных</w:t>
      </w:r>
    </w:p>
    <w:p w:rsidR="00B54F88" w:rsidRDefault="00B005C5" w:rsidP="00FD7585">
      <w:pPr>
        <w:autoSpaceDE w:val="0"/>
        <w:rPr>
          <w:iCs/>
          <w:sz w:val="24"/>
          <w:szCs w:val="24"/>
        </w:rPr>
      </w:pPr>
      <w:r>
        <w:rPr>
          <w:iCs/>
          <w:sz w:val="24"/>
          <w:szCs w:val="24"/>
        </w:rPr>
        <w:t>чисел и десятичных дробей. Прикидка и оценка результатов вычислений.</w:t>
      </w:r>
    </w:p>
    <w:p w:rsidR="00B54F88" w:rsidRDefault="00B005C5" w:rsidP="00FD7585">
      <w:pPr>
        <w:autoSpaceDE w:val="0"/>
      </w:pPr>
      <w:r>
        <w:rPr>
          <w:rFonts w:cs="Times New Roman,Bold"/>
          <w:b/>
          <w:bCs/>
          <w:iCs/>
          <w:sz w:val="24"/>
          <w:szCs w:val="24"/>
        </w:rPr>
        <w:t xml:space="preserve">Алгебраические выражения. </w:t>
      </w:r>
      <w:r>
        <w:rPr>
          <w:iCs/>
          <w:sz w:val="24"/>
          <w:szCs w:val="24"/>
        </w:rPr>
        <w:t>Буквенные выражения (выражения с переменными).</w:t>
      </w:r>
    </w:p>
    <w:p w:rsidR="00B54F88" w:rsidRDefault="00B005C5" w:rsidP="00FD7585">
      <w:pPr>
        <w:autoSpaceDE w:val="0"/>
        <w:rPr>
          <w:iCs/>
          <w:sz w:val="24"/>
          <w:szCs w:val="24"/>
        </w:rPr>
      </w:pPr>
      <w:r>
        <w:rPr>
          <w:iCs/>
          <w:sz w:val="24"/>
          <w:szCs w:val="24"/>
        </w:rPr>
        <w:t>Числовое значение буквенного выражения. Допустимые значения переменных.</w:t>
      </w:r>
    </w:p>
    <w:p w:rsidR="00B54F88" w:rsidRDefault="00B005C5" w:rsidP="00FD7585">
      <w:pPr>
        <w:autoSpaceDE w:val="0"/>
        <w:rPr>
          <w:iCs/>
          <w:sz w:val="24"/>
          <w:szCs w:val="24"/>
        </w:rPr>
      </w:pPr>
      <w:r>
        <w:rPr>
          <w:iCs/>
          <w:sz w:val="24"/>
          <w:szCs w:val="24"/>
        </w:rPr>
        <w:t>Подстановка выражений вместо переменных. Преобразование буквенных выражений на</w:t>
      </w:r>
    </w:p>
    <w:p w:rsidR="00B54F88" w:rsidRDefault="00B005C5" w:rsidP="00FD7585">
      <w:pPr>
        <w:autoSpaceDE w:val="0"/>
        <w:rPr>
          <w:iCs/>
          <w:sz w:val="24"/>
          <w:szCs w:val="24"/>
        </w:rPr>
      </w:pPr>
      <w:r>
        <w:rPr>
          <w:iCs/>
          <w:sz w:val="24"/>
          <w:szCs w:val="24"/>
        </w:rPr>
        <w:t>основе свойств арифметических действий. Равенство буквенных выражений. Тождество.</w:t>
      </w:r>
    </w:p>
    <w:p w:rsidR="00B54F88" w:rsidRDefault="00B005C5" w:rsidP="00FD7585">
      <w:pPr>
        <w:autoSpaceDE w:val="0"/>
        <w:rPr>
          <w:iCs/>
          <w:sz w:val="24"/>
          <w:szCs w:val="24"/>
        </w:rPr>
      </w:pPr>
      <w:r>
        <w:rPr>
          <w:iCs/>
          <w:sz w:val="24"/>
          <w:szCs w:val="24"/>
        </w:rPr>
        <w:t>Степень с натуральным показателем и её свойства. Одночлены и многочлены.</w:t>
      </w:r>
    </w:p>
    <w:p w:rsidR="00B54F88" w:rsidRDefault="00B005C5" w:rsidP="00FD7585">
      <w:pPr>
        <w:autoSpaceDE w:val="0"/>
        <w:rPr>
          <w:iCs/>
          <w:sz w:val="24"/>
          <w:szCs w:val="24"/>
        </w:rPr>
      </w:pPr>
      <w:r>
        <w:rPr>
          <w:iCs/>
          <w:sz w:val="24"/>
          <w:szCs w:val="24"/>
        </w:rPr>
        <w:t>Степень многочлена. Сложение, вычитание, умножение многочленов. Формулы</w:t>
      </w:r>
    </w:p>
    <w:p w:rsidR="00B54F88" w:rsidRDefault="00B005C5" w:rsidP="00FD7585">
      <w:pPr>
        <w:autoSpaceDE w:val="0"/>
        <w:rPr>
          <w:iCs/>
          <w:sz w:val="24"/>
          <w:szCs w:val="24"/>
        </w:rPr>
      </w:pPr>
      <w:r>
        <w:rPr>
          <w:iCs/>
          <w:sz w:val="24"/>
          <w:szCs w:val="24"/>
        </w:rPr>
        <w:t>сокращённого умножения: квадрат суммы и квадрат разности. Формула разности</w:t>
      </w:r>
    </w:p>
    <w:p w:rsidR="00B54F88" w:rsidRDefault="00B005C5" w:rsidP="00FD7585">
      <w:pPr>
        <w:autoSpaceDE w:val="0"/>
        <w:rPr>
          <w:iCs/>
          <w:sz w:val="24"/>
          <w:szCs w:val="24"/>
        </w:rPr>
      </w:pPr>
      <w:r>
        <w:rPr>
          <w:iCs/>
          <w:sz w:val="24"/>
          <w:szCs w:val="24"/>
        </w:rPr>
        <w:t>квадратов. Преобразование целого выражения в многочлен. Разложение многочленов на</w:t>
      </w:r>
    </w:p>
    <w:p w:rsidR="00B54F88" w:rsidRDefault="00B005C5" w:rsidP="00FD7585">
      <w:pPr>
        <w:autoSpaceDE w:val="0"/>
        <w:rPr>
          <w:iCs/>
          <w:sz w:val="24"/>
          <w:szCs w:val="24"/>
        </w:rPr>
      </w:pPr>
      <w:r>
        <w:rPr>
          <w:iCs/>
          <w:sz w:val="24"/>
          <w:szCs w:val="24"/>
        </w:rPr>
        <w:t>множители. Многочлены с одной переменной. Корень многочлена. Квадратный трёхчлен;</w:t>
      </w:r>
    </w:p>
    <w:p w:rsidR="00B54F88" w:rsidRDefault="00B005C5" w:rsidP="00FD7585">
      <w:pPr>
        <w:autoSpaceDE w:val="0"/>
        <w:rPr>
          <w:iCs/>
          <w:sz w:val="24"/>
          <w:szCs w:val="24"/>
        </w:rPr>
      </w:pPr>
      <w:r>
        <w:rPr>
          <w:iCs/>
          <w:sz w:val="24"/>
          <w:szCs w:val="24"/>
        </w:rPr>
        <w:t>разложение квадратного трёхчлена на множители.</w:t>
      </w:r>
    </w:p>
    <w:p w:rsidR="00B54F88" w:rsidRDefault="00B005C5" w:rsidP="00FD7585">
      <w:pPr>
        <w:autoSpaceDE w:val="0"/>
        <w:rPr>
          <w:iCs/>
          <w:sz w:val="24"/>
          <w:szCs w:val="24"/>
        </w:rPr>
      </w:pPr>
      <w:r>
        <w:rPr>
          <w:iCs/>
          <w:sz w:val="24"/>
          <w:szCs w:val="24"/>
        </w:rPr>
        <w:t>Алгебраическая дробь. Основное свойство алгебраической дроби. Сложение,</w:t>
      </w:r>
    </w:p>
    <w:p w:rsidR="00B54F88" w:rsidRDefault="00B005C5" w:rsidP="00FD7585">
      <w:pPr>
        <w:autoSpaceDE w:val="0"/>
        <w:rPr>
          <w:iCs/>
          <w:sz w:val="24"/>
          <w:szCs w:val="24"/>
        </w:rPr>
      </w:pPr>
      <w:r>
        <w:rPr>
          <w:iCs/>
          <w:sz w:val="24"/>
          <w:szCs w:val="24"/>
        </w:rPr>
        <w:t>вычитание, умножение, деление алгебраических дробей. Степень с целым показателем и</w:t>
      </w:r>
    </w:p>
    <w:p w:rsidR="00B54F88" w:rsidRDefault="00B005C5" w:rsidP="00FD7585">
      <w:pPr>
        <w:autoSpaceDE w:val="0"/>
        <w:rPr>
          <w:iCs/>
          <w:sz w:val="24"/>
          <w:szCs w:val="24"/>
        </w:rPr>
      </w:pPr>
      <w:r>
        <w:rPr>
          <w:iCs/>
          <w:sz w:val="24"/>
          <w:szCs w:val="24"/>
        </w:rPr>
        <w:t>её свойства.</w:t>
      </w:r>
    </w:p>
    <w:p w:rsidR="00B54F88" w:rsidRDefault="00B005C5" w:rsidP="00FD7585">
      <w:pPr>
        <w:autoSpaceDE w:val="0"/>
        <w:rPr>
          <w:iCs/>
          <w:sz w:val="24"/>
          <w:szCs w:val="24"/>
        </w:rPr>
      </w:pPr>
      <w:r>
        <w:rPr>
          <w:iCs/>
          <w:sz w:val="24"/>
          <w:szCs w:val="24"/>
        </w:rPr>
        <w:t>Рациональные выражения и их преобразования. Доказательство тождеств.</w:t>
      </w:r>
    </w:p>
    <w:p w:rsidR="00B54F88" w:rsidRDefault="00B005C5" w:rsidP="00FD7585">
      <w:pPr>
        <w:autoSpaceDE w:val="0"/>
        <w:rPr>
          <w:iCs/>
          <w:sz w:val="24"/>
          <w:szCs w:val="24"/>
        </w:rPr>
      </w:pPr>
      <w:r>
        <w:rPr>
          <w:iCs/>
          <w:sz w:val="24"/>
          <w:szCs w:val="24"/>
        </w:rPr>
        <w:t>Квадратные корни. Свойства арифметических квадратных корней и их применение к</w:t>
      </w:r>
    </w:p>
    <w:p w:rsidR="00B54F88" w:rsidRDefault="00B005C5" w:rsidP="00FD7585">
      <w:pPr>
        <w:autoSpaceDE w:val="0"/>
        <w:rPr>
          <w:iCs/>
          <w:sz w:val="24"/>
          <w:szCs w:val="24"/>
        </w:rPr>
      </w:pPr>
      <w:r>
        <w:rPr>
          <w:iCs/>
          <w:sz w:val="24"/>
          <w:szCs w:val="24"/>
        </w:rPr>
        <w:t>преобразованию числовых выражений и вычислениям.</w:t>
      </w:r>
    </w:p>
    <w:p w:rsidR="00B54F88" w:rsidRDefault="00B005C5" w:rsidP="00FD7585">
      <w:pPr>
        <w:autoSpaceDE w:val="0"/>
      </w:pPr>
      <w:r>
        <w:rPr>
          <w:rFonts w:cs="Times New Roman,Bold"/>
          <w:b/>
          <w:bCs/>
          <w:iCs/>
          <w:sz w:val="24"/>
          <w:szCs w:val="24"/>
        </w:rPr>
        <w:t xml:space="preserve">Уравнения. </w:t>
      </w:r>
      <w:r>
        <w:rPr>
          <w:iCs/>
          <w:sz w:val="24"/>
          <w:szCs w:val="24"/>
        </w:rPr>
        <w:t>Уравнение с одной переменной. Корень уравнения. Свойства числовых</w:t>
      </w:r>
    </w:p>
    <w:p w:rsidR="00B54F88" w:rsidRDefault="00B005C5" w:rsidP="00FD7585">
      <w:pPr>
        <w:autoSpaceDE w:val="0"/>
        <w:rPr>
          <w:iCs/>
          <w:sz w:val="24"/>
          <w:szCs w:val="24"/>
        </w:rPr>
      </w:pPr>
      <w:r>
        <w:rPr>
          <w:iCs/>
          <w:sz w:val="24"/>
          <w:szCs w:val="24"/>
        </w:rPr>
        <w:t>равенств. Равносильность уравнений.</w:t>
      </w:r>
    </w:p>
    <w:p w:rsidR="00B54F88" w:rsidRDefault="00B005C5" w:rsidP="00FD7585">
      <w:pPr>
        <w:autoSpaceDE w:val="0"/>
        <w:rPr>
          <w:iCs/>
          <w:sz w:val="24"/>
          <w:szCs w:val="24"/>
        </w:rPr>
      </w:pPr>
      <w:r>
        <w:rPr>
          <w:iCs/>
          <w:sz w:val="24"/>
          <w:szCs w:val="24"/>
        </w:rPr>
        <w:t>Линейное уравнение. Квадратное уравнение: формула корней квадратного уравнения.</w:t>
      </w:r>
    </w:p>
    <w:p w:rsidR="00B54F88" w:rsidRDefault="00B005C5" w:rsidP="00FD7585">
      <w:pPr>
        <w:autoSpaceDE w:val="0"/>
        <w:rPr>
          <w:iCs/>
          <w:sz w:val="24"/>
          <w:szCs w:val="24"/>
        </w:rPr>
      </w:pPr>
      <w:r>
        <w:rPr>
          <w:iCs/>
          <w:sz w:val="24"/>
          <w:szCs w:val="24"/>
        </w:rPr>
        <w:t>Теорема Виета. Решение уравнений, сводящихся к линейным и квадратным. Примеры</w:t>
      </w:r>
    </w:p>
    <w:p w:rsidR="00B54F88" w:rsidRDefault="00B005C5" w:rsidP="00FD7585">
      <w:pPr>
        <w:autoSpaceDE w:val="0"/>
        <w:rPr>
          <w:iCs/>
          <w:sz w:val="24"/>
          <w:szCs w:val="24"/>
        </w:rPr>
      </w:pPr>
      <w:r>
        <w:rPr>
          <w:iCs/>
          <w:sz w:val="24"/>
          <w:szCs w:val="24"/>
        </w:rPr>
        <w:t>решения уравнений третьей и четвёртой степеней. Решение дробно-рациональных</w:t>
      </w:r>
    </w:p>
    <w:p w:rsidR="00B54F88" w:rsidRDefault="00B005C5" w:rsidP="00FD7585">
      <w:pPr>
        <w:autoSpaceDE w:val="0"/>
        <w:rPr>
          <w:iCs/>
          <w:sz w:val="24"/>
          <w:szCs w:val="24"/>
        </w:rPr>
      </w:pPr>
      <w:r>
        <w:rPr>
          <w:iCs/>
          <w:sz w:val="24"/>
          <w:szCs w:val="24"/>
        </w:rPr>
        <w:t>уравнений.</w:t>
      </w:r>
    </w:p>
    <w:p w:rsidR="00B54F88" w:rsidRDefault="00B005C5" w:rsidP="00FD7585">
      <w:pPr>
        <w:autoSpaceDE w:val="0"/>
        <w:rPr>
          <w:iCs/>
          <w:sz w:val="24"/>
          <w:szCs w:val="24"/>
        </w:rPr>
      </w:pPr>
      <w:r>
        <w:rPr>
          <w:iCs/>
          <w:sz w:val="24"/>
          <w:szCs w:val="24"/>
        </w:rPr>
        <w:t>Уравнение с двумя переменными. Линейное уравнение с двумя переменными,</w:t>
      </w:r>
    </w:p>
    <w:p w:rsidR="00B54F88" w:rsidRDefault="00B005C5" w:rsidP="00FD7585">
      <w:pPr>
        <w:autoSpaceDE w:val="0"/>
        <w:rPr>
          <w:iCs/>
          <w:sz w:val="24"/>
          <w:szCs w:val="24"/>
        </w:rPr>
      </w:pPr>
      <w:r>
        <w:rPr>
          <w:iCs/>
          <w:sz w:val="24"/>
          <w:szCs w:val="24"/>
        </w:rPr>
        <w:t>примеры решения уравнений в целых числах.</w:t>
      </w:r>
    </w:p>
    <w:p w:rsidR="00B54F88" w:rsidRDefault="00B005C5" w:rsidP="00FD7585">
      <w:pPr>
        <w:autoSpaceDE w:val="0"/>
        <w:rPr>
          <w:iCs/>
          <w:sz w:val="24"/>
          <w:szCs w:val="24"/>
        </w:rPr>
      </w:pPr>
      <w:r>
        <w:rPr>
          <w:iCs/>
          <w:sz w:val="24"/>
          <w:szCs w:val="24"/>
        </w:rPr>
        <w:t>Система уравнений с двумя переменными. Равносильность систем. Системы двух</w:t>
      </w:r>
    </w:p>
    <w:p w:rsidR="00B54F88" w:rsidRDefault="00B005C5" w:rsidP="00FD7585">
      <w:pPr>
        <w:autoSpaceDE w:val="0"/>
        <w:rPr>
          <w:iCs/>
          <w:sz w:val="24"/>
          <w:szCs w:val="24"/>
        </w:rPr>
      </w:pPr>
      <w:r>
        <w:rPr>
          <w:iCs/>
          <w:sz w:val="24"/>
          <w:szCs w:val="24"/>
        </w:rPr>
        <w:lastRenderedPageBreak/>
        <w:t>линейных уравнений с двумя переменными; решение подстановкой и сложением.</w:t>
      </w:r>
    </w:p>
    <w:p w:rsidR="00B54F88" w:rsidRDefault="00B005C5" w:rsidP="00FD7585">
      <w:pPr>
        <w:autoSpaceDE w:val="0"/>
        <w:rPr>
          <w:iCs/>
          <w:sz w:val="24"/>
          <w:szCs w:val="24"/>
        </w:rPr>
      </w:pPr>
      <w:r>
        <w:rPr>
          <w:iCs/>
          <w:sz w:val="24"/>
          <w:szCs w:val="24"/>
        </w:rPr>
        <w:t>Примеры решения систем нелинейных уравнений с двумя переменными.</w:t>
      </w:r>
    </w:p>
    <w:p w:rsidR="00B54F88" w:rsidRDefault="00B005C5" w:rsidP="00FD7585">
      <w:pPr>
        <w:autoSpaceDE w:val="0"/>
        <w:rPr>
          <w:iCs/>
          <w:sz w:val="24"/>
          <w:szCs w:val="24"/>
        </w:rPr>
      </w:pPr>
      <w:r>
        <w:rPr>
          <w:iCs/>
          <w:sz w:val="24"/>
          <w:szCs w:val="24"/>
        </w:rPr>
        <w:t>Решение текстовых задач алгебраическим способом.</w:t>
      </w:r>
    </w:p>
    <w:p w:rsidR="00B54F88" w:rsidRDefault="00B005C5" w:rsidP="00FD7585">
      <w:pPr>
        <w:autoSpaceDE w:val="0"/>
        <w:rPr>
          <w:iCs/>
          <w:sz w:val="24"/>
          <w:szCs w:val="24"/>
        </w:rPr>
      </w:pPr>
      <w:r>
        <w:rPr>
          <w:iCs/>
          <w:sz w:val="24"/>
          <w:szCs w:val="24"/>
        </w:rPr>
        <w:t>Декартовы координаты на плоскости. Графическая интерпретация уравнения с двумя</w:t>
      </w:r>
    </w:p>
    <w:p w:rsidR="00B54F88" w:rsidRDefault="00B54F88" w:rsidP="00FD7585">
      <w:pPr>
        <w:autoSpaceDE w:val="0"/>
        <w:rPr>
          <w:iCs/>
          <w:sz w:val="24"/>
          <w:szCs w:val="24"/>
        </w:rPr>
      </w:pPr>
    </w:p>
    <w:p w:rsidR="00B54F88" w:rsidRDefault="00B005C5" w:rsidP="00FD7585">
      <w:pPr>
        <w:autoSpaceDE w:val="0"/>
        <w:rPr>
          <w:iCs/>
          <w:color w:val="000000"/>
          <w:sz w:val="24"/>
          <w:szCs w:val="24"/>
        </w:rPr>
      </w:pPr>
      <w:r>
        <w:rPr>
          <w:iCs/>
          <w:color w:val="000000"/>
          <w:sz w:val="24"/>
          <w:szCs w:val="24"/>
        </w:rPr>
        <w:t>переменными. График линейного уравнения с двумя переменными; угловой коэффициент</w:t>
      </w:r>
    </w:p>
    <w:p w:rsidR="00B54F88" w:rsidRDefault="00B005C5" w:rsidP="00FD7585">
      <w:pPr>
        <w:autoSpaceDE w:val="0"/>
        <w:rPr>
          <w:iCs/>
          <w:sz w:val="24"/>
          <w:szCs w:val="24"/>
        </w:rPr>
      </w:pPr>
      <w:r>
        <w:rPr>
          <w:iCs/>
          <w:sz w:val="24"/>
          <w:szCs w:val="24"/>
        </w:rPr>
        <w:t>прямой; условие параллельности прямых. Графики простейших нелинейных уравнений:</w:t>
      </w:r>
    </w:p>
    <w:p w:rsidR="00B54F88" w:rsidRDefault="00B005C5" w:rsidP="00FD7585">
      <w:pPr>
        <w:autoSpaceDE w:val="0"/>
        <w:rPr>
          <w:iCs/>
          <w:sz w:val="24"/>
          <w:szCs w:val="24"/>
        </w:rPr>
      </w:pPr>
      <w:r>
        <w:rPr>
          <w:iCs/>
          <w:sz w:val="24"/>
          <w:szCs w:val="24"/>
        </w:rPr>
        <w:t>парабола, гипербола, окружность. Графическая интерпретация систем уравнений с двумя</w:t>
      </w:r>
    </w:p>
    <w:p w:rsidR="00B54F88" w:rsidRDefault="00B005C5" w:rsidP="00FD7585">
      <w:pPr>
        <w:autoSpaceDE w:val="0"/>
        <w:rPr>
          <w:iCs/>
          <w:sz w:val="24"/>
          <w:szCs w:val="24"/>
        </w:rPr>
      </w:pPr>
      <w:r>
        <w:rPr>
          <w:iCs/>
          <w:sz w:val="24"/>
          <w:szCs w:val="24"/>
        </w:rPr>
        <w:t>переменными.</w:t>
      </w:r>
    </w:p>
    <w:p w:rsidR="00B54F88" w:rsidRDefault="00B005C5" w:rsidP="00FD7585">
      <w:pPr>
        <w:autoSpaceDE w:val="0"/>
      </w:pPr>
      <w:r>
        <w:rPr>
          <w:rFonts w:cs="Times New Roman,Bold"/>
          <w:b/>
          <w:bCs/>
          <w:iCs/>
          <w:sz w:val="24"/>
          <w:szCs w:val="24"/>
        </w:rPr>
        <w:t xml:space="preserve">Неравенства. </w:t>
      </w:r>
      <w:r>
        <w:rPr>
          <w:iCs/>
          <w:sz w:val="24"/>
          <w:szCs w:val="24"/>
        </w:rPr>
        <w:t>Числовые неравенства и их свойства.</w:t>
      </w:r>
    </w:p>
    <w:p w:rsidR="00B54F88" w:rsidRDefault="00B005C5" w:rsidP="00FD7585">
      <w:pPr>
        <w:autoSpaceDE w:val="0"/>
        <w:rPr>
          <w:iCs/>
          <w:sz w:val="24"/>
          <w:szCs w:val="24"/>
        </w:rPr>
      </w:pPr>
      <w:r>
        <w:rPr>
          <w:iCs/>
          <w:sz w:val="24"/>
          <w:szCs w:val="24"/>
        </w:rPr>
        <w:t>Неравенство с одной переменной. Равносильность неравенств. Линейные неравенства</w:t>
      </w:r>
    </w:p>
    <w:p w:rsidR="00B54F88" w:rsidRDefault="00B005C5" w:rsidP="00FD7585">
      <w:pPr>
        <w:autoSpaceDE w:val="0"/>
        <w:rPr>
          <w:iCs/>
          <w:sz w:val="24"/>
          <w:szCs w:val="24"/>
        </w:rPr>
      </w:pPr>
      <w:r>
        <w:rPr>
          <w:iCs/>
          <w:sz w:val="24"/>
          <w:szCs w:val="24"/>
        </w:rPr>
        <w:t>с одной переменной. Квадратные неравенства. Системы неравенств с одной переменной.</w:t>
      </w:r>
    </w:p>
    <w:p w:rsidR="00B54F88" w:rsidRDefault="00B005C5" w:rsidP="00FD7585">
      <w:pPr>
        <w:autoSpaceDE w:val="0"/>
      </w:pPr>
      <w:r>
        <w:rPr>
          <w:rFonts w:cs="Times New Roman,Bold"/>
          <w:b/>
          <w:bCs/>
          <w:iCs/>
          <w:sz w:val="24"/>
          <w:szCs w:val="24"/>
        </w:rPr>
        <w:t xml:space="preserve">Функции. </w:t>
      </w:r>
      <w:r>
        <w:rPr>
          <w:iCs/>
          <w:sz w:val="24"/>
          <w:szCs w:val="24"/>
        </w:rPr>
        <w:t>Примеры зависимостей; прямая пропорциональность; обратная</w:t>
      </w:r>
    </w:p>
    <w:p w:rsidR="00B54F88" w:rsidRDefault="00B005C5" w:rsidP="00FD7585">
      <w:pPr>
        <w:autoSpaceDE w:val="0"/>
        <w:rPr>
          <w:iCs/>
          <w:sz w:val="24"/>
          <w:szCs w:val="24"/>
        </w:rPr>
      </w:pPr>
      <w:r>
        <w:rPr>
          <w:iCs/>
          <w:sz w:val="24"/>
          <w:szCs w:val="24"/>
        </w:rPr>
        <w:t>пропорциональность. Задание зависимостей формулами; вычисления по формулам.</w:t>
      </w:r>
    </w:p>
    <w:p w:rsidR="00B54F88" w:rsidRDefault="00B005C5" w:rsidP="00FD7585">
      <w:pPr>
        <w:autoSpaceDE w:val="0"/>
        <w:rPr>
          <w:iCs/>
          <w:sz w:val="24"/>
          <w:szCs w:val="24"/>
        </w:rPr>
      </w:pPr>
      <w:r>
        <w:rPr>
          <w:iCs/>
          <w:sz w:val="24"/>
          <w:szCs w:val="24"/>
        </w:rPr>
        <w:t>Зависимости между величинами. Примеры графиков зависимостей, отражающих</w:t>
      </w:r>
    </w:p>
    <w:p w:rsidR="00B54F88" w:rsidRDefault="00B005C5" w:rsidP="00FD7585">
      <w:pPr>
        <w:autoSpaceDE w:val="0"/>
        <w:rPr>
          <w:iCs/>
          <w:sz w:val="24"/>
          <w:szCs w:val="24"/>
        </w:rPr>
      </w:pPr>
      <w:r>
        <w:rPr>
          <w:iCs/>
          <w:sz w:val="24"/>
          <w:szCs w:val="24"/>
        </w:rPr>
        <w:t>реальные процессы.</w:t>
      </w:r>
    </w:p>
    <w:p w:rsidR="00B54F88" w:rsidRDefault="00B005C5" w:rsidP="00FD7585">
      <w:pPr>
        <w:autoSpaceDE w:val="0"/>
      </w:pPr>
      <w:r>
        <w:rPr>
          <w:rFonts w:cs="Times New Roman,Bold"/>
          <w:b/>
          <w:bCs/>
          <w:iCs/>
          <w:sz w:val="24"/>
          <w:szCs w:val="24"/>
        </w:rPr>
        <w:t xml:space="preserve">Числовые функции. </w:t>
      </w:r>
      <w:r>
        <w:rPr>
          <w:iCs/>
          <w:sz w:val="24"/>
          <w:szCs w:val="24"/>
        </w:rPr>
        <w:t>Понятие функции, область применения и область значения</w:t>
      </w:r>
    </w:p>
    <w:p w:rsidR="00B54F88" w:rsidRDefault="00B005C5" w:rsidP="00FD7585">
      <w:pPr>
        <w:autoSpaceDE w:val="0"/>
        <w:rPr>
          <w:iCs/>
          <w:sz w:val="24"/>
          <w:szCs w:val="24"/>
        </w:rPr>
      </w:pPr>
      <w:r>
        <w:rPr>
          <w:iCs/>
          <w:sz w:val="24"/>
          <w:szCs w:val="24"/>
        </w:rPr>
        <w:t>функции. Способы задания функции. График функции. Свойства функции, их отражение</w:t>
      </w:r>
    </w:p>
    <w:p w:rsidR="00B54F88" w:rsidRDefault="00B005C5" w:rsidP="00FD7585">
      <w:pPr>
        <w:autoSpaceDE w:val="0"/>
        <w:rPr>
          <w:iCs/>
          <w:sz w:val="24"/>
          <w:szCs w:val="24"/>
        </w:rPr>
      </w:pPr>
      <w:r>
        <w:rPr>
          <w:iCs/>
          <w:sz w:val="24"/>
          <w:szCs w:val="24"/>
        </w:rPr>
        <w:t>на графике. Функции, описывающие прямую и обратную пропорциональные зависимости,</w:t>
      </w:r>
    </w:p>
    <w:p w:rsidR="00B54F88" w:rsidRDefault="00B005C5" w:rsidP="00FD7585">
      <w:pPr>
        <w:autoSpaceDE w:val="0"/>
        <w:rPr>
          <w:iCs/>
          <w:sz w:val="24"/>
          <w:szCs w:val="24"/>
        </w:rPr>
      </w:pPr>
      <w:r>
        <w:rPr>
          <w:iCs/>
          <w:sz w:val="24"/>
          <w:szCs w:val="24"/>
        </w:rPr>
        <w:t>их графики и свойства. Линейная функция, её график и свойства. Квадратичная функция,</w:t>
      </w:r>
    </w:p>
    <w:p w:rsidR="00B54F88" w:rsidRDefault="00B005C5" w:rsidP="00FD7585">
      <w:pPr>
        <w:autoSpaceDE w:val="0"/>
        <w:rPr>
          <w:iCs/>
          <w:sz w:val="24"/>
          <w:szCs w:val="24"/>
        </w:rPr>
      </w:pPr>
      <w:r>
        <w:rPr>
          <w:iCs/>
          <w:sz w:val="24"/>
          <w:szCs w:val="24"/>
        </w:rPr>
        <w:t>её график и свойства. Степенные функции с натуральными показателями 2 и 3, их</w:t>
      </w:r>
    </w:p>
    <w:p w:rsidR="008363B2" w:rsidRDefault="00B005C5" w:rsidP="00FD7585">
      <w:pPr>
        <w:autoSpaceDE w:val="0"/>
        <w:rPr>
          <w:iCs/>
          <w:sz w:val="24"/>
          <w:szCs w:val="24"/>
        </w:rPr>
      </w:pPr>
      <w:r>
        <w:rPr>
          <w:iCs/>
          <w:sz w:val="24"/>
          <w:szCs w:val="24"/>
        </w:rPr>
        <w:t xml:space="preserve">графики и свойства. </w:t>
      </w:r>
    </w:p>
    <w:p w:rsidR="008363B2" w:rsidRDefault="008363B2" w:rsidP="00FD7585">
      <w:pPr>
        <w:autoSpaceDE w:val="0"/>
        <w:rPr>
          <w:iCs/>
          <w:sz w:val="24"/>
          <w:szCs w:val="24"/>
        </w:rPr>
      </w:pPr>
    </w:p>
    <w:p w:rsidR="00B54F88" w:rsidRDefault="00B005C5" w:rsidP="00FD7585">
      <w:pPr>
        <w:autoSpaceDE w:val="0"/>
        <w:rPr>
          <w:iCs/>
          <w:sz w:val="24"/>
          <w:szCs w:val="24"/>
        </w:rPr>
      </w:pPr>
      <w:r>
        <w:rPr>
          <w:iCs/>
          <w:sz w:val="24"/>
          <w:szCs w:val="24"/>
        </w:rPr>
        <w:t>Графики функций</w:t>
      </w:r>
    </w:p>
    <w:p w:rsidR="00B54F88" w:rsidRDefault="008363B2" w:rsidP="00FD7585">
      <w:pPr>
        <w:autoSpaceDE w:val="0"/>
      </w:pPr>
      <w:r>
        <w:rPr>
          <w:iCs/>
          <w:sz w:val="24"/>
          <w:szCs w:val="24"/>
        </w:rPr>
        <w:t>y = x, y =x</w:t>
      </w:r>
      <w:r>
        <w:rPr>
          <w:iCs/>
          <w:sz w:val="24"/>
          <w:szCs w:val="24"/>
          <w:vertAlign w:val="superscript"/>
        </w:rPr>
        <w:t>2</w:t>
      </w:r>
      <w:r>
        <w:rPr>
          <w:iCs/>
          <w:sz w:val="24"/>
          <w:szCs w:val="24"/>
        </w:rPr>
        <w:t>, y =</w:t>
      </w:r>
      <w:r w:rsidR="00B005C5">
        <w:rPr>
          <w:iCs/>
          <w:sz w:val="24"/>
          <w:szCs w:val="24"/>
        </w:rPr>
        <w:t>x</w:t>
      </w:r>
      <w:r>
        <w:rPr>
          <w:iCs/>
          <w:sz w:val="24"/>
          <w:szCs w:val="24"/>
          <w:vertAlign w:val="superscript"/>
        </w:rPr>
        <w:t>3</w:t>
      </w:r>
      <w:r w:rsidR="00B005C5">
        <w:rPr>
          <w:iCs/>
          <w:sz w:val="24"/>
          <w:szCs w:val="24"/>
        </w:rPr>
        <w:t xml:space="preserve"> .</w:t>
      </w:r>
    </w:p>
    <w:p w:rsidR="00B54F88" w:rsidRDefault="00B005C5" w:rsidP="00FD7585">
      <w:pPr>
        <w:autoSpaceDE w:val="0"/>
      </w:pPr>
      <w:r>
        <w:rPr>
          <w:rFonts w:cs="Times New Roman,Bold"/>
          <w:b/>
          <w:bCs/>
          <w:iCs/>
          <w:sz w:val="24"/>
          <w:szCs w:val="24"/>
        </w:rPr>
        <w:t xml:space="preserve">Числовые последовательности. </w:t>
      </w:r>
      <w:r>
        <w:rPr>
          <w:iCs/>
          <w:sz w:val="24"/>
          <w:szCs w:val="24"/>
        </w:rPr>
        <w:t>Понятие числовой последовательности. Задание</w:t>
      </w:r>
    </w:p>
    <w:p w:rsidR="00B54F88" w:rsidRDefault="00B005C5" w:rsidP="00FD7585">
      <w:pPr>
        <w:autoSpaceDE w:val="0"/>
        <w:rPr>
          <w:iCs/>
          <w:sz w:val="24"/>
          <w:szCs w:val="24"/>
        </w:rPr>
      </w:pPr>
      <w:r>
        <w:rPr>
          <w:iCs/>
          <w:sz w:val="24"/>
          <w:szCs w:val="24"/>
        </w:rPr>
        <w:t>последовательности рекуррентной формулой и формулой n-го члена.</w:t>
      </w:r>
    </w:p>
    <w:p w:rsidR="00B54F88" w:rsidRDefault="00B005C5" w:rsidP="00FD7585">
      <w:pPr>
        <w:autoSpaceDE w:val="0"/>
        <w:rPr>
          <w:iCs/>
          <w:sz w:val="24"/>
          <w:szCs w:val="24"/>
        </w:rPr>
      </w:pPr>
      <w:r>
        <w:rPr>
          <w:iCs/>
          <w:sz w:val="24"/>
          <w:szCs w:val="24"/>
        </w:rPr>
        <w:t>Арифметическая и геометрическая прогрессии. Формулы n-го члена арифметической</w:t>
      </w:r>
    </w:p>
    <w:p w:rsidR="00B54F88" w:rsidRDefault="00B005C5" w:rsidP="00FD7585">
      <w:pPr>
        <w:autoSpaceDE w:val="0"/>
      </w:pPr>
      <w:r>
        <w:rPr>
          <w:iCs/>
          <w:sz w:val="24"/>
          <w:szCs w:val="24"/>
        </w:rPr>
        <w:t xml:space="preserve">и геометрической прогрессий, суммы первых </w:t>
      </w:r>
      <w:r>
        <w:rPr>
          <w:rFonts w:cs="Times New Roman,Italic"/>
          <w:iCs/>
          <w:sz w:val="24"/>
          <w:szCs w:val="24"/>
        </w:rPr>
        <w:t>п</w:t>
      </w:r>
      <w:r>
        <w:rPr>
          <w:iCs/>
          <w:sz w:val="24"/>
          <w:szCs w:val="24"/>
        </w:rPr>
        <w:t>-х членов. Изображение членов</w:t>
      </w:r>
    </w:p>
    <w:p w:rsidR="00B54F88" w:rsidRDefault="00B005C5" w:rsidP="00FD7585">
      <w:pPr>
        <w:autoSpaceDE w:val="0"/>
        <w:rPr>
          <w:iCs/>
          <w:sz w:val="24"/>
          <w:szCs w:val="24"/>
        </w:rPr>
      </w:pPr>
      <w:r>
        <w:rPr>
          <w:iCs/>
          <w:sz w:val="24"/>
          <w:szCs w:val="24"/>
        </w:rPr>
        <w:t>арифметической и геометрической прогрессий точками координатной плоскости.</w:t>
      </w:r>
    </w:p>
    <w:p w:rsidR="00B54F88" w:rsidRDefault="00B005C5" w:rsidP="00FD7585">
      <w:pPr>
        <w:autoSpaceDE w:val="0"/>
        <w:rPr>
          <w:iCs/>
          <w:sz w:val="24"/>
          <w:szCs w:val="24"/>
        </w:rPr>
      </w:pPr>
      <w:r>
        <w:rPr>
          <w:iCs/>
          <w:sz w:val="24"/>
          <w:szCs w:val="24"/>
        </w:rPr>
        <w:t>Линейный и экспоненциальный рост. Сложные проценты.</w:t>
      </w:r>
    </w:p>
    <w:p w:rsidR="00B54F88" w:rsidRDefault="00B005C5" w:rsidP="00FD7585">
      <w:pPr>
        <w:autoSpaceDE w:val="0"/>
      </w:pPr>
      <w:r>
        <w:rPr>
          <w:rFonts w:cs="Times New Roman,Bold"/>
          <w:b/>
          <w:bCs/>
          <w:iCs/>
          <w:sz w:val="24"/>
          <w:szCs w:val="24"/>
        </w:rPr>
        <w:t xml:space="preserve">Описательная статистика. </w:t>
      </w:r>
      <w:r>
        <w:rPr>
          <w:iCs/>
          <w:sz w:val="24"/>
          <w:szCs w:val="24"/>
        </w:rPr>
        <w:t>Представление данных в виде таблиц, диаграмм,</w:t>
      </w:r>
    </w:p>
    <w:p w:rsidR="00B54F88" w:rsidRDefault="00B005C5" w:rsidP="00FD7585">
      <w:pPr>
        <w:autoSpaceDE w:val="0"/>
        <w:rPr>
          <w:iCs/>
          <w:sz w:val="24"/>
          <w:szCs w:val="24"/>
        </w:rPr>
      </w:pPr>
      <w:r>
        <w:rPr>
          <w:iCs/>
          <w:sz w:val="24"/>
          <w:szCs w:val="24"/>
        </w:rPr>
        <w:t>графиков. Случайная изменчивость. Статистические характеристики набора данных:</w:t>
      </w:r>
    </w:p>
    <w:p w:rsidR="00B54F88" w:rsidRDefault="00B005C5" w:rsidP="00FD7585">
      <w:pPr>
        <w:autoSpaceDE w:val="0"/>
        <w:rPr>
          <w:iCs/>
          <w:sz w:val="24"/>
          <w:szCs w:val="24"/>
        </w:rPr>
      </w:pPr>
      <w:r>
        <w:rPr>
          <w:iCs/>
          <w:sz w:val="24"/>
          <w:szCs w:val="24"/>
        </w:rPr>
        <w:t>среднее арифметическое, медиана, наибольшее и наименьшее значения, размах.</w:t>
      </w:r>
    </w:p>
    <w:p w:rsidR="00B54F88" w:rsidRDefault="00B005C5" w:rsidP="00FD7585">
      <w:pPr>
        <w:autoSpaceDE w:val="0"/>
        <w:rPr>
          <w:iCs/>
          <w:sz w:val="24"/>
          <w:szCs w:val="24"/>
        </w:rPr>
      </w:pPr>
      <w:r>
        <w:rPr>
          <w:iCs/>
          <w:sz w:val="24"/>
          <w:szCs w:val="24"/>
        </w:rPr>
        <w:t>Представление о выборочном исследовании.</w:t>
      </w:r>
    </w:p>
    <w:p w:rsidR="00B54F88" w:rsidRDefault="00B005C5" w:rsidP="00FD7585">
      <w:pPr>
        <w:autoSpaceDE w:val="0"/>
      </w:pPr>
      <w:r>
        <w:rPr>
          <w:rFonts w:cs="Times New Roman,Bold"/>
          <w:b/>
          <w:bCs/>
          <w:iCs/>
          <w:sz w:val="24"/>
          <w:szCs w:val="24"/>
        </w:rPr>
        <w:t xml:space="preserve">Случайные события и вероятность. </w:t>
      </w:r>
      <w:r>
        <w:rPr>
          <w:iCs/>
          <w:sz w:val="24"/>
          <w:szCs w:val="24"/>
        </w:rPr>
        <w:t>Понятие о случайном опыте и случайном</w:t>
      </w:r>
    </w:p>
    <w:p w:rsidR="00B54F88" w:rsidRDefault="00B005C5" w:rsidP="00FD7585">
      <w:pPr>
        <w:autoSpaceDE w:val="0"/>
        <w:rPr>
          <w:iCs/>
          <w:sz w:val="24"/>
          <w:szCs w:val="24"/>
        </w:rPr>
      </w:pPr>
      <w:r>
        <w:rPr>
          <w:iCs/>
          <w:sz w:val="24"/>
          <w:szCs w:val="24"/>
        </w:rPr>
        <w:t>событии. Частота случайного события. Статистический подход к понятию вероятности.</w:t>
      </w:r>
    </w:p>
    <w:p w:rsidR="00B54F88" w:rsidRDefault="00B005C5" w:rsidP="00FD7585">
      <w:pPr>
        <w:autoSpaceDE w:val="0"/>
      </w:pPr>
      <w:r>
        <w:rPr>
          <w:iCs/>
          <w:sz w:val="24"/>
          <w:szCs w:val="24"/>
        </w:rPr>
        <w:t>Вероятности противоположных событий. Достоверные и невозможные с</w:t>
      </w:r>
      <w:r>
        <w:rPr>
          <w:iCs/>
          <w:color w:val="000000"/>
          <w:sz w:val="24"/>
          <w:szCs w:val="24"/>
        </w:rPr>
        <w:t>события.</w:t>
      </w:r>
    </w:p>
    <w:p w:rsidR="00B54F88" w:rsidRDefault="00B005C5" w:rsidP="00FD7585">
      <w:pPr>
        <w:autoSpaceDE w:val="0"/>
        <w:rPr>
          <w:iCs/>
          <w:sz w:val="24"/>
          <w:szCs w:val="24"/>
        </w:rPr>
      </w:pPr>
      <w:r>
        <w:rPr>
          <w:iCs/>
          <w:sz w:val="24"/>
          <w:szCs w:val="24"/>
        </w:rPr>
        <w:t>Равновозможность событий. Классическое определение вероятности.</w:t>
      </w:r>
    </w:p>
    <w:p w:rsidR="00B54F88" w:rsidRDefault="00B005C5" w:rsidP="00FD7585">
      <w:pPr>
        <w:autoSpaceDE w:val="0"/>
      </w:pPr>
      <w:r>
        <w:rPr>
          <w:rFonts w:cs="Times New Roman,Bold"/>
          <w:b/>
          <w:bCs/>
          <w:iCs/>
          <w:sz w:val="24"/>
          <w:szCs w:val="24"/>
        </w:rPr>
        <w:t xml:space="preserve">Комбинаторика. </w:t>
      </w:r>
      <w:r>
        <w:rPr>
          <w:iCs/>
          <w:sz w:val="24"/>
          <w:szCs w:val="24"/>
        </w:rPr>
        <w:t>Решение комбинаторных задач перебором вариантов.</w:t>
      </w:r>
    </w:p>
    <w:p w:rsidR="00B54F88" w:rsidRDefault="00B005C5" w:rsidP="00FD7585">
      <w:pPr>
        <w:autoSpaceDE w:val="0"/>
        <w:rPr>
          <w:iCs/>
          <w:sz w:val="24"/>
          <w:szCs w:val="24"/>
        </w:rPr>
      </w:pPr>
      <w:r>
        <w:rPr>
          <w:iCs/>
          <w:sz w:val="24"/>
          <w:szCs w:val="24"/>
        </w:rPr>
        <w:t>Комбинаторное правило умножения. Перестановки и факториал.</w:t>
      </w:r>
    </w:p>
    <w:p w:rsidR="00B54F88" w:rsidRDefault="00B005C5" w:rsidP="00FD7585">
      <w:pPr>
        <w:autoSpaceDE w:val="0"/>
      </w:pPr>
      <w:r>
        <w:rPr>
          <w:rFonts w:cs="Times New Roman,Bold"/>
          <w:b/>
          <w:bCs/>
          <w:iCs/>
          <w:sz w:val="24"/>
          <w:szCs w:val="24"/>
        </w:rPr>
        <w:t xml:space="preserve">Наглядная геометрия. </w:t>
      </w:r>
      <w:r>
        <w:rPr>
          <w:iCs/>
          <w:sz w:val="24"/>
          <w:szCs w:val="24"/>
        </w:rPr>
        <w:t>Наглядные представления о фигурах на плоскости: прямая,</w:t>
      </w:r>
    </w:p>
    <w:p w:rsidR="00B54F88" w:rsidRDefault="00B005C5" w:rsidP="00FD7585">
      <w:pPr>
        <w:autoSpaceDE w:val="0"/>
        <w:rPr>
          <w:iCs/>
          <w:sz w:val="24"/>
          <w:szCs w:val="24"/>
        </w:rPr>
      </w:pPr>
      <w:r>
        <w:rPr>
          <w:iCs/>
          <w:sz w:val="24"/>
          <w:szCs w:val="24"/>
        </w:rPr>
        <w:t>отрезок, луч, угол, ломаная, многоугольник, окружность, круг. Четырёхугольник,</w:t>
      </w:r>
    </w:p>
    <w:p w:rsidR="00B54F88" w:rsidRDefault="00B005C5" w:rsidP="00FD7585">
      <w:pPr>
        <w:autoSpaceDE w:val="0"/>
        <w:rPr>
          <w:iCs/>
          <w:sz w:val="24"/>
          <w:szCs w:val="24"/>
        </w:rPr>
      </w:pPr>
      <w:r>
        <w:rPr>
          <w:iCs/>
          <w:sz w:val="24"/>
          <w:szCs w:val="24"/>
        </w:rPr>
        <w:t>прямоугольник, квадрат. Треугольник, виды треугольников. Правильные многоугольники.</w:t>
      </w:r>
    </w:p>
    <w:p w:rsidR="00B54F88" w:rsidRDefault="00B005C5" w:rsidP="00FD7585">
      <w:pPr>
        <w:autoSpaceDE w:val="0"/>
        <w:rPr>
          <w:iCs/>
          <w:sz w:val="24"/>
          <w:szCs w:val="24"/>
        </w:rPr>
      </w:pPr>
      <w:r>
        <w:rPr>
          <w:iCs/>
          <w:sz w:val="24"/>
          <w:szCs w:val="24"/>
        </w:rPr>
        <w:t>Взаимное расположение двух прямых, двух окружностей, прямой и окружности.</w:t>
      </w:r>
    </w:p>
    <w:p w:rsidR="00B54F88" w:rsidRDefault="00B005C5" w:rsidP="00FD7585">
      <w:pPr>
        <w:autoSpaceDE w:val="0"/>
        <w:rPr>
          <w:iCs/>
          <w:sz w:val="24"/>
          <w:szCs w:val="24"/>
        </w:rPr>
      </w:pPr>
      <w:r>
        <w:rPr>
          <w:iCs/>
          <w:sz w:val="24"/>
          <w:szCs w:val="24"/>
        </w:rPr>
        <w:t>Изображение геометрических фигур и их конфигураций.</w:t>
      </w:r>
    </w:p>
    <w:p w:rsidR="00B54F88" w:rsidRDefault="00B005C5" w:rsidP="00FD7585">
      <w:pPr>
        <w:autoSpaceDE w:val="0"/>
        <w:rPr>
          <w:iCs/>
          <w:sz w:val="24"/>
          <w:szCs w:val="24"/>
        </w:rPr>
      </w:pPr>
      <w:r>
        <w:rPr>
          <w:iCs/>
          <w:sz w:val="24"/>
          <w:szCs w:val="24"/>
        </w:rPr>
        <w:t>Длина отрезка, ломаной. Периметр многоугольника. Единицы измерения длины.</w:t>
      </w:r>
    </w:p>
    <w:p w:rsidR="00B54F88" w:rsidRDefault="00B005C5" w:rsidP="00FD7585">
      <w:pPr>
        <w:autoSpaceDE w:val="0"/>
        <w:rPr>
          <w:iCs/>
          <w:sz w:val="24"/>
          <w:szCs w:val="24"/>
        </w:rPr>
      </w:pPr>
      <w:r>
        <w:rPr>
          <w:iCs/>
          <w:sz w:val="24"/>
          <w:szCs w:val="24"/>
        </w:rPr>
        <w:t>Измерение длины отрезка, построение отрезка заданной длины.</w:t>
      </w:r>
    </w:p>
    <w:p w:rsidR="00B54F88" w:rsidRDefault="00B005C5" w:rsidP="00FD7585">
      <w:pPr>
        <w:autoSpaceDE w:val="0"/>
        <w:rPr>
          <w:iCs/>
          <w:sz w:val="24"/>
          <w:szCs w:val="24"/>
        </w:rPr>
      </w:pPr>
      <w:r>
        <w:rPr>
          <w:iCs/>
          <w:sz w:val="24"/>
          <w:szCs w:val="24"/>
        </w:rPr>
        <w:lastRenderedPageBreak/>
        <w:t>Виды углов. Градусная мера угла. Измерение и построение углов с помощью</w:t>
      </w:r>
    </w:p>
    <w:p w:rsidR="00B54F88" w:rsidRDefault="00B005C5" w:rsidP="00FD7585">
      <w:pPr>
        <w:autoSpaceDE w:val="0"/>
        <w:rPr>
          <w:iCs/>
          <w:sz w:val="24"/>
          <w:szCs w:val="24"/>
        </w:rPr>
      </w:pPr>
      <w:r>
        <w:rPr>
          <w:iCs/>
          <w:sz w:val="24"/>
          <w:szCs w:val="24"/>
        </w:rPr>
        <w:t>транспортира. Биссектриса угла.</w:t>
      </w:r>
    </w:p>
    <w:p w:rsidR="00B54F88" w:rsidRDefault="00B005C5" w:rsidP="00FD7585">
      <w:pPr>
        <w:autoSpaceDE w:val="0"/>
        <w:rPr>
          <w:iCs/>
          <w:sz w:val="24"/>
          <w:szCs w:val="24"/>
        </w:rPr>
      </w:pPr>
      <w:r>
        <w:rPr>
          <w:iCs/>
          <w:sz w:val="24"/>
          <w:szCs w:val="24"/>
        </w:rPr>
        <w:t>Понятие площади фигуры; единицы измерения площади. Площадь прямоугольника,</w:t>
      </w:r>
    </w:p>
    <w:p w:rsidR="00B54F88" w:rsidRDefault="00B005C5" w:rsidP="00FD7585">
      <w:pPr>
        <w:autoSpaceDE w:val="0"/>
        <w:rPr>
          <w:iCs/>
          <w:sz w:val="24"/>
          <w:szCs w:val="24"/>
        </w:rPr>
      </w:pPr>
      <w:r>
        <w:rPr>
          <w:iCs/>
          <w:sz w:val="24"/>
          <w:szCs w:val="24"/>
        </w:rPr>
        <w:t>квадрата. Приближённое измерение площади фигур на клетчатой бумаге. Равновеликие</w:t>
      </w:r>
    </w:p>
    <w:p w:rsidR="00B54F88" w:rsidRDefault="00B005C5" w:rsidP="00FD7585">
      <w:pPr>
        <w:autoSpaceDE w:val="0"/>
        <w:rPr>
          <w:iCs/>
          <w:sz w:val="24"/>
          <w:szCs w:val="24"/>
        </w:rPr>
      </w:pPr>
      <w:r>
        <w:rPr>
          <w:iCs/>
          <w:sz w:val="24"/>
          <w:szCs w:val="24"/>
        </w:rPr>
        <w:t>фигуры. Разрезание и составление геометрических фигур.</w:t>
      </w:r>
    </w:p>
    <w:p w:rsidR="00B54F88" w:rsidRDefault="00B005C5" w:rsidP="00FD7585">
      <w:pPr>
        <w:autoSpaceDE w:val="0"/>
        <w:rPr>
          <w:iCs/>
          <w:sz w:val="24"/>
          <w:szCs w:val="24"/>
        </w:rPr>
      </w:pPr>
      <w:r>
        <w:rPr>
          <w:iCs/>
          <w:sz w:val="24"/>
          <w:szCs w:val="24"/>
        </w:rPr>
        <w:t>Наглядные представления о пространственных фигурах: куб, параллелепипед,</w:t>
      </w:r>
    </w:p>
    <w:p w:rsidR="00B54F88" w:rsidRDefault="00B005C5" w:rsidP="00FD7585">
      <w:pPr>
        <w:autoSpaceDE w:val="0"/>
        <w:rPr>
          <w:iCs/>
          <w:sz w:val="24"/>
          <w:szCs w:val="24"/>
        </w:rPr>
      </w:pPr>
      <w:r>
        <w:rPr>
          <w:iCs/>
          <w:sz w:val="24"/>
          <w:szCs w:val="24"/>
        </w:rPr>
        <w:t>призма, пирамида, шар, сфера, конус, цилиндр. Изображение пространственных фигур.</w:t>
      </w:r>
    </w:p>
    <w:p w:rsidR="00B54F88" w:rsidRDefault="00B005C5" w:rsidP="00FD7585">
      <w:pPr>
        <w:autoSpaceDE w:val="0"/>
        <w:rPr>
          <w:iCs/>
          <w:sz w:val="24"/>
          <w:szCs w:val="24"/>
        </w:rPr>
      </w:pPr>
      <w:r>
        <w:rPr>
          <w:iCs/>
          <w:sz w:val="24"/>
          <w:szCs w:val="24"/>
        </w:rPr>
        <w:t>Примеры сечений. Многогранники. Правильные многогранники. Примеры развёрток</w:t>
      </w:r>
    </w:p>
    <w:p w:rsidR="00B54F88" w:rsidRDefault="00B005C5" w:rsidP="00FD7585">
      <w:pPr>
        <w:autoSpaceDE w:val="0"/>
        <w:rPr>
          <w:iCs/>
          <w:sz w:val="24"/>
          <w:szCs w:val="24"/>
        </w:rPr>
      </w:pPr>
      <w:r>
        <w:rPr>
          <w:iCs/>
          <w:sz w:val="24"/>
          <w:szCs w:val="24"/>
        </w:rPr>
        <w:t>многогранников, цилиндра и конуса. Изготовление моделей пространственных фигур.</w:t>
      </w:r>
    </w:p>
    <w:p w:rsidR="00B54F88" w:rsidRDefault="00B005C5" w:rsidP="00FD7585">
      <w:pPr>
        <w:autoSpaceDE w:val="0"/>
        <w:rPr>
          <w:iCs/>
          <w:sz w:val="24"/>
          <w:szCs w:val="24"/>
        </w:rPr>
      </w:pPr>
      <w:r>
        <w:rPr>
          <w:iCs/>
          <w:sz w:val="24"/>
          <w:szCs w:val="24"/>
        </w:rPr>
        <w:t>Понятие объёма; единицы объёма. Объём прямоугольного параллелепипеда, куба.</w:t>
      </w:r>
    </w:p>
    <w:p w:rsidR="00B54F88" w:rsidRDefault="00B005C5" w:rsidP="00FD7585">
      <w:pPr>
        <w:autoSpaceDE w:val="0"/>
        <w:rPr>
          <w:iCs/>
          <w:sz w:val="24"/>
          <w:szCs w:val="24"/>
        </w:rPr>
      </w:pPr>
      <w:r>
        <w:rPr>
          <w:iCs/>
          <w:sz w:val="24"/>
          <w:szCs w:val="24"/>
        </w:rPr>
        <w:t>Понятие о равенстве фигур. Центральная, осевая и зеркальная симметрии.</w:t>
      </w:r>
    </w:p>
    <w:p w:rsidR="00B54F88" w:rsidRDefault="00B005C5" w:rsidP="00FD7585">
      <w:pPr>
        <w:autoSpaceDE w:val="0"/>
        <w:rPr>
          <w:iCs/>
          <w:sz w:val="24"/>
          <w:szCs w:val="24"/>
        </w:rPr>
      </w:pPr>
      <w:r>
        <w:rPr>
          <w:iCs/>
          <w:sz w:val="24"/>
          <w:szCs w:val="24"/>
        </w:rPr>
        <w:t>Изображение симметричных фигур.</w:t>
      </w:r>
    </w:p>
    <w:p w:rsidR="00B54F88" w:rsidRDefault="00B005C5" w:rsidP="00FD7585">
      <w:pPr>
        <w:autoSpaceDE w:val="0"/>
      </w:pPr>
      <w:r>
        <w:rPr>
          <w:rFonts w:cs="Times New Roman,Bold"/>
          <w:b/>
          <w:bCs/>
          <w:iCs/>
          <w:sz w:val="24"/>
          <w:szCs w:val="24"/>
        </w:rPr>
        <w:t xml:space="preserve">Геометрические фигуры. </w:t>
      </w:r>
      <w:r>
        <w:rPr>
          <w:iCs/>
          <w:sz w:val="24"/>
          <w:szCs w:val="24"/>
        </w:rPr>
        <w:t>Прямые и углы. Точка, прямая, плоскость. Отрезок, луч.</w:t>
      </w:r>
    </w:p>
    <w:p w:rsidR="00B54F88" w:rsidRDefault="00B005C5" w:rsidP="00FD7585">
      <w:pPr>
        <w:autoSpaceDE w:val="0"/>
        <w:rPr>
          <w:iCs/>
          <w:sz w:val="24"/>
          <w:szCs w:val="24"/>
        </w:rPr>
      </w:pPr>
      <w:r>
        <w:rPr>
          <w:iCs/>
          <w:sz w:val="24"/>
          <w:szCs w:val="24"/>
        </w:rPr>
        <w:t>Угол. Виды углов. Вертикальные и смежные углы. Биссектриса угла.</w:t>
      </w:r>
    </w:p>
    <w:p w:rsidR="00B54F88" w:rsidRDefault="00B005C5" w:rsidP="00FD7585">
      <w:pPr>
        <w:autoSpaceDE w:val="0"/>
        <w:rPr>
          <w:iCs/>
          <w:sz w:val="24"/>
          <w:szCs w:val="24"/>
        </w:rPr>
      </w:pPr>
      <w:r>
        <w:rPr>
          <w:iCs/>
          <w:sz w:val="24"/>
          <w:szCs w:val="24"/>
        </w:rPr>
        <w:t>Параллельные и пересекающиеся прямые. Перпендикулярные прямые. Теоремы о</w:t>
      </w:r>
    </w:p>
    <w:p w:rsidR="00B54F88" w:rsidRDefault="00B005C5" w:rsidP="00FD7585">
      <w:pPr>
        <w:autoSpaceDE w:val="0"/>
        <w:rPr>
          <w:iCs/>
          <w:sz w:val="24"/>
          <w:szCs w:val="24"/>
        </w:rPr>
      </w:pPr>
      <w:r>
        <w:rPr>
          <w:iCs/>
          <w:sz w:val="24"/>
          <w:szCs w:val="24"/>
        </w:rPr>
        <w:t>параллельности и перпендикулярности прямых. Перпендикуляр и наклонная к прямой.</w:t>
      </w:r>
    </w:p>
    <w:p w:rsidR="00B54F88" w:rsidRDefault="00B005C5" w:rsidP="00FD7585">
      <w:pPr>
        <w:autoSpaceDE w:val="0"/>
        <w:rPr>
          <w:iCs/>
          <w:sz w:val="24"/>
          <w:szCs w:val="24"/>
        </w:rPr>
      </w:pPr>
      <w:r>
        <w:rPr>
          <w:iCs/>
          <w:sz w:val="24"/>
          <w:szCs w:val="24"/>
        </w:rPr>
        <w:t>Серединный перпендикуляр к отрезку.</w:t>
      </w:r>
    </w:p>
    <w:p w:rsidR="00B54F88" w:rsidRDefault="00B005C5" w:rsidP="00FD7585">
      <w:pPr>
        <w:autoSpaceDE w:val="0"/>
        <w:rPr>
          <w:iCs/>
          <w:sz w:val="24"/>
          <w:szCs w:val="24"/>
        </w:rPr>
      </w:pPr>
      <w:r>
        <w:rPr>
          <w:iCs/>
          <w:sz w:val="24"/>
          <w:szCs w:val="24"/>
        </w:rPr>
        <w:t>Геометрическое место точек. Свойства биссектрисы угла и серединного</w:t>
      </w:r>
    </w:p>
    <w:p w:rsidR="00B54F88" w:rsidRDefault="00B005C5" w:rsidP="00FD7585">
      <w:pPr>
        <w:autoSpaceDE w:val="0"/>
        <w:rPr>
          <w:iCs/>
          <w:sz w:val="24"/>
          <w:szCs w:val="24"/>
        </w:rPr>
      </w:pPr>
      <w:r>
        <w:rPr>
          <w:iCs/>
          <w:sz w:val="24"/>
          <w:szCs w:val="24"/>
        </w:rPr>
        <w:t>перпендикуляра к отрезку.</w:t>
      </w:r>
    </w:p>
    <w:p w:rsidR="00B54F88" w:rsidRDefault="00B005C5" w:rsidP="00FD7585">
      <w:pPr>
        <w:autoSpaceDE w:val="0"/>
        <w:rPr>
          <w:iCs/>
          <w:sz w:val="24"/>
          <w:szCs w:val="24"/>
        </w:rPr>
      </w:pPr>
      <w:r>
        <w:rPr>
          <w:iCs/>
          <w:sz w:val="24"/>
          <w:szCs w:val="24"/>
        </w:rPr>
        <w:t>Треугольник. Высота, медиана, биссектриса, средняя линия треугольника.</w:t>
      </w:r>
    </w:p>
    <w:p w:rsidR="00B54F88" w:rsidRDefault="00B005C5" w:rsidP="00FD7585">
      <w:pPr>
        <w:autoSpaceDE w:val="0"/>
        <w:rPr>
          <w:iCs/>
          <w:sz w:val="24"/>
          <w:szCs w:val="24"/>
        </w:rPr>
      </w:pPr>
      <w:r>
        <w:rPr>
          <w:iCs/>
          <w:sz w:val="24"/>
          <w:szCs w:val="24"/>
        </w:rPr>
        <w:t>Равнобедренные и равносторонние треугольники; свойства и признаки равнобедренного</w:t>
      </w:r>
    </w:p>
    <w:p w:rsidR="00B54F88" w:rsidRDefault="00B005C5" w:rsidP="00FD7585">
      <w:pPr>
        <w:autoSpaceDE w:val="0"/>
        <w:rPr>
          <w:iCs/>
          <w:sz w:val="24"/>
          <w:szCs w:val="24"/>
        </w:rPr>
      </w:pPr>
      <w:r>
        <w:rPr>
          <w:iCs/>
          <w:sz w:val="24"/>
          <w:szCs w:val="24"/>
        </w:rPr>
        <w:t>треугольника. Признаки равенства треугольников. Неравенство треугольника.</w:t>
      </w:r>
    </w:p>
    <w:p w:rsidR="00B54F88" w:rsidRDefault="00B005C5" w:rsidP="00FD7585">
      <w:pPr>
        <w:autoSpaceDE w:val="0"/>
        <w:rPr>
          <w:iCs/>
          <w:sz w:val="24"/>
          <w:szCs w:val="24"/>
        </w:rPr>
      </w:pPr>
      <w:r>
        <w:rPr>
          <w:iCs/>
          <w:sz w:val="24"/>
          <w:szCs w:val="24"/>
        </w:rPr>
        <w:t>Соотношения между сторонами и углами треугольника. Сумма углов треугольника.</w:t>
      </w:r>
    </w:p>
    <w:p w:rsidR="00B54F88" w:rsidRDefault="00B005C5" w:rsidP="00FD7585">
      <w:pPr>
        <w:autoSpaceDE w:val="0"/>
        <w:rPr>
          <w:iCs/>
          <w:sz w:val="24"/>
          <w:szCs w:val="24"/>
        </w:rPr>
      </w:pPr>
      <w:r>
        <w:rPr>
          <w:iCs/>
          <w:sz w:val="24"/>
          <w:szCs w:val="24"/>
        </w:rPr>
        <w:t>Внешние углы треугольника. Теорема Фалеса. Подобие треугольников. Признаки подобия</w:t>
      </w:r>
    </w:p>
    <w:p w:rsidR="00B54F88" w:rsidRDefault="00B005C5" w:rsidP="00FD7585">
      <w:pPr>
        <w:autoSpaceDE w:val="0"/>
        <w:rPr>
          <w:iCs/>
          <w:sz w:val="24"/>
          <w:szCs w:val="24"/>
        </w:rPr>
      </w:pPr>
      <w:r>
        <w:rPr>
          <w:iCs/>
          <w:sz w:val="24"/>
          <w:szCs w:val="24"/>
        </w:rPr>
        <w:t>треугольников. Теорема Пифагора. Синус, косинус, тангенс, котангенс острого угла</w:t>
      </w:r>
    </w:p>
    <w:p w:rsidR="00B54F88" w:rsidRDefault="00B005C5" w:rsidP="00FD7585">
      <w:pPr>
        <w:autoSpaceDE w:val="0"/>
      </w:pPr>
      <w:r>
        <w:rPr>
          <w:iCs/>
          <w:sz w:val="24"/>
          <w:szCs w:val="24"/>
        </w:rPr>
        <w:t>прямоугольного т</w:t>
      </w:r>
      <w:r w:rsidR="008363B2">
        <w:rPr>
          <w:iCs/>
          <w:sz w:val="24"/>
          <w:szCs w:val="24"/>
        </w:rPr>
        <w:t>реугольника и углов от 0 до 180</w:t>
      </w:r>
      <w:r w:rsidR="008363B2">
        <w:rPr>
          <w:iCs/>
          <w:sz w:val="24"/>
          <w:szCs w:val="24"/>
          <w:vertAlign w:val="superscript"/>
        </w:rPr>
        <w:t>0</w:t>
      </w:r>
      <w:r>
        <w:rPr>
          <w:iCs/>
          <w:sz w:val="24"/>
          <w:szCs w:val="24"/>
        </w:rPr>
        <w:t>, приведение к острому углу. Решение</w:t>
      </w:r>
    </w:p>
    <w:p w:rsidR="00B54F88" w:rsidRDefault="00B005C5" w:rsidP="00FD7585">
      <w:pPr>
        <w:autoSpaceDE w:val="0"/>
        <w:rPr>
          <w:iCs/>
          <w:sz w:val="24"/>
          <w:szCs w:val="24"/>
        </w:rPr>
      </w:pPr>
      <w:r>
        <w:rPr>
          <w:iCs/>
          <w:sz w:val="24"/>
          <w:szCs w:val="24"/>
        </w:rPr>
        <w:t>прямоугольных треугольников. Основное тригонометрическое тождество. Формулы,</w:t>
      </w:r>
    </w:p>
    <w:p w:rsidR="00B54F88" w:rsidRDefault="00B005C5" w:rsidP="00FD7585">
      <w:pPr>
        <w:autoSpaceDE w:val="0"/>
        <w:rPr>
          <w:iCs/>
          <w:sz w:val="24"/>
          <w:szCs w:val="24"/>
        </w:rPr>
      </w:pPr>
      <w:r>
        <w:rPr>
          <w:iCs/>
          <w:sz w:val="24"/>
          <w:szCs w:val="24"/>
        </w:rPr>
        <w:t>связывающие синус, косинус, тангенс, котангенс одного и того же угла. Решение</w:t>
      </w:r>
    </w:p>
    <w:p w:rsidR="00B54F88" w:rsidRDefault="00B005C5" w:rsidP="00FD7585">
      <w:pPr>
        <w:autoSpaceDE w:val="0"/>
        <w:rPr>
          <w:iCs/>
          <w:sz w:val="24"/>
          <w:szCs w:val="24"/>
        </w:rPr>
      </w:pPr>
      <w:r>
        <w:rPr>
          <w:iCs/>
          <w:sz w:val="24"/>
          <w:szCs w:val="24"/>
        </w:rPr>
        <w:t>треугольников: теорема косинусов и теорема синусов. Замечательные точки треугольника.</w:t>
      </w:r>
    </w:p>
    <w:p w:rsidR="00B54F88" w:rsidRDefault="00B005C5" w:rsidP="00FD7585">
      <w:pPr>
        <w:autoSpaceDE w:val="0"/>
        <w:rPr>
          <w:iCs/>
          <w:sz w:val="24"/>
          <w:szCs w:val="24"/>
        </w:rPr>
      </w:pPr>
      <w:r>
        <w:rPr>
          <w:iCs/>
          <w:sz w:val="24"/>
          <w:szCs w:val="24"/>
        </w:rPr>
        <w:t>Четырёхугольник. Параллелограмм, его свойства и признаки. Прямоугольник,</w:t>
      </w:r>
    </w:p>
    <w:p w:rsidR="00B54F88" w:rsidRDefault="00B005C5" w:rsidP="00FD7585">
      <w:pPr>
        <w:autoSpaceDE w:val="0"/>
        <w:rPr>
          <w:iCs/>
          <w:sz w:val="24"/>
          <w:szCs w:val="24"/>
        </w:rPr>
      </w:pPr>
      <w:r>
        <w:rPr>
          <w:iCs/>
          <w:sz w:val="24"/>
          <w:szCs w:val="24"/>
        </w:rPr>
        <w:t>квадрат, ромб, их свойства и признаки. Трапеция, средняя линия трапеции.</w:t>
      </w:r>
    </w:p>
    <w:p w:rsidR="00B54F88" w:rsidRDefault="00B005C5" w:rsidP="00FD7585">
      <w:pPr>
        <w:autoSpaceDE w:val="0"/>
        <w:rPr>
          <w:iCs/>
          <w:sz w:val="24"/>
          <w:szCs w:val="24"/>
        </w:rPr>
      </w:pPr>
      <w:r>
        <w:rPr>
          <w:iCs/>
          <w:sz w:val="24"/>
          <w:szCs w:val="24"/>
        </w:rPr>
        <w:t>Многоугольник. Выпуклые многоугольники. Сумма углов выпуклого</w:t>
      </w:r>
    </w:p>
    <w:p w:rsidR="00B54F88" w:rsidRDefault="00B005C5" w:rsidP="00FD7585">
      <w:pPr>
        <w:autoSpaceDE w:val="0"/>
        <w:rPr>
          <w:iCs/>
          <w:sz w:val="24"/>
          <w:szCs w:val="24"/>
        </w:rPr>
      </w:pPr>
      <w:r>
        <w:rPr>
          <w:iCs/>
          <w:sz w:val="24"/>
          <w:szCs w:val="24"/>
        </w:rPr>
        <w:t>многоугольника. Правильные многоугольники.</w:t>
      </w:r>
    </w:p>
    <w:p w:rsidR="00B54F88" w:rsidRDefault="00B005C5" w:rsidP="00FD7585">
      <w:pPr>
        <w:autoSpaceDE w:val="0"/>
        <w:rPr>
          <w:iCs/>
          <w:sz w:val="24"/>
          <w:szCs w:val="24"/>
        </w:rPr>
      </w:pPr>
      <w:r>
        <w:rPr>
          <w:iCs/>
          <w:sz w:val="24"/>
          <w:szCs w:val="24"/>
        </w:rPr>
        <w:t>Окружность и круг. Дуга, хорда. Сектор, сегмент. Центральный угол, вписанный</w:t>
      </w:r>
    </w:p>
    <w:p w:rsidR="00B54F88" w:rsidRDefault="00B005C5" w:rsidP="00FD7585">
      <w:pPr>
        <w:autoSpaceDE w:val="0"/>
        <w:rPr>
          <w:iCs/>
          <w:sz w:val="24"/>
          <w:szCs w:val="24"/>
        </w:rPr>
      </w:pPr>
      <w:r>
        <w:rPr>
          <w:iCs/>
          <w:sz w:val="24"/>
          <w:szCs w:val="24"/>
        </w:rPr>
        <w:t>угол; величина вписанного угла. Взаимное расположение прямой и окружности, двух</w:t>
      </w:r>
    </w:p>
    <w:p w:rsidR="00B54F88" w:rsidRDefault="00B005C5" w:rsidP="00FD7585">
      <w:pPr>
        <w:autoSpaceDE w:val="0"/>
        <w:rPr>
          <w:iCs/>
          <w:sz w:val="24"/>
          <w:szCs w:val="24"/>
        </w:rPr>
      </w:pPr>
      <w:r>
        <w:rPr>
          <w:iCs/>
          <w:sz w:val="24"/>
          <w:szCs w:val="24"/>
        </w:rPr>
        <w:t>окружностей. Касательная и секущая к окружности, их свойства. Вписанные и описанные</w:t>
      </w:r>
    </w:p>
    <w:p w:rsidR="00B54F88" w:rsidRDefault="00B005C5" w:rsidP="00FD7585">
      <w:pPr>
        <w:autoSpaceDE w:val="0"/>
        <w:rPr>
          <w:iCs/>
          <w:sz w:val="24"/>
          <w:szCs w:val="24"/>
        </w:rPr>
      </w:pPr>
      <w:r>
        <w:rPr>
          <w:iCs/>
          <w:sz w:val="24"/>
          <w:szCs w:val="24"/>
        </w:rPr>
        <w:t>многоугольники. Окружность, вписанная в треугольник, и окружность, описанная около</w:t>
      </w:r>
    </w:p>
    <w:p w:rsidR="00B54F88" w:rsidRDefault="00B005C5" w:rsidP="00FD7585">
      <w:pPr>
        <w:autoSpaceDE w:val="0"/>
        <w:rPr>
          <w:iCs/>
          <w:sz w:val="24"/>
          <w:szCs w:val="24"/>
        </w:rPr>
      </w:pPr>
      <w:r>
        <w:rPr>
          <w:iCs/>
          <w:sz w:val="24"/>
          <w:szCs w:val="24"/>
        </w:rPr>
        <w:t>треугольника. Вписанные и описанные окружности правильного многоугольника.</w:t>
      </w:r>
    </w:p>
    <w:p w:rsidR="00B54F88" w:rsidRDefault="00B005C5" w:rsidP="00FD7585">
      <w:pPr>
        <w:autoSpaceDE w:val="0"/>
        <w:rPr>
          <w:iCs/>
          <w:sz w:val="24"/>
          <w:szCs w:val="24"/>
        </w:rPr>
      </w:pPr>
      <w:r>
        <w:rPr>
          <w:iCs/>
          <w:sz w:val="24"/>
          <w:szCs w:val="24"/>
        </w:rPr>
        <w:t>Геометрические преобразования. Понятие о равенстве фигур. Понятие о движении:</w:t>
      </w:r>
    </w:p>
    <w:p w:rsidR="00B54F88" w:rsidRDefault="00B005C5" w:rsidP="00FD7585">
      <w:pPr>
        <w:autoSpaceDE w:val="0"/>
        <w:rPr>
          <w:iCs/>
          <w:sz w:val="24"/>
          <w:szCs w:val="24"/>
        </w:rPr>
      </w:pPr>
      <w:r>
        <w:rPr>
          <w:iCs/>
          <w:sz w:val="24"/>
          <w:szCs w:val="24"/>
        </w:rPr>
        <w:t>осевая и центральная симметрии, параллельный перенос, поворот. Понятие о подобии</w:t>
      </w:r>
    </w:p>
    <w:p w:rsidR="00B54F88" w:rsidRDefault="00B005C5" w:rsidP="00FD7585">
      <w:pPr>
        <w:autoSpaceDE w:val="0"/>
        <w:rPr>
          <w:iCs/>
          <w:sz w:val="24"/>
          <w:szCs w:val="24"/>
        </w:rPr>
      </w:pPr>
      <w:r>
        <w:rPr>
          <w:iCs/>
          <w:sz w:val="24"/>
          <w:szCs w:val="24"/>
        </w:rPr>
        <w:t>фигур и гомотетии.</w:t>
      </w:r>
    </w:p>
    <w:p w:rsidR="00B54F88" w:rsidRDefault="00B005C5" w:rsidP="00FD7585">
      <w:pPr>
        <w:autoSpaceDE w:val="0"/>
        <w:rPr>
          <w:iCs/>
          <w:sz w:val="24"/>
          <w:szCs w:val="24"/>
        </w:rPr>
      </w:pPr>
      <w:r>
        <w:rPr>
          <w:iCs/>
          <w:sz w:val="24"/>
          <w:szCs w:val="24"/>
        </w:rPr>
        <w:t>Решение задач на вычисление, доказательство и построение с использованием</w:t>
      </w:r>
    </w:p>
    <w:p w:rsidR="00B54F88" w:rsidRDefault="00B005C5" w:rsidP="00FD7585">
      <w:pPr>
        <w:autoSpaceDE w:val="0"/>
        <w:rPr>
          <w:iCs/>
          <w:sz w:val="24"/>
          <w:szCs w:val="24"/>
        </w:rPr>
      </w:pPr>
      <w:r>
        <w:rPr>
          <w:iCs/>
          <w:sz w:val="24"/>
          <w:szCs w:val="24"/>
        </w:rPr>
        <w:t>свойств изученных фигур.</w:t>
      </w:r>
    </w:p>
    <w:p w:rsidR="00B54F88" w:rsidRDefault="00B005C5" w:rsidP="00FD7585">
      <w:pPr>
        <w:autoSpaceDE w:val="0"/>
      </w:pPr>
      <w:r>
        <w:rPr>
          <w:rFonts w:cs="Times New Roman,Bold"/>
          <w:b/>
          <w:bCs/>
          <w:iCs/>
          <w:sz w:val="24"/>
          <w:szCs w:val="24"/>
        </w:rPr>
        <w:t xml:space="preserve">Измерение геометрических величин. </w:t>
      </w:r>
      <w:r>
        <w:rPr>
          <w:iCs/>
          <w:sz w:val="24"/>
          <w:szCs w:val="24"/>
        </w:rPr>
        <w:t>Длина отрезка. Расстояние от точки до</w:t>
      </w:r>
    </w:p>
    <w:p w:rsidR="00B54F88" w:rsidRDefault="00B005C5" w:rsidP="00FD7585">
      <w:pPr>
        <w:autoSpaceDE w:val="0"/>
        <w:rPr>
          <w:iCs/>
          <w:sz w:val="24"/>
          <w:szCs w:val="24"/>
        </w:rPr>
      </w:pPr>
      <w:r>
        <w:rPr>
          <w:iCs/>
          <w:sz w:val="24"/>
          <w:szCs w:val="24"/>
        </w:rPr>
        <w:t>прямой. Расстояние между параллельными прямыми.</w:t>
      </w:r>
    </w:p>
    <w:p w:rsidR="00B54F88" w:rsidRDefault="00B005C5" w:rsidP="00FD7585">
      <w:pPr>
        <w:autoSpaceDE w:val="0"/>
        <w:rPr>
          <w:iCs/>
          <w:sz w:val="24"/>
          <w:szCs w:val="24"/>
        </w:rPr>
      </w:pPr>
      <w:r>
        <w:rPr>
          <w:iCs/>
          <w:sz w:val="24"/>
          <w:szCs w:val="24"/>
        </w:rPr>
        <w:t>Периметр многоугольника.</w:t>
      </w:r>
    </w:p>
    <w:p w:rsidR="00B54F88" w:rsidRDefault="00B005C5" w:rsidP="00FD7585">
      <w:pPr>
        <w:autoSpaceDE w:val="0"/>
        <w:rPr>
          <w:iCs/>
          <w:sz w:val="24"/>
          <w:szCs w:val="24"/>
        </w:rPr>
      </w:pPr>
      <w:r>
        <w:rPr>
          <w:iCs/>
          <w:sz w:val="24"/>
          <w:szCs w:val="24"/>
        </w:rPr>
        <w:t>Длина окружности, число π, длина дуги окружности.</w:t>
      </w:r>
    </w:p>
    <w:p w:rsidR="00B54F88" w:rsidRDefault="00B005C5" w:rsidP="00FD7585">
      <w:pPr>
        <w:autoSpaceDE w:val="0"/>
        <w:rPr>
          <w:iCs/>
          <w:sz w:val="24"/>
          <w:szCs w:val="24"/>
        </w:rPr>
      </w:pPr>
      <w:r>
        <w:rPr>
          <w:iCs/>
          <w:sz w:val="24"/>
          <w:szCs w:val="24"/>
        </w:rPr>
        <w:t>Градусная мера угла, соответствие между величиной центрального угла и длиной</w:t>
      </w:r>
    </w:p>
    <w:p w:rsidR="00B54F88" w:rsidRDefault="00B005C5" w:rsidP="00FD7585">
      <w:pPr>
        <w:autoSpaceDE w:val="0"/>
        <w:rPr>
          <w:iCs/>
          <w:sz w:val="24"/>
          <w:szCs w:val="24"/>
        </w:rPr>
      </w:pPr>
      <w:r>
        <w:rPr>
          <w:iCs/>
          <w:sz w:val="24"/>
          <w:szCs w:val="24"/>
        </w:rPr>
        <w:lastRenderedPageBreak/>
        <w:t>дуги окружности.</w:t>
      </w:r>
    </w:p>
    <w:p w:rsidR="00B54F88" w:rsidRDefault="00B005C5" w:rsidP="00FD7585">
      <w:pPr>
        <w:autoSpaceDE w:val="0"/>
        <w:rPr>
          <w:iCs/>
          <w:sz w:val="24"/>
          <w:szCs w:val="24"/>
        </w:rPr>
      </w:pPr>
      <w:r>
        <w:rPr>
          <w:iCs/>
          <w:sz w:val="24"/>
          <w:szCs w:val="24"/>
        </w:rPr>
        <w:t>Понятие площади плоских фигур. Равносоставленные и равновеликие фигуры.</w:t>
      </w:r>
    </w:p>
    <w:p w:rsidR="00B54F88" w:rsidRDefault="00B005C5" w:rsidP="00FD7585">
      <w:pPr>
        <w:autoSpaceDE w:val="0"/>
        <w:rPr>
          <w:iCs/>
          <w:sz w:val="24"/>
          <w:szCs w:val="24"/>
        </w:rPr>
      </w:pPr>
      <w:r>
        <w:rPr>
          <w:iCs/>
          <w:sz w:val="24"/>
          <w:szCs w:val="24"/>
        </w:rPr>
        <w:t>Площадь прямоугольника. Площади параллелограмма, треугольника и трапеции. Площадь</w:t>
      </w:r>
    </w:p>
    <w:p w:rsidR="00B54F88" w:rsidRDefault="00B005C5" w:rsidP="00FD7585">
      <w:pPr>
        <w:autoSpaceDE w:val="0"/>
        <w:rPr>
          <w:iCs/>
          <w:sz w:val="24"/>
          <w:szCs w:val="24"/>
        </w:rPr>
      </w:pPr>
      <w:r>
        <w:rPr>
          <w:iCs/>
          <w:sz w:val="24"/>
          <w:szCs w:val="24"/>
        </w:rPr>
        <w:t>многоугольника. Площадь круга и площадь сектора. Соотношение между площадями</w:t>
      </w:r>
    </w:p>
    <w:p w:rsidR="00B54F88" w:rsidRDefault="00B005C5" w:rsidP="00FD7585">
      <w:pPr>
        <w:autoSpaceDE w:val="0"/>
        <w:rPr>
          <w:iCs/>
          <w:sz w:val="24"/>
          <w:szCs w:val="24"/>
        </w:rPr>
      </w:pPr>
      <w:r>
        <w:rPr>
          <w:iCs/>
          <w:sz w:val="24"/>
          <w:szCs w:val="24"/>
        </w:rPr>
        <w:t>подобных фигур.</w:t>
      </w:r>
    </w:p>
    <w:p w:rsidR="00B54F88" w:rsidRDefault="00B005C5" w:rsidP="00FD7585">
      <w:pPr>
        <w:autoSpaceDE w:val="0"/>
        <w:rPr>
          <w:iCs/>
          <w:sz w:val="24"/>
          <w:szCs w:val="24"/>
        </w:rPr>
      </w:pPr>
      <w:r>
        <w:rPr>
          <w:iCs/>
          <w:sz w:val="24"/>
          <w:szCs w:val="24"/>
        </w:rPr>
        <w:t>Решение задач на вычисление и доказательство с использованием изученных формул.</w:t>
      </w:r>
    </w:p>
    <w:p w:rsidR="00B54F88" w:rsidRDefault="00B005C5" w:rsidP="00FD7585">
      <w:pPr>
        <w:autoSpaceDE w:val="0"/>
      </w:pPr>
      <w:r>
        <w:rPr>
          <w:rFonts w:cs="Times New Roman,Bold"/>
          <w:b/>
          <w:bCs/>
          <w:iCs/>
          <w:sz w:val="24"/>
          <w:szCs w:val="24"/>
        </w:rPr>
        <w:t xml:space="preserve">Координаты. </w:t>
      </w:r>
      <w:r>
        <w:rPr>
          <w:iCs/>
          <w:sz w:val="24"/>
          <w:szCs w:val="24"/>
        </w:rPr>
        <w:t>Уравнение прямой. Координаты середины отрезка. Формула</w:t>
      </w:r>
    </w:p>
    <w:p w:rsidR="00B54F88" w:rsidRDefault="00B005C5" w:rsidP="00FD7585">
      <w:pPr>
        <w:autoSpaceDE w:val="0"/>
        <w:rPr>
          <w:iCs/>
          <w:sz w:val="24"/>
          <w:szCs w:val="24"/>
        </w:rPr>
      </w:pPr>
      <w:r>
        <w:rPr>
          <w:iCs/>
          <w:sz w:val="24"/>
          <w:szCs w:val="24"/>
        </w:rPr>
        <w:t>расстояния между двумя точками плоскости. Уравнение окружности.</w:t>
      </w:r>
    </w:p>
    <w:p w:rsidR="00B54F88" w:rsidRDefault="00B005C5" w:rsidP="00FD7585">
      <w:pPr>
        <w:autoSpaceDE w:val="0"/>
      </w:pPr>
      <w:r>
        <w:rPr>
          <w:rFonts w:cs="Times New Roman,Bold"/>
          <w:b/>
          <w:bCs/>
          <w:iCs/>
          <w:sz w:val="24"/>
          <w:szCs w:val="24"/>
        </w:rPr>
        <w:t xml:space="preserve">Векторы. </w:t>
      </w:r>
      <w:r>
        <w:rPr>
          <w:iCs/>
          <w:sz w:val="24"/>
          <w:szCs w:val="24"/>
        </w:rPr>
        <w:t>Длина (модуль) вектора. Равенство векторов. Коллинеарные векторы.</w:t>
      </w:r>
    </w:p>
    <w:p w:rsidR="00B54F88" w:rsidRDefault="00B005C5" w:rsidP="00FD7585">
      <w:pPr>
        <w:autoSpaceDE w:val="0"/>
        <w:rPr>
          <w:iCs/>
          <w:sz w:val="24"/>
          <w:szCs w:val="24"/>
        </w:rPr>
      </w:pPr>
      <w:r>
        <w:rPr>
          <w:iCs/>
          <w:sz w:val="24"/>
          <w:szCs w:val="24"/>
        </w:rPr>
        <w:t>Координаты вектора. Умножение вектора на число, сумма векторов, разложение вектора</w:t>
      </w:r>
    </w:p>
    <w:p w:rsidR="00B54F88" w:rsidRDefault="00B005C5" w:rsidP="00FD7585">
      <w:pPr>
        <w:autoSpaceDE w:val="0"/>
        <w:rPr>
          <w:iCs/>
          <w:sz w:val="24"/>
          <w:szCs w:val="24"/>
        </w:rPr>
      </w:pPr>
      <w:r>
        <w:rPr>
          <w:iCs/>
          <w:sz w:val="24"/>
          <w:szCs w:val="24"/>
        </w:rPr>
        <w:t>по двум неколлинеарным векторам. Скалярное произведение векторов.</w:t>
      </w:r>
    </w:p>
    <w:p w:rsidR="00B54F88" w:rsidRDefault="00B005C5" w:rsidP="00FD7585">
      <w:pPr>
        <w:autoSpaceDE w:val="0"/>
      </w:pPr>
      <w:r>
        <w:rPr>
          <w:rFonts w:cs="Times New Roman,Bold"/>
          <w:b/>
          <w:bCs/>
          <w:iCs/>
          <w:sz w:val="24"/>
          <w:szCs w:val="24"/>
        </w:rPr>
        <w:t>Теоретико</w:t>
      </w:r>
      <w:r>
        <w:rPr>
          <w:b/>
          <w:bCs/>
          <w:iCs/>
          <w:sz w:val="24"/>
          <w:szCs w:val="24"/>
        </w:rPr>
        <w:t>-</w:t>
      </w:r>
      <w:r>
        <w:rPr>
          <w:rFonts w:cs="Times New Roman,Bold"/>
          <w:b/>
          <w:bCs/>
          <w:iCs/>
          <w:sz w:val="24"/>
          <w:szCs w:val="24"/>
        </w:rPr>
        <w:t xml:space="preserve">множественные понятия. </w:t>
      </w:r>
      <w:r>
        <w:rPr>
          <w:iCs/>
          <w:sz w:val="24"/>
          <w:szCs w:val="24"/>
        </w:rPr>
        <w:t>Множество, элемент множества. Задание</w:t>
      </w:r>
    </w:p>
    <w:p w:rsidR="00B54F88" w:rsidRDefault="00B005C5" w:rsidP="00FD7585">
      <w:pPr>
        <w:autoSpaceDE w:val="0"/>
        <w:rPr>
          <w:iCs/>
          <w:sz w:val="24"/>
          <w:szCs w:val="24"/>
        </w:rPr>
      </w:pPr>
      <w:r>
        <w:rPr>
          <w:iCs/>
          <w:sz w:val="24"/>
          <w:szCs w:val="24"/>
        </w:rPr>
        <w:t>множеств перечислением элементов, характеристическим свойством. Стандартные</w:t>
      </w:r>
    </w:p>
    <w:p w:rsidR="00B54F88" w:rsidRDefault="00B005C5" w:rsidP="00FD7585">
      <w:pPr>
        <w:autoSpaceDE w:val="0"/>
        <w:rPr>
          <w:iCs/>
          <w:sz w:val="24"/>
          <w:szCs w:val="24"/>
        </w:rPr>
      </w:pPr>
      <w:r>
        <w:rPr>
          <w:iCs/>
          <w:sz w:val="24"/>
          <w:szCs w:val="24"/>
        </w:rPr>
        <w:t>обозначения числовых множеств. Пустое множество и его обозначение. Подмножество.</w:t>
      </w:r>
    </w:p>
    <w:p w:rsidR="00B54F88" w:rsidRDefault="00B005C5" w:rsidP="00FD7585">
      <w:pPr>
        <w:autoSpaceDE w:val="0"/>
        <w:rPr>
          <w:iCs/>
          <w:sz w:val="24"/>
          <w:szCs w:val="24"/>
        </w:rPr>
      </w:pPr>
      <w:r>
        <w:rPr>
          <w:iCs/>
          <w:sz w:val="24"/>
          <w:szCs w:val="24"/>
        </w:rPr>
        <w:t>Объединение и пересечение множеств.</w:t>
      </w:r>
    </w:p>
    <w:p w:rsidR="00B54F88" w:rsidRDefault="00B005C5" w:rsidP="00FD7585">
      <w:pPr>
        <w:autoSpaceDE w:val="0"/>
        <w:rPr>
          <w:iCs/>
          <w:color w:val="000000"/>
          <w:sz w:val="24"/>
          <w:szCs w:val="24"/>
        </w:rPr>
      </w:pPr>
      <w:r>
        <w:rPr>
          <w:iCs/>
          <w:color w:val="000000"/>
          <w:sz w:val="24"/>
          <w:szCs w:val="24"/>
        </w:rPr>
        <w:t>Иллюстрация отношений между множествами с помощью диаграмм Эйлера—Венна.</w:t>
      </w:r>
    </w:p>
    <w:p w:rsidR="00B54F88" w:rsidRDefault="00B005C5" w:rsidP="00FD7585">
      <w:pPr>
        <w:autoSpaceDE w:val="0"/>
      </w:pPr>
      <w:r>
        <w:rPr>
          <w:rFonts w:cs="Times New Roman,Bold"/>
          <w:b/>
          <w:bCs/>
          <w:iCs/>
          <w:sz w:val="24"/>
          <w:szCs w:val="24"/>
        </w:rPr>
        <w:t xml:space="preserve">Элементы логики. </w:t>
      </w:r>
      <w:r>
        <w:rPr>
          <w:iCs/>
          <w:sz w:val="24"/>
          <w:szCs w:val="24"/>
        </w:rPr>
        <w:t>Определение. Аксиомы и теоремы. Доказательство.</w:t>
      </w:r>
    </w:p>
    <w:p w:rsidR="00B54F88" w:rsidRDefault="00B005C5" w:rsidP="00FD7585">
      <w:pPr>
        <w:autoSpaceDE w:val="0"/>
        <w:rPr>
          <w:iCs/>
          <w:sz w:val="24"/>
          <w:szCs w:val="24"/>
        </w:rPr>
      </w:pPr>
      <w:r>
        <w:rPr>
          <w:iCs/>
          <w:sz w:val="24"/>
          <w:szCs w:val="24"/>
        </w:rPr>
        <w:t>Доказательство от противного. Теорема, обратная данной. Пример и контрпример.</w:t>
      </w:r>
    </w:p>
    <w:p w:rsidR="00B54F88" w:rsidRDefault="00B005C5" w:rsidP="00FD7585">
      <w:pPr>
        <w:autoSpaceDE w:val="0"/>
      </w:pPr>
      <w:r>
        <w:rPr>
          <w:iCs/>
          <w:sz w:val="24"/>
          <w:szCs w:val="24"/>
        </w:rPr>
        <w:t xml:space="preserve">Понятие о равносильности, следовании, употребление логических связок </w:t>
      </w:r>
      <w:r>
        <w:rPr>
          <w:rFonts w:cs="Times New Roman,Italic"/>
          <w:iCs/>
          <w:sz w:val="24"/>
          <w:szCs w:val="24"/>
        </w:rPr>
        <w:t>если..., то, в</w:t>
      </w:r>
    </w:p>
    <w:p w:rsidR="00B54F88" w:rsidRDefault="00B005C5" w:rsidP="00FD7585">
      <w:pPr>
        <w:autoSpaceDE w:val="0"/>
      </w:pPr>
      <w:r>
        <w:rPr>
          <w:rFonts w:cs="Times New Roman,Italic"/>
          <w:iCs/>
          <w:sz w:val="24"/>
          <w:szCs w:val="24"/>
        </w:rPr>
        <w:t xml:space="preserve">том и только в том случае, </w:t>
      </w:r>
      <w:r>
        <w:rPr>
          <w:iCs/>
          <w:sz w:val="24"/>
          <w:szCs w:val="24"/>
        </w:rPr>
        <w:t xml:space="preserve">логические связки </w:t>
      </w:r>
      <w:r>
        <w:rPr>
          <w:rFonts w:cs="Times New Roman,Italic"/>
          <w:iCs/>
          <w:sz w:val="24"/>
          <w:szCs w:val="24"/>
        </w:rPr>
        <w:t>и, или.</w:t>
      </w:r>
    </w:p>
    <w:p w:rsidR="00B54F88" w:rsidRDefault="00B005C5" w:rsidP="00FD7585">
      <w:pPr>
        <w:autoSpaceDE w:val="0"/>
      </w:pPr>
      <w:r>
        <w:rPr>
          <w:rFonts w:cs="Times New Roman,Bold"/>
          <w:b/>
          <w:bCs/>
          <w:iCs/>
          <w:sz w:val="24"/>
          <w:szCs w:val="24"/>
        </w:rPr>
        <w:t xml:space="preserve">Математика в историческом развитии. </w:t>
      </w:r>
      <w:r>
        <w:rPr>
          <w:iCs/>
          <w:sz w:val="24"/>
          <w:szCs w:val="24"/>
        </w:rPr>
        <w:t>История формирования понятия числа:</w:t>
      </w:r>
    </w:p>
    <w:p w:rsidR="00B54F88" w:rsidRDefault="00B005C5" w:rsidP="00FD7585">
      <w:pPr>
        <w:autoSpaceDE w:val="0"/>
        <w:rPr>
          <w:iCs/>
          <w:sz w:val="24"/>
          <w:szCs w:val="24"/>
        </w:rPr>
      </w:pPr>
      <w:r>
        <w:rPr>
          <w:iCs/>
          <w:sz w:val="24"/>
          <w:szCs w:val="24"/>
        </w:rPr>
        <w:t>натуральные числа, дроби, недостаточность рациональных чисел для геометрических</w:t>
      </w:r>
    </w:p>
    <w:p w:rsidR="00B54F88" w:rsidRDefault="00B005C5" w:rsidP="00FD7585">
      <w:pPr>
        <w:autoSpaceDE w:val="0"/>
        <w:rPr>
          <w:iCs/>
          <w:sz w:val="24"/>
          <w:szCs w:val="24"/>
        </w:rPr>
      </w:pPr>
      <w:r>
        <w:rPr>
          <w:iCs/>
          <w:sz w:val="24"/>
          <w:szCs w:val="24"/>
        </w:rPr>
        <w:t>измерений, иррациональные числа. Старинные системы записи чисел. Дроби в Вавилоне,</w:t>
      </w:r>
    </w:p>
    <w:p w:rsidR="00B54F88" w:rsidRDefault="00B005C5" w:rsidP="00FD7585">
      <w:pPr>
        <w:autoSpaceDE w:val="0"/>
        <w:rPr>
          <w:iCs/>
          <w:sz w:val="24"/>
          <w:szCs w:val="24"/>
        </w:rPr>
      </w:pPr>
      <w:r>
        <w:rPr>
          <w:iCs/>
          <w:sz w:val="24"/>
          <w:szCs w:val="24"/>
        </w:rPr>
        <w:t>Египте, Риме. Открытие десятичных дробей. Старинные системы мер. Десятичные дроби</w:t>
      </w:r>
    </w:p>
    <w:p w:rsidR="00B54F88" w:rsidRDefault="00B005C5" w:rsidP="00FD7585">
      <w:pPr>
        <w:autoSpaceDE w:val="0"/>
        <w:rPr>
          <w:iCs/>
          <w:sz w:val="24"/>
          <w:szCs w:val="24"/>
        </w:rPr>
      </w:pPr>
      <w:r>
        <w:rPr>
          <w:iCs/>
          <w:sz w:val="24"/>
          <w:szCs w:val="24"/>
        </w:rPr>
        <w:t>и метрическая система мер. Появление отрицательных чисел и нуля. Л. Магницкий.</w:t>
      </w:r>
    </w:p>
    <w:p w:rsidR="00B54F88" w:rsidRDefault="00B005C5" w:rsidP="00FD7585">
      <w:pPr>
        <w:autoSpaceDE w:val="0"/>
        <w:rPr>
          <w:iCs/>
          <w:sz w:val="24"/>
          <w:szCs w:val="24"/>
        </w:rPr>
      </w:pPr>
      <w:r>
        <w:rPr>
          <w:iCs/>
          <w:sz w:val="24"/>
          <w:szCs w:val="24"/>
        </w:rPr>
        <w:t>Л. Эйлер.</w:t>
      </w:r>
    </w:p>
    <w:p w:rsidR="00B54F88" w:rsidRDefault="00B005C5" w:rsidP="00FD7585">
      <w:pPr>
        <w:autoSpaceDE w:val="0"/>
        <w:rPr>
          <w:iCs/>
          <w:sz w:val="24"/>
          <w:szCs w:val="24"/>
        </w:rPr>
      </w:pPr>
      <w:r>
        <w:rPr>
          <w:iCs/>
          <w:sz w:val="24"/>
          <w:szCs w:val="24"/>
        </w:rPr>
        <w:t>Зарождение алгебры в недрах арифметики. Ал-Хорезми. Рождение буквенной</w:t>
      </w:r>
    </w:p>
    <w:p w:rsidR="00B54F88" w:rsidRDefault="00B005C5" w:rsidP="00FD7585">
      <w:pPr>
        <w:autoSpaceDE w:val="0"/>
        <w:rPr>
          <w:iCs/>
          <w:sz w:val="24"/>
          <w:szCs w:val="24"/>
        </w:rPr>
      </w:pPr>
      <w:r>
        <w:rPr>
          <w:iCs/>
          <w:sz w:val="24"/>
          <w:szCs w:val="24"/>
        </w:rPr>
        <w:t>символики. П. Ферма. Ф. Виет. Р. Декарт. История вопроса о нахождении формул корней</w:t>
      </w:r>
    </w:p>
    <w:p w:rsidR="00B54F88" w:rsidRDefault="00B005C5" w:rsidP="00FD7585">
      <w:pPr>
        <w:autoSpaceDE w:val="0"/>
        <w:rPr>
          <w:iCs/>
          <w:sz w:val="24"/>
          <w:szCs w:val="24"/>
        </w:rPr>
      </w:pPr>
      <w:r>
        <w:rPr>
          <w:iCs/>
          <w:sz w:val="24"/>
          <w:szCs w:val="24"/>
        </w:rPr>
        <w:t>алгебраических уравнений, неразрешимость в радикалах уравнений степени, большей</w:t>
      </w:r>
    </w:p>
    <w:p w:rsidR="00B54F88" w:rsidRDefault="00B005C5" w:rsidP="00FD7585">
      <w:pPr>
        <w:autoSpaceDE w:val="0"/>
        <w:rPr>
          <w:iCs/>
          <w:sz w:val="24"/>
          <w:szCs w:val="24"/>
        </w:rPr>
      </w:pPr>
      <w:r>
        <w:rPr>
          <w:iCs/>
          <w:sz w:val="24"/>
          <w:szCs w:val="24"/>
        </w:rPr>
        <w:t>четырёх. Н. Тарталья, Дж. Кардано, Н. X. Абель. Э. Галуа.</w:t>
      </w:r>
    </w:p>
    <w:p w:rsidR="00B54F88" w:rsidRDefault="00B005C5" w:rsidP="00FD7585">
      <w:pPr>
        <w:autoSpaceDE w:val="0"/>
        <w:rPr>
          <w:iCs/>
          <w:sz w:val="24"/>
          <w:szCs w:val="24"/>
        </w:rPr>
      </w:pPr>
      <w:r>
        <w:rPr>
          <w:iCs/>
          <w:sz w:val="24"/>
          <w:szCs w:val="24"/>
        </w:rPr>
        <w:t>Изобретение метода координат, позволяющего переводить геометрические объекты</w:t>
      </w:r>
    </w:p>
    <w:p w:rsidR="00B54F88" w:rsidRDefault="00B005C5" w:rsidP="00FD7585">
      <w:pPr>
        <w:autoSpaceDE w:val="0"/>
        <w:rPr>
          <w:iCs/>
          <w:sz w:val="24"/>
          <w:szCs w:val="24"/>
        </w:rPr>
      </w:pPr>
      <w:r>
        <w:rPr>
          <w:iCs/>
          <w:sz w:val="24"/>
          <w:szCs w:val="24"/>
        </w:rPr>
        <w:t>на язык алгебры. Р. Декарт и П. Ферма. Примеры различных систем координат на</w:t>
      </w:r>
    </w:p>
    <w:p w:rsidR="00B54F88" w:rsidRDefault="00B005C5" w:rsidP="00FD7585">
      <w:pPr>
        <w:autoSpaceDE w:val="0"/>
        <w:rPr>
          <w:iCs/>
          <w:sz w:val="24"/>
          <w:szCs w:val="24"/>
        </w:rPr>
      </w:pPr>
      <w:r>
        <w:rPr>
          <w:iCs/>
          <w:sz w:val="24"/>
          <w:szCs w:val="24"/>
        </w:rPr>
        <w:t>плоскости.</w:t>
      </w:r>
    </w:p>
    <w:p w:rsidR="00B54F88" w:rsidRDefault="00B005C5" w:rsidP="00FD7585">
      <w:pPr>
        <w:autoSpaceDE w:val="0"/>
        <w:rPr>
          <w:iCs/>
          <w:sz w:val="24"/>
          <w:szCs w:val="24"/>
        </w:rPr>
      </w:pPr>
      <w:r>
        <w:rPr>
          <w:iCs/>
          <w:sz w:val="24"/>
          <w:szCs w:val="24"/>
        </w:rPr>
        <w:t>Задача Леонардо Пизанского (Фибоначчи) о кроликах, числа Фибоначчи. Задача о</w:t>
      </w:r>
    </w:p>
    <w:p w:rsidR="00B54F88" w:rsidRDefault="00B005C5" w:rsidP="00FD7585">
      <w:pPr>
        <w:autoSpaceDE w:val="0"/>
        <w:rPr>
          <w:iCs/>
          <w:sz w:val="24"/>
          <w:szCs w:val="24"/>
        </w:rPr>
      </w:pPr>
      <w:r>
        <w:rPr>
          <w:iCs/>
          <w:sz w:val="24"/>
          <w:szCs w:val="24"/>
        </w:rPr>
        <w:t>шахматной доске.</w:t>
      </w:r>
    </w:p>
    <w:p w:rsidR="00B54F88" w:rsidRDefault="00B005C5" w:rsidP="00FD7585">
      <w:pPr>
        <w:autoSpaceDE w:val="0"/>
        <w:rPr>
          <w:iCs/>
          <w:sz w:val="24"/>
          <w:szCs w:val="24"/>
        </w:rPr>
      </w:pPr>
      <w:r>
        <w:rPr>
          <w:iCs/>
          <w:sz w:val="24"/>
          <w:szCs w:val="24"/>
        </w:rPr>
        <w:t>Истоки теории вероятностей: страховое дело, азартные игры. П. Ферма и Б. Паскаль.</w:t>
      </w:r>
    </w:p>
    <w:p w:rsidR="00B54F88" w:rsidRDefault="00B005C5" w:rsidP="00FD7585">
      <w:pPr>
        <w:autoSpaceDE w:val="0"/>
        <w:rPr>
          <w:iCs/>
          <w:sz w:val="24"/>
          <w:szCs w:val="24"/>
        </w:rPr>
      </w:pPr>
      <w:r>
        <w:rPr>
          <w:iCs/>
          <w:sz w:val="24"/>
          <w:szCs w:val="24"/>
        </w:rPr>
        <w:t>Я. Бернулли. А. Н. Колмогоров.</w:t>
      </w:r>
    </w:p>
    <w:p w:rsidR="00B54F88" w:rsidRDefault="00B005C5" w:rsidP="00FD7585">
      <w:pPr>
        <w:autoSpaceDE w:val="0"/>
        <w:rPr>
          <w:iCs/>
          <w:sz w:val="24"/>
          <w:szCs w:val="24"/>
        </w:rPr>
      </w:pPr>
      <w:r>
        <w:rPr>
          <w:iCs/>
          <w:sz w:val="24"/>
          <w:szCs w:val="24"/>
        </w:rPr>
        <w:t>От землемерия к геометрии. Пифагор и его школа. Фалес. Архимед. Построения с</w:t>
      </w:r>
    </w:p>
    <w:p w:rsidR="00B54F88" w:rsidRDefault="00B005C5" w:rsidP="00FD7585">
      <w:pPr>
        <w:autoSpaceDE w:val="0"/>
        <w:rPr>
          <w:iCs/>
          <w:sz w:val="24"/>
          <w:szCs w:val="24"/>
        </w:rPr>
      </w:pPr>
      <w:r>
        <w:rPr>
          <w:iCs/>
          <w:sz w:val="24"/>
          <w:szCs w:val="24"/>
        </w:rPr>
        <w:t>помощью циркуля и линейки. Построение правильных многоугольников. Трисекция угла.</w:t>
      </w:r>
    </w:p>
    <w:p w:rsidR="00B54F88" w:rsidRDefault="00B005C5" w:rsidP="00FD7585">
      <w:pPr>
        <w:autoSpaceDE w:val="0"/>
        <w:rPr>
          <w:iCs/>
          <w:sz w:val="24"/>
          <w:szCs w:val="24"/>
        </w:rPr>
      </w:pPr>
      <w:r>
        <w:rPr>
          <w:iCs/>
          <w:sz w:val="24"/>
          <w:szCs w:val="24"/>
        </w:rPr>
        <w:t>Квадратура круга. Удвоение куба. История числа π. Золотое сечение. «Начала» Евклида.</w:t>
      </w:r>
    </w:p>
    <w:p w:rsidR="00B54F88" w:rsidRDefault="00B005C5" w:rsidP="00FD7585">
      <w:pPr>
        <w:autoSpaceDE w:val="0"/>
        <w:rPr>
          <w:iCs/>
          <w:sz w:val="24"/>
          <w:szCs w:val="24"/>
        </w:rPr>
      </w:pPr>
      <w:r>
        <w:rPr>
          <w:iCs/>
          <w:sz w:val="24"/>
          <w:szCs w:val="24"/>
        </w:rPr>
        <w:t>Л. Эйлер. Н. И. Лобачевский. История пятого постулата. Софизм, парадоксы.</w:t>
      </w:r>
    </w:p>
    <w:p w:rsidR="00B54F88" w:rsidRDefault="00B005C5" w:rsidP="00FD7585">
      <w:pPr>
        <w:autoSpaceDE w:val="0"/>
        <w:rPr>
          <w:rFonts w:cs="Times New Roman,Bold"/>
          <w:b/>
          <w:bCs/>
          <w:iCs/>
          <w:sz w:val="24"/>
          <w:szCs w:val="24"/>
        </w:rPr>
      </w:pPr>
      <w:r>
        <w:rPr>
          <w:rFonts w:cs="Times New Roman,Bold"/>
          <w:b/>
          <w:bCs/>
          <w:iCs/>
          <w:sz w:val="24"/>
          <w:szCs w:val="24"/>
        </w:rPr>
        <w:t>Информатика</w:t>
      </w:r>
    </w:p>
    <w:p w:rsidR="00B54F88" w:rsidRDefault="00B005C5" w:rsidP="00FD7585">
      <w:pPr>
        <w:autoSpaceDE w:val="0"/>
      </w:pPr>
      <w:r>
        <w:rPr>
          <w:rFonts w:cs="Times New Roman,Bold"/>
          <w:b/>
          <w:bCs/>
          <w:iCs/>
          <w:sz w:val="24"/>
          <w:szCs w:val="24"/>
        </w:rPr>
        <w:t xml:space="preserve">Информация и способы её представления. </w:t>
      </w:r>
      <w:r>
        <w:rPr>
          <w:iCs/>
          <w:sz w:val="24"/>
          <w:szCs w:val="24"/>
        </w:rPr>
        <w:t>Слово «информация» в обыденной речи.</w:t>
      </w:r>
    </w:p>
    <w:p w:rsidR="00B54F88" w:rsidRDefault="00B005C5" w:rsidP="00FD7585">
      <w:pPr>
        <w:autoSpaceDE w:val="0"/>
        <w:rPr>
          <w:iCs/>
          <w:sz w:val="24"/>
          <w:szCs w:val="24"/>
        </w:rPr>
      </w:pPr>
      <w:r>
        <w:rPr>
          <w:iCs/>
          <w:sz w:val="24"/>
          <w:szCs w:val="24"/>
        </w:rPr>
        <w:t>Информация как объект (данные) и как процесс (информирование). Термин</w:t>
      </w:r>
    </w:p>
    <w:p w:rsidR="00B54F88" w:rsidRDefault="00B005C5" w:rsidP="00FD7585">
      <w:pPr>
        <w:autoSpaceDE w:val="0"/>
        <w:rPr>
          <w:iCs/>
          <w:sz w:val="24"/>
          <w:szCs w:val="24"/>
        </w:rPr>
      </w:pPr>
      <w:r>
        <w:rPr>
          <w:iCs/>
          <w:sz w:val="24"/>
          <w:szCs w:val="24"/>
        </w:rPr>
        <w:t>«информация» (данные) в курсе информатики.</w:t>
      </w:r>
    </w:p>
    <w:p w:rsidR="00B54F88" w:rsidRDefault="00B005C5" w:rsidP="00FD7585">
      <w:pPr>
        <w:autoSpaceDE w:val="0"/>
      </w:pPr>
      <w:r>
        <w:rPr>
          <w:iCs/>
          <w:sz w:val="24"/>
          <w:szCs w:val="24"/>
        </w:rPr>
        <w:t xml:space="preserve">Описание информации при помощи текстов. </w:t>
      </w:r>
      <w:r>
        <w:rPr>
          <w:rFonts w:cs="Times New Roman,Italic"/>
          <w:iCs/>
          <w:sz w:val="24"/>
          <w:szCs w:val="24"/>
        </w:rPr>
        <w:t>Язык. Письмо. Знак</w:t>
      </w:r>
      <w:r>
        <w:rPr>
          <w:iCs/>
          <w:sz w:val="24"/>
          <w:szCs w:val="24"/>
        </w:rPr>
        <w:t>. Алфавит. Символ</w:t>
      </w:r>
    </w:p>
    <w:p w:rsidR="00B54F88" w:rsidRDefault="00B005C5" w:rsidP="00FD7585">
      <w:pPr>
        <w:autoSpaceDE w:val="0"/>
        <w:rPr>
          <w:iCs/>
          <w:sz w:val="24"/>
          <w:szCs w:val="24"/>
        </w:rPr>
      </w:pPr>
      <w:r>
        <w:rPr>
          <w:iCs/>
          <w:sz w:val="24"/>
          <w:szCs w:val="24"/>
        </w:rPr>
        <w:t>(«буква»). Расширенный алфавит русского языка (знаки препинания, цифры, пробел).</w:t>
      </w:r>
    </w:p>
    <w:p w:rsidR="00B54F88" w:rsidRDefault="00B005C5" w:rsidP="00FD7585">
      <w:pPr>
        <w:autoSpaceDE w:val="0"/>
        <w:rPr>
          <w:iCs/>
          <w:sz w:val="24"/>
          <w:szCs w:val="24"/>
        </w:rPr>
      </w:pPr>
      <w:r>
        <w:rPr>
          <w:iCs/>
          <w:sz w:val="24"/>
          <w:szCs w:val="24"/>
        </w:rPr>
        <w:t>Количество слов данной длины в данном алфавите. Понятие «много информации»</w:t>
      </w:r>
    </w:p>
    <w:p w:rsidR="00B54F88" w:rsidRDefault="00B005C5" w:rsidP="00FD7585">
      <w:pPr>
        <w:autoSpaceDE w:val="0"/>
        <w:rPr>
          <w:iCs/>
          <w:sz w:val="24"/>
          <w:szCs w:val="24"/>
        </w:rPr>
      </w:pPr>
      <w:r>
        <w:rPr>
          <w:iCs/>
          <w:sz w:val="24"/>
          <w:szCs w:val="24"/>
        </w:rPr>
        <w:lastRenderedPageBreak/>
        <w:t>невозможно однозначно описать коротким текстом.</w:t>
      </w:r>
    </w:p>
    <w:p w:rsidR="00B54F88" w:rsidRDefault="00B005C5" w:rsidP="00FD7585">
      <w:pPr>
        <w:autoSpaceDE w:val="0"/>
        <w:rPr>
          <w:rFonts w:cs="Times New Roman,Italic"/>
          <w:iCs/>
          <w:sz w:val="24"/>
          <w:szCs w:val="24"/>
        </w:rPr>
      </w:pPr>
      <w:r>
        <w:rPr>
          <w:rFonts w:cs="Times New Roman,Italic"/>
          <w:iCs/>
          <w:sz w:val="24"/>
          <w:szCs w:val="24"/>
        </w:rPr>
        <w:t>Разнообразие языков и алфавитов. Неполнота текстового описания мира.</w:t>
      </w:r>
    </w:p>
    <w:p w:rsidR="00B54F88" w:rsidRDefault="00B005C5" w:rsidP="00FD7585">
      <w:pPr>
        <w:autoSpaceDE w:val="0"/>
        <w:rPr>
          <w:rFonts w:cs="Times New Roman,Italic"/>
          <w:iCs/>
          <w:sz w:val="24"/>
          <w:szCs w:val="24"/>
        </w:rPr>
      </w:pPr>
      <w:r>
        <w:rPr>
          <w:rFonts w:cs="Times New Roman,Italic"/>
          <w:iCs/>
          <w:sz w:val="24"/>
          <w:szCs w:val="24"/>
        </w:rPr>
        <w:t>Литературные и научные тексты. Понятие о моделировании (в широком смысле) при</w:t>
      </w:r>
    </w:p>
    <w:p w:rsidR="00B54F88" w:rsidRDefault="00B005C5" w:rsidP="00FD7585">
      <w:pPr>
        <w:autoSpaceDE w:val="0"/>
        <w:rPr>
          <w:rFonts w:cs="Times New Roman,Italic"/>
          <w:iCs/>
          <w:sz w:val="24"/>
          <w:szCs w:val="24"/>
        </w:rPr>
      </w:pPr>
      <w:r>
        <w:rPr>
          <w:rFonts w:cs="Times New Roman,Italic"/>
          <w:iCs/>
          <w:sz w:val="24"/>
          <w:szCs w:val="24"/>
        </w:rPr>
        <w:t>восприятии мира человеком.</w:t>
      </w:r>
    </w:p>
    <w:p w:rsidR="00B54F88" w:rsidRDefault="00B005C5" w:rsidP="00FD7585">
      <w:pPr>
        <w:autoSpaceDE w:val="0"/>
        <w:rPr>
          <w:rFonts w:cs="Times New Roman,Italic"/>
          <w:iCs/>
          <w:sz w:val="24"/>
          <w:szCs w:val="24"/>
        </w:rPr>
      </w:pPr>
      <w:r>
        <w:rPr>
          <w:rFonts w:cs="Times New Roman,Italic"/>
          <w:iCs/>
          <w:sz w:val="24"/>
          <w:szCs w:val="24"/>
        </w:rPr>
        <w:t>Кодирование текстов. Кодовая таблица. Представление текстов в компьютерах. Все</w:t>
      </w:r>
    </w:p>
    <w:p w:rsidR="00B54F88" w:rsidRDefault="00B005C5" w:rsidP="00FD7585">
      <w:pPr>
        <w:autoSpaceDE w:val="0"/>
        <w:rPr>
          <w:rFonts w:cs="Times New Roman,Italic"/>
          <w:iCs/>
          <w:sz w:val="24"/>
          <w:szCs w:val="24"/>
        </w:rPr>
      </w:pPr>
      <w:r>
        <w:rPr>
          <w:rFonts w:cs="Times New Roman,Italic"/>
          <w:iCs/>
          <w:sz w:val="24"/>
          <w:szCs w:val="24"/>
        </w:rPr>
        <w:t>данные в компьютере — тексты в двоичном алфавите. Двоичный алфавит. Азбука Морзе.</w:t>
      </w:r>
    </w:p>
    <w:p w:rsidR="00B54F88" w:rsidRDefault="00B005C5" w:rsidP="00FD7585">
      <w:pPr>
        <w:autoSpaceDE w:val="0"/>
        <w:rPr>
          <w:rFonts w:cs="Times New Roman,Italic"/>
          <w:iCs/>
          <w:sz w:val="24"/>
          <w:szCs w:val="24"/>
        </w:rPr>
      </w:pPr>
      <w:r>
        <w:rPr>
          <w:rFonts w:cs="Times New Roman,Italic"/>
          <w:iCs/>
          <w:sz w:val="24"/>
          <w:szCs w:val="24"/>
        </w:rPr>
        <w:t>Двоичные коды с фиксированной длиной кодового слова (8, 16, 32). Количество символов,</w:t>
      </w:r>
    </w:p>
    <w:p w:rsidR="00B54F88" w:rsidRDefault="00B005C5" w:rsidP="00FD7585">
      <w:pPr>
        <w:autoSpaceDE w:val="0"/>
        <w:rPr>
          <w:rFonts w:cs="Times New Roman,Italic"/>
          <w:iCs/>
          <w:sz w:val="24"/>
          <w:szCs w:val="24"/>
        </w:rPr>
      </w:pPr>
      <w:r>
        <w:rPr>
          <w:rFonts w:cs="Times New Roman,Italic"/>
          <w:iCs/>
          <w:sz w:val="24"/>
          <w:szCs w:val="24"/>
        </w:rPr>
        <w:t>представимых в таких кодах. Понятие о возможности записи любого текстового</w:t>
      </w:r>
    </w:p>
    <w:p w:rsidR="00B54F88" w:rsidRDefault="00B005C5" w:rsidP="00FD7585">
      <w:pPr>
        <w:autoSpaceDE w:val="0"/>
        <w:rPr>
          <w:rFonts w:cs="Times New Roman,Italic"/>
          <w:iCs/>
          <w:sz w:val="24"/>
          <w:szCs w:val="24"/>
        </w:rPr>
      </w:pPr>
      <w:r>
        <w:rPr>
          <w:rFonts w:cs="Times New Roman,Italic"/>
          <w:iCs/>
          <w:sz w:val="24"/>
          <w:szCs w:val="24"/>
        </w:rPr>
        <w:t>сообщения в двоичном виде.</w:t>
      </w:r>
    </w:p>
    <w:p w:rsidR="00B54F88" w:rsidRDefault="00B005C5" w:rsidP="00FD7585">
      <w:pPr>
        <w:autoSpaceDE w:val="0"/>
      </w:pPr>
      <w:r>
        <w:rPr>
          <w:rFonts w:cs="Times New Roman,Italic"/>
          <w:iCs/>
          <w:sz w:val="24"/>
          <w:szCs w:val="24"/>
        </w:rPr>
        <w:t>Примеры кодов. Код КОИ</w:t>
      </w:r>
      <w:r>
        <w:rPr>
          <w:iCs/>
          <w:sz w:val="24"/>
          <w:szCs w:val="24"/>
        </w:rPr>
        <w:t>-</w:t>
      </w:r>
      <w:r>
        <w:rPr>
          <w:rFonts w:cs="Times New Roman,Italic"/>
          <w:iCs/>
          <w:sz w:val="24"/>
          <w:szCs w:val="24"/>
        </w:rPr>
        <w:t>8. Представление о стандарте Юникод. Значение</w:t>
      </w:r>
    </w:p>
    <w:p w:rsidR="00B54F88" w:rsidRDefault="00B005C5" w:rsidP="00FD7585">
      <w:pPr>
        <w:autoSpaceDE w:val="0"/>
        <w:rPr>
          <w:rFonts w:cs="Times New Roman,Italic"/>
          <w:iCs/>
          <w:sz w:val="24"/>
          <w:szCs w:val="24"/>
        </w:rPr>
      </w:pPr>
      <w:r>
        <w:rPr>
          <w:rFonts w:cs="Times New Roman,Italic"/>
          <w:iCs/>
          <w:sz w:val="24"/>
          <w:szCs w:val="24"/>
        </w:rPr>
        <w:t>стандартов для ИКТ.</w:t>
      </w:r>
    </w:p>
    <w:p w:rsidR="00B54F88" w:rsidRDefault="00B005C5" w:rsidP="00FD7585">
      <w:pPr>
        <w:autoSpaceDE w:val="0"/>
        <w:rPr>
          <w:rFonts w:cs="Times New Roman,Italic"/>
          <w:iCs/>
          <w:sz w:val="24"/>
          <w:szCs w:val="24"/>
        </w:rPr>
      </w:pPr>
      <w:r>
        <w:rPr>
          <w:rFonts w:cs="Times New Roman,Italic"/>
          <w:iCs/>
          <w:sz w:val="24"/>
          <w:szCs w:val="24"/>
        </w:rPr>
        <w:t>Знакомство с двоичной записью целых чисел. Запись натуральных чисел в пределах</w:t>
      </w:r>
    </w:p>
    <w:p w:rsidR="00B54F88" w:rsidRDefault="00B005C5" w:rsidP="00FD7585">
      <w:pPr>
        <w:autoSpaceDE w:val="0"/>
        <w:rPr>
          <w:iCs/>
          <w:sz w:val="24"/>
          <w:szCs w:val="24"/>
        </w:rPr>
      </w:pPr>
      <w:r>
        <w:rPr>
          <w:iCs/>
          <w:sz w:val="24"/>
          <w:szCs w:val="24"/>
        </w:rPr>
        <w:t>256.</w:t>
      </w:r>
    </w:p>
    <w:p w:rsidR="00B54F88" w:rsidRDefault="00B005C5" w:rsidP="00FD7585">
      <w:pPr>
        <w:autoSpaceDE w:val="0"/>
        <w:rPr>
          <w:rFonts w:cs="Times New Roman,Italic"/>
          <w:iCs/>
          <w:sz w:val="24"/>
          <w:szCs w:val="24"/>
        </w:rPr>
      </w:pPr>
      <w:r>
        <w:rPr>
          <w:rFonts w:cs="Times New Roman,Italic"/>
          <w:iCs/>
          <w:sz w:val="24"/>
          <w:szCs w:val="24"/>
        </w:rPr>
        <w:t>Нетекстовые (аудиовизуальные) данные (картины, устная речь, музыка, кино).</w:t>
      </w:r>
    </w:p>
    <w:p w:rsidR="00B54F88" w:rsidRDefault="00B005C5" w:rsidP="00FD7585">
      <w:pPr>
        <w:autoSpaceDE w:val="0"/>
        <w:rPr>
          <w:rFonts w:cs="Times New Roman,Italic"/>
          <w:iCs/>
          <w:sz w:val="24"/>
          <w:szCs w:val="24"/>
        </w:rPr>
      </w:pPr>
      <w:r>
        <w:rPr>
          <w:rFonts w:cs="Times New Roman,Italic"/>
          <w:iCs/>
          <w:sz w:val="24"/>
          <w:szCs w:val="24"/>
        </w:rPr>
        <w:t>Возможность дискретного (символьного) представления аудиовизуальных данных.</w:t>
      </w:r>
    </w:p>
    <w:p w:rsidR="00B54F88" w:rsidRDefault="00B005C5" w:rsidP="00FD7585">
      <w:pPr>
        <w:autoSpaceDE w:val="0"/>
        <w:rPr>
          <w:rFonts w:cs="Times New Roman,Italic"/>
          <w:iCs/>
          <w:sz w:val="24"/>
          <w:szCs w:val="24"/>
        </w:rPr>
      </w:pPr>
      <w:r>
        <w:rPr>
          <w:rFonts w:cs="Times New Roman,Italic"/>
          <w:iCs/>
          <w:sz w:val="24"/>
          <w:szCs w:val="24"/>
        </w:rPr>
        <w:t>Понятие о необходимости количественного описания информации. Размер (длина)</w:t>
      </w:r>
    </w:p>
    <w:p w:rsidR="00B54F88" w:rsidRDefault="00B005C5" w:rsidP="00FD7585">
      <w:pPr>
        <w:autoSpaceDE w:val="0"/>
        <w:rPr>
          <w:rFonts w:cs="Times New Roman,Italic"/>
          <w:iCs/>
          <w:sz w:val="24"/>
          <w:szCs w:val="24"/>
        </w:rPr>
      </w:pPr>
      <w:r>
        <w:rPr>
          <w:rFonts w:cs="Times New Roman,Italic"/>
          <w:iCs/>
          <w:sz w:val="24"/>
          <w:szCs w:val="24"/>
        </w:rPr>
        <w:t>текста как мера количества информации. Недостатки такого подхода с точки зрения</w:t>
      </w:r>
    </w:p>
    <w:p w:rsidR="00B54F88" w:rsidRDefault="00B005C5" w:rsidP="00FD7585">
      <w:pPr>
        <w:autoSpaceDE w:val="0"/>
        <w:rPr>
          <w:rFonts w:cs="Times New Roman,Italic"/>
          <w:iCs/>
          <w:sz w:val="24"/>
          <w:szCs w:val="24"/>
        </w:rPr>
      </w:pPr>
      <w:r>
        <w:rPr>
          <w:rFonts w:cs="Times New Roman,Italic"/>
          <w:iCs/>
          <w:sz w:val="24"/>
          <w:szCs w:val="24"/>
        </w:rPr>
        <w:t>формализации обыденного представления о количестве информации: не</w:t>
      </w:r>
    </w:p>
    <w:p w:rsidR="00B54F88" w:rsidRDefault="00B005C5" w:rsidP="00FD7585">
      <w:pPr>
        <w:autoSpaceDE w:val="0"/>
        <w:rPr>
          <w:rFonts w:cs="Times New Roman,Italic"/>
          <w:iCs/>
          <w:sz w:val="24"/>
          <w:szCs w:val="24"/>
        </w:rPr>
      </w:pPr>
      <w:r>
        <w:rPr>
          <w:rFonts w:cs="Times New Roman,Italic"/>
          <w:iCs/>
          <w:sz w:val="24"/>
          <w:szCs w:val="24"/>
        </w:rPr>
        <w:t>рассматривается вопрос «новизны» информации; не учитывается возможность</w:t>
      </w:r>
    </w:p>
    <w:p w:rsidR="00B54F88" w:rsidRDefault="00B005C5" w:rsidP="00FD7585">
      <w:pPr>
        <w:autoSpaceDE w:val="0"/>
        <w:rPr>
          <w:rFonts w:cs="Times New Roman,Italic"/>
          <w:iCs/>
          <w:sz w:val="24"/>
          <w:szCs w:val="24"/>
        </w:rPr>
      </w:pPr>
      <w:r>
        <w:rPr>
          <w:rFonts w:cs="Times New Roman,Italic"/>
          <w:iCs/>
          <w:sz w:val="24"/>
          <w:szCs w:val="24"/>
        </w:rPr>
        <w:t>описания одного явления различными текстами и зависимость от выбора алфавита и</w:t>
      </w:r>
    </w:p>
    <w:p w:rsidR="00B54F88" w:rsidRDefault="00B005C5" w:rsidP="00FD7585">
      <w:pPr>
        <w:autoSpaceDE w:val="0"/>
        <w:rPr>
          <w:rFonts w:cs="Times New Roman,Italic"/>
          <w:iCs/>
          <w:sz w:val="24"/>
          <w:szCs w:val="24"/>
        </w:rPr>
      </w:pPr>
      <w:r>
        <w:rPr>
          <w:rFonts w:cs="Times New Roman,Italic"/>
          <w:iCs/>
          <w:sz w:val="24"/>
          <w:szCs w:val="24"/>
        </w:rPr>
        <w:t>способа кодирования.</w:t>
      </w:r>
    </w:p>
    <w:p w:rsidR="00B54F88" w:rsidRDefault="00B005C5" w:rsidP="00FD7585">
      <w:pPr>
        <w:autoSpaceDE w:val="0"/>
        <w:rPr>
          <w:rFonts w:cs="Times New Roman,Italic"/>
          <w:iCs/>
          <w:sz w:val="24"/>
          <w:szCs w:val="24"/>
        </w:rPr>
      </w:pPr>
      <w:r>
        <w:rPr>
          <w:rFonts w:cs="Times New Roman,Italic"/>
          <w:iCs/>
          <w:sz w:val="24"/>
          <w:szCs w:val="24"/>
        </w:rPr>
        <w:t>Бит и байт — единицы размера двоичных текстов, производные единицы.</w:t>
      </w:r>
    </w:p>
    <w:p w:rsidR="00B54F88" w:rsidRDefault="00B005C5" w:rsidP="00FD7585">
      <w:pPr>
        <w:autoSpaceDE w:val="0"/>
        <w:rPr>
          <w:rFonts w:cs="Times New Roman,Italic"/>
          <w:iCs/>
          <w:sz w:val="24"/>
          <w:szCs w:val="24"/>
        </w:rPr>
      </w:pPr>
      <w:r>
        <w:rPr>
          <w:rFonts w:cs="Times New Roman,Italic"/>
          <w:iCs/>
          <w:sz w:val="24"/>
          <w:szCs w:val="24"/>
        </w:rPr>
        <w:t>Понятие о носителях информации, используемых в ИКТ, их истории и перспективах</w:t>
      </w:r>
    </w:p>
    <w:p w:rsidR="00B54F88" w:rsidRDefault="00B005C5" w:rsidP="00FD7585">
      <w:pPr>
        <w:autoSpaceDE w:val="0"/>
        <w:rPr>
          <w:rFonts w:cs="Times New Roman,Italic"/>
          <w:iCs/>
          <w:sz w:val="24"/>
          <w:szCs w:val="24"/>
        </w:rPr>
      </w:pPr>
      <w:r>
        <w:rPr>
          <w:rFonts w:cs="Times New Roman,Italic"/>
          <w:iCs/>
          <w:sz w:val="24"/>
          <w:szCs w:val="24"/>
        </w:rPr>
        <w:t>развития.</w:t>
      </w:r>
    </w:p>
    <w:p w:rsidR="00B54F88" w:rsidRDefault="00B005C5" w:rsidP="00FD7585">
      <w:pPr>
        <w:autoSpaceDE w:val="0"/>
        <w:rPr>
          <w:rFonts w:cs="Times New Roman,Italic"/>
          <w:iCs/>
          <w:sz w:val="24"/>
          <w:szCs w:val="24"/>
        </w:rPr>
      </w:pPr>
      <w:r>
        <w:rPr>
          <w:rFonts w:cs="Times New Roman,Italic"/>
          <w:iCs/>
          <w:sz w:val="24"/>
          <w:szCs w:val="24"/>
        </w:rPr>
        <w:t>Виды памяти современных компьютеров. Оперативная и внешняя память.</w:t>
      </w:r>
    </w:p>
    <w:p w:rsidR="00B54F88" w:rsidRDefault="00B005C5" w:rsidP="00FD7585">
      <w:pPr>
        <w:autoSpaceDE w:val="0"/>
        <w:rPr>
          <w:rFonts w:cs="Times New Roman,Italic"/>
          <w:iCs/>
          <w:sz w:val="24"/>
          <w:szCs w:val="24"/>
        </w:rPr>
      </w:pPr>
      <w:r>
        <w:rPr>
          <w:rFonts w:cs="Times New Roman,Italic"/>
          <w:iCs/>
          <w:sz w:val="24"/>
          <w:szCs w:val="24"/>
        </w:rPr>
        <w:t>Представление о характерных объёмах оперативной памяти современных компьютеров и</w:t>
      </w:r>
    </w:p>
    <w:p w:rsidR="00B54F88" w:rsidRDefault="00B005C5" w:rsidP="00FD7585">
      <w:pPr>
        <w:autoSpaceDE w:val="0"/>
        <w:rPr>
          <w:rFonts w:cs="Times New Roman,Italic"/>
          <w:iCs/>
          <w:sz w:val="24"/>
          <w:szCs w:val="24"/>
        </w:rPr>
      </w:pPr>
      <w:r>
        <w:rPr>
          <w:rFonts w:cs="Times New Roman,Italic"/>
          <w:iCs/>
          <w:sz w:val="24"/>
          <w:szCs w:val="24"/>
        </w:rPr>
        <w:t>внешних запоминающих устройств. Представление о темпах роста этих характеристик по</w:t>
      </w:r>
    </w:p>
    <w:p w:rsidR="00B54F88" w:rsidRDefault="00B005C5" w:rsidP="00FD7585">
      <w:pPr>
        <w:autoSpaceDE w:val="0"/>
        <w:rPr>
          <w:rFonts w:cs="Times New Roman,Italic"/>
          <w:iCs/>
          <w:sz w:val="24"/>
          <w:szCs w:val="24"/>
        </w:rPr>
      </w:pPr>
      <w:r>
        <w:rPr>
          <w:rFonts w:cs="Times New Roman,Italic"/>
          <w:iCs/>
          <w:sz w:val="24"/>
          <w:szCs w:val="24"/>
        </w:rPr>
        <w:t>мере развития ИКТ. Сетевое хранение данных.</w:t>
      </w:r>
    </w:p>
    <w:p w:rsidR="00B54F88" w:rsidRDefault="00B005C5" w:rsidP="00FD7585">
      <w:pPr>
        <w:autoSpaceDE w:val="0"/>
        <w:rPr>
          <w:rFonts w:cs="Times New Roman,Italic"/>
          <w:iCs/>
          <w:sz w:val="24"/>
          <w:szCs w:val="24"/>
        </w:rPr>
      </w:pPr>
      <w:r>
        <w:rPr>
          <w:rFonts w:cs="Times New Roman,Italic"/>
          <w:iCs/>
          <w:sz w:val="24"/>
          <w:szCs w:val="24"/>
        </w:rPr>
        <w:t>Понятие файла. Типы файлов. Характерные размеры файлов различных типов —</w:t>
      </w:r>
    </w:p>
    <w:p w:rsidR="00B54F88" w:rsidRDefault="00B005C5" w:rsidP="00FD7585">
      <w:pPr>
        <w:autoSpaceDE w:val="0"/>
        <w:rPr>
          <w:rFonts w:cs="Times New Roman,Italic"/>
          <w:iCs/>
          <w:sz w:val="24"/>
          <w:szCs w:val="24"/>
        </w:rPr>
      </w:pPr>
      <w:r>
        <w:rPr>
          <w:rFonts w:cs="Times New Roman,Italic"/>
          <w:iCs/>
          <w:sz w:val="24"/>
          <w:szCs w:val="24"/>
        </w:rPr>
        <w:t>текстовых (страница печатного текста, «Война и Мир», БСЭ), видео, файлы данных</w:t>
      </w:r>
    </w:p>
    <w:p w:rsidR="00B54F88" w:rsidRDefault="00B005C5" w:rsidP="00FD7585">
      <w:pPr>
        <w:autoSpaceDE w:val="0"/>
        <w:rPr>
          <w:rFonts w:cs="Times New Roman,Italic"/>
          <w:iCs/>
          <w:sz w:val="24"/>
          <w:szCs w:val="24"/>
        </w:rPr>
      </w:pPr>
      <w:r>
        <w:rPr>
          <w:rFonts w:cs="Times New Roman,Italic"/>
          <w:iCs/>
          <w:sz w:val="24"/>
          <w:szCs w:val="24"/>
        </w:rPr>
        <w:t>космических наблюдений, файлы данных при математическом моделировании и др.</w:t>
      </w:r>
    </w:p>
    <w:p w:rsidR="00B54F88" w:rsidRDefault="00B005C5" w:rsidP="00FD7585">
      <w:pPr>
        <w:autoSpaceDE w:val="0"/>
      </w:pPr>
      <w:r>
        <w:rPr>
          <w:rFonts w:cs="Times New Roman,Bold"/>
          <w:b/>
          <w:bCs/>
          <w:iCs/>
          <w:sz w:val="24"/>
          <w:szCs w:val="24"/>
        </w:rPr>
        <w:t xml:space="preserve">Основы алгоритмической культуры. </w:t>
      </w:r>
      <w:r>
        <w:rPr>
          <w:rFonts w:cs="Times New Roman,Italic"/>
          <w:iCs/>
          <w:sz w:val="24"/>
          <w:szCs w:val="24"/>
        </w:rPr>
        <w:t>Понятие исполнителя. Обстановка (среда</w:t>
      </w:r>
    </w:p>
    <w:p w:rsidR="00B54F88" w:rsidRDefault="00B005C5" w:rsidP="00FD7585">
      <w:pPr>
        <w:autoSpaceDE w:val="0"/>
        <w:rPr>
          <w:rFonts w:cs="Times New Roman,Italic"/>
          <w:iCs/>
          <w:sz w:val="24"/>
          <w:szCs w:val="24"/>
        </w:rPr>
      </w:pPr>
      <w:r>
        <w:rPr>
          <w:rFonts w:cs="Times New Roman,Italic"/>
          <w:iCs/>
          <w:sz w:val="24"/>
          <w:szCs w:val="24"/>
        </w:rPr>
        <w:t>обитания) исполнителя. Возможные состояния исполнителя. Допустимые действия</w:t>
      </w:r>
    </w:p>
    <w:p w:rsidR="00B54F88" w:rsidRDefault="00B005C5" w:rsidP="00FD7585">
      <w:pPr>
        <w:autoSpaceDE w:val="0"/>
        <w:rPr>
          <w:rFonts w:cs="Times New Roman,Italic"/>
          <w:iCs/>
          <w:sz w:val="24"/>
          <w:szCs w:val="24"/>
        </w:rPr>
      </w:pPr>
      <w:r>
        <w:rPr>
          <w:rFonts w:cs="Times New Roman,Italic"/>
          <w:iCs/>
          <w:sz w:val="24"/>
          <w:szCs w:val="24"/>
        </w:rPr>
        <w:t>исполнителя, система команд, конечность набора команд. Необходимость формального</w:t>
      </w:r>
    </w:p>
    <w:p w:rsidR="00B54F88" w:rsidRDefault="00B005C5" w:rsidP="00FD7585">
      <w:pPr>
        <w:autoSpaceDE w:val="0"/>
        <w:rPr>
          <w:rFonts w:cs="Times New Roman,Italic"/>
          <w:iCs/>
          <w:sz w:val="24"/>
          <w:szCs w:val="24"/>
        </w:rPr>
      </w:pPr>
      <w:r>
        <w:rPr>
          <w:rFonts w:cs="Times New Roman,Italic"/>
          <w:iCs/>
          <w:sz w:val="24"/>
          <w:szCs w:val="24"/>
        </w:rPr>
        <w:t>описания возможных состояний алгоритма и обстановки, в которой он находится, а также</w:t>
      </w:r>
    </w:p>
    <w:p w:rsidR="00B54F88" w:rsidRDefault="00B005C5" w:rsidP="00FD7585">
      <w:pPr>
        <w:autoSpaceDE w:val="0"/>
        <w:rPr>
          <w:rFonts w:cs="Times New Roman,Italic"/>
          <w:iCs/>
          <w:sz w:val="24"/>
          <w:szCs w:val="24"/>
        </w:rPr>
      </w:pPr>
      <w:r>
        <w:rPr>
          <w:rFonts w:cs="Times New Roman,Italic"/>
          <w:iCs/>
          <w:sz w:val="24"/>
          <w:szCs w:val="24"/>
        </w:rPr>
        <w:t>действий исполнителя. Примеры исполнителей. Построение моделей реальных объектов и</w:t>
      </w:r>
    </w:p>
    <w:p w:rsidR="00B54F88" w:rsidRDefault="00B005C5" w:rsidP="00FD7585">
      <w:pPr>
        <w:autoSpaceDE w:val="0"/>
        <w:rPr>
          <w:rFonts w:cs="Times New Roman,Italic"/>
          <w:iCs/>
          <w:sz w:val="24"/>
          <w:szCs w:val="24"/>
        </w:rPr>
      </w:pPr>
      <w:r>
        <w:rPr>
          <w:rFonts w:cs="Times New Roman,Italic"/>
          <w:iCs/>
          <w:sz w:val="24"/>
          <w:szCs w:val="24"/>
        </w:rPr>
        <w:t>процессов в виде исполнителей.</w:t>
      </w:r>
    </w:p>
    <w:p w:rsidR="00B54F88" w:rsidRDefault="00B005C5" w:rsidP="00FD7585">
      <w:pPr>
        <w:autoSpaceDE w:val="0"/>
        <w:rPr>
          <w:rFonts w:cs="Times New Roman,Italic"/>
          <w:iCs/>
          <w:sz w:val="24"/>
          <w:szCs w:val="24"/>
        </w:rPr>
      </w:pPr>
      <w:r>
        <w:rPr>
          <w:rFonts w:cs="Times New Roman,Italic"/>
          <w:iCs/>
          <w:sz w:val="24"/>
          <w:szCs w:val="24"/>
        </w:rPr>
        <w:t>Понятие алгоритма как описания поведения исполнителя при заданных начальных</w:t>
      </w:r>
    </w:p>
    <w:p w:rsidR="00B54F88" w:rsidRDefault="00B005C5" w:rsidP="00FD7585">
      <w:pPr>
        <w:autoSpaceDE w:val="0"/>
        <w:rPr>
          <w:rFonts w:cs="Times New Roman,Italic"/>
          <w:iCs/>
          <w:sz w:val="24"/>
          <w:szCs w:val="24"/>
        </w:rPr>
      </w:pPr>
      <w:r>
        <w:rPr>
          <w:rFonts w:cs="Times New Roman,Italic"/>
          <w:iCs/>
          <w:sz w:val="24"/>
          <w:szCs w:val="24"/>
        </w:rPr>
        <w:t>данных (начальной обстановке). Алгоритмический язык — формальный язык для записи</w:t>
      </w:r>
    </w:p>
    <w:p w:rsidR="00B54F88" w:rsidRDefault="00B005C5" w:rsidP="00FD7585">
      <w:pPr>
        <w:autoSpaceDE w:val="0"/>
        <w:rPr>
          <w:rFonts w:cs="Times New Roman,Italic"/>
          <w:iCs/>
          <w:sz w:val="24"/>
          <w:szCs w:val="24"/>
        </w:rPr>
      </w:pPr>
      <w:r>
        <w:rPr>
          <w:rFonts w:cs="Times New Roman,Italic"/>
          <w:iCs/>
          <w:sz w:val="24"/>
          <w:szCs w:val="24"/>
        </w:rPr>
        <w:t>алгоритмов. Программа — запись алгоритма на алгоритмическом языке.</w:t>
      </w:r>
    </w:p>
    <w:p w:rsidR="00B54F88" w:rsidRDefault="00B005C5" w:rsidP="00FD7585">
      <w:pPr>
        <w:autoSpaceDE w:val="0"/>
        <w:rPr>
          <w:rFonts w:cs="Times New Roman,Italic"/>
          <w:iCs/>
          <w:sz w:val="24"/>
          <w:szCs w:val="24"/>
        </w:rPr>
      </w:pPr>
      <w:r>
        <w:rPr>
          <w:rFonts w:cs="Times New Roman,Italic"/>
          <w:iCs/>
          <w:sz w:val="24"/>
          <w:szCs w:val="24"/>
        </w:rPr>
        <w:t>Непосредственное и программное управление исполнителем. Неветвящиеся (линейные)</w:t>
      </w:r>
    </w:p>
    <w:p w:rsidR="00B54F88" w:rsidRDefault="00B005C5" w:rsidP="00FD7585">
      <w:pPr>
        <w:autoSpaceDE w:val="0"/>
        <w:rPr>
          <w:rFonts w:cs="Times New Roman,Italic"/>
          <w:iCs/>
          <w:sz w:val="24"/>
          <w:szCs w:val="24"/>
        </w:rPr>
      </w:pPr>
      <w:r>
        <w:rPr>
          <w:rFonts w:cs="Times New Roman,Italic"/>
          <w:iCs/>
          <w:sz w:val="24"/>
          <w:szCs w:val="24"/>
        </w:rPr>
        <w:t>программы.</w:t>
      </w:r>
    </w:p>
    <w:p w:rsidR="00B54F88" w:rsidRDefault="00B005C5" w:rsidP="00FD7585">
      <w:pPr>
        <w:autoSpaceDE w:val="0"/>
        <w:rPr>
          <w:rFonts w:cs="Times New Roman,Italic"/>
          <w:iCs/>
          <w:sz w:val="24"/>
          <w:szCs w:val="24"/>
        </w:rPr>
      </w:pPr>
      <w:r>
        <w:rPr>
          <w:rFonts w:cs="Times New Roman,Italic"/>
          <w:iCs/>
          <w:sz w:val="24"/>
          <w:szCs w:val="24"/>
        </w:rPr>
        <w:t>Утверждения (условия). Истинность утверждений. Логические значения, логические</w:t>
      </w:r>
    </w:p>
    <w:p w:rsidR="00B54F88" w:rsidRDefault="00B005C5" w:rsidP="00FD7585">
      <w:pPr>
        <w:autoSpaceDE w:val="0"/>
        <w:rPr>
          <w:rFonts w:cs="Times New Roman,Italic"/>
          <w:iCs/>
          <w:sz w:val="24"/>
          <w:szCs w:val="24"/>
        </w:rPr>
      </w:pPr>
      <w:r>
        <w:rPr>
          <w:rFonts w:cs="Times New Roman,Italic"/>
          <w:iCs/>
          <w:sz w:val="24"/>
          <w:szCs w:val="24"/>
        </w:rPr>
        <w:t>операции и логические выражения. Проверка истинности утверждений исполнителем.</w:t>
      </w:r>
    </w:p>
    <w:p w:rsidR="00B54F88" w:rsidRDefault="00B005C5" w:rsidP="00FD7585">
      <w:pPr>
        <w:autoSpaceDE w:val="0"/>
        <w:rPr>
          <w:rFonts w:cs="Times New Roman,Italic"/>
          <w:iCs/>
          <w:sz w:val="24"/>
          <w:szCs w:val="24"/>
        </w:rPr>
      </w:pPr>
      <w:r>
        <w:rPr>
          <w:rFonts w:cs="Times New Roman,Italic"/>
          <w:iCs/>
          <w:sz w:val="24"/>
          <w:szCs w:val="24"/>
        </w:rPr>
        <w:t>Алгоритмические конструкции, связанные с проверкой условий: ветвление (условный</w:t>
      </w:r>
    </w:p>
    <w:p w:rsidR="00B54F88" w:rsidRDefault="00B005C5" w:rsidP="00FD7585">
      <w:pPr>
        <w:autoSpaceDE w:val="0"/>
        <w:rPr>
          <w:rFonts w:cs="Times New Roman,Italic"/>
          <w:iCs/>
          <w:sz w:val="24"/>
          <w:szCs w:val="24"/>
        </w:rPr>
      </w:pPr>
      <w:r>
        <w:rPr>
          <w:rFonts w:cs="Times New Roman,Italic"/>
          <w:iCs/>
          <w:sz w:val="24"/>
          <w:szCs w:val="24"/>
        </w:rPr>
        <w:t>оператор) и повторение (операторы цикла в форме «пока» и «для каждого»). Понятие</w:t>
      </w:r>
    </w:p>
    <w:p w:rsidR="00B54F88" w:rsidRDefault="00B005C5" w:rsidP="00FD7585">
      <w:pPr>
        <w:autoSpaceDE w:val="0"/>
        <w:rPr>
          <w:rFonts w:cs="Times New Roman,Italic"/>
          <w:iCs/>
          <w:sz w:val="24"/>
          <w:szCs w:val="24"/>
        </w:rPr>
      </w:pPr>
      <w:r>
        <w:rPr>
          <w:rFonts w:cs="Times New Roman,Italic"/>
          <w:iCs/>
          <w:sz w:val="24"/>
          <w:szCs w:val="24"/>
        </w:rPr>
        <w:t>вспомогательного алгоритма.</w:t>
      </w:r>
    </w:p>
    <w:p w:rsidR="00B54F88" w:rsidRDefault="00B005C5" w:rsidP="00FD7585">
      <w:pPr>
        <w:autoSpaceDE w:val="0"/>
        <w:rPr>
          <w:rFonts w:cs="Times New Roman,Italic"/>
          <w:iCs/>
          <w:sz w:val="24"/>
          <w:szCs w:val="24"/>
        </w:rPr>
      </w:pPr>
      <w:r>
        <w:rPr>
          <w:rFonts w:cs="Times New Roman,Italic"/>
          <w:iCs/>
          <w:sz w:val="24"/>
          <w:szCs w:val="24"/>
        </w:rPr>
        <w:t>Понятие величины (переменной). Типы величин: целые, вещественные, символьные,</w:t>
      </w:r>
    </w:p>
    <w:p w:rsidR="00B54F88" w:rsidRDefault="00B005C5" w:rsidP="00FD7585">
      <w:pPr>
        <w:autoSpaceDE w:val="0"/>
        <w:rPr>
          <w:rFonts w:cs="Times New Roman,Italic"/>
          <w:iCs/>
          <w:sz w:val="24"/>
          <w:szCs w:val="24"/>
        </w:rPr>
      </w:pPr>
      <w:r>
        <w:rPr>
          <w:rFonts w:cs="Times New Roman,Italic"/>
          <w:iCs/>
          <w:sz w:val="24"/>
          <w:szCs w:val="24"/>
        </w:rPr>
        <w:lastRenderedPageBreak/>
        <w:t>строковые (литеральные), логические. Знакомство с табличными величинами (массивами).</w:t>
      </w:r>
    </w:p>
    <w:p w:rsidR="00B54F88" w:rsidRDefault="00B005C5" w:rsidP="00FD7585">
      <w:pPr>
        <w:autoSpaceDE w:val="0"/>
        <w:rPr>
          <w:rFonts w:cs="Times New Roman,Italic"/>
          <w:iCs/>
          <w:sz w:val="24"/>
          <w:szCs w:val="24"/>
        </w:rPr>
      </w:pPr>
      <w:r>
        <w:rPr>
          <w:rFonts w:cs="Times New Roman,Italic"/>
          <w:iCs/>
          <w:sz w:val="24"/>
          <w:szCs w:val="24"/>
        </w:rPr>
        <w:t>Знакомство с графами, деревьями, списками, символьными строками.</w:t>
      </w:r>
    </w:p>
    <w:p w:rsidR="00B54F88" w:rsidRDefault="00B005C5" w:rsidP="00FD7585">
      <w:pPr>
        <w:autoSpaceDE w:val="0"/>
        <w:rPr>
          <w:rFonts w:cs="Times New Roman,Italic"/>
          <w:iCs/>
          <w:sz w:val="24"/>
          <w:szCs w:val="24"/>
        </w:rPr>
      </w:pPr>
      <w:r>
        <w:rPr>
          <w:rFonts w:cs="Times New Roman,Italic"/>
          <w:iCs/>
          <w:sz w:val="24"/>
          <w:szCs w:val="24"/>
        </w:rPr>
        <w:t>Понятие о методах разработки программ (пошаговое выполнение, отладка,</w:t>
      </w:r>
    </w:p>
    <w:p w:rsidR="00B54F88" w:rsidRDefault="00B005C5" w:rsidP="00FD7585">
      <w:pPr>
        <w:autoSpaceDE w:val="0"/>
        <w:rPr>
          <w:rFonts w:cs="Times New Roman,Italic"/>
          <w:iCs/>
          <w:sz w:val="24"/>
          <w:szCs w:val="24"/>
        </w:rPr>
      </w:pPr>
      <w:r>
        <w:rPr>
          <w:rFonts w:cs="Times New Roman,Italic"/>
          <w:iCs/>
          <w:sz w:val="24"/>
          <w:szCs w:val="24"/>
        </w:rPr>
        <w:t>тестирование).</w:t>
      </w:r>
    </w:p>
    <w:p w:rsidR="00B54F88" w:rsidRDefault="00B005C5" w:rsidP="00FD7585">
      <w:pPr>
        <w:autoSpaceDE w:val="0"/>
      </w:pPr>
      <w:r>
        <w:rPr>
          <w:rFonts w:cs="Times New Roman,Bold"/>
          <w:b/>
          <w:bCs/>
          <w:iCs/>
          <w:sz w:val="24"/>
          <w:szCs w:val="24"/>
        </w:rPr>
        <w:t xml:space="preserve">Использование программных систем и сервисов. </w:t>
      </w:r>
      <w:r>
        <w:rPr>
          <w:rFonts w:cs="Times New Roman,Italic"/>
          <w:iCs/>
          <w:sz w:val="24"/>
          <w:szCs w:val="24"/>
        </w:rPr>
        <w:t>Устройство компьютера.</w:t>
      </w:r>
    </w:p>
    <w:p w:rsidR="00B54F88" w:rsidRDefault="00B005C5" w:rsidP="00FD7585">
      <w:pPr>
        <w:autoSpaceDE w:val="0"/>
        <w:rPr>
          <w:rFonts w:cs="Times New Roman,Italic"/>
          <w:iCs/>
          <w:sz w:val="24"/>
          <w:szCs w:val="24"/>
        </w:rPr>
      </w:pPr>
      <w:r>
        <w:rPr>
          <w:rFonts w:cs="Times New Roman,Italic"/>
          <w:iCs/>
          <w:sz w:val="24"/>
          <w:szCs w:val="24"/>
        </w:rPr>
        <w:t>Основные компоненты современного компьютера. Процессор, оперативная память,</w:t>
      </w:r>
    </w:p>
    <w:p w:rsidR="00B54F88" w:rsidRDefault="00B005C5" w:rsidP="00FD7585">
      <w:pPr>
        <w:autoSpaceDE w:val="0"/>
        <w:rPr>
          <w:rFonts w:cs="Times New Roman,Italic"/>
          <w:iCs/>
          <w:sz w:val="24"/>
          <w:szCs w:val="24"/>
        </w:rPr>
      </w:pPr>
      <w:r>
        <w:rPr>
          <w:rFonts w:cs="Times New Roman,Italic"/>
          <w:iCs/>
          <w:sz w:val="24"/>
          <w:szCs w:val="24"/>
        </w:rPr>
        <w:t>внешние запоминающие устройства, средства коммуникации, монитор. Гигиенические,</w:t>
      </w:r>
    </w:p>
    <w:p w:rsidR="00B54F88" w:rsidRDefault="00B005C5" w:rsidP="00FD7585">
      <w:pPr>
        <w:autoSpaceDE w:val="0"/>
        <w:rPr>
          <w:rFonts w:cs="Times New Roman,Italic"/>
          <w:iCs/>
          <w:sz w:val="24"/>
          <w:szCs w:val="24"/>
        </w:rPr>
      </w:pPr>
      <w:r>
        <w:rPr>
          <w:rFonts w:cs="Times New Roman,Italic"/>
          <w:iCs/>
          <w:sz w:val="24"/>
          <w:szCs w:val="24"/>
        </w:rPr>
        <w:t>эргономические и технические условия эксплуатации средств ИКТ.</w:t>
      </w:r>
    </w:p>
    <w:p w:rsidR="00B54F88" w:rsidRDefault="00B005C5" w:rsidP="00FD7585">
      <w:pPr>
        <w:autoSpaceDE w:val="0"/>
        <w:rPr>
          <w:rFonts w:cs="Times New Roman,Italic"/>
          <w:iCs/>
          <w:sz w:val="24"/>
          <w:szCs w:val="24"/>
        </w:rPr>
      </w:pPr>
      <w:r>
        <w:rPr>
          <w:rFonts w:cs="Times New Roman,Italic"/>
          <w:iCs/>
          <w:sz w:val="24"/>
          <w:szCs w:val="24"/>
        </w:rPr>
        <w:t>Компьютерные вирусы. Антивирусная профилактика.</w:t>
      </w:r>
    </w:p>
    <w:p w:rsidR="00B54F88" w:rsidRDefault="00B005C5" w:rsidP="00FD7585">
      <w:pPr>
        <w:autoSpaceDE w:val="0"/>
        <w:rPr>
          <w:rFonts w:cs="Times New Roman,Italic"/>
          <w:iCs/>
          <w:sz w:val="24"/>
          <w:szCs w:val="24"/>
        </w:rPr>
      </w:pPr>
      <w:r>
        <w:rPr>
          <w:rFonts w:cs="Times New Roman,Italic"/>
          <w:iCs/>
          <w:sz w:val="24"/>
          <w:szCs w:val="24"/>
        </w:rPr>
        <w:t>Файл. Каталог (директория). Файловая система. Основные операции при работе с</w:t>
      </w:r>
    </w:p>
    <w:p w:rsidR="00B54F88" w:rsidRDefault="00B005C5" w:rsidP="00FD7585">
      <w:pPr>
        <w:autoSpaceDE w:val="0"/>
        <w:rPr>
          <w:rFonts w:cs="Times New Roman,Italic"/>
          <w:iCs/>
          <w:sz w:val="24"/>
          <w:szCs w:val="24"/>
        </w:rPr>
      </w:pPr>
      <w:r>
        <w:rPr>
          <w:rFonts w:cs="Times New Roman,Italic"/>
          <w:iCs/>
          <w:sz w:val="24"/>
          <w:szCs w:val="24"/>
        </w:rPr>
        <w:t>файлами: создать файл, удалить файл, скопировать файл. Оперирование компьютерными</w:t>
      </w:r>
    </w:p>
    <w:p w:rsidR="00B54F88" w:rsidRDefault="00B005C5" w:rsidP="00FD7585">
      <w:pPr>
        <w:autoSpaceDE w:val="0"/>
      </w:pPr>
      <w:r>
        <w:rPr>
          <w:rFonts w:cs="Times New Roman,Italic"/>
          <w:iCs/>
          <w:sz w:val="24"/>
          <w:szCs w:val="24"/>
        </w:rPr>
        <w:t>информационными объектами в наглядно</w:t>
      </w:r>
      <w:r>
        <w:rPr>
          <w:iCs/>
          <w:sz w:val="24"/>
          <w:szCs w:val="24"/>
        </w:rPr>
        <w:t>-</w:t>
      </w:r>
      <w:r>
        <w:rPr>
          <w:rFonts w:cs="Times New Roman,Italic"/>
          <w:iCs/>
          <w:sz w:val="24"/>
          <w:szCs w:val="24"/>
        </w:rPr>
        <w:t>графической форме: создание, именование,</w:t>
      </w:r>
    </w:p>
    <w:p w:rsidR="00B54F88" w:rsidRDefault="00B005C5" w:rsidP="00FD7585">
      <w:pPr>
        <w:autoSpaceDE w:val="0"/>
        <w:rPr>
          <w:rFonts w:cs="Times New Roman,Italic"/>
          <w:iCs/>
          <w:sz w:val="24"/>
          <w:szCs w:val="24"/>
        </w:rPr>
      </w:pPr>
      <w:r>
        <w:rPr>
          <w:rFonts w:cs="Times New Roman,Italic"/>
          <w:iCs/>
          <w:sz w:val="24"/>
          <w:szCs w:val="24"/>
        </w:rPr>
        <w:t>сохранение, удаление объектов, организация их семейств.</w:t>
      </w:r>
    </w:p>
    <w:p w:rsidR="00B54F88" w:rsidRDefault="00B005C5" w:rsidP="00FD7585">
      <w:pPr>
        <w:autoSpaceDE w:val="0"/>
        <w:rPr>
          <w:rFonts w:cs="Times New Roman,Italic"/>
          <w:iCs/>
          <w:sz w:val="24"/>
          <w:szCs w:val="24"/>
        </w:rPr>
      </w:pPr>
      <w:r>
        <w:rPr>
          <w:rFonts w:cs="Times New Roman,Italic"/>
          <w:iCs/>
          <w:sz w:val="24"/>
          <w:szCs w:val="24"/>
        </w:rPr>
        <w:t>Архивирование и разархивирование.</w:t>
      </w:r>
    </w:p>
    <w:p w:rsidR="00B54F88" w:rsidRDefault="00B005C5" w:rsidP="00FD7585">
      <w:pPr>
        <w:autoSpaceDE w:val="0"/>
        <w:rPr>
          <w:rFonts w:cs="Times New Roman,Italic"/>
          <w:iCs/>
          <w:sz w:val="24"/>
          <w:szCs w:val="24"/>
        </w:rPr>
      </w:pPr>
      <w:r>
        <w:rPr>
          <w:rFonts w:cs="Times New Roman,Italic"/>
          <w:iCs/>
          <w:sz w:val="24"/>
          <w:szCs w:val="24"/>
        </w:rPr>
        <w:t>Обработка текстов. Текстовый редактор. Создание структурированного текста.</w:t>
      </w:r>
    </w:p>
    <w:p w:rsidR="00B54F88" w:rsidRDefault="00B005C5" w:rsidP="00FD7585">
      <w:pPr>
        <w:autoSpaceDE w:val="0"/>
        <w:rPr>
          <w:rFonts w:cs="Times New Roman,Italic"/>
          <w:iCs/>
          <w:sz w:val="24"/>
          <w:szCs w:val="24"/>
        </w:rPr>
      </w:pPr>
      <w:r>
        <w:rPr>
          <w:rFonts w:cs="Times New Roman,Italic"/>
          <w:iCs/>
          <w:sz w:val="24"/>
          <w:szCs w:val="24"/>
        </w:rPr>
        <w:t>Проверка правописания, словари. Ссылки. Выделение изменений. Включение в текст</w:t>
      </w:r>
    </w:p>
    <w:p w:rsidR="00B54F88" w:rsidRDefault="00B005C5" w:rsidP="00FD7585">
      <w:pPr>
        <w:autoSpaceDE w:val="0"/>
        <w:rPr>
          <w:rFonts w:cs="Times New Roman,Italic"/>
          <w:iCs/>
          <w:sz w:val="24"/>
          <w:szCs w:val="24"/>
        </w:rPr>
      </w:pPr>
      <w:r>
        <w:rPr>
          <w:rFonts w:cs="Times New Roman,Italic"/>
          <w:iCs/>
          <w:sz w:val="24"/>
          <w:szCs w:val="24"/>
        </w:rPr>
        <w:t>графических и иных информационных объектов. Деловая переписка, учебная публикация,</w:t>
      </w:r>
    </w:p>
    <w:p w:rsidR="00B54F88" w:rsidRDefault="00B005C5" w:rsidP="00FD7585">
      <w:pPr>
        <w:autoSpaceDE w:val="0"/>
        <w:rPr>
          <w:rFonts w:cs="Times New Roman,Italic"/>
          <w:iCs/>
          <w:sz w:val="24"/>
          <w:szCs w:val="24"/>
        </w:rPr>
      </w:pPr>
      <w:r>
        <w:rPr>
          <w:rFonts w:cs="Times New Roman,Italic"/>
          <w:iCs/>
          <w:sz w:val="24"/>
          <w:szCs w:val="24"/>
        </w:rPr>
        <w:t>коллективная работа.</w:t>
      </w:r>
    </w:p>
    <w:p w:rsidR="00B54F88" w:rsidRDefault="00B005C5" w:rsidP="00FD7585">
      <w:pPr>
        <w:autoSpaceDE w:val="0"/>
        <w:rPr>
          <w:rFonts w:cs="Times New Roman,Italic"/>
          <w:iCs/>
          <w:sz w:val="24"/>
          <w:szCs w:val="24"/>
        </w:rPr>
      </w:pPr>
      <w:r>
        <w:rPr>
          <w:rFonts w:cs="Times New Roman,Italic"/>
          <w:iCs/>
          <w:sz w:val="24"/>
          <w:szCs w:val="24"/>
        </w:rPr>
        <w:t>Динамические (электронные) таблицы. Использование формул. Составление таблиц.</w:t>
      </w:r>
    </w:p>
    <w:p w:rsidR="00B54F88" w:rsidRDefault="00B005C5" w:rsidP="00FD7585">
      <w:pPr>
        <w:autoSpaceDE w:val="0"/>
        <w:rPr>
          <w:rFonts w:cs="Times New Roman,Italic"/>
          <w:iCs/>
          <w:sz w:val="24"/>
          <w:szCs w:val="24"/>
        </w:rPr>
      </w:pPr>
      <w:r>
        <w:rPr>
          <w:rFonts w:cs="Times New Roman,Italic"/>
          <w:iCs/>
          <w:sz w:val="24"/>
          <w:szCs w:val="24"/>
        </w:rPr>
        <w:t>Построение графиков и диаграмм. Понятие о сортировке (упорядочивании) данных.</w:t>
      </w:r>
    </w:p>
    <w:p w:rsidR="00B54F88" w:rsidRDefault="00B005C5" w:rsidP="00FD7585">
      <w:pPr>
        <w:autoSpaceDE w:val="0"/>
        <w:rPr>
          <w:rFonts w:cs="Times New Roman,Italic"/>
          <w:iCs/>
          <w:sz w:val="24"/>
          <w:szCs w:val="24"/>
        </w:rPr>
      </w:pPr>
      <w:r>
        <w:rPr>
          <w:rFonts w:cs="Times New Roman,Italic"/>
          <w:iCs/>
          <w:sz w:val="24"/>
          <w:szCs w:val="24"/>
        </w:rPr>
        <w:t>Гипертекст. Браузеры. Компьютерные энциклопедии и компьютерные словари.</w:t>
      </w:r>
    </w:p>
    <w:p w:rsidR="00B54F88" w:rsidRDefault="00B005C5" w:rsidP="00FD7585">
      <w:pPr>
        <w:autoSpaceDE w:val="0"/>
        <w:rPr>
          <w:rFonts w:cs="Times New Roman,Italic"/>
          <w:iCs/>
          <w:sz w:val="24"/>
          <w:szCs w:val="24"/>
        </w:rPr>
      </w:pPr>
      <w:r>
        <w:rPr>
          <w:rFonts w:cs="Times New Roman,Italic"/>
          <w:iCs/>
          <w:sz w:val="24"/>
          <w:szCs w:val="24"/>
        </w:rPr>
        <w:t>Средства поиска информации.</w:t>
      </w:r>
    </w:p>
    <w:p w:rsidR="00B54F88" w:rsidRDefault="00B005C5" w:rsidP="00FD7585">
      <w:pPr>
        <w:autoSpaceDE w:val="0"/>
      </w:pPr>
      <w:r>
        <w:rPr>
          <w:rFonts w:cs="Times New Roman,Bold"/>
          <w:b/>
          <w:bCs/>
          <w:iCs/>
          <w:sz w:val="24"/>
          <w:szCs w:val="24"/>
        </w:rPr>
        <w:t xml:space="preserve">Работа в информационном пространстве. </w:t>
      </w:r>
      <w:r>
        <w:rPr>
          <w:rFonts w:cs="Times New Roman,Italic"/>
          <w:iCs/>
          <w:sz w:val="24"/>
          <w:szCs w:val="24"/>
        </w:rPr>
        <w:t>Получение, передача, сохранение,</w:t>
      </w:r>
    </w:p>
    <w:p w:rsidR="00B54F88" w:rsidRDefault="00B005C5" w:rsidP="00FD7585">
      <w:pPr>
        <w:autoSpaceDE w:val="0"/>
        <w:rPr>
          <w:rFonts w:cs="Times New Roman,Italic"/>
          <w:iCs/>
          <w:sz w:val="24"/>
          <w:szCs w:val="24"/>
        </w:rPr>
      </w:pPr>
      <w:r>
        <w:rPr>
          <w:rFonts w:cs="Times New Roman,Italic"/>
          <w:iCs/>
          <w:sz w:val="24"/>
          <w:szCs w:val="24"/>
        </w:rPr>
        <w:t>преобразование и использование информации. Необходимость применения компьютеров</w:t>
      </w:r>
    </w:p>
    <w:p w:rsidR="00B54F88" w:rsidRDefault="00B005C5" w:rsidP="00FD7585">
      <w:pPr>
        <w:autoSpaceDE w:val="0"/>
        <w:rPr>
          <w:rFonts w:cs="Times New Roman,Italic"/>
          <w:iCs/>
          <w:sz w:val="24"/>
          <w:szCs w:val="24"/>
        </w:rPr>
      </w:pPr>
      <w:r>
        <w:rPr>
          <w:rFonts w:cs="Times New Roman,Italic"/>
          <w:iCs/>
          <w:sz w:val="24"/>
          <w:szCs w:val="24"/>
        </w:rPr>
        <w:t>для обработки информации. Роль информации и ИКТ в жизни человека и общества.</w:t>
      </w:r>
    </w:p>
    <w:p w:rsidR="00B54F88" w:rsidRDefault="00B005C5" w:rsidP="00FD7585">
      <w:pPr>
        <w:autoSpaceDE w:val="0"/>
        <w:rPr>
          <w:rFonts w:cs="Times New Roman,Italic"/>
          <w:iCs/>
          <w:sz w:val="24"/>
          <w:szCs w:val="24"/>
        </w:rPr>
      </w:pPr>
      <w:r>
        <w:rPr>
          <w:rFonts w:cs="Times New Roman,Italic"/>
          <w:iCs/>
          <w:sz w:val="24"/>
          <w:szCs w:val="24"/>
        </w:rPr>
        <w:t>Основные этапы развития информационной среды.</w:t>
      </w:r>
    </w:p>
    <w:p w:rsidR="00B54F88" w:rsidRDefault="00B005C5" w:rsidP="00FD7585">
      <w:pPr>
        <w:autoSpaceDE w:val="0"/>
        <w:rPr>
          <w:rFonts w:cs="Times New Roman,Italic"/>
          <w:iCs/>
          <w:sz w:val="24"/>
          <w:szCs w:val="24"/>
        </w:rPr>
      </w:pPr>
      <w:r>
        <w:rPr>
          <w:rFonts w:cs="Times New Roman,Italic"/>
          <w:iCs/>
          <w:sz w:val="24"/>
          <w:szCs w:val="24"/>
        </w:rPr>
        <w:t>Получение информации. Представление о задаче поиска информации в файловой</w:t>
      </w:r>
    </w:p>
    <w:p w:rsidR="00B54F88" w:rsidRDefault="00B005C5" w:rsidP="00FD7585">
      <w:pPr>
        <w:autoSpaceDE w:val="0"/>
        <w:rPr>
          <w:rFonts w:cs="Times New Roman,Italic"/>
          <w:iCs/>
          <w:sz w:val="24"/>
          <w:szCs w:val="24"/>
        </w:rPr>
      </w:pPr>
      <w:r>
        <w:rPr>
          <w:rFonts w:cs="Times New Roman,Italic"/>
          <w:iCs/>
          <w:sz w:val="24"/>
          <w:szCs w:val="24"/>
        </w:rPr>
        <w:t>системе, базе данных, Интернете. Запросы по одному и нескольким признакам. Решение</w:t>
      </w:r>
    </w:p>
    <w:p w:rsidR="00B54F88" w:rsidRDefault="00B005C5" w:rsidP="00FD7585">
      <w:pPr>
        <w:autoSpaceDE w:val="0"/>
      </w:pPr>
      <w:r>
        <w:rPr>
          <w:rFonts w:cs="Times New Roman,Italic"/>
          <w:iCs/>
          <w:sz w:val="24"/>
          <w:szCs w:val="24"/>
        </w:rPr>
        <w:t>информационно</w:t>
      </w:r>
      <w:r>
        <w:rPr>
          <w:iCs/>
          <w:sz w:val="24"/>
          <w:szCs w:val="24"/>
        </w:rPr>
        <w:t>-</w:t>
      </w:r>
      <w:r>
        <w:rPr>
          <w:rFonts w:cs="Times New Roman,Italic"/>
          <w:iCs/>
          <w:sz w:val="24"/>
          <w:szCs w:val="24"/>
        </w:rPr>
        <w:t>поисковых задач. Поисковые машины.</w:t>
      </w:r>
    </w:p>
    <w:p w:rsidR="00B54F88" w:rsidRDefault="00B005C5" w:rsidP="00FD7585">
      <w:pPr>
        <w:autoSpaceDE w:val="0"/>
        <w:rPr>
          <w:rFonts w:cs="Times New Roman,Italic"/>
          <w:iCs/>
          <w:sz w:val="24"/>
          <w:szCs w:val="24"/>
        </w:rPr>
      </w:pPr>
      <w:r>
        <w:rPr>
          <w:rFonts w:cs="Times New Roman,Italic"/>
          <w:iCs/>
          <w:sz w:val="24"/>
          <w:szCs w:val="24"/>
        </w:rPr>
        <w:t>Постановка вопроса о достоверности полученной информации, о</w:t>
      </w:r>
      <w:r w:rsidR="005612D5">
        <w:rPr>
          <w:rFonts w:cs="Times New Roman,Italic"/>
          <w:iCs/>
          <w:sz w:val="24"/>
          <w:szCs w:val="24"/>
        </w:rPr>
        <w:t>б</w:t>
      </w:r>
      <w:r>
        <w:rPr>
          <w:rFonts w:cs="Times New Roman,Italic"/>
          <w:iCs/>
          <w:sz w:val="24"/>
          <w:szCs w:val="24"/>
        </w:rPr>
        <w:t xml:space="preserve"> её</w:t>
      </w:r>
    </w:p>
    <w:p w:rsidR="00B54F88" w:rsidRDefault="00B005C5" w:rsidP="00FD7585">
      <w:pPr>
        <w:autoSpaceDE w:val="0"/>
        <w:rPr>
          <w:rFonts w:cs="Times New Roman,Italic"/>
          <w:iCs/>
          <w:sz w:val="24"/>
          <w:szCs w:val="24"/>
        </w:rPr>
      </w:pPr>
      <w:r>
        <w:rPr>
          <w:rFonts w:cs="Times New Roman,Italic"/>
          <w:iCs/>
          <w:sz w:val="24"/>
          <w:szCs w:val="24"/>
        </w:rPr>
        <w:t>подкреплённости доказательствами. Знакомство с возможными подходами к оценке</w:t>
      </w:r>
    </w:p>
    <w:p w:rsidR="00B54F88" w:rsidRDefault="00B005C5" w:rsidP="00FD7585">
      <w:pPr>
        <w:autoSpaceDE w:val="0"/>
        <w:rPr>
          <w:rFonts w:cs="Times New Roman,Italic"/>
          <w:iCs/>
          <w:sz w:val="24"/>
          <w:szCs w:val="24"/>
        </w:rPr>
      </w:pPr>
      <w:r>
        <w:rPr>
          <w:rFonts w:cs="Times New Roman,Italic"/>
          <w:iCs/>
          <w:sz w:val="24"/>
          <w:szCs w:val="24"/>
        </w:rPr>
        <w:t>достоверности информации (оценка надёжности источника, сравнение данных из разных</w:t>
      </w:r>
    </w:p>
    <w:p w:rsidR="00B54F88" w:rsidRDefault="00B005C5" w:rsidP="00FD7585">
      <w:pPr>
        <w:autoSpaceDE w:val="0"/>
        <w:rPr>
          <w:rFonts w:cs="Times New Roman,Italic"/>
          <w:iCs/>
          <w:sz w:val="24"/>
          <w:szCs w:val="24"/>
        </w:rPr>
      </w:pPr>
      <w:r>
        <w:rPr>
          <w:rFonts w:cs="Times New Roman,Italic"/>
          <w:iCs/>
          <w:sz w:val="24"/>
          <w:szCs w:val="24"/>
        </w:rPr>
        <w:t>источников и в разные моменты времени и т. п.).</w:t>
      </w:r>
    </w:p>
    <w:p w:rsidR="00B54F88" w:rsidRDefault="00B005C5" w:rsidP="00FD7585">
      <w:pPr>
        <w:autoSpaceDE w:val="0"/>
        <w:rPr>
          <w:rFonts w:cs="Times New Roman,Italic"/>
          <w:iCs/>
          <w:sz w:val="24"/>
          <w:szCs w:val="24"/>
        </w:rPr>
      </w:pPr>
      <w:r>
        <w:rPr>
          <w:rFonts w:cs="Times New Roman,Italic"/>
          <w:iCs/>
          <w:sz w:val="24"/>
          <w:szCs w:val="24"/>
        </w:rPr>
        <w:t>Передача информации. Источник и приёмник информации. Основные понятия,</w:t>
      </w:r>
    </w:p>
    <w:p w:rsidR="00B54F88" w:rsidRDefault="00B005C5" w:rsidP="00FD7585">
      <w:pPr>
        <w:autoSpaceDE w:val="0"/>
        <w:rPr>
          <w:rFonts w:cs="Times New Roman,Italic"/>
          <w:iCs/>
          <w:sz w:val="24"/>
          <w:szCs w:val="24"/>
        </w:rPr>
      </w:pPr>
      <w:r>
        <w:rPr>
          <w:rFonts w:cs="Times New Roman,Italic"/>
          <w:iCs/>
          <w:sz w:val="24"/>
          <w:szCs w:val="24"/>
        </w:rPr>
        <w:t>связанные с передачей информации (канал связи, скорость передачи информации по</w:t>
      </w:r>
    </w:p>
    <w:p w:rsidR="00B54F88" w:rsidRDefault="00B005C5" w:rsidP="00FD7585">
      <w:pPr>
        <w:autoSpaceDE w:val="0"/>
        <w:rPr>
          <w:rFonts w:cs="Times New Roman,Italic"/>
          <w:iCs/>
          <w:sz w:val="24"/>
          <w:szCs w:val="24"/>
        </w:rPr>
      </w:pPr>
      <w:r>
        <w:rPr>
          <w:rFonts w:cs="Times New Roman,Italic"/>
          <w:iCs/>
          <w:sz w:val="24"/>
          <w:szCs w:val="24"/>
        </w:rPr>
        <w:t>каналу связи, пропускная способность канала связи).</w:t>
      </w:r>
    </w:p>
    <w:p w:rsidR="00B54F88" w:rsidRDefault="00B005C5" w:rsidP="00FD7585">
      <w:pPr>
        <w:autoSpaceDE w:val="0"/>
        <w:rPr>
          <w:rFonts w:cs="Times New Roman,Italic"/>
          <w:iCs/>
          <w:sz w:val="24"/>
          <w:szCs w:val="24"/>
        </w:rPr>
      </w:pPr>
      <w:r>
        <w:rPr>
          <w:rFonts w:cs="Times New Roman,Italic"/>
          <w:iCs/>
          <w:sz w:val="24"/>
          <w:szCs w:val="24"/>
        </w:rPr>
        <w:t>Организация взаимодействия в информационной среде: электронная переписка, чат,</w:t>
      </w:r>
    </w:p>
    <w:p w:rsidR="00B54F88" w:rsidRDefault="00B005C5" w:rsidP="00FD7585">
      <w:pPr>
        <w:autoSpaceDE w:val="0"/>
        <w:rPr>
          <w:rFonts w:cs="Times New Roman,Italic"/>
          <w:iCs/>
          <w:sz w:val="24"/>
          <w:szCs w:val="24"/>
        </w:rPr>
      </w:pPr>
      <w:r>
        <w:rPr>
          <w:rFonts w:cs="Times New Roman,Italic"/>
          <w:iCs/>
          <w:sz w:val="24"/>
          <w:szCs w:val="24"/>
        </w:rPr>
        <w:t>форум, телеконференция, сайт.</w:t>
      </w:r>
    </w:p>
    <w:p w:rsidR="00B54F88" w:rsidRDefault="00B005C5" w:rsidP="00FD7585">
      <w:pPr>
        <w:autoSpaceDE w:val="0"/>
        <w:rPr>
          <w:rFonts w:cs="Times New Roman,Italic"/>
          <w:iCs/>
          <w:sz w:val="24"/>
          <w:szCs w:val="24"/>
        </w:rPr>
      </w:pPr>
      <w:r>
        <w:rPr>
          <w:rFonts w:cs="Times New Roman,Italic"/>
          <w:iCs/>
          <w:sz w:val="24"/>
          <w:szCs w:val="24"/>
        </w:rPr>
        <w:t>Понятие модели объекта, процесса или явления. Математическая (компьютерная)</w:t>
      </w:r>
    </w:p>
    <w:p w:rsidR="00B54F88" w:rsidRDefault="00B005C5" w:rsidP="00FD7585">
      <w:pPr>
        <w:autoSpaceDE w:val="0"/>
        <w:rPr>
          <w:rFonts w:cs="Times New Roman,Italic"/>
          <w:iCs/>
          <w:sz w:val="24"/>
          <w:szCs w:val="24"/>
        </w:rPr>
      </w:pPr>
      <w:r>
        <w:rPr>
          <w:rFonts w:cs="Times New Roman,Italic"/>
          <w:iCs/>
          <w:sz w:val="24"/>
          <w:szCs w:val="24"/>
        </w:rPr>
        <w:t>модель. Её отличия от словесного (литературного) описания объекта или процесса.</w:t>
      </w:r>
    </w:p>
    <w:p w:rsidR="00B54F88" w:rsidRDefault="00B005C5" w:rsidP="00FD7585">
      <w:pPr>
        <w:autoSpaceDE w:val="0"/>
        <w:rPr>
          <w:rFonts w:cs="Times New Roman,Italic"/>
          <w:iCs/>
          <w:sz w:val="24"/>
          <w:szCs w:val="24"/>
        </w:rPr>
      </w:pPr>
      <w:r>
        <w:rPr>
          <w:rFonts w:cs="Times New Roman,Italic"/>
          <w:iCs/>
          <w:sz w:val="24"/>
          <w:szCs w:val="24"/>
        </w:rPr>
        <w:t>Примерная схема использования математических (компьютерных) моделей при</w:t>
      </w:r>
    </w:p>
    <w:p w:rsidR="00B54F88" w:rsidRDefault="00B005C5" w:rsidP="00FD7585">
      <w:pPr>
        <w:autoSpaceDE w:val="0"/>
      </w:pPr>
      <w:r>
        <w:rPr>
          <w:rFonts w:cs="Times New Roman,Italic"/>
          <w:iCs/>
          <w:sz w:val="24"/>
          <w:szCs w:val="24"/>
        </w:rPr>
        <w:t>решении научно</w:t>
      </w:r>
      <w:r>
        <w:rPr>
          <w:iCs/>
          <w:sz w:val="24"/>
          <w:szCs w:val="24"/>
        </w:rPr>
        <w:t>-</w:t>
      </w:r>
      <w:r>
        <w:rPr>
          <w:rFonts w:cs="Times New Roman,Italic"/>
          <w:iCs/>
          <w:sz w:val="24"/>
          <w:szCs w:val="24"/>
        </w:rPr>
        <w:t>технических задач: построение математической модели, её программная</w:t>
      </w:r>
    </w:p>
    <w:p w:rsidR="00B54F88" w:rsidRDefault="00B005C5" w:rsidP="00FD7585">
      <w:pPr>
        <w:autoSpaceDE w:val="0"/>
        <w:rPr>
          <w:rFonts w:cs="Times New Roman,Italic"/>
          <w:iCs/>
          <w:sz w:val="24"/>
          <w:szCs w:val="24"/>
        </w:rPr>
      </w:pPr>
      <w:r>
        <w:rPr>
          <w:rFonts w:cs="Times New Roman,Italic"/>
          <w:iCs/>
          <w:sz w:val="24"/>
          <w:szCs w:val="24"/>
        </w:rPr>
        <w:t>реализация, проведение компьютерного эксперимента, анализ его результатов.</w:t>
      </w:r>
    </w:p>
    <w:p w:rsidR="00B54F88" w:rsidRDefault="00B005C5" w:rsidP="00FD7585">
      <w:pPr>
        <w:autoSpaceDE w:val="0"/>
        <w:rPr>
          <w:rFonts w:cs="Times New Roman,Italic"/>
          <w:iCs/>
          <w:sz w:val="24"/>
          <w:szCs w:val="24"/>
        </w:rPr>
      </w:pPr>
      <w:r>
        <w:rPr>
          <w:rFonts w:cs="Times New Roman,Italic"/>
          <w:iCs/>
          <w:sz w:val="24"/>
          <w:szCs w:val="24"/>
        </w:rPr>
        <w:t>Личная информация. Основные средства защиты личной информации,</w:t>
      </w:r>
    </w:p>
    <w:p w:rsidR="00B54F88" w:rsidRDefault="00B005C5" w:rsidP="00FD7585">
      <w:pPr>
        <w:autoSpaceDE w:val="0"/>
        <w:rPr>
          <w:rFonts w:cs="Times New Roman,Italic"/>
          <w:iCs/>
          <w:sz w:val="24"/>
          <w:szCs w:val="24"/>
        </w:rPr>
      </w:pPr>
      <w:r>
        <w:rPr>
          <w:rFonts w:cs="Times New Roman,Italic"/>
          <w:iCs/>
          <w:sz w:val="24"/>
          <w:szCs w:val="24"/>
        </w:rPr>
        <w:t>предусмотренные компьютерными технологиями. Организация личного</w:t>
      </w:r>
    </w:p>
    <w:p w:rsidR="00B54F88" w:rsidRDefault="00B005C5" w:rsidP="00FD7585">
      <w:pPr>
        <w:autoSpaceDE w:val="0"/>
        <w:rPr>
          <w:rFonts w:cs="Times New Roman,Italic"/>
          <w:iCs/>
          <w:sz w:val="24"/>
          <w:szCs w:val="24"/>
        </w:rPr>
      </w:pPr>
      <w:r>
        <w:rPr>
          <w:rFonts w:cs="Times New Roman,Italic"/>
          <w:iCs/>
          <w:sz w:val="24"/>
          <w:szCs w:val="24"/>
        </w:rPr>
        <w:t>информационного пространства.</w:t>
      </w:r>
    </w:p>
    <w:p w:rsidR="00B54F88" w:rsidRDefault="00B005C5" w:rsidP="00FD7585">
      <w:pPr>
        <w:autoSpaceDE w:val="0"/>
      </w:pPr>
      <w:r>
        <w:rPr>
          <w:rFonts w:cs="Times New Roman,Italic"/>
          <w:iCs/>
          <w:sz w:val="24"/>
          <w:szCs w:val="24"/>
        </w:rPr>
        <w:t>Примеры применения ИКТ: связь, информационные услуги, научно</w:t>
      </w:r>
      <w:r>
        <w:rPr>
          <w:iCs/>
          <w:sz w:val="24"/>
          <w:szCs w:val="24"/>
        </w:rPr>
        <w:t>-</w:t>
      </w:r>
      <w:r>
        <w:rPr>
          <w:rFonts w:cs="Times New Roman,Italic"/>
          <w:iCs/>
          <w:sz w:val="24"/>
          <w:szCs w:val="24"/>
        </w:rPr>
        <w:t>технические</w:t>
      </w:r>
    </w:p>
    <w:p w:rsidR="00B54F88" w:rsidRDefault="00B005C5" w:rsidP="00FD7585">
      <w:pPr>
        <w:autoSpaceDE w:val="0"/>
        <w:rPr>
          <w:rFonts w:cs="Times New Roman,Italic"/>
          <w:iCs/>
          <w:sz w:val="24"/>
          <w:szCs w:val="24"/>
        </w:rPr>
      </w:pPr>
      <w:r>
        <w:rPr>
          <w:rFonts w:cs="Times New Roman,Italic"/>
          <w:iCs/>
          <w:sz w:val="24"/>
          <w:szCs w:val="24"/>
        </w:rPr>
        <w:t>исследования, управление и проектирование, анализ данных, образование (дистанционное</w:t>
      </w:r>
    </w:p>
    <w:p w:rsidR="00B54F88" w:rsidRDefault="00B005C5" w:rsidP="00FD7585">
      <w:pPr>
        <w:autoSpaceDE w:val="0"/>
        <w:rPr>
          <w:rFonts w:cs="Times New Roman,Italic"/>
          <w:iCs/>
          <w:sz w:val="24"/>
          <w:szCs w:val="24"/>
        </w:rPr>
      </w:pPr>
      <w:r>
        <w:rPr>
          <w:rFonts w:cs="Times New Roman,Italic"/>
          <w:iCs/>
          <w:sz w:val="24"/>
          <w:szCs w:val="24"/>
        </w:rPr>
        <w:lastRenderedPageBreak/>
        <w:t>обучение, образовательные источники).</w:t>
      </w:r>
    </w:p>
    <w:p w:rsidR="00B54F88" w:rsidRDefault="00B005C5" w:rsidP="00FD7585">
      <w:pPr>
        <w:autoSpaceDE w:val="0"/>
        <w:rPr>
          <w:rFonts w:cs="Times New Roman,Italic"/>
          <w:iCs/>
          <w:sz w:val="24"/>
          <w:szCs w:val="24"/>
        </w:rPr>
      </w:pPr>
      <w:r>
        <w:rPr>
          <w:rFonts w:cs="Times New Roman,Italic"/>
          <w:iCs/>
          <w:sz w:val="24"/>
          <w:szCs w:val="24"/>
        </w:rPr>
        <w:t>Тенденции развития ИКТ (суперкомпьютеры, мобильные вычислительные</w:t>
      </w:r>
    </w:p>
    <w:p w:rsidR="00B54F88" w:rsidRDefault="00B005C5" w:rsidP="00FD7585">
      <w:pPr>
        <w:autoSpaceDE w:val="0"/>
        <w:rPr>
          <w:rFonts w:cs="Times New Roman,Italic"/>
          <w:iCs/>
          <w:sz w:val="24"/>
          <w:szCs w:val="24"/>
        </w:rPr>
      </w:pPr>
      <w:r>
        <w:rPr>
          <w:rFonts w:cs="Times New Roman,Italic"/>
          <w:iCs/>
          <w:sz w:val="24"/>
          <w:szCs w:val="24"/>
        </w:rPr>
        <w:t>устройства).</w:t>
      </w:r>
    </w:p>
    <w:p w:rsidR="00B54F88" w:rsidRDefault="00B005C5" w:rsidP="00FD7585">
      <w:pPr>
        <w:autoSpaceDE w:val="0"/>
        <w:rPr>
          <w:rFonts w:cs="Times New Roman,Italic"/>
          <w:iCs/>
          <w:sz w:val="24"/>
          <w:szCs w:val="24"/>
        </w:rPr>
      </w:pPr>
      <w:r>
        <w:rPr>
          <w:rFonts w:cs="Times New Roman,Italic"/>
          <w:iCs/>
          <w:sz w:val="24"/>
          <w:szCs w:val="24"/>
        </w:rPr>
        <w:t>Стандарты в сфере информатики и ИКТ. Право в информационной сфере. Базовые</w:t>
      </w:r>
    </w:p>
    <w:p w:rsidR="00B54F88" w:rsidRDefault="00B005C5" w:rsidP="00FD7585">
      <w:pPr>
        <w:autoSpaceDE w:val="0"/>
        <w:rPr>
          <w:rFonts w:cs="Times New Roman,Italic"/>
          <w:iCs/>
          <w:sz w:val="24"/>
          <w:szCs w:val="24"/>
        </w:rPr>
      </w:pPr>
      <w:r>
        <w:rPr>
          <w:rFonts w:cs="Times New Roman,Italic"/>
          <w:iCs/>
          <w:sz w:val="24"/>
          <w:szCs w:val="24"/>
        </w:rPr>
        <w:t>представления о правовых аспектах использования компьютерных программ и работы в</w:t>
      </w:r>
    </w:p>
    <w:p w:rsidR="00B54F88" w:rsidRDefault="00B005C5" w:rsidP="00FD7585">
      <w:pPr>
        <w:autoSpaceDE w:val="0"/>
        <w:rPr>
          <w:rFonts w:cs="Times New Roman,Italic"/>
          <w:iCs/>
          <w:sz w:val="24"/>
          <w:szCs w:val="24"/>
        </w:rPr>
      </w:pPr>
      <w:r>
        <w:rPr>
          <w:rFonts w:cs="Times New Roman,Italic"/>
          <w:iCs/>
          <w:sz w:val="24"/>
          <w:szCs w:val="24"/>
        </w:rPr>
        <w:t>сети Интернет.</w:t>
      </w:r>
    </w:p>
    <w:p w:rsidR="00B54F88" w:rsidRDefault="00B005C5" w:rsidP="00FD7585">
      <w:pPr>
        <w:autoSpaceDE w:val="0"/>
        <w:rPr>
          <w:rFonts w:cs="Times New Roman,Bold"/>
          <w:b/>
          <w:bCs/>
          <w:iCs/>
          <w:sz w:val="24"/>
          <w:szCs w:val="24"/>
        </w:rPr>
      </w:pPr>
      <w:r>
        <w:rPr>
          <w:rFonts w:cs="Times New Roman,Bold"/>
          <w:b/>
          <w:bCs/>
          <w:iCs/>
          <w:sz w:val="24"/>
          <w:szCs w:val="24"/>
        </w:rPr>
        <w:t>Физика</w:t>
      </w:r>
    </w:p>
    <w:p w:rsidR="00B54F88" w:rsidRDefault="00B005C5" w:rsidP="00FD7585">
      <w:pPr>
        <w:autoSpaceDE w:val="0"/>
        <w:rPr>
          <w:rFonts w:cs="Times New Roman,Bold"/>
          <w:b/>
          <w:bCs/>
          <w:iCs/>
          <w:sz w:val="24"/>
          <w:szCs w:val="24"/>
        </w:rPr>
      </w:pPr>
      <w:r>
        <w:rPr>
          <w:rFonts w:cs="Times New Roman,Bold"/>
          <w:b/>
          <w:bCs/>
          <w:iCs/>
          <w:sz w:val="24"/>
          <w:szCs w:val="24"/>
        </w:rPr>
        <w:t>Физика и физические методы изучения природы</w:t>
      </w:r>
    </w:p>
    <w:p w:rsidR="00B54F88" w:rsidRDefault="00B005C5" w:rsidP="00FD7585">
      <w:pPr>
        <w:autoSpaceDE w:val="0"/>
        <w:rPr>
          <w:rFonts w:cs="Times New Roman,Italic"/>
          <w:iCs/>
          <w:sz w:val="24"/>
          <w:szCs w:val="24"/>
        </w:rPr>
      </w:pPr>
      <w:r>
        <w:rPr>
          <w:rFonts w:cs="Times New Roman,Italic"/>
          <w:iCs/>
          <w:sz w:val="24"/>
          <w:szCs w:val="24"/>
        </w:rPr>
        <w:t>Физика — наука о природе. Наблюдение и описание физических явлений. Измерение</w:t>
      </w:r>
    </w:p>
    <w:p w:rsidR="00B54F88" w:rsidRDefault="00B005C5" w:rsidP="00FD7585">
      <w:pPr>
        <w:autoSpaceDE w:val="0"/>
        <w:rPr>
          <w:rFonts w:cs="Times New Roman,Italic"/>
          <w:iCs/>
          <w:sz w:val="24"/>
          <w:szCs w:val="24"/>
        </w:rPr>
      </w:pPr>
      <w:r>
        <w:rPr>
          <w:rFonts w:cs="Times New Roman,Italic"/>
          <w:iCs/>
          <w:sz w:val="24"/>
          <w:szCs w:val="24"/>
        </w:rPr>
        <w:t>физических величин. Международная система единиц. Научный метод познания. Наука и</w:t>
      </w:r>
    </w:p>
    <w:p w:rsidR="00B54F88" w:rsidRDefault="00B005C5" w:rsidP="00FD7585">
      <w:pPr>
        <w:autoSpaceDE w:val="0"/>
        <w:rPr>
          <w:rFonts w:cs="Times New Roman,Italic"/>
          <w:iCs/>
          <w:sz w:val="24"/>
          <w:szCs w:val="24"/>
        </w:rPr>
      </w:pPr>
      <w:r>
        <w:rPr>
          <w:rFonts w:cs="Times New Roman,Italic"/>
          <w:iCs/>
          <w:sz w:val="24"/>
          <w:szCs w:val="24"/>
        </w:rPr>
        <w:t>техника.</w:t>
      </w:r>
    </w:p>
    <w:p w:rsidR="00B54F88" w:rsidRDefault="00B005C5" w:rsidP="00FD7585">
      <w:pPr>
        <w:autoSpaceDE w:val="0"/>
        <w:rPr>
          <w:rFonts w:cs="Times New Roman,Bold"/>
          <w:b/>
          <w:bCs/>
          <w:iCs/>
          <w:sz w:val="24"/>
          <w:szCs w:val="24"/>
        </w:rPr>
      </w:pPr>
      <w:r>
        <w:rPr>
          <w:rFonts w:cs="Times New Roman,Bold"/>
          <w:b/>
          <w:bCs/>
          <w:iCs/>
          <w:sz w:val="24"/>
          <w:szCs w:val="24"/>
        </w:rPr>
        <w:t>Механические явления. Кинематика</w:t>
      </w:r>
    </w:p>
    <w:p w:rsidR="00B54F88" w:rsidRDefault="00B005C5" w:rsidP="00FD7585">
      <w:pPr>
        <w:autoSpaceDE w:val="0"/>
        <w:rPr>
          <w:rFonts w:cs="Times New Roman,Italic"/>
          <w:iCs/>
          <w:sz w:val="24"/>
          <w:szCs w:val="24"/>
        </w:rPr>
      </w:pPr>
      <w:r>
        <w:rPr>
          <w:rFonts w:cs="Times New Roman,Italic"/>
          <w:iCs/>
          <w:sz w:val="24"/>
          <w:szCs w:val="24"/>
        </w:rPr>
        <w:t>Механическое движение. Траектория. Путь — скалярная величина. Скорость —</w:t>
      </w:r>
    </w:p>
    <w:p w:rsidR="00B54F88" w:rsidRDefault="00B005C5" w:rsidP="00FD7585">
      <w:pPr>
        <w:autoSpaceDE w:val="0"/>
        <w:rPr>
          <w:rFonts w:cs="Times New Roman,Italic"/>
          <w:iCs/>
          <w:sz w:val="24"/>
          <w:szCs w:val="24"/>
        </w:rPr>
      </w:pPr>
      <w:r>
        <w:rPr>
          <w:rFonts w:cs="Times New Roman,Italic"/>
          <w:iCs/>
          <w:sz w:val="24"/>
          <w:szCs w:val="24"/>
        </w:rPr>
        <w:t>векторная величина. Модуль вектора скорости. Равномерное прямолинейное движение.</w:t>
      </w:r>
    </w:p>
    <w:p w:rsidR="00B54F88" w:rsidRDefault="00B005C5" w:rsidP="00FD7585">
      <w:pPr>
        <w:autoSpaceDE w:val="0"/>
        <w:rPr>
          <w:rFonts w:cs="Times New Roman,Italic"/>
          <w:iCs/>
          <w:sz w:val="24"/>
          <w:szCs w:val="24"/>
        </w:rPr>
      </w:pPr>
      <w:r>
        <w:rPr>
          <w:rFonts w:cs="Times New Roman,Italic"/>
          <w:iCs/>
          <w:sz w:val="24"/>
          <w:szCs w:val="24"/>
        </w:rPr>
        <w:t>Относительность механического движения. Графики зависимости пути и модуля скорости</w:t>
      </w:r>
    </w:p>
    <w:p w:rsidR="00B54F88" w:rsidRDefault="00B005C5" w:rsidP="00FD7585">
      <w:pPr>
        <w:autoSpaceDE w:val="0"/>
        <w:rPr>
          <w:rFonts w:cs="Times New Roman,Italic"/>
          <w:iCs/>
          <w:sz w:val="24"/>
          <w:szCs w:val="24"/>
        </w:rPr>
      </w:pPr>
      <w:r>
        <w:rPr>
          <w:rFonts w:cs="Times New Roman,Italic"/>
          <w:iCs/>
          <w:sz w:val="24"/>
          <w:szCs w:val="24"/>
        </w:rPr>
        <w:t>от времени движения.</w:t>
      </w:r>
    </w:p>
    <w:p w:rsidR="00B54F88" w:rsidRDefault="00B005C5" w:rsidP="00FD7585">
      <w:pPr>
        <w:autoSpaceDE w:val="0"/>
        <w:rPr>
          <w:rFonts w:cs="Times New Roman,Italic"/>
          <w:iCs/>
          <w:sz w:val="24"/>
          <w:szCs w:val="24"/>
        </w:rPr>
      </w:pPr>
      <w:r>
        <w:rPr>
          <w:rFonts w:cs="Times New Roman,Italic"/>
          <w:iCs/>
          <w:sz w:val="24"/>
          <w:szCs w:val="24"/>
        </w:rPr>
        <w:t>Ускорение — векторная величина. Равноускоренное прямолинейное движение.</w:t>
      </w:r>
    </w:p>
    <w:p w:rsidR="00B54F88" w:rsidRDefault="00B005C5" w:rsidP="00FD7585">
      <w:pPr>
        <w:autoSpaceDE w:val="0"/>
        <w:rPr>
          <w:rFonts w:cs="Times New Roman,Italic"/>
          <w:iCs/>
          <w:sz w:val="24"/>
          <w:szCs w:val="24"/>
        </w:rPr>
      </w:pPr>
      <w:r>
        <w:rPr>
          <w:rFonts w:cs="Times New Roman,Italic"/>
          <w:iCs/>
          <w:sz w:val="24"/>
          <w:szCs w:val="24"/>
        </w:rPr>
        <w:t>Графики зависимости пути и модуля скорости равноускоренного прямолинейного</w:t>
      </w:r>
    </w:p>
    <w:p w:rsidR="00B54F88" w:rsidRDefault="00B005C5" w:rsidP="00FD7585">
      <w:pPr>
        <w:autoSpaceDE w:val="0"/>
        <w:rPr>
          <w:rFonts w:cs="Times New Roman,Italic"/>
          <w:iCs/>
          <w:sz w:val="24"/>
          <w:szCs w:val="24"/>
        </w:rPr>
      </w:pPr>
      <w:r>
        <w:rPr>
          <w:rFonts w:cs="Times New Roman,Italic"/>
          <w:iCs/>
          <w:sz w:val="24"/>
          <w:szCs w:val="24"/>
        </w:rPr>
        <w:t>движения от времени движения. Равномерное движение по окружности.</w:t>
      </w:r>
    </w:p>
    <w:p w:rsidR="00B54F88" w:rsidRDefault="00B005C5" w:rsidP="00FD7585">
      <w:pPr>
        <w:autoSpaceDE w:val="0"/>
        <w:rPr>
          <w:rFonts w:cs="Times New Roman,Italic"/>
          <w:iCs/>
          <w:sz w:val="24"/>
          <w:szCs w:val="24"/>
        </w:rPr>
      </w:pPr>
      <w:r>
        <w:rPr>
          <w:rFonts w:cs="Times New Roman,Italic"/>
          <w:iCs/>
          <w:sz w:val="24"/>
          <w:szCs w:val="24"/>
        </w:rPr>
        <w:t>Центростремительное ускорение.</w:t>
      </w:r>
    </w:p>
    <w:p w:rsidR="00B54F88" w:rsidRDefault="00B005C5" w:rsidP="00FD7585">
      <w:pPr>
        <w:autoSpaceDE w:val="0"/>
        <w:rPr>
          <w:rFonts w:cs="Times New Roman,Bold"/>
          <w:b/>
          <w:bCs/>
          <w:iCs/>
          <w:sz w:val="24"/>
          <w:szCs w:val="24"/>
        </w:rPr>
      </w:pPr>
      <w:r>
        <w:rPr>
          <w:rFonts w:cs="Times New Roman,Bold"/>
          <w:b/>
          <w:bCs/>
          <w:iCs/>
          <w:sz w:val="24"/>
          <w:szCs w:val="24"/>
        </w:rPr>
        <w:t>Динамика</w:t>
      </w:r>
    </w:p>
    <w:p w:rsidR="00B54F88" w:rsidRDefault="00B005C5" w:rsidP="00FD7585">
      <w:pPr>
        <w:autoSpaceDE w:val="0"/>
        <w:rPr>
          <w:rFonts w:cs="Times New Roman,Italic"/>
          <w:iCs/>
          <w:sz w:val="24"/>
          <w:szCs w:val="24"/>
        </w:rPr>
      </w:pPr>
      <w:r>
        <w:rPr>
          <w:rFonts w:cs="Times New Roman,Italic"/>
          <w:iCs/>
          <w:sz w:val="24"/>
          <w:szCs w:val="24"/>
        </w:rPr>
        <w:t>Инерция. Инертность тел. Первый закон Ньютона. Взаимодействие тел. Масса —</w:t>
      </w:r>
    </w:p>
    <w:p w:rsidR="00B54F88" w:rsidRDefault="00B005C5" w:rsidP="00FD7585">
      <w:pPr>
        <w:autoSpaceDE w:val="0"/>
        <w:rPr>
          <w:rFonts w:cs="Times New Roman,Italic"/>
          <w:iCs/>
          <w:sz w:val="24"/>
          <w:szCs w:val="24"/>
        </w:rPr>
      </w:pPr>
      <w:r>
        <w:rPr>
          <w:rFonts w:cs="Times New Roman,Italic"/>
          <w:iCs/>
          <w:sz w:val="24"/>
          <w:szCs w:val="24"/>
        </w:rPr>
        <w:t>скалярная величина. Плотность вещества. Сила — векторная величина. Второй закон</w:t>
      </w:r>
    </w:p>
    <w:p w:rsidR="00B54F88" w:rsidRDefault="00B005C5" w:rsidP="00FD7585">
      <w:pPr>
        <w:autoSpaceDE w:val="0"/>
        <w:rPr>
          <w:rFonts w:cs="Times New Roman,Italic"/>
          <w:iCs/>
          <w:sz w:val="24"/>
          <w:szCs w:val="24"/>
        </w:rPr>
      </w:pPr>
      <w:r>
        <w:rPr>
          <w:rFonts w:cs="Times New Roman,Italic"/>
          <w:iCs/>
          <w:sz w:val="24"/>
          <w:szCs w:val="24"/>
        </w:rPr>
        <w:t>Ньютона. Третий закон Ньютона. Движение и силы.</w:t>
      </w:r>
    </w:p>
    <w:p w:rsidR="00B54F88" w:rsidRDefault="00B005C5" w:rsidP="00FD7585">
      <w:pPr>
        <w:autoSpaceDE w:val="0"/>
        <w:rPr>
          <w:rFonts w:cs="Times New Roman,Italic"/>
          <w:iCs/>
          <w:sz w:val="24"/>
          <w:szCs w:val="24"/>
        </w:rPr>
      </w:pPr>
      <w:r>
        <w:rPr>
          <w:rFonts w:cs="Times New Roman,Italic"/>
          <w:iCs/>
          <w:sz w:val="24"/>
          <w:szCs w:val="24"/>
        </w:rPr>
        <w:t>Сила упругости. Сила трения. Сила тяжести. Закон всемирного тяготения. Центр</w:t>
      </w:r>
    </w:p>
    <w:p w:rsidR="00B54F88" w:rsidRDefault="00B005C5" w:rsidP="00FD7585">
      <w:pPr>
        <w:autoSpaceDE w:val="0"/>
        <w:rPr>
          <w:rFonts w:cs="Times New Roman,Italic"/>
          <w:iCs/>
          <w:sz w:val="24"/>
          <w:szCs w:val="24"/>
        </w:rPr>
      </w:pPr>
      <w:r>
        <w:rPr>
          <w:rFonts w:cs="Times New Roman,Italic"/>
          <w:iCs/>
          <w:sz w:val="24"/>
          <w:szCs w:val="24"/>
        </w:rPr>
        <w:t>тяжести.</w:t>
      </w:r>
    </w:p>
    <w:p w:rsidR="00B54F88" w:rsidRDefault="00B005C5" w:rsidP="00FD7585">
      <w:pPr>
        <w:autoSpaceDE w:val="0"/>
        <w:rPr>
          <w:rFonts w:cs="Times New Roman,Italic"/>
          <w:iCs/>
          <w:sz w:val="24"/>
          <w:szCs w:val="24"/>
        </w:rPr>
      </w:pPr>
      <w:r>
        <w:rPr>
          <w:rFonts w:cs="Times New Roman,Italic"/>
          <w:iCs/>
          <w:sz w:val="24"/>
          <w:szCs w:val="24"/>
        </w:rPr>
        <w:t>Давление. Атмосферное давление. Закон Паскаля. Закон Архимеда. Условие плавания</w:t>
      </w:r>
    </w:p>
    <w:p w:rsidR="00B54F88" w:rsidRDefault="00B005C5" w:rsidP="00FD7585">
      <w:pPr>
        <w:autoSpaceDE w:val="0"/>
        <w:rPr>
          <w:rFonts w:cs="Times New Roman,Italic"/>
          <w:iCs/>
          <w:sz w:val="24"/>
          <w:szCs w:val="24"/>
        </w:rPr>
      </w:pPr>
      <w:r>
        <w:rPr>
          <w:rFonts w:cs="Times New Roman,Italic"/>
          <w:iCs/>
          <w:sz w:val="24"/>
          <w:szCs w:val="24"/>
        </w:rPr>
        <w:t>тел.</w:t>
      </w:r>
    </w:p>
    <w:p w:rsidR="00B54F88" w:rsidRDefault="00B005C5" w:rsidP="00FD7585">
      <w:pPr>
        <w:autoSpaceDE w:val="0"/>
        <w:rPr>
          <w:rFonts w:cs="Times New Roman,Italic"/>
          <w:iCs/>
          <w:sz w:val="24"/>
          <w:szCs w:val="24"/>
        </w:rPr>
      </w:pPr>
      <w:r>
        <w:rPr>
          <w:rFonts w:cs="Times New Roman,Italic"/>
          <w:iCs/>
          <w:sz w:val="24"/>
          <w:szCs w:val="24"/>
        </w:rPr>
        <w:t>Условия равновесия твёрдого тела.</w:t>
      </w:r>
    </w:p>
    <w:p w:rsidR="00B54F88" w:rsidRDefault="00B005C5" w:rsidP="00FD7585">
      <w:pPr>
        <w:autoSpaceDE w:val="0"/>
        <w:rPr>
          <w:rFonts w:cs="Times New Roman,Bold"/>
          <w:bCs/>
          <w:iCs/>
          <w:sz w:val="24"/>
          <w:szCs w:val="24"/>
        </w:rPr>
      </w:pPr>
      <w:r>
        <w:rPr>
          <w:rFonts w:cs="Times New Roman,Bold"/>
          <w:bCs/>
          <w:iCs/>
          <w:sz w:val="24"/>
          <w:szCs w:val="24"/>
        </w:rPr>
        <w:t>Законы сохранения импульса и механической энергии. Механические колебания</w:t>
      </w:r>
    </w:p>
    <w:p w:rsidR="00B54F88" w:rsidRDefault="00B005C5" w:rsidP="00FD7585">
      <w:pPr>
        <w:autoSpaceDE w:val="0"/>
        <w:rPr>
          <w:rFonts w:cs="Times New Roman,Bold"/>
          <w:bCs/>
          <w:iCs/>
          <w:sz w:val="24"/>
          <w:szCs w:val="24"/>
        </w:rPr>
      </w:pPr>
      <w:r>
        <w:rPr>
          <w:rFonts w:cs="Times New Roman,Bold"/>
          <w:bCs/>
          <w:iCs/>
          <w:sz w:val="24"/>
          <w:szCs w:val="24"/>
        </w:rPr>
        <w:t>и волны</w:t>
      </w:r>
    </w:p>
    <w:p w:rsidR="00B54F88" w:rsidRDefault="00B005C5" w:rsidP="00FD7585">
      <w:pPr>
        <w:autoSpaceDE w:val="0"/>
        <w:rPr>
          <w:rFonts w:cs="Times New Roman,Bold"/>
          <w:bCs/>
          <w:iCs/>
          <w:sz w:val="24"/>
          <w:szCs w:val="24"/>
        </w:rPr>
      </w:pPr>
      <w:r>
        <w:rPr>
          <w:rFonts w:cs="Times New Roman,Bold"/>
          <w:bCs/>
          <w:iCs/>
          <w:sz w:val="24"/>
          <w:szCs w:val="24"/>
        </w:rPr>
        <w:t>Импульс. Закон сохранения импульса. Реактивное движение.</w:t>
      </w:r>
    </w:p>
    <w:p w:rsidR="00B54F88" w:rsidRDefault="00B005C5" w:rsidP="00FD7585">
      <w:pPr>
        <w:autoSpaceDE w:val="0"/>
        <w:rPr>
          <w:rFonts w:cs="Times New Roman,Bold"/>
          <w:bCs/>
          <w:iCs/>
          <w:sz w:val="24"/>
          <w:szCs w:val="24"/>
        </w:rPr>
      </w:pPr>
      <w:r>
        <w:rPr>
          <w:rFonts w:cs="Times New Roman,Bold"/>
          <w:bCs/>
          <w:iCs/>
          <w:sz w:val="24"/>
          <w:szCs w:val="24"/>
        </w:rPr>
        <w:t>Кинетическая энергия. Работа. Потенциальная энергия. Мощность. Закон сохранения</w:t>
      </w:r>
    </w:p>
    <w:p w:rsidR="00B54F88" w:rsidRDefault="00B005C5" w:rsidP="00FD7585">
      <w:pPr>
        <w:autoSpaceDE w:val="0"/>
        <w:rPr>
          <w:rFonts w:cs="Times New Roman,Bold"/>
          <w:bCs/>
          <w:iCs/>
          <w:sz w:val="24"/>
          <w:szCs w:val="24"/>
        </w:rPr>
      </w:pPr>
      <w:r>
        <w:rPr>
          <w:rFonts w:cs="Times New Roman,Bold"/>
          <w:bCs/>
          <w:iCs/>
          <w:sz w:val="24"/>
          <w:szCs w:val="24"/>
        </w:rPr>
        <w:t>механической энергии. Простые механизмы. Коэффициент полезного действия (КПД).</w:t>
      </w:r>
    </w:p>
    <w:p w:rsidR="00B54F88" w:rsidRDefault="00B005C5" w:rsidP="00FD7585">
      <w:pPr>
        <w:autoSpaceDE w:val="0"/>
        <w:rPr>
          <w:rFonts w:cs="Times New Roman,Bold"/>
          <w:bCs/>
          <w:iCs/>
          <w:sz w:val="24"/>
          <w:szCs w:val="24"/>
        </w:rPr>
      </w:pPr>
      <w:r>
        <w:rPr>
          <w:rFonts w:cs="Times New Roman,Bold"/>
          <w:bCs/>
          <w:iCs/>
          <w:sz w:val="24"/>
          <w:szCs w:val="24"/>
        </w:rPr>
        <w:t>Возобновляемые источники энергии.</w:t>
      </w:r>
    </w:p>
    <w:p w:rsidR="00B54F88" w:rsidRDefault="00B005C5" w:rsidP="00FD7585">
      <w:pPr>
        <w:autoSpaceDE w:val="0"/>
        <w:rPr>
          <w:rFonts w:cs="Times New Roman,Bold"/>
          <w:bCs/>
          <w:iCs/>
          <w:sz w:val="24"/>
          <w:szCs w:val="24"/>
        </w:rPr>
      </w:pPr>
      <w:r>
        <w:rPr>
          <w:rFonts w:cs="Times New Roman,Bold"/>
          <w:bCs/>
          <w:iCs/>
          <w:sz w:val="24"/>
          <w:szCs w:val="24"/>
        </w:rPr>
        <w:t>Механические колебания. Резонанс. Механические волны. Звук. Использование</w:t>
      </w:r>
    </w:p>
    <w:p w:rsidR="00B54F88" w:rsidRDefault="00B005C5" w:rsidP="00FD7585">
      <w:pPr>
        <w:autoSpaceDE w:val="0"/>
        <w:rPr>
          <w:rFonts w:cs="Times New Roman,Bold"/>
          <w:bCs/>
          <w:iCs/>
          <w:sz w:val="24"/>
          <w:szCs w:val="24"/>
        </w:rPr>
      </w:pPr>
      <w:r>
        <w:rPr>
          <w:rFonts w:cs="Times New Roman,Bold"/>
          <w:bCs/>
          <w:iCs/>
          <w:sz w:val="24"/>
          <w:szCs w:val="24"/>
        </w:rPr>
        <w:t>колебаний в технике.</w:t>
      </w:r>
    </w:p>
    <w:p w:rsidR="00B54F88" w:rsidRDefault="00B005C5" w:rsidP="00FD7585">
      <w:pPr>
        <w:autoSpaceDE w:val="0"/>
        <w:rPr>
          <w:rFonts w:cs="Times New Roman,Bold"/>
          <w:bCs/>
          <w:iCs/>
          <w:sz w:val="24"/>
          <w:szCs w:val="24"/>
        </w:rPr>
      </w:pPr>
      <w:r>
        <w:rPr>
          <w:rFonts w:cs="Times New Roman,Bold"/>
          <w:bCs/>
          <w:iCs/>
          <w:sz w:val="24"/>
          <w:szCs w:val="24"/>
        </w:rPr>
        <w:t>Строение и свойства вещества</w:t>
      </w:r>
    </w:p>
    <w:p w:rsidR="00B54F88" w:rsidRDefault="00B005C5" w:rsidP="00FD7585">
      <w:pPr>
        <w:autoSpaceDE w:val="0"/>
        <w:rPr>
          <w:rFonts w:cs="Times New Roman,Bold"/>
          <w:bCs/>
          <w:iCs/>
          <w:sz w:val="24"/>
          <w:szCs w:val="24"/>
        </w:rPr>
      </w:pPr>
      <w:r>
        <w:rPr>
          <w:rFonts w:cs="Times New Roman,Bold"/>
          <w:bCs/>
          <w:iCs/>
          <w:sz w:val="24"/>
          <w:szCs w:val="24"/>
        </w:rPr>
        <w:t>Строение вещества. Опыты, доказывающие атомное строение вещества. Тепловое</w:t>
      </w:r>
    </w:p>
    <w:p w:rsidR="00B54F88" w:rsidRDefault="00B005C5" w:rsidP="00FD7585">
      <w:pPr>
        <w:autoSpaceDE w:val="0"/>
        <w:rPr>
          <w:rFonts w:cs="Times New Roman,Bold"/>
          <w:bCs/>
          <w:iCs/>
          <w:sz w:val="24"/>
          <w:szCs w:val="24"/>
        </w:rPr>
      </w:pPr>
      <w:r>
        <w:rPr>
          <w:rFonts w:cs="Times New Roman,Bold"/>
          <w:bCs/>
          <w:iCs/>
          <w:sz w:val="24"/>
          <w:szCs w:val="24"/>
        </w:rPr>
        <w:t>движение и взаимодействие частиц вещества. Агрегатные состояния вещества. Свойства</w:t>
      </w:r>
    </w:p>
    <w:p w:rsidR="00B54F88" w:rsidRDefault="00B005C5" w:rsidP="00FD7585">
      <w:pPr>
        <w:autoSpaceDE w:val="0"/>
        <w:rPr>
          <w:rFonts w:cs="Times New Roman,Bold"/>
          <w:bCs/>
          <w:iCs/>
          <w:sz w:val="24"/>
          <w:szCs w:val="24"/>
        </w:rPr>
      </w:pPr>
      <w:r>
        <w:rPr>
          <w:rFonts w:cs="Times New Roman,Bold"/>
          <w:bCs/>
          <w:iCs/>
          <w:sz w:val="24"/>
          <w:szCs w:val="24"/>
        </w:rPr>
        <w:t>газов, жидкостей и твёрдых тел.</w:t>
      </w:r>
    </w:p>
    <w:p w:rsidR="00B54F88" w:rsidRDefault="00B005C5" w:rsidP="00FD7585">
      <w:pPr>
        <w:autoSpaceDE w:val="0"/>
        <w:rPr>
          <w:rFonts w:cs="Times New Roman,Bold"/>
          <w:bCs/>
          <w:iCs/>
          <w:sz w:val="24"/>
          <w:szCs w:val="24"/>
        </w:rPr>
      </w:pPr>
      <w:r>
        <w:rPr>
          <w:rFonts w:cs="Times New Roman,Bold"/>
          <w:bCs/>
          <w:iCs/>
          <w:sz w:val="24"/>
          <w:szCs w:val="24"/>
        </w:rPr>
        <w:t>Тепловые явления</w:t>
      </w:r>
    </w:p>
    <w:p w:rsidR="00B54F88" w:rsidRDefault="00B005C5" w:rsidP="00FD7585">
      <w:pPr>
        <w:autoSpaceDE w:val="0"/>
        <w:rPr>
          <w:rFonts w:cs="Times New Roman,Bold"/>
          <w:bCs/>
          <w:iCs/>
          <w:sz w:val="24"/>
          <w:szCs w:val="24"/>
        </w:rPr>
      </w:pPr>
      <w:r>
        <w:rPr>
          <w:rFonts w:cs="Times New Roman,Bold"/>
          <w:bCs/>
          <w:iCs/>
          <w:sz w:val="24"/>
          <w:szCs w:val="24"/>
        </w:rPr>
        <w:t>Тепловое равновесие. Температура. Внутренняя энергия. Работа и теплопередача.</w:t>
      </w:r>
    </w:p>
    <w:p w:rsidR="00B54F88" w:rsidRDefault="00B005C5" w:rsidP="00FD7585">
      <w:pPr>
        <w:autoSpaceDE w:val="0"/>
        <w:rPr>
          <w:rFonts w:cs="Times New Roman,Bold"/>
          <w:bCs/>
          <w:iCs/>
          <w:sz w:val="24"/>
          <w:szCs w:val="24"/>
        </w:rPr>
      </w:pPr>
      <w:r>
        <w:rPr>
          <w:rFonts w:cs="Times New Roman,Bold"/>
          <w:bCs/>
          <w:iCs/>
          <w:sz w:val="24"/>
          <w:szCs w:val="24"/>
        </w:rPr>
        <w:t>Виды теплопередачи. Количество теплоты. Испарение и конденсация. Кипение.</w:t>
      </w:r>
    </w:p>
    <w:p w:rsidR="00B54F88" w:rsidRDefault="00B005C5" w:rsidP="00FD7585">
      <w:pPr>
        <w:autoSpaceDE w:val="0"/>
        <w:rPr>
          <w:rFonts w:cs="Times New Roman,Bold"/>
          <w:bCs/>
          <w:iCs/>
          <w:sz w:val="24"/>
          <w:szCs w:val="24"/>
        </w:rPr>
      </w:pPr>
      <w:r>
        <w:rPr>
          <w:rFonts w:cs="Times New Roman,Bold"/>
          <w:bCs/>
          <w:iCs/>
          <w:sz w:val="24"/>
          <w:szCs w:val="24"/>
        </w:rPr>
        <w:t>Влажность воздуха. Плавление и кристаллизация. Закон сохранения энергии в тепловых</w:t>
      </w:r>
    </w:p>
    <w:p w:rsidR="00B54F88" w:rsidRDefault="00B005C5" w:rsidP="00FD7585">
      <w:pPr>
        <w:autoSpaceDE w:val="0"/>
        <w:rPr>
          <w:rFonts w:cs="Times New Roman,Bold"/>
          <w:bCs/>
          <w:iCs/>
          <w:sz w:val="24"/>
          <w:szCs w:val="24"/>
        </w:rPr>
      </w:pPr>
      <w:r>
        <w:rPr>
          <w:rFonts w:cs="Times New Roman,Bold"/>
          <w:bCs/>
          <w:iCs/>
          <w:sz w:val="24"/>
          <w:szCs w:val="24"/>
        </w:rPr>
        <w:t>процессах.</w:t>
      </w:r>
    </w:p>
    <w:p w:rsidR="00B54F88" w:rsidRDefault="00B005C5" w:rsidP="00FD7585">
      <w:pPr>
        <w:autoSpaceDE w:val="0"/>
        <w:rPr>
          <w:rFonts w:cs="Times New Roman,Bold"/>
          <w:bCs/>
          <w:iCs/>
          <w:sz w:val="24"/>
          <w:szCs w:val="24"/>
        </w:rPr>
      </w:pPr>
      <w:r>
        <w:rPr>
          <w:rFonts w:cs="Times New Roman,Bold"/>
          <w:bCs/>
          <w:iCs/>
          <w:sz w:val="24"/>
          <w:szCs w:val="24"/>
        </w:rPr>
        <w:t>Преобразования энергии в тепловых машинах. КПД тепловой машины.</w:t>
      </w:r>
    </w:p>
    <w:p w:rsidR="00B54F88" w:rsidRDefault="00B005C5" w:rsidP="00FD7585">
      <w:pPr>
        <w:autoSpaceDE w:val="0"/>
        <w:rPr>
          <w:rFonts w:cs="Times New Roman,Bold"/>
          <w:bCs/>
          <w:iCs/>
          <w:sz w:val="24"/>
          <w:szCs w:val="24"/>
        </w:rPr>
      </w:pPr>
      <w:r>
        <w:rPr>
          <w:rFonts w:cs="Times New Roman,Bold"/>
          <w:bCs/>
          <w:iCs/>
          <w:sz w:val="24"/>
          <w:szCs w:val="24"/>
        </w:rPr>
        <w:t>Экологические проблемы теплоэнергетики.</w:t>
      </w:r>
    </w:p>
    <w:p w:rsidR="00B54F88" w:rsidRDefault="00B005C5" w:rsidP="00FD7585">
      <w:pPr>
        <w:autoSpaceDE w:val="0"/>
        <w:rPr>
          <w:rFonts w:cs="Times New Roman,Bold"/>
          <w:bCs/>
          <w:iCs/>
          <w:sz w:val="24"/>
          <w:szCs w:val="24"/>
        </w:rPr>
      </w:pPr>
      <w:r>
        <w:rPr>
          <w:rFonts w:cs="Times New Roman,Bold"/>
          <w:bCs/>
          <w:iCs/>
          <w:sz w:val="24"/>
          <w:szCs w:val="24"/>
        </w:rPr>
        <w:lastRenderedPageBreak/>
        <w:t>Электрические явления</w:t>
      </w:r>
    </w:p>
    <w:p w:rsidR="00B54F88" w:rsidRDefault="00B005C5" w:rsidP="00FD7585">
      <w:pPr>
        <w:autoSpaceDE w:val="0"/>
        <w:rPr>
          <w:rFonts w:cs="Times New Roman,Bold"/>
          <w:bCs/>
          <w:iCs/>
          <w:sz w:val="24"/>
          <w:szCs w:val="24"/>
        </w:rPr>
      </w:pPr>
      <w:r>
        <w:rPr>
          <w:rFonts w:cs="Times New Roman,Bold"/>
          <w:bCs/>
          <w:iCs/>
          <w:sz w:val="24"/>
          <w:szCs w:val="24"/>
        </w:rPr>
        <w:t>Электризация тел. Электрический заряд. Два вида электрических зарядов. Закон</w:t>
      </w:r>
    </w:p>
    <w:p w:rsidR="00B54F88" w:rsidRDefault="00B005C5" w:rsidP="00FD7585">
      <w:pPr>
        <w:autoSpaceDE w:val="0"/>
        <w:rPr>
          <w:rFonts w:cs="Times New Roman,Bold"/>
          <w:bCs/>
          <w:iCs/>
          <w:sz w:val="24"/>
          <w:szCs w:val="24"/>
        </w:rPr>
      </w:pPr>
      <w:r>
        <w:rPr>
          <w:rFonts w:cs="Times New Roman,Bold"/>
          <w:bCs/>
          <w:iCs/>
          <w:sz w:val="24"/>
          <w:szCs w:val="24"/>
        </w:rPr>
        <w:t>сохранения электрического заряда. Электрическое поле. Напряжение. Конденсатор.</w:t>
      </w:r>
    </w:p>
    <w:p w:rsidR="00B54F88" w:rsidRDefault="00B005C5" w:rsidP="00FD7585">
      <w:pPr>
        <w:autoSpaceDE w:val="0"/>
        <w:rPr>
          <w:rFonts w:cs="Times New Roman,Bold"/>
          <w:bCs/>
          <w:iCs/>
          <w:sz w:val="24"/>
          <w:szCs w:val="24"/>
        </w:rPr>
      </w:pPr>
      <w:r>
        <w:rPr>
          <w:rFonts w:cs="Times New Roman,Bold"/>
          <w:bCs/>
          <w:iCs/>
          <w:sz w:val="24"/>
          <w:szCs w:val="24"/>
        </w:rPr>
        <w:t>Энергия электрического поля.</w:t>
      </w:r>
    </w:p>
    <w:p w:rsidR="00B54F88" w:rsidRDefault="00B005C5" w:rsidP="00FD7585">
      <w:pPr>
        <w:autoSpaceDE w:val="0"/>
        <w:rPr>
          <w:rFonts w:cs="Times New Roman,Bold"/>
          <w:bCs/>
          <w:iCs/>
          <w:sz w:val="24"/>
          <w:szCs w:val="24"/>
        </w:rPr>
      </w:pPr>
      <w:r>
        <w:rPr>
          <w:rFonts w:cs="Times New Roman,Bold"/>
          <w:bCs/>
          <w:iCs/>
          <w:sz w:val="24"/>
          <w:szCs w:val="24"/>
        </w:rPr>
        <w:t>Постоянный электрический ток. Сила тока. Электрическое сопротивление.</w:t>
      </w:r>
    </w:p>
    <w:p w:rsidR="00B54F88" w:rsidRDefault="00B005C5" w:rsidP="00FD7585">
      <w:pPr>
        <w:autoSpaceDE w:val="0"/>
        <w:rPr>
          <w:rFonts w:cs="Times New Roman,Bold"/>
          <w:bCs/>
          <w:iCs/>
          <w:sz w:val="24"/>
          <w:szCs w:val="24"/>
        </w:rPr>
      </w:pPr>
      <w:r>
        <w:rPr>
          <w:rFonts w:cs="Times New Roman,Bold"/>
          <w:bCs/>
          <w:iCs/>
          <w:sz w:val="24"/>
          <w:szCs w:val="24"/>
        </w:rPr>
        <w:t>Электрическое напряжение. Проводники, диэлектрики и полупроводники. Закон Ома для</w:t>
      </w:r>
    </w:p>
    <w:p w:rsidR="00B54F88" w:rsidRDefault="00B005C5" w:rsidP="00FD7585">
      <w:pPr>
        <w:autoSpaceDE w:val="0"/>
        <w:rPr>
          <w:rFonts w:cs="Times New Roman,Bold"/>
          <w:bCs/>
          <w:iCs/>
          <w:sz w:val="24"/>
          <w:szCs w:val="24"/>
        </w:rPr>
      </w:pPr>
      <w:r>
        <w:rPr>
          <w:rFonts w:cs="Times New Roman,Bold"/>
          <w:bCs/>
          <w:iCs/>
          <w:sz w:val="24"/>
          <w:szCs w:val="24"/>
        </w:rPr>
        <w:t>участка электрической цепи. Работа и мощность электрического тока. Закон Джоуля—</w:t>
      </w:r>
    </w:p>
    <w:p w:rsidR="00B54F88" w:rsidRDefault="00B005C5" w:rsidP="00FD7585">
      <w:pPr>
        <w:autoSpaceDE w:val="0"/>
        <w:rPr>
          <w:rFonts w:cs="Times New Roman,Bold"/>
          <w:bCs/>
          <w:iCs/>
          <w:sz w:val="24"/>
          <w:szCs w:val="24"/>
        </w:rPr>
      </w:pPr>
      <w:r>
        <w:rPr>
          <w:rFonts w:cs="Times New Roman,Bold"/>
          <w:bCs/>
          <w:iCs/>
          <w:sz w:val="24"/>
          <w:szCs w:val="24"/>
        </w:rPr>
        <w:t>Ленца. Правила безопасности при работе с источниками электрического тока.</w:t>
      </w:r>
    </w:p>
    <w:p w:rsidR="00B54F88" w:rsidRDefault="00B005C5" w:rsidP="00FD7585">
      <w:pPr>
        <w:autoSpaceDE w:val="0"/>
        <w:rPr>
          <w:rFonts w:cs="Times New Roman,Bold"/>
          <w:bCs/>
          <w:iCs/>
          <w:sz w:val="24"/>
          <w:szCs w:val="24"/>
        </w:rPr>
      </w:pPr>
      <w:r>
        <w:rPr>
          <w:rFonts w:cs="Times New Roman,Bold"/>
          <w:bCs/>
          <w:iCs/>
          <w:sz w:val="24"/>
          <w:szCs w:val="24"/>
        </w:rPr>
        <w:t>Магнитные явления</w:t>
      </w:r>
    </w:p>
    <w:p w:rsidR="00B54F88" w:rsidRDefault="00B005C5" w:rsidP="00FD7585">
      <w:pPr>
        <w:autoSpaceDE w:val="0"/>
        <w:rPr>
          <w:rFonts w:cs="Times New Roman,Bold"/>
          <w:bCs/>
          <w:iCs/>
          <w:sz w:val="24"/>
          <w:szCs w:val="24"/>
        </w:rPr>
      </w:pPr>
      <w:r>
        <w:rPr>
          <w:rFonts w:cs="Times New Roman,Bold"/>
          <w:bCs/>
          <w:iCs/>
          <w:sz w:val="24"/>
          <w:szCs w:val="24"/>
        </w:rPr>
        <w:t>Постоянные магниты. Взаимодействие магнитов. Магнитное поле. Магнитное поле</w:t>
      </w:r>
    </w:p>
    <w:p w:rsidR="00B54F88" w:rsidRDefault="00B005C5" w:rsidP="00FD7585">
      <w:pPr>
        <w:autoSpaceDE w:val="0"/>
        <w:rPr>
          <w:rFonts w:cs="Times New Roman,Bold"/>
          <w:bCs/>
          <w:iCs/>
          <w:sz w:val="24"/>
          <w:szCs w:val="24"/>
        </w:rPr>
      </w:pPr>
      <w:r>
        <w:rPr>
          <w:rFonts w:cs="Times New Roman,Bold"/>
          <w:bCs/>
          <w:iCs/>
          <w:sz w:val="24"/>
          <w:szCs w:val="24"/>
        </w:rPr>
        <w:t>тока. Действие магнитного поля на проводник с током.</w:t>
      </w:r>
    </w:p>
    <w:p w:rsidR="00B54F88" w:rsidRDefault="00B005C5" w:rsidP="00FD7585">
      <w:pPr>
        <w:autoSpaceDE w:val="0"/>
        <w:rPr>
          <w:rFonts w:cs="Times New Roman,Bold"/>
          <w:bCs/>
          <w:iCs/>
          <w:sz w:val="24"/>
          <w:szCs w:val="24"/>
        </w:rPr>
      </w:pPr>
      <w:r>
        <w:rPr>
          <w:rFonts w:cs="Times New Roman,Bold"/>
          <w:bCs/>
          <w:iCs/>
          <w:sz w:val="24"/>
          <w:szCs w:val="24"/>
        </w:rPr>
        <w:t>Электродвигатель постоянного тока.</w:t>
      </w:r>
    </w:p>
    <w:p w:rsidR="00B54F88" w:rsidRDefault="00B005C5" w:rsidP="00FD7585">
      <w:pPr>
        <w:autoSpaceDE w:val="0"/>
        <w:rPr>
          <w:rFonts w:cs="Times New Roman,Bold"/>
          <w:bCs/>
          <w:iCs/>
          <w:sz w:val="24"/>
          <w:szCs w:val="24"/>
        </w:rPr>
      </w:pPr>
      <w:r>
        <w:rPr>
          <w:rFonts w:cs="Times New Roman,Bold"/>
          <w:bCs/>
          <w:iCs/>
          <w:sz w:val="24"/>
          <w:szCs w:val="24"/>
        </w:rPr>
        <w:t>Электромагнитная индукция. Электрогенератор. Трансформатор.</w:t>
      </w:r>
    </w:p>
    <w:p w:rsidR="00B54F88" w:rsidRDefault="00B005C5" w:rsidP="00FD7585">
      <w:pPr>
        <w:autoSpaceDE w:val="0"/>
        <w:rPr>
          <w:rFonts w:cs="Times New Roman,Bold"/>
          <w:bCs/>
          <w:iCs/>
          <w:sz w:val="24"/>
          <w:szCs w:val="24"/>
        </w:rPr>
      </w:pPr>
      <w:r>
        <w:rPr>
          <w:rFonts w:cs="Times New Roman,Bold"/>
          <w:bCs/>
          <w:iCs/>
          <w:sz w:val="24"/>
          <w:szCs w:val="24"/>
        </w:rPr>
        <w:t>Электромагнитные колебания и волны</w:t>
      </w:r>
    </w:p>
    <w:p w:rsidR="00B54F88" w:rsidRDefault="00B005C5" w:rsidP="00FD7585">
      <w:pPr>
        <w:autoSpaceDE w:val="0"/>
        <w:rPr>
          <w:rFonts w:cs="Times New Roman,Bold"/>
          <w:bCs/>
          <w:iCs/>
          <w:sz w:val="24"/>
          <w:szCs w:val="24"/>
        </w:rPr>
      </w:pPr>
      <w:r>
        <w:rPr>
          <w:rFonts w:cs="Times New Roman,Bold"/>
          <w:bCs/>
          <w:iCs/>
          <w:sz w:val="24"/>
          <w:szCs w:val="24"/>
        </w:rPr>
        <w:t>Электромагнитные колебания. Электромагнитные волны. Влияние электромагнитных</w:t>
      </w:r>
    </w:p>
    <w:p w:rsidR="00B54F88" w:rsidRDefault="00B005C5" w:rsidP="00FD7585">
      <w:pPr>
        <w:autoSpaceDE w:val="0"/>
        <w:rPr>
          <w:rFonts w:cs="Times New Roman,Bold"/>
          <w:bCs/>
          <w:iCs/>
          <w:sz w:val="24"/>
          <w:szCs w:val="24"/>
        </w:rPr>
      </w:pPr>
      <w:r>
        <w:rPr>
          <w:rFonts w:cs="Times New Roman,Bold"/>
          <w:bCs/>
          <w:iCs/>
          <w:sz w:val="24"/>
          <w:szCs w:val="24"/>
        </w:rPr>
        <w:t>излучений на живые организмы.</w:t>
      </w:r>
    </w:p>
    <w:p w:rsidR="00B54F88" w:rsidRDefault="00B005C5" w:rsidP="00FD7585">
      <w:pPr>
        <w:autoSpaceDE w:val="0"/>
        <w:rPr>
          <w:rFonts w:cs="Times New Roman,Bold"/>
          <w:bCs/>
          <w:iCs/>
          <w:sz w:val="24"/>
          <w:szCs w:val="24"/>
        </w:rPr>
      </w:pPr>
      <w:r>
        <w:rPr>
          <w:rFonts w:cs="Times New Roman,Bold"/>
          <w:bCs/>
          <w:iCs/>
          <w:sz w:val="24"/>
          <w:szCs w:val="24"/>
        </w:rPr>
        <w:t>Принципы радиосвязи и телевидения.</w:t>
      </w:r>
    </w:p>
    <w:p w:rsidR="00B54F88" w:rsidRDefault="00B005C5" w:rsidP="00FD7585">
      <w:pPr>
        <w:autoSpaceDE w:val="0"/>
        <w:rPr>
          <w:rFonts w:cs="Times New Roman,Bold"/>
          <w:bCs/>
          <w:iCs/>
          <w:sz w:val="24"/>
          <w:szCs w:val="24"/>
        </w:rPr>
      </w:pPr>
      <w:r>
        <w:rPr>
          <w:rFonts w:cs="Times New Roman,Bold"/>
          <w:bCs/>
          <w:iCs/>
          <w:sz w:val="24"/>
          <w:szCs w:val="24"/>
        </w:rPr>
        <w:t>Свет — электромагнитная волна. Прямолинейное распространение света. Отражение</w:t>
      </w:r>
    </w:p>
    <w:p w:rsidR="00B54F88" w:rsidRDefault="00B005C5" w:rsidP="00FD7585">
      <w:pPr>
        <w:autoSpaceDE w:val="0"/>
        <w:rPr>
          <w:rFonts w:cs="Times New Roman,Bold"/>
          <w:bCs/>
          <w:iCs/>
          <w:sz w:val="24"/>
          <w:szCs w:val="24"/>
        </w:rPr>
      </w:pPr>
      <w:r>
        <w:rPr>
          <w:rFonts w:cs="Times New Roman,Bold"/>
          <w:bCs/>
          <w:iCs/>
          <w:sz w:val="24"/>
          <w:szCs w:val="24"/>
        </w:rPr>
        <w:t>и преломление света. Плоское зеркало. Линзы. Фокусное расстояние и оптическая сила</w:t>
      </w:r>
    </w:p>
    <w:p w:rsidR="00B54F88" w:rsidRDefault="00B005C5" w:rsidP="00FD7585">
      <w:pPr>
        <w:autoSpaceDE w:val="0"/>
        <w:rPr>
          <w:rFonts w:cs="Times New Roman,Bold"/>
          <w:bCs/>
          <w:iCs/>
          <w:sz w:val="24"/>
          <w:szCs w:val="24"/>
        </w:rPr>
      </w:pPr>
      <w:r>
        <w:rPr>
          <w:rFonts w:cs="Times New Roman,Bold"/>
          <w:bCs/>
          <w:iCs/>
          <w:sz w:val="24"/>
          <w:szCs w:val="24"/>
        </w:rPr>
        <w:t>линзы. Оптические приборы. Дисперсия света.</w:t>
      </w:r>
    </w:p>
    <w:p w:rsidR="00B54F88" w:rsidRDefault="00B005C5" w:rsidP="00FD7585">
      <w:pPr>
        <w:autoSpaceDE w:val="0"/>
        <w:rPr>
          <w:rFonts w:cs="Times New Roman,Bold"/>
          <w:bCs/>
          <w:iCs/>
          <w:sz w:val="24"/>
          <w:szCs w:val="24"/>
        </w:rPr>
      </w:pPr>
      <w:r>
        <w:rPr>
          <w:rFonts w:cs="Times New Roman,Bold"/>
          <w:bCs/>
          <w:iCs/>
          <w:sz w:val="24"/>
          <w:szCs w:val="24"/>
        </w:rPr>
        <w:t>Квантовые явления</w:t>
      </w:r>
    </w:p>
    <w:p w:rsidR="00B54F88" w:rsidRDefault="00B005C5" w:rsidP="00FD7585">
      <w:pPr>
        <w:autoSpaceDE w:val="0"/>
        <w:rPr>
          <w:rFonts w:cs="Times New Roman,Bold"/>
          <w:bCs/>
          <w:iCs/>
          <w:sz w:val="24"/>
          <w:szCs w:val="24"/>
        </w:rPr>
      </w:pPr>
      <w:r>
        <w:rPr>
          <w:rFonts w:cs="Times New Roman,Bold"/>
          <w:bCs/>
          <w:iCs/>
          <w:sz w:val="24"/>
          <w:szCs w:val="24"/>
        </w:rPr>
        <w:t>Строение атома. Планетарная модель атома. Квантовые постулаты Бора. Линейчатые</w:t>
      </w:r>
    </w:p>
    <w:p w:rsidR="00B54F88" w:rsidRDefault="00B005C5" w:rsidP="00FD7585">
      <w:pPr>
        <w:autoSpaceDE w:val="0"/>
        <w:rPr>
          <w:rFonts w:cs="Times New Roman,Bold"/>
          <w:bCs/>
          <w:iCs/>
          <w:sz w:val="24"/>
          <w:szCs w:val="24"/>
        </w:rPr>
      </w:pPr>
      <w:r>
        <w:rPr>
          <w:rFonts w:cs="Times New Roman,Bold"/>
          <w:bCs/>
          <w:iCs/>
          <w:sz w:val="24"/>
          <w:szCs w:val="24"/>
        </w:rPr>
        <w:t>спектры. Атомное ядро. Состав атомного ядра. Ядерные силы. Дефект масс. Энергия связи</w:t>
      </w:r>
    </w:p>
    <w:p w:rsidR="00B54F88" w:rsidRDefault="00B005C5" w:rsidP="00FD7585">
      <w:pPr>
        <w:autoSpaceDE w:val="0"/>
        <w:rPr>
          <w:rFonts w:cs="Times New Roman,Bold"/>
          <w:bCs/>
          <w:iCs/>
          <w:sz w:val="24"/>
          <w:szCs w:val="24"/>
        </w:rPr>
      </w:pPr>
      <w:r>
        <w:rPr>
          <w:rFonts w:cs="Times New Roman,Bold"/>
          <w:bCs/>
          <w:iCs/>
          <w:sz w:val="24"/>
          <w:szCs w:val="24"/>
        </w:rPr>
        <w:t>атомных ядер. Радиоактивность. Методы регистрации ядерных излучений. Ядерные</w:t>
      </w:r>
    </w:p>
    <w:p w:rsidR="00B54F88" w:rsidRDefault="00B005C5" w:rsidP="00FD7585">
      <w:pPr>
        <w:autoSpaceDE w:val="0"/>
        <w:rPr>
          <w:rFonts w:cs="Times New Roman,Bold"/>
          <w:bCs/>
          <w:iCs/>
          <w:sz w:val="24"/>
          <w:szCs w:val="24"/>
        </w:rPr>
      </w:pPr>
      <w:r>
        <w:rPr>
          <w:rFonts w:cs="Times New Roman,Bold"/>
          <w:bCs/>
          <w:iCs/>
          <w:sz w:val="24"/>
          <w:szCs w:val="24"/>
        </w:rPr>
        <w:t>реакции. Ядерный реактор. Термоядерные реакции.</w:t>
      </w:r>
    </w:p>
    <w:p w:rsidR="00B54F88" w:rsidRDefault="00B005C5" w:rsidP="00FD7585">
      <w:pPr>
        <w:autoSpaceDE w:val="0"/>
        <w:rPr>
          <w:rFonts w:cs="Times New Roman,Bold"/>
          <w:bCs/>
          <w:iCs/>
          <w:sz w:val="24"/>
          <w:szCs w:val="24"/>
        </w:rPr>
      </w:pPr>
      <w:r>
        <w:rPr>
          <w:rFonts w:cs="Times New Roman,Bold"/>
          <w:bCs/>
          <w:iCs/>
          <w:sz w:val="24"/>
          <w:szCs w:val="24"/>
        </w:rPr>
        <w:t>Влияние радиоактивных излучений на живые организмы. Экологические проблемы,</w:t>
      </w:r>
    </w:p>
    <w:p w:rsidR="00B54F88" w:rsidRDefault="00B005C5" w:rsidP="00FD7585">
      <w:pPr>
        <w:autoSpaceDE w:val="0"/>
        <w:rPr>
          <w:rFonts w:cs="Times New Roman,Bold"/>
          <w:bCs/>
          <w:iCs/>
          <w:sz w:val="24"/>
          <w:szCs w:val="24"/>
        </w:rPr>
      </w:pPr>
      <w:r>
        <w:rPr>
          <w:rFonts w:cs="Times New Roman,Bold"/>
          <w:bCs/>
          <w:iCs/>
          <w:sz w:val="24"/>
          <w:szCs w:val="24"/>
        </w:rPr>
        <w:t>возникающие при использовании атомных электростанций.</w:t>
      </w:r>
    </w:p>
    <w:p w:rsidR="00B54F88" w:rsidRDefault="00B005C5" w:rsidP="00FD7585">
      <w:pPr>
        <w:autoSpaceDE w:val="0"/>
        <w:rPr>
          <w:rFonts w:cs="Times New Roman,Bold"/>
          <w:bCs/>
          <w:iCs/>
          <w:sz w:val="24"/>
          <w:szCs w:val="24"/>
        </w:rPr>
      </w:pPr>
      <w:r>
        <w:rPr>
          <w:rFonts w:cs="Times New Roman,Bold"/>
          <w:bCs/>
          <w:iCs/>
          <w:sz w:val="24"/>
          <w:szCs w:val="24"/>
        </w:rPr>
        <w:t>Строение и эволюция Вселенной</w:t>
      </w:r>
    </w:p>
    <w:p w:rsidR="00B54F88" w:rsidRDefault="00B005C5" w:rsidP="00FD7585">
      <w:pPr>
        <w:autoSpaceDE w:val="0"/>
        <w:rPr>
          <w:rFonts w:cs="Times New Roman,Bold"/>
          <w:bCs/>
          <w:iCs/>
          <w:sz w:val="24"/>
          <w:szCs w:val="24"/>
        </w:rPr>
      </w:pPr>
      <w:r>
        <w:rPr>
          <w:rFonts w:cs="Times New Roman,Bold"/>
          <w:bCs/>
          <w:iCs/>
          <w:sz w:val="24"/>
          <w:szCs w:val="24"/>
        </w:rPr>
        <w:t>Геоцентрическая и гелиоцентрическая системы мира. Физическая природа небесных</w:t>
      </w:r>
    </w:p>
    <w:p w:rsidR="00B54F88" w:rsidRDefault="00B005C5" w:rsidP="00FD7585">
      <w:pPr>
        <w:autoSpaceDE w:val="0"/>
        <w:rPr>
          <w:rFonts w:cs="Times New Roman,Bold"/>
          <w:bCs/>
          <w:iCs/>
          <w:sz w:val="24"/>
          <w:szCs w:val="24"/>
        </w:rPr>
      </w:pPr>
      <w:r>
        <w:rPr>
          <w:rFonts w:cs="Times New Roman,Bold"/>
          <w:bCs/>
          <w:iCs/>
          <w:sz w:val="24"/>
          <w:szCs w:val="24"/>
        </w:rPr>
        <w:t>тел Солнечной системы. Происхождение Солнечной системы. Физическая природа</w:t>
      </w:r>
    </w:p>
    <w:p w:rsidR="00B54F88" w:rsidRDefault="00B005C5" w:rsidP="00FD7585">
      <w:pPr>
        <w:autoSpaceDE w:val="0"/>
        <w:rPr>
          <w:rFonts w:cs="Times New Roman,Bold"/>
          <w:bCs/>
          <w:iCs/>
          <w:sz w:val="24"/>
          <w:szCs w:val="24"/>
        </w:rPr>
      </w:pPr>
      <w:r>
        <w:rPr>
          <w:rFonts w:cs="Times New Roman,Bold"/>
          <w:bCs/>
          <w:iCs/>
          <w:sz w:val="24"/>
          <w:szCs w:val="24"/>
        </w:rPr>
        <w:t>Солнца и звёзд. Строение Вселенной. Эволюция Вселенной.</w:t>
      </w:r>
    </w:p>
    <w:p w:rsidR="00B54F88" w:rsidRDefault="00B005C5" w:rsidP="00FD7585">
      <w:pPr>
        <w:autoSpaceDE w:val="0"/>
        <w:rPr>
          <w:rFonts w:cs="Times New Roman,Bold"/>
          <w:bCs/>
          <w:iCs/>
          <w:sz w:val="24"/>
          <w:szCs w:val="24"/>
        </w:rPr>
      </w:pPr>
      <w:r>
        <w:rPr>
          <w:rFonts w:cs="Times New Roman,Bold"/>
          <w:bCs/>
          <w:iCs/>
          <w:sz w:val="24"/>
          <w:szCs w:val="24"/>
        </w:rPr>
        <w:t>Биология</w:t>
      </w:r>
    </w:p>
    <w:p w:rsidR="00B54F88" w:rsidRDefault="00B005C5" w:rsidP="00FD7585">
      <w:pPr>
        <w:autoSpaceDE w:val="0"/>
        <w:rPr>
          <w:rFonts w:cs="Times New Roman,Bold"/>
          <w:bCs/>
          <w:iCs/>
          <w:sz w:val="24"/>
          <w:szCs w:val="24"/>
        </w:rPr>
      </w:pPr>
      <w:r>
        <w:rPr>
          <w:rFonts w:cs="Times New Roman,Bold"/>
          <w:bCs/>
          <w:iCs/>
          <w:sz w:val="24"/>
          <w:szCs w:val="24"/>
        </w:rPr>
        <w:t>Живые организмы</w:t>
      </w:r>
    </w:p>
    <w:p w:rsidR="00B54F88" w:rsidRDefault="00B005C5" w:rsidP="00FD7585">
      <w:pPr>
        <w:autoSpaceDE w:val="0"/>
        <w:rPr>
          <w:rFonts w:cs="Times New Roman,Bold"/>
          <w:bCs/>
          <w:iCs/>
          <w:sz w:val="24"/>
          <w:szCs w:val="24"/>
        </w:rPr>
      </w:pPr>
      <w:r>
        <w:rPr>
          <w:rFonts w:cs="Times New Roman,Bold"/>
          <w:bCs/>
          <w:iCs/>
          <w:sz w:val="24"/>
          <w:szCs w:val="24"/>
        </w:rPr>
        <w:t>Биология как наука. Роль биологии в практической деятельности людей.</w:t>
      </w:r>
    </w:p>
    <w:p w:rsidR="00B54F88" w:rsidRDefault="00B005C5" w:rsidP="00FD7585">
      <w:pPr>
        <w:autoSpaceDE w:val="0"/>
        <w:rPr>
          <w:rFonts w:cs="Times New Roman,Bold"/>
          <w:bCs/>
          <w:iCs/>
          <w:sz w:val="24"/>
          <w:szCs w:val="24"/>
        </w:rPr>
      </w:pPr>
      <w:r>
        <w:rPr>
          <w:rFonts w:cs="Times New Roman,Bold"/>
          <w:bCs/>
          <w:iCs/>
          <w:sz w:val="24"/>
          <w:szCs w:val="24"/>
        </w:rPr>
        <w:t>Разнообразие организмов. Отличительные признаки представителей разных царств живой</w:t>
      </w:r>
    </w:p>
    <w:p w:rsidR="00B54F88" w:rsidRDefault="00B005C5" w:rsidP="00FD7585">
      <w:pPr>
        <w:autoSpaceDE w:val="0"/>
        <w:rPr>
          <w:rFonts w:cs="Times New Roman,Bold"/>
          <w:bCs/>
          <w:iCs/>
          <w:sz w:val="24"/>
          <w:szCs w:val="24"/>
        </w:rPr>
      </w:pPr>
      <w:r>
        <w:rPr>
          <w:rFonts w:cs="Times New Roman,Bold"/>
          <w:bCs/>
          <w:iCs/>
          <w:sz w:val="24"/>
          <w:szCs w:val="24"/>
        </w:rPr>
        <w:t>природы. Методы изучения живых организмов: наблюдение, измерение, эксперимент.</w:t>
      </w:r>
    </w:p>
    <w:p w:rsidR="00B54F88" w:rsidRDefault="00B005C5" w:rsidP="00FD7585">
      <w:pPr>
        <w:autoSpaceDE w:val="0"/>
        <w:rPr>
          <w:rFonts w:cs="Times New Roman,Bold"/>
          <w:bCs/>
          <w:iCs/>
          <w:sz w:val="24"/>
          <w:szCs w:val="24"/>
        </w:rPr>
      </w:pPr>
      <w:r>
        <w:rPr>
          <w:rFonts w:cs="Times New Roman,Bold"/>
          <w:bCs/>
          <w:iCs/>
          <w:sz w:val="24"/>
          <w:szCs w:val="24"/>
        </w:rPr>
        <w:t>Клеточное строение организмов.</w:t>
      </w:r>
    </w:p>
    <w:p w:rsidR="00B54F88" w:rsidRDefault="00B005C5" w:rsidP="00FD7585">
      <w:pPr>
        <w:autoSpaceDE w:val="0"/>
        <w:rPr>
          <w:rFonts w:cs="Times New Roman,Bold"/>
          <w:bCs/>
          <w:iCs/>
          <w:sz w:val="24"/>
          <w:szCs w:val="24"/>
        </w:rPr>
      </w:pPr>
      <w:r>
        <w:rPr>
          <w:rFonts w:cs="Times New Roman,Bold"/>
          <w:bCs/>
          <w:iCs/>
          <w:sz w:val="24"/>
          <w:szCs w:val="24"/>
        </w:rPr>
        <w:t>Правила работы в кабинете биологии, с биологическими приборами и</w:t>
      </w:r>
    </w:p>
    <w:p w:rsidR="00B54F88" w:rsidRDefault="00B005C5" w:rsidP="00FD7585">
      <w:pPr>
        <w:autoSpaceDE w:val="0"/>
        <w:rPr>
          <w:rFonts w:cs="Times New Roman,Bold"/>
          <w:bCs/>
          <w:iCs/>
          <w:sz w:val="24"/>
          <w:szCs w:val="24"/>
        </w:rPr>
      </w:pPr>
      <w:r>
        <w:rPr>
          <w:rFonts w:cs="Times New Roman,Bold"/>
          <w:bCs/>
          <w:iCs/>
          <w:sz w:val="24"/>
          <w:szCs w:val="24"/>
        </w:rPr>
        <w:t>инструментами.</w:t>
      </w:r>
    </w:p>
    <w:p w:rsidR="00B54F88" w:rsidRDefault="00B005C5" w:rsidP="00FD7585">
      <w:pPr>
        <w:autoSpaceDE w:val="0"/>
        <w:rPr>
          <w:rFonts w:cs="Times New Roman,Bold"/>
          <w:bCs/>
          <w:iCs/>
          <w:sz w:val="24"/>
          <w:szCs w:val="24"/>
        </w:rPr>
      </w:pPr>
      <w:r>
        <w:rPr>
          <w:rFonts w:cs="Times New Roman,Bold"/>
          <w:bCs/>
          <w:iCs/>
          <w:sz w:val="24"/>
          <w:szCs w:val="24"/>
        </w:rPr>
        <w:t>Бактерии. Многообразие бактерий. Роль бактерий в природе и жизни человека.</w:t>
      </w:r>
    </w:p>
    <w:p w:rsidR="00B54F88" w:rsidRDefault="00B005C5" w:rsidP="00FD7585">
      <w:pPr>
        <w:autoSpaceDE w:val="0"/>
        <w:rPr>
          <w:rFonts w:cs="Times New Roman,Bold"/>
          <w:bCs/>
          <w:iCs/>
          <w:sz w:val="24"/>
          <w:szCs w:val="24"/>
        </w:rPr>
      </w:pPr>
      <w:r>
        <w:rPr>
          <w:rFonts w:cs="Times New Roman,Bold"/>
          <w:bCs/>
          <w:iCs/>
          <w:sz w:val="24"/>
          <w:szCs w:val="24"/>
        </w:rPr>
        <w:t>Бактерии — возбудители заболеваний. Меры профилактики заболеваний, вызываемых</w:t>
      </w:r>
    </w:p>
    <w:p w:rsidR="00B54F88" w:rsidRDefault="00B005C5" w:rsidP="00FD7585">
      <w:pPr>
        <w:autoSpaceDE w:val="0"/>
        <w:rPr>
          <w:rFonts w:cs="Times New Roman,Bold"/>
          <w:bCs/>
          <w:iCs/>
          <w:sz w:val="24"/>
          <w:szCs w:val="24"/>
        </w:rPr>
      </w:pPr>
      <w:r>
        <w:rPr>
          <w:rFonts w:cs="Times New Roman,Bold"/>
          <w:bCs/>
          <w:iCs/>
          <w:sz w:val="24"/>
          <w:szCs w:val="24"/>
        </w:rPr>
        <w:t>бактериями.</w:t>
      </w:r>
    </w:p>
    <w:p w:rsidR="00B54F88" w:rsidRDefault="00B005C5" w:rsidP="00FD7585">
      <w:pPr>
        <w:autoSpaceDE w:val="0"/>
        <w:rPr>
          <w:rFonts w:cs="Times New Roman,Bold"/>
          <w:bCs/>
          <w:iCs/>
          <w:sz w:val="24"/>
          <w:szCs w:val="24"/>
        </w:rPr>
      </w:pPr>
      <w:r>
        <w:rPr>
          <w:rFonts w:cs="Times New Roman,Bold"/>
          <w:bCs/>
          <w:iCs/>
          <w:sz w:val="24"/>
          <w:szCs w:val="24"/>
        </w:rPr>
        <w:t>Грибы. Многообразие грибов, их роль в природе и жизни человека. Съедобные и</w:t>
      </w:r>
    </w:p>
    <w:p w:rsidR="00B54F88" w:rsidRDefault="00B005C5" w:rsidP="00FD7585">
      <w:pPr>
        <w:autoSpaceDE w:val="0"/>
        <w:rPr>
          <w:rFonts w:cs="Times New Roman,Bold"/>
          <w:bCs/>
          <w:iCs/>
          <w:sz w:val="24"/>
          <w:szCs w:val="24"/>
        </w:rPr>
      </w:pPr>
      <w:r>
        <w:rPr>
          <w:rFonts w:cs="Times New Roman,Bold"/>
          <w:bCs/>
          <w:iCs/>
          <w:sz w:val="24"/>
          <w:szCs w:val="24"/>
        </w:rPr>
        <w:t>ядовитые грибы. Оказание приёмов первой помощи при отравлении грибами.</w:t>
      </w:r>
    </w:p>
    <w:p w:rsidR="00B54F88" w:rsidRDefault="00B005C5" w:rsidP="00FD7585">
      <w:pPr>
        <w:autoSpaceDE w:val="0"/>
        <w:rPr>
          <w:rFonts w:cs="Times New Roman,Bold"/>
          <w:bCs/>
          <w:iCs/>
          <w:sz w:val="24"/>
          <w:szCs w:val="24"/>
        </w:rPr>
      </w:pPr>
      <w:r>
        <w:rPr>
          <w:rFonts w:cs="Times New Roman,Bold"/>
          <w:bCs/>
          <w:iCs/>
          <w:sz w:val="24"/>
          <w:szCs w:val="24"/>
        </w:rPr>
        <w:t>Лишайники. Роль лишайников в природе и жизни человека.</w:t>
      </w:r>
    </w:p>
    <w:p w:rsidR="00B54F88" w:rsidRDefault="00B005C5" w:rsidP="00FD7585">
      <w:pPr>
        <w:autoSpaceDE w:val="0"/>
        <w:rPr>
          <w:rFonts w:cs="Times New Roman,Bold"/>
          <w:bCs/>
          <w:iCs/>
          <w:sz w:val="24"/>
          <w:szCs w:val="24"/>
        </w:rPr>
      </w:pPr>
      <w:r>
        <w:rPr>
          <w:rFonts w:cs="Times New Roman,Bold"/>
          <w:bCs/>
          <w:iCs/>
          <w:sz w:val="24"/>
          <w:szCs w:val="24"/>
        </w:rPr>
        <w:t>Вирусы — неклеточные формы. Заболевания, вызываемые вирусами. Меры</w:t>
      </w:r>
    </w:p>
    <w:p w:rsidR="00B54F88" w:rsidRDefault="00B005C5" w:rsidP="00FD7585">
      <w:pPr>
        <w:autoSpaceDE w:val="0"/>
        <w:rPr>
          <w:rFonts w:cs="Times New Roman,Bold"/>
          <w:bCs/>
          <w:iCs/>
          <w:sz w:val="24"/>
          <w:szCs w:val="24"/>
        </w:rPr>
      </w:pPr>
      <w:r>
        <w:rPr>
          <w:rFonts w:cs="Times New Roman,Bold"/>
          <w:bCs/>
          <w:iCs/>
          <w:sz w:val="24"/>
          <w:szCs w:val="24"/>
        </w:rPr>
        <w:t>профилактики заболеваний.</w:t>
      </w:r>
    </w:p>
    <w:p w:rsidR="00B54F88" w:rsidRDefault="00B005C5" w:rsidP="00FD7585">
      <w:pPr>
        <w:autoSpaceDE w:val="0"/>
        <w:rPr>
          <w:rFonts w:cs="Times New Roman,Bold"/>
          <w:bCs/>
          <w:iCs/>
          <w:sz w:val="24"/>
          <w:szCs w:val="24"/>
        </w:rPr>
      </w:pPr>
      <w:r>
        <w:rPr>
          <w:rFonts w:cs="Times New Roman,Bold"/>
          <w:bCs/>
          <w:iCs/>
          <w:sz w:val="24"/>
          <w:szCs w:val="24"/>
        </w:rPr>
        <w:t>Растения. Клетки, ткани и органы растений. Процессы жизнедеятельности: обмен</w:t>
      </w:r>
    </w:p>
    <w:p w:rsidR="00B54F88" w:rsidRDefault="00B005C5" w:rsidP="00FD7585">
      <w:pPr>
        <w:autoSpaceDE w:val="0"/>
        <w:rPr>
          <w:rFonts w:cs="Times New Roman,Bold"/>
          <w:bCs/>
          <w:iCs/>
          <w:sz w:val="24"/>
          <w:szCs w:val="24"/>
        </w:rPr>
      </w:pPr>
      <w:r>
        <w:rPr>
          <w:rFonts w:cs="Times New Roman,Bold"/>
          <w:bCs/>
          <w:iCs/>
          <w:sz w:val="24"/>
          <w:szCs w:val="24"/>
        </w:rPr>
        <w:lastRenderedPageBreak/>
        <w:t>веществ и превращение энергии, питание, фотосинтез, дыхание, удаление продуктов</w:t>
      </w:r>
    </w:p>
    <w:p w:rsidR="00B54F88" w:rsidRDefault="00B005C5" w:rsidP="00FD7585">
      <w:pPr>
        <w:autoSpaceDE w:val="0"/>
        <w:rPr>
          <w:rFonts w:cs="Times New Roman,Bold"/>
          <w:bCs/>
          <w:iCs/>
          <w:sz w:val="24"/>
          <w:szCs w:val="24"/>
        </w:rPr>
      </w:pPr>
      <w:r>
        <w:rPr>
          <w:rFonts w:cs="Times New Roman,Bold"/>
          <w:bCs/>
          <w:iCs/>
          <w:sz w:val="24"/>
          <w:szCs w:val="24"/>
        </w:rPr>
        <w:t>обмена, транспорт веществ. Регуляция процессов жизнедеятельности. Движения. Рост,</w:t>
      </w:r>
    </w:p>
    <w:p w:rsidR="00B54F88" w:rsidRDefault="00B005C5" w:rsidP="00FD7585">
      <w:pPr>
        <w:autoSpaceDE w:val="0"/>
        <w:rPr>
          <w:rFonts w:cs="Times New Roman,Bold"/>
          <w:bCs/>
          <w:iCs/>
          <w:sz w:val="24"/>
          <w:szCs w:val="24"/>
        </w:rPr>
      </w:pPr>
      <w:r>
        <w:rPr>
          <w:rFonts w:cs="Times New Roman,Bold"/>
          <w:bCs/>
          <w:iCs/>
          <w:sz w:val="24"/>
          <w:szCs w:val="24"/>
        </w:rPr>
        <w:t>развитие и размножение. Многообразие растений, принципы их классификации.</w:t>
      </w:r>
    </w:p>
    <w:p w:rsidR="00B54F88" w:rsidRDefault="00B005C5" w:rsidP="00FD7585">
      <w:pPr>
        <w:autoSpaceDE w:val="0"/>
        <w:rPr>
          <w:rFonts w:cs="Times New Roman,Bold"/>
          <w:bCs/>
          <w:iCs/>
          <w:sz w:val="24"/>
          <w:szCs w:val="24"/>
        </w:rPr>
      </w:pPr>
      <w:r>
        <w:rPr>
          <w:rFonts w:cs="Times New Roman,Bold"/>
          <w:bCs/>
          <w:iCs/>
          <w:sz w:val="24"/>
          <w:szCs w:val="24"/>
        </w:rPr>
        <w:t>Водоросли, мхи, папоротники, голосеменные и покрытосеменные растения. Значение</w:t>
      </w:r>
    </w:p>
    <w:p w:rsidR="00B54F88" w:rsidRDefault="00B005C5" w:rsidP="00FD7585">
      <w:pPr>
        <w:autoSpaceDE w:val="0"/>
        <w:rPr>
          <w:rFonts w:cs="Times New Roman,Bold"/>
          <w:bCs/>
          <w:iCs/>
          <w:sz w:val="24"/>
          <w:szCs w:val="24"/>
        </w:rPr>
      </w:pPr>
      <w:r>
        <w:rPr>
          <w:rFonts w:cs="Times New Roman,Bold"/>
          <w:bCs/>
          <w:iCs/>
          <w:sz w:val="24"/>
          <w:szCs w:val="24"/>
        </w:rPr>
        <w:t>растений в природе и жизни человека. Важнейшие сельскохозяйственные культуры.</w:t>
      </w:r>
    </w:p>
    <w:p w:rsidR="00B54F88" w:rsidRDefault="00B005C5" w:rsidP="00FD7585">
      <w:pPr>
        <w:autoSpaceDE w:val="0"/>
        <w:rPr>
          <w:rFonts w:cs="Times New Roman,Bold"/>
          <w:bCs/>
          <w:iCs/>
          <w:sz w:val="24"/>
          <w:szCs w:val="24"/>
        </w:rPr>
      </w:pPr>
      <w:r>
        <w:rPr>
          <w:rFonts w:cs="Times New Roman,Bold"/>
          <w:bCs/>
          <w:iCs/>
          <w:sz w:val="24"/>
          <w:szCs w:val="24"/>
        </w:rPr>
        <w:t>Ядовитые растения. Охрана редких и исчезающих видов растений. Основные</w:t>
      </w:r>
    </w:p>
    <w:p w:rsidR="00B54F88" w:rsidRDefault="00B005C5" w:rsidP="00FD7585">
      <w:pPr>
        <w:autoSpaceDE w:val="0"/>
        <w:rPr>
          <w:rFonts w:cs="Times New Roman,Bold"/>
          <w:bCs/>
          <w:iCs/>
          <w:sz w:val="24"/>
          <w:szCs w:val="24"/>
        </w:rPr>
      </w:pPr>
      <w:r>
        <w:rPr>
          <w:rFonts w:cs="Times New Roman,Bold"/>
          <w:bCs/>
          <w:iCs/>
          <w:sz w:val="24"/>
          <w:szCs w:val="24"/>
        </w:rPr>
        <w:t>растительные сообщества. Усложнение растений в процессе эволюции.</w:t>
      </w:r>
    </w:p>
    <w:p w:rsidR="00B54F88" w:rsidRDefault="00B005C5" w:rsidP="00FD7585">
      <w:pPr>
        <w:autoSpaceDE w:val="0"/>
        <w:rPr>
          <w:rFonts w:cs="Times New Roman,Bold"/>
          <w:bCs/>
          <w:iCs/>
          <w:sz w:val="24"/>
          <w:szCs w:val="24"/>
        </w:rPr>
      </w:pPr>
      <w:r>
        <w:rPr>
          <w:rFonts w:cs="Times New Roman,Bold"/>
          <w:bCs/>
          <w:iCs/>
          <w:sz w:val="24"/>
          <w:szCs w:val="24"/>
        </w:rPr>
        <w:t>Животные. Строение животных. Процессы жизнедеятельности и их регуляция у</w:t>
      </w:r>
    </w:p>
    <w:p w:rsidR="00B54F88" w:rsidRDefault="00B005C5" w:rsidP="00FD7585">
      <w:pPr>
        <w:autoSpaceDE w:val="0"/>
        <w:rPr>
          <w:rFonts w:cs="Times New Roman,Bold"/>
          <w:bCs/>
          <w:iCs/>
          <w:sz w:val="24"/>
          <w:szCs w:val="24"/>
        </w:rPr>
      </w:pPr>
      <w:r>
        <w:rPr>
          <w:rFonts w:cs="Times New Roman,Bold"/>
          <w:bCs/>
          <w:iCs/>
          <w:sz w:val="24"/>
          <w:szCs w:val="24"/>
        </w:rPr>
        <w:t>животных. Размножение, рост и развитие. Поведение. Раздражимость. Рефлексы.</w:t>
      </w:r>
    </w:p>
    <w:p w:rsidR="00B54F88" w:rsidRDefault="00B005C5" w:rsidP="00FD7585">
      <w:pPr>
        <w:autoSpaceDE w:val="0"/>
        <w:rPr>
          <w:rFonts w:cs="Times New Roman,Bold"/>
          <w:bCs/>
          <w:iCs/>
          <w:sz w:val="24"/>
          <w:szCs w:val="24"/>
        </w:rPr>
      </w:pPr>
      <w:r>
        <w:rPr>
          <w:rFonts w:cs="Times New Roman,Bold"/>
          <w:bCs/>
          <w:iCs/>
          <w:sz w:val="24"/>
          <w:szCs w:val="24"/>
        </w:rPr>
        <w:t>Инстинкты. Многообразие (типы, классы хордовых) животных, их роль в природе и</w:t>
      </w:r>
    </w:p>
    <w:p w:rsidR="00B54F88" w:rsidRDefault="00B005C5" w:rsidP="00FD7585">
      <w:pPr>
        <w:autoSpaceDE w:val="0"/>
        <w:rPr>
          <w:rFonts w:cs="Times New Roman,Bold"/>
          <w:bCs/>
          <w:iCs/>
          <w:sz w:val="24"/>
          <w:szCs w:val="24"/>
        </w:rPr>
      </w:pPr>
      <w:r>
        <w:rPr>
          <w:rFonts w:cs="Times New Roman,Bold"/>
          <w:bCs/>
          <w:iCs/>
          <w:sz w:val="24"/>
          <w:szCs w:val="24"/>
        </w:rPr>
        <w:t>жизни человека. Сельскохозяйственные и домашние животные. Профилактика</w:t>
      </w:r>
    </w:p>
    <w:p w:rsidR="00B54F88" w:rsidRDefault="00B005C5" w:rsidP="00FD7585">
      <w:pPr>
        <w:autoSpaceDE w:val="0"/>
        <w:rPr>
          <w:rFonts w:cs="Times New Roman,Bold"/>
          <w:bCs/>
          <w:iCs/>
          <w:sz w:val="24"/>
          <w:szCs w:val="24"/>
        </w:rPr>
      </w:pPr>
      <w:r>
        <w:rPr>
          <w:rFonts w:cs="Times New Roman,Bold"/>
          <w:bCs/>
          <w:iCs/>
          <w:sz w:val="24"/>
          <w:szCs w:val="24"/>
        </w:rPr>
        <w:t>заболеваний, вызываемых животными. Усложнение животных в процессе эволюции.</w:t>
      </w:r>
    </w:p>
    <w:p w:rsidR="00B54F88" w:rsidRDefault="00B005C5" w:rsidP="00FD7585">
      <w:pPr>
        <w:autoSpaceDE w:val="0"/>
        <w:rPr>
          <w:rFonts w:cs="Times New Roman,Bold"/>
          <w:bCs/>
          <w:iCs/>
          <w:sz w:val="24"/>
          <w:szCs w:val="24"/>
        </w:rPr>
      </w:pPr>
      <w:r>
        <w:rPr>
          <w:rFonts w:cs="Times New Roman,Bold"/>
          <w:bCs/>
          <w:iCs/>
          <w:sz w:val="24"/>
          <w:szCs w:val="24"/>
        </w:rPr>
        <w:t>Приспособления к различным средам обитания. Охрана редких и исчезающих видов</w:t>
      </w:r>
    </w:p>
    <w:p w:rsidR="00B54F88" w:rsidRDefault="00B005C5" w:rsidP="00FD7585">
      <w:pPr>
        <w:autoSpaceDE w:val="0"/>
        <w:rPr>
          <w:rFonts w:cs="Times New Roman,Bold"/>
          <w:bCs/>
          <w:iCs/>
          <w:sz w:val="24"/>
          <w:szCs w:val="24"/>
        </w:rPr>
      </w:pPr>
      <w:r>
        <w:rPr>
          <w:rFonts w:cs="Times New Roman,Bold"/>
          <w:bCs/>
          <w:iCs/>
          <w:sz w:val="24"/>
          <w:szCs w:val="24"/>
        </w:rPr>
        <w:t>животных.</w:t>
      </w:r>
    </w:p>
    <w:p w:rsidR="00B54F88" w:rsidRDefault="00B005C5" w:rsidP="00FD7585">
      <w:pPr>
        <w:autoSpaceDE w:val="0"/>
        <w:rPr>
          <w:rFonts w:cs="Times New Roman,Bold"/>
          <w:bCs/>
          <w:iCs/>
          <w:sz w:val="24"/>
          <w:szCs w:val="24"/>
        </w:rPr>
      </w:pPr>
      <w:r>
        <w:rPr>
          <w:rFonts w:cs="Times New Roman,Bold"/>
          <w:bCs/>
          <w:iCs/>
          <w:sz w:val="24"/>
          <w:szCs w:val="24"/>
        </w:rPr>
        <w:t>Человек и его здоровье</w:t>
      </w:r>
    </w:p>
    <w:p w:rsidR="00B54F88" w:rsidRDefault="00B005C5" w:rsidP="00FD7585">
      <w:pPr>
        <w:autoSpaceDE w:val="0"/>
        <w:rPr>
          <w:rFonts w:cs="Times New Roman,Bold"/>
          <w:bCs/>
          <w:iCs/>
          <w:sz w:val="24"/>
          <w:szCs w:val="24"/>
        </w:rPr>
      </w:pPr>
      <w:r>
        <w:rPr>
          <w:rFonts w:cs="Times New Roman,Bold"/>
          <w:bCs/>
          <w:iCs/>
          <w:sz w:val="24"/>
          <w:szCs w:val="24"/>
        </w:rPr>
        <w:t>Человек и окружающая среда. Природная и социальная среда обитания человека.</w:t>
      </w:r>
    </w:p>
    <w:p w:rsidR="00B54F88" w:rsidRDefault="00B005C5" w:rsidP="00FD7585">
      <w:pPr>
        <w:autoSpaceDE w:val="0"/>
        <w:rPr>
          <w:rFonts w:cs="Times New Roman,Bold"/>
          <w:bCs/>
          <w:iCs/>
          <w:sz w:val="24"/>
          <w:szCs w:val="24"/>
        </w:rPr>
      </w:pPr>
      <w:r>
        <w:rPr>
          <w:rFonts w:cs="Times New Roman,Bold"/>
          <w:bCs/>
          <w:iCs/>
          <w:sz w:val="24"/>
          <w:szCs w:val="24"/>
        </w:rPr>
        <w:t>Защита среды обитания человека.</w:t>
      </w:r>
    </w:p>
    <w:p w:rsidR="00B54F88" w:rsidRDefault="00B005C5" w:rsidP="00FD7585">
      <w:pPr>
        <w:autoSpaceDE w:val="0"/>
        <w:rPr>
          <w:rFonts w:cs="Times New Roman,Bold"/>
          <w:bCs/>
          <w:iCs/>
          <w:sz w:val="24"/>
          <w:szCs w:val="24"/>
        </w:rPr>
      </w:pPr>
      <w:r>
        <w:rPr>
          <w:rFonts w:cs="Times New Roman,Bold"/>
          <w:bCs/>
          <w:iCs/>
          <w:sz w:val="24"/>
          <w:szCs w:val="24"/>
        </w:rPr>
        <w:t>Общие сведения об организме человека. Место человека в системе органического</w:t>
      </w:r>
    </w:p>
    <w:p w:rsidR="00B54F88" w:rsidRDefault="00B005C5" w:rsidP="00FD7585">
      <w:pPr>
        <w:autoSpaceDE w:val="0"/>
        <w:rPr>
          <w:rFonts w:cs="Times New Roman,Bold"/>
          <w:bCs/>
          <w:iCs/>
          <w:sz w:val="24"/>
          <w:szCs w:val="24"/>
        </w:rPr>
      </w:pPr>
      <w:r>
        <w:rPr>
          <w:rFonts w:cs="Times New Roman,Bold"/>
          <w:bCs/>
          <w:iCs/>
          <w:sz w:val="24"/>
          <w:szCs w:val="24"/>
        </w:rPr>
        <w:t>мира. Черты сходства и различий человека и животных. Строение организма человека:</w:t>
      </w:r>
    </w:p>
    <w:p w:rsidR="00B54F88" w:rsidRDefault="00B005C5" w:rsidP="00FD7585">
      <w:pPr>
        <w:autoSpaceDE w:val="0"/>
        <w:rPr>
          <w:rFonts w:cs="Times New Roman,Bold"/>
          <w:bCs/>
          <w:iCs/>
          <w:sz w:val="24"/>
          <w:szCs w:val="24"/>
        </w:rPr>
      </w:pPr>
      <w:r>
        <w:rPr>
          <w:rFonts w:cs="Times New Roman,Bold"/>
          <w:bCs/>
          <w:iCs/>
          <w:sz w:val="24"/>
          <w:szCs w:val="24"/>
        </w:rPr>
        <w:t>клетки, ткани, органы, системы органов. Методы изучения организма человека.</w:t>
      </w:r>
    </w:p>
    <w:p w:rsidR="00B54F88" w:rsidRDefault="00B005C5" w:rsidP="00FD7585">
      <w:pPr>
        <w:autoSpaceDE w:val="0"/>
      </w:pPr>
      <w:r>
        <w:rPr>
          <w:rFonts w:cs="Times New Roman,Bold"/>
          <w:bCs/>
          <w:iCs/>
          <w:sz w:val="24"/>
          <w:szCs w:val="24"/>
        </w:rPr>
        <w:t>Опора и движение. Опорно</w:t>
      </w:r>
      <w:r>
        <w:rPr>
          <w:bCs/>
          <w:iCs/>
          <w:sz w:val="24"/>
          <w:szCs w:val="24"/>
        </w:rPr>
        <w:t>-</w:t>
      </w:r>
      <w:r>
        <w:rPr>
          <w:rFonts w:cs="Times New Roman,Bold"/>
          <w:bCs/>
          <w:iCs/>
          <w:sz w:val="24"/>
          <w:szCs w:val="24"/>
        </w:rPr>
        <w:t>двигательная система. Профилактика травматизма.</w:t>
      </w:r>
    </w:p>
    <w:p w:rsidR="00B54F88" w:rsidRDefault="00B005C5" w:rsidP="00FD7585">
      <w:pPr>
        <w:autoSpaceDE w:val="0"/>
        <w:rPr>
          <w:rFonts w:cs="Times New Roman,Bold"/>
          <w:bCs/>
          <w:iCs/>
          <w:sz w:val="24"/>
          <w:szCs w:val="24"/>
        </w:rPr>
      </w:pPr>
      <w:r>
        <w:rPr>
          <w:rFonts w:cs="Times New Roman,Bold"/>
          <w:bCs/>
          <w:iCs/>
          <w:sz w:val="24"/>
          <w:szCs w:val="24"/>
        </w:rPr>
        <w:t>Значение физических упражнений и культуры труда для формирования скелета и</w:t>
      </w:r>
    </w:p>
    <w:p w:rsidR="00B54F88" w:rsidRDefault="00B005C5" w:rsidP="00FD7585">
      <w:pPr>
        <w:autoSpaceDE w:val="0"/>
      </w:pPr>
      <w:r>
        <w:rPr>
          <w:rFonts w:cs="Times New Roman,Bold"/>
          <w:bCs/>
          <w:iCs/>
          <w:sz w:val="24"/>
          <w:szCs w:val="24"/>
        </w:rPr>
        <w:t>мускулатуры. Первая помощь при травмах опорно</w:t>
      </w:r>
      <w:r>
        <w:rPr>
          <w:bCs/>
          <w:iCs/>
          <w:sz w:val="24"/>
          <w:szCs w:val="24"/>
        </w:rPr>
        <w:t>-</w:t>
      </w:r>
      <w:r>
        <w:rPr>
          <w:rFonts w:cs="Times New Roman,Bold"/>
          <w:bCs/>
          <w:iCs/>
          <w:sz w:val="24"/>
          <w:szCs w:val="24"/>
        </w:rPr>
        <w:t>двигательной системы.</w:t>
      </w:r>
    </w:p>
    <w:p w:rsidR="00B54F88" w:rsidRDefault="00B005C5" w:rsidP="00FD7585">
      <w:pPr>
        <w:autoSpaceDE w:val="0"/>
        <w:rPr>
          <w:rFonts w:cs="Times New Roman,Bold"/>
          <w:bCs/>
          <w:iCs/>
          <w:sz w:val="24"/>
          <w:szCs w:val="24"/>
        </w:rPr>
      </w:pPr>
      <w:r>
        <w:rPr>
          <w:rFonts w:cs="Times New Roman,Bold"/>
          <w:bCs/>
          <w:iCs/>
          <w:sz w:val="24"/>
          <w:szCs w:val="24"/>
        </w:rPr>
        <w:t>Транспорт веществ. Внутренняя среда организма, значение её постоянства.</w:t>
      </w:r>
    </w:p>
    <w:p w:rsidR="00B54F88" w:rsidRDefault="00B005C5" w:rsidP="00FD7585">
      <w:pPr>
        <w:autoSpaceDE w:val="0"/>
        <w:rPr>
          <w:rFonts w:cs="Times New Roman,Bold"/>
          <w:bCs/>
          <w:iCs/>
          <w:sz w:val="24"/>
          <w:szCs w:val="24"/>
        </w:rPr>
      </w:pPr>
      <w:r>
        <w:rPr>
          <w:rFonts w:cs="Times New Roman,Bold"/>
          <w:bCs/>
          <w:iCs/>
          <w:sz w:val="24"/>
          <w:szCs w:val="24"/>
        </w:rPr>
        <w:t>Кровеносная и лимфатическая системы. Кровь. Группы крови. Лимфа. Переливание</w:t>
      </w:r>
    </w:p>
    <w:p w:rsidR="00B54F88" w:rsidRDefault="00B005C5" w:rsidP="00FD7585">
      <w:pPr>
        <w:autoSpaceDE w:val="0"/>
        <w:rPr>
          <w:rFonts w:cs="Times New Roman,Bold"/>
          <w:bCs/>
          <w:iCs/>
          <w:sz w:val="24"/>
          <w:szCs w:val="24"/>
        </w:rPr>
      </w:pPr>
      <w:r>
        <w:rPr>
          <w:rFonts w:cs="Times New Roman,Bold"/>
          <w:bCs/>
          <w:iCs/>
          <w:sz w:val="24"/>
          <w:szCs w:val="24"/>
        </w:rPr>
        <w:t>крови. Иммунитет. Антитела. Аллергические реакции. Предупредительные прививки.</w:t>
      </w:r>
    </w:p>
    <w:p w:rsidR="00B54F88" w:rsidRDefault="00B005C5" w:rsidP="00FD7585">
      <w:pPr>
        <w:autoSpaceDE w:val="0"/>
        <w:rPr>
          <w:rFonts w:cs="Times New Roman,Bold"/>
          <w:bCs/>
          <w:iCs/>
          <w:sz w:val="24"/>
          <w:szCs w:val="24"/>
        </w:rPr>
      </w:pPr>
      <w:r>
        <w:rPr>
          <w:rFonts w:cs="Times New Roman,Bold"/>
          <w:bCs/>
          <w:iCs/>
          <w:sz w:val="24"/>
          <w:szCs w:val="24"/>
        </w:rPr>
        <w:t>Лечебные сыворотки. Строение и работа сердца. Кровяное давление и пульс. Приёмы</w:t>
      </w:r>
    </w:p>
    <w:p w:rsidR="00B54F88" w:rsidRDefault="00B005C5" w:rsidP="00FD7585">
      <w:pPr>
        <w:autoSpaceDE w:val="0"/>
        <w:rPr>
          <w:rFonts w:cs="Times New Roman,Bold"/>
          <w:bCs/>
          <w:iCs/>
          <w:sz w:val="24"/>
          <w:szCs w:val="24"/>
        </w:rPr>
      </w:pPr>
      <w:r>
        <w:rPr>
          <w:rFonts w:cs="Times New Roman,Bold"/>
          <w:bCs/>
          <w:iCs/>
          <w:sz w:val="24"/>
          <w:szCs w:val="24"/>
        </w:rPr>
        <w:t>оказания первой помощи при кровотечениях.</w:t>
      </w:r>
    </w:p>
    <w:p w:rsidR="00B54F88" w:rsidRDefault="00B005C5" w:rsidP="00FD7585">
      <w:pPr>
        <w:autoSpaceDE w:val="0"/>
        <w:rPr>
          <w:rFonts w:cs="Times New Roman,Bold"/>
          <w:bCs/>
          <w:iCs/>
          <w:sz w:val="24"/>
          <w:szCs w:val="24"/>
        </w:rPr>
      </w:pPr>
      <w:r>
        <w:rPr>
          <w:rFonts w:cs="Times New Roman,Bold"/>
          <w:bCs/>
          <w:iCs/>
          <w:sz w:val="24"/>
          <w:szCs w:val="24"/>
        </w:rPr>
        <w:t>Дыхание. Дыхательная система. Строение органов дыхания. Регуляция дыхания.</w:t>
      </w:r>
    </w:p>
    <w:p w:rsidR="00B54F88" w:rsidRDefault="00B005C5" w:rsidP="00FD7585">
      <w:pPr>
        <w:autoSpaceDE w:val="0"/>
        <w:rPr>
          <w:rFonts w:cs="Times New Roman,Bold"/>
          <w:bCs/>
          <w:iCs/>
          <w:sz w:val="24"/>
          <w:szCs w:val="24"/>
        </w:rPr>
      </w:pPr>
      <w:r>
        <w:rPr>
          <w:rFonts w:cs="Times New Roman,Bold"/>
          <w:bCs/>
          <w:iCs/>
          <w:sz w:val="24"/>
          <w:szCs w:val="24"/>
        </w:rPr>
        <w:t>Газообмен в лёгких и тканях. Гигиена органов дыхания. Заболевания органов дыхания и</w:t>
      </w:r>
    </w:p>
    <w:p w:rsidR="00B54F88" w:rsidRDefault="00B005C5" w:rsidP="00FD7585">
      <w:pPr>
        <w:autoSpaceDE w:val="0"/>
        <w:rPr>
          <w:rFonts w:cs="Times New Roman,Bold"/>
          <w:bCs/>
          <w:iCs/>
          <w:sz w:val="24"/>
          <w:szCs w:val="24"/>
        </w:rPr>
      </w:pPr>
      <w:r>
        <w:rPr>
          <w:rFonts w:cs="Times New Roman,Bold"/>
          <w:bCs/>
          <w:iCs/>
          <w:sz w:val="24"/>
          <w:szCs w:val="24"/>
        </w:rPr>
        <w:t>их предупреждение. Приёмы оказания первой помощи при отравлении угарным газом,</w:t>
      </w:r>
    </w:p>
    <w:p w:rsidR="00B54F88" w:rsidRDefault="00B005C5" w:rsidP="00FD7585">
      <w:pPr>
        <w:autoSpaceDE w:val="0"/>
        <w:rPr>
          <w:rFonts w:cs="Times New Roman,Bold"/>
          <w:bCs/>
          <w:iCs/>
          <w:sz w:val="24"/>
          <w:szCs w:val="24"/>
        </w:rPr>
      </w:pPr>
      <w:r>
        <w:rPr>
          <w:rFonts w:cs="Times New Roman,Bold"/>
          <w:bCs/>
          <w:iCs/>
          <w:sz w:val="24"/>
          <w:szCs w:val="24"/>
        </w:rPr>
        <w:t>спасении утопающего. Инфекционные заболевания и меры их профилактики. Вред</w:t>
      </w:r>
    </w:p>
    <w:p w:rsidR="00B54F88" w:rsidRDefault="00B005C5" w:rsidP="00FD7585">
      <w:pPr>
        <w:autoSpaceDE w:val="0"/>
        <w:rPr>
          <w:rFonts w:cs="Times New Roman,Bold"/>
          <w:bCs/>
          <w:iCs/>
          <w:sz w:val="24"/>
          <w:szCs w:val="24"/>
        </w:rPr>
      </w:pPr>
      <w:r>
        <w:rPr>
          <w:rFonts w:cs="Times New Roman,Bold"/>
          <w:bCs/>
          <w:iCs/>
          <w:sz w:val="24"/>
          <w:szCs w:val="24"/>
        </w:rPr>
        <w:t>табакокурения.</w:t>
      </w:r>
    </w:p>
    <w:p w:rsidR="00B54F88" w:rsidRDefault="00B005C5" w:rsidP="00FD7585">
      <w:pPr>
        <w:autoSpaceDE w:val="0"/>
        <w:rPr>
          <w:rFonts w:cs="Times New Roman,Bold"/>
          <w:bCs/>
          <w:iCs/>
          <w:sz w:val="24"/>
          <w:szCs w:val="24"/>
        </w:rPr>
      </w:pPr>
      <w:r>
        <w:rPr>
          <w:rFonts w:cs="Times New Roman,Bold"/>
          <w:bCs/>
          <w:iCs/>
          <w:sz w:val="24"/>
          <w:szCs w:val="24"/>
        </w:rPr>
        <w:t>Питание. Пищеварение. Пищеварительная система. Нарушения работы</w:t>
      </w:r>
    </w:p>
    <w:p w:rsidR="00B54F88" w:rsidRDefault="00B005C5" w:rsidP="00FD7585">
      <w:pPr>
        <w:autoSpaceDE w:val="0"/>
        <w:rPr>
          <w:rFonts w:cs="Times New Roman,Bold"/>
          <w:bCs/>
          <w:iCs/>
          <w:sz w:val="24"/>
          <w:szCs w:val="24"/>
        </w:rPr>
      </w:pPr>
      <w:r>
        <w:rPr>
          <w:rFonts w:cs="Times New Roman,Bold"/>
          <w:bCs/>
          <w:iCs/>
          <w:sz w:val="24"/>
          <w:szCs w:val="24"/>
        </w:rPr>
        <w:t>пищеварительной системы и их профилактика.</w:t>
      </w:r>
    </w:p>
    <w:p w:rsidR="00B54F88" w:rsidRDefault="00B005C5" w:rsidP="00FD7585">
      <w:pPr>
        <w:autoSpaceDE w:val="0"/>
        <w:rPr>
          <w:rFonts w:cs="Times New Roman,Bold"/>
          <w:bCs/>
          <w:iCs/>
          <w:sz w:val="24"/>
          <w:szCs w:val="24"/>
        </w:rPr>
      </w:pPr>
      <w:r>
        <w:rPr>
          <w:rFonts w:cs="Times New Roman,Bold"/>
          <w:bCs/>
          <w:iCs/>
          <w:sz w:val="24"/>
          <w:szCs w:val="24"/>
        </w:rPr>
        <w:t>Обмен веществ и превращения энергии в организме. Пластический и энергетический</w:t>
      </w:r>
    </w:p>
    <w:p w:rsidR="00B54F88" w:rsidRDefault="00B005C5" w:rsidP="00FD7585">
      <w:pPr>
        <w:autoSpaceDE w:val="0"/>
        <w:rPr>
          <w:rFonts w:cs="Times New Roman,Bold"/>
          <w:bCs/>
          <w:iCs/>
          <w:sz w:val="24"/>
          <w:szCs w:val="24"/>
        </w:rPr>
      </w:pPr>
      <w:r>
        <w:rPr>
          <w:rFonts w:cs="Times New Roman,Bold"/>
          <w:bCs/>
          <w:iCs/>
          <w:sz w:val="24"/>
          <w:szCs w:val="24"/>
        </w:rPr>
        <w:t>обмен. Обмен воды, минеральных солей, белков, углеводов и жиров. Витамины.</w:t>
      </w:r>
    </w:p>
    <w:p w:rsidR="00B54F88" w:rsidRDefault="00B005C5" w:rsidP="00FD7585">
      <w:pPr>
        <w:autoSpaceDE w:val="0"/>
        <w:rPr>
          <w:rFonts w:cs="Times New Roman,Bold"/>
          <w:bCs/>
          <w:iCs/>
          <w:sz w:val="24"/>
          <w:szCs w:val="24"/>
        </w:rPr>
      </w:pPr>
      <w:r>
        <w:rPr>
          <w:rFonts w:cs="Times New Roman,Bold"/>
          <w:bCs/>
          <w:iCs/>
          <w:sz w:val="24"/>
          <w:szCs w:val="24"/>
        </w:rPr>
        <w:t>Рациональное питание. Нормы и режим питания.</w:t>
      </w:r>
    </w:p>
    <w:p w:rsidR="00B54F88" w:rsidRDefault="00B005C5" w:rsidP="00FD7585">
      <w:pPr>
        <w:autoSpaceDE w:val="0"/>
        <w:rPr>
          <w:rFonts w:cs="Times New Roman,Bold"/>
          <w:bCs/>
          <w:iCs/>
          <w:sz w:val="24"/>
          <w:szCs w:val="24"/>
        </w:rPr>
      </w:pPr>
      <w:r>
        <w:rPr>
          <w:rFonts w:cs="Times New Roman,Bold"/>
          <w:bCs/>
          <w:iCs/>
          <w:sz w:val="24"/>
          <w:szCs w:val="24"/>
        </w:rPr>
        <w:t>Покровы тела. Строение и функции кожи. Роль кожи в терморегуляции. Уход за</w:t>
      </w:r>
    </w:p>
    <w:p w:rsidR="00B54F88" w:rsidRDefault="00B005C5" w:rsidP="00FD7585">
      <w:pPr>
        <w:autoSpaceDE w:val="0"/>
        <w:rPr>
          <w:rFonts w:cs="Times New Roman,Bold"/>
          <w:bCs/>
          <w:iCs/>
          <w:sz w:val="24"/>
          <w:szCs w:val="24"/>
        </w:rPr>
      </w:pPr>
      <w:r>
        <w:rPr>
          <w:rFonts w:cs="Times New Roman,Bold"/>
          <w:bCs/>
          <w:iCs/>
          <w:sz w:val="24"/>
          <w:szCs w:val="24"/>
        </w:rPr>
        <w:t>кожей, волосами, ногтями. Приёмы оказания первой помощи при травмах, ожогах,</w:t>
      </w:r>
    </w:p>
    <w:p w:rsidR="00B54F88" w:rsidRDefault="00B005C5" w:rsidP="00FD7585">
      <w:pPr>
        <w:autoSpaceDE w:val="0"/>
        <w:rPr>
          <w:rFonts w:cs="Times New Roman,Bold"/>
          <w:bCs/>
          <w:iCs/>
          <w:sz w:val="24"/>
          <w:szCs w:val="24"/>
        </w:rPr>
      </w:pPr>
      <w:r>
        <w:rPr>
          <w:rFonts w:cs="Times New Roman,Bold"/>
          <w:bCs/>
          <w:iCs/>
          <w:sz w:val="24"/>
          <w:szCs w:val="24"/>
        </w:rPr>
        <w:t>обморожениях и их профилактика. Закаливание организма.</w:t>
      </w:r>
    </w:p>
    <w:p w:rsidR="00B54F88" w:rsidRDefault="00B005C5" w:rsidP="00FD7585">
      <w:pPr>
        <w:autoSpaceDE w:val="0"/>
        <w:rPr>
          <w:rFonts w:cs="Times New Roman,Bold"/>
          <w:bCs/>
          <w:iCs/>
          <w:sz w:val="24"/>
          <w:szCs w:val="24"/>
        </w:rPr>
      </w:pPr>
      <w:r>
        <w:rPr>
          <w:rFonts w:cs="Times New Roman,Bold"/>
          <w:bCs/>
          <w:iCs/>
          <w:sz w:val="24"/>
          <w:szCs w:val="24"/>
        </w:rPr>
        <w:t>Выделение. Строение и функции выделительной системы. Заболевания органов</w:t>
      </w:r>
    </w:p>
    <w:p w:rsidR="00B54F88" w:rsidRDefault="00B005C5" w:rsidP="00FD7585">
      <w:pPr>
        <w:autoSpaceDE w:val="0"/>
        <w:rPr>
          <w:rFonts w:cs="Times New Roman,Bold"/>
          <w:bCs/>
          <w:iCs/>
          <w:sz w:val="24"/>
          <w:szCs w:val="24"/>
        </w:rPr>
      </w:pPr>
      <w:r>
        <w:rPr>
          <w:rFonts w:cs="Times New Roman,Bold"/>
          <w:bCs/>
          <w:iCs/>
          <w:sz w:val="24"/>
          <w:szCs w:val="24"/>
        </w:rPr>
        <w:t>мочевыделительной системы и их предупреждение.</w:t>
      </w:r>
    </w:p>
    <w:p w:rsidR="00B54F88" w:rsidRDefault="00B005C5" w:rsidP="00FD7585">
      <w:pPr>
        <w:autoSpaceDE w:val="0"/>
        <w:rPr>
          <w:rFonts w:cs="Times New Roman,Bold"/>
          <w:bCs/>
          <w:iCs/>
          <w:sz w:val="24"/>
          <w:szCs w:val="24"/>
        </w:rPr>
      </w:pPr>
      <w:r>
        <w:rPr>
          <w:rFonts w:cs="Times New Roman,Bold"/>
          <w:bCs/>
          <w:iCs/>
          <w:sz w:val="24"/>
          <w:szCs w:val="24"/>
        </w:rPr>
        <w:t>Размножение и развитие. Половые железы и половые клетки. Половое созревание.</w:t>
      </w:r>
    </w:p>
    <w:p w:rsidR="00B54F88" w:rsidRDefault="00B005C5" w:rsidP="00FD7585">
      <w:pPr>
        <w:autoSpaceDE w:val="0"/>
      </w:pPr>
      <w:r>
        <w:rPr>
          <w:rFonts w:cs="Times New Roman,Bold"/>
          <w:bCs/>
          <w:iCs/>
          <w:sz w:val="24"/>
          <w:szCs w:val="24"/>
        </w:rPr>
        <w:t>Инфекции, передающиеся половым путём, их профилактика. ВИЧ</w:t>
      </w:r>
      <w:r>
        <w:rPr>
          <w:bCs/>
          <w:iCs/>
          <w:sz w:val="24"/>
          <w:szCs w:val="24"/>
        </w:rPr>
        <w:t>-</w:t>
      </w:r>
      <w:r>
        <w:rPr>
          <w:rFonts w:cs="Times New Roman,Bold"/>
          <w:bCs/>
          <w:iCs/>
          <w:sz w:val="24"/>
          <w:szCs w:val="24"/>
        </w:rPr>
        <w:t>инфекция и её</w:t>
      </w:r>
    </w:p>
    <w:p w:rsidR="00B54F88" w:rsidRDefault="00B005C5" w:rsidP="00FD7585">
      <w:pPr>
        <w:autoSpaceDE w:val="0"/>
        <w:rPr>
          <w:rFonts w:cs="Times New Roman,Bold"/>
          <w:bCs/>
          <w:iCs/>
          <w:sz w:val="24"/>
          <w:szCs w:val="24"/>
        </w:rPr>
      </w:pPr>
      <w:r>
        <w:rPr>
          <w:rFonts w:cs="Times New Roman,Bold"/>
          <w:bCs/>
          <w:iCs/>
          <w:sz w:val="24"/>
          <w:szCs w:val="24"/>
        </w:rPr>
        <w:t>профилактика. Наследственные заболевания. Медикогенетическое консультирование.</w:t>
      </w:r>
    </w:p>
    <w:p w:rsidR="00B54F88" w:rsidRDefault="00B005C5" w:rsidP="00FD7585">
      <w:pPr>
        <w:autoSpaceDE w:val="0"/>
        <w:rPr>
          <w:rFonts w:cs="Times New Roman,Bold"/>
          <w:bCs/>
          <w:iCs/>
          <w:sz w:val="24"/>
          <w:szCs w:val="24"/>
        </w:rPr>
      </w:pPr>
      <w:r>
        <w:rPr>
          <w:rFonts w:cs="Times New Roman,Bold"/>
          <w:bCs/>
          <w:iCs/>
          <w:sz w:val="24"/>
          <w:szCs w:val="24"/>
        </w:rPr>
        <w:t>Оплодотворение, внутриутробное развитие. Беременность. Вредное влияние на развитие</w:t>
      </w:r>
    </w:p>
    <w:p w:rsidR="00B54F88" w:rsidRDefault="00B005C5" w:rsidP="00FD7585">
      <w:pPr>
        <w:autoSpaceDE w:val="0"/>
        <w:rPr>
          <w:rFonts w:cs="Times New Roman,Bold"/>
          <w:bCs/>
          <w:iCs/>
          <w:sz w:val="24"/>
          <w:szCs w:val="24"/>
        </w:rPr>
      </w:pPr>
      <w:r>
        <w:rPr>
          <w:rFonts w:cs="Times New Roman,Bold"/>
          <w:bCs/>
          <w:iCs/>
          <w:sz w:val="24"/>
          <w:szCs w:val="24"/>
        </w:rPr>
        <w:t>организма курения, употребления алкоголя, наркотиков. Роды. Развитие после рождения.</w:t>
      </w:r>
    </w:p>
    <w:p w:rsidR="00B54F88" w:rsidRDefault="00B005C5" w:rsidP="00FD7585">
      <w:pPr>
        <w:autoSpaceDE w:val="0"/>
        <w:rPr>
          <w:rFonts w:cs="Times New Roman,Bold"/>
          <w:bCs/>
          <w:iCs/>
          <w:sz w:val="24"/>
          <w:szCs w:val="24"/>
        </w:rPr>
      </w:pPr>
      <w:r>
        <w:rPr>
          <w:rFonts w:cs="Times New Roman,Bold"/>
          <w:bCs/>
          <w:iCs/>
          <w:sz w:val="24"/>
          <w:szCs w:val="24"/>
        </w:rPr>
        <w:lastRenderedPageBreak/>
        <w:t>Органы чувств. Строение и функции органов зрения и слуха. Нарушения зрения и</w:t>
      </w:r>
    </w:p>
    <w:p w:rsidR="00B54F88" w:rsidRDefault="00B005C5" w:rsidP="00FD7585">
      <w:pPr>
        <w:autoSpaceDE w:val="0"/>
        <w:rPr>
          <w:rFonts w:cs="Times New Roman,Bold"/>
          <w:bCs/>
          <w:iCs/>
          <w:sz w:val="24"/>
          <w:szCs w:val="24"/>
        </w:rPr>
      </w:pPr>
      <w:r>
        <w:rPr>
          <w:rFonts w:cs="Times New Roman,Bold"/>
          <w:bCs/>
          <w:iCs/>
          <w:sz w:val="24"/>
          <w:szCs w:val="24"/>
        </w:rPr>
        <w:t>слуха, их предупреждение. Вестибулярный аппарат. Мышечное и кожное чувства.</w:t>
      </w:r>
    </w:p>
    <w:p w:rsidR="00B54F88" w:rsidRDefault="00B005C5" w:rsidP="00FD7585">
      <w:pPr>
        <w:autoSpaceDE w:val="0"/>
        <w:rPr>
          <w:rFonts w:cs="Times New Roman,Bold"/>
          <w:bCs/>
          <w:iCs/>
          <w:sz w:val="24"/>
          <w:szCs w:val="24"/>
        </w:rPr>
      </w:pPr>
      <w:r>
        <w:rPr>
          <w:rFonts w:cs="Times New Roman,Bold"/>
          <w:bCs/>
          <w:iCs/>
          <w:sz w:val="24"/>
          <w:szCs w:val="24"/>
        </w:rPr>
        <w:t>Обоняние. Вкус.</w:t>
      </w:r>
    </w:p>
    <w:p w:rsidR="00B54F88" w:rsidRDefault="00B005C5" w:rsidP="00FD7585">
      <w:pPr>
        <w:autoSpaceDE w:val="0"/>
        <w:rPr>
          <w:rFonts w:cs="Times New Roman,Bold"/>
          <w:bCs/>
          <w:iCs/>
          <w:sz w:val="24"/>
          <w:szCs w:val="24"/>
        </w:rPr>
      </w:pPr>
      <w:r>
        <w:rPr>
          <w:rFonts w:cs="Times New Roman,Bold"/>
          <w:bCs/>
          <w:iCs/>
          <w:sz w:val="24"/>
          <w:szCs w:val="24"/>
        </w:rPr>
        <w:t>Нейрогуморальная регуляция процессов жизнедеятельности организма. Нервная</w:t>
      </w:r>
    </w:p>
    <w:p w:rsidR="00B54F88" w:rsidRDefault="00B005C5" w:rsidP="00FD7585">
      <w:pPr>
        <w:autoSpaceDE w:val="0"/>
        <w:rPr>
          <w:rFonts w:cs="Times New Roman,Bold"/>
          <w:bCs/>
          <w:iCs/>
          <w:sz w:val="24"/>
          <w:szCs w:val="24"/>
        </w:rPr>
      </w:pPr>
      <w:r>
        <w:rPr>
          <w:rFonts w:cs="Times New Roman,Bold"/>
          <w:bCs/>
          <w:iCs/>
          <w:sz w:val="24"/>
          <w:szCs w:val="24"/>
        </w:rPr>
        <w:t>система. Рефлекс и рефлекторная дуга. Эндокринная система. Гормоны, механизмы их</w:t>
      </w:r>
    </w:p>
    <w:p w:rsidR="00B54F88" w:rsidRDefault="00B005C5" w:rsidP="00FD7585">
      <w:pPr>
        <w:autoSpaceDE w:val="0"/>
        <w:rPr>
          <w:rFonts w:cs="Times New Roman,Bold"/>
          <w:bCs/>
          <w:iCs/>
          <w:sz w:val="24"/>
          <w:szCs w:val="24"/>
        </w:rPr>
      </w:pPr>
      <w:r>
        <w:rPr>
          <w:rFonts w:cs="Times New Roman,Bold"/>
          <w:bCs/>
          <w:iCs/>
          <w:sz w:val="24"/>
          <w:szCs w:val="24"/>
        </w:rPr>
        <w:t>действия на клетки. Нарушения деятельности нервной и эндокринной систем и их</w:t>
      </w:r>
    </w:p>
    <w:p w:rsidR="00B54F88" w:rsidRDefault="00B005C5" w:rsidP="00FD7585">
      <w:pPr>
        <w:autoSpaceDE w:val="0"/>
        <w:rPr>
          <w:rFonts w:cs="Times New Roman,Bold"/>
          <w:bCs/>
          <w:iCs/>
          <w:sz w:val="24"/>
          <w:szCs w:val="24"/>
        </w:rPr>
      </w:pPr>
      <w:r>
        <w:rPr>
          <w:rFonts w:cs="Times New Roman,Bold"/>
          <w:bCs/>
          <w:iCs/>
          <w:sz w:val="24"/>
          <w:szCs w:val="24"/>
        </w:rPr>
        <w:t>предупреждение.</w:t>
      </w:r>
    </w:p>
    <w:p w:rsidR="00B54F88" w:rsidRDefault="00B005C5" w:rsidP="00FD7585">
      <w:pPr>
        <w:autoSpaceDE w:val="0"/>
        <w:rPr>
          <w:rFonts w:cs="Times New Roman,Bold"/>
          <w:bCs/>
          <w:iCs/>
          <w:sz w:val="24"/>
          <w:szCs w:val="24"/>
        </w:rPr>
      </w:pPr>
      <w:r>
        <w:rPr>
          <w:rFonts w:cs="Times New Roman,Bold"/>
          <w:bCs/>
          <w:iCs/>
          <w:sz w:val="24"/>
          <w:szCs w:val="24"/>
        </w:rPr>
        <w:t>Поведение и психика человека. Безусловные рефлексы и инстинкты. Условные</w:t>
      </w:r>
    </w:p>
    <w:p w:rsidR="00B54F88" w:rsidRDefault="00B005C5" w:rsidP="00FD7585">
      <w:pPr>
        <w:autoSpaceDE w:val="0"/>
        <w:rPr>
          <w:rFonts w:cs="Times New Roman,Bold"/>
          <w:bCs/>
          <w:iCs/>
          <w:sz w:val="24"/>
          <w:szCs w:val="24"/>
        </w:rPr>
      </w:pPr>
      <w:r>
        <w:rPr>
          <w:rFonts w:cs="Times New Roman,Bold"/>
          <w:bCs/>
          <w:iCs/>
          <w:sz w:val="24"/>
          <w:szCs w:val="24"/>
        </w:rPr>
        <w:t>рефлексы. Особенности поведения человека. Речь. Мышление. Внимание. Память.</w:t>
      </w:r>
    </w:p>
    <w:p w:rsidR="00B54F88" w:rsidRDefault="00B005C5" w:rsidP="00FD7585">
      <w:pPr>
        <w:autoSpaceDE w:val="0"/>
        <w:rPr>
          <w:rFonts w:cs="Times New Roman,Bold"/>
          <w:bCs/>
          <w:iCs/>
          <w:sz w:val="24"/>
          <w:szCs w:val="24"/>
        </w:rPr>
      </w:pPr>
      <w:r>
        <w:rPr>
          <w:rFonts w:cs="Times New Roman,Bold"/>
          <w:bCs/>
          <w:iCs/>
          <w:sz w:val="24"/>
          <w:szCs w:val="24"/>
        </w:rPr>
        <w:t>Эмоции и чувства. Сон. Темперамент и характер. Способности и одарённость.</w:t>
      </w:r>
    </w:p>
    <w:p w:rsidR="00B54F88" w:rsidRDefault="00B005C5" w:rsidP="00FD7585">
      <w:pPr>
        <w:autoSpaceDE w:val="0"/>
        <w:rPr>
          <w:rFonts w:cs="Times New Roman,Bold"/>
          <w:bCs/>
          <w:iCs/>
          <w:sz w:val="24"/>
          <w:szCs w:val="24"/>
        </w:rPr>
      </w:pPr>
      <w:r>
        <w:rPr>
          <w:rFonts w:cs="Times New Roman,Bold"/>
          <w:bCs/>
          <w:iCs/>
          <w:sz w:val="24"/>
          <w:szCs w:val="24"/>
        </w:rPr>
        <w:t>Межличностные отношения. Роль обучения и воспитания в развитии поведения и психики</w:t>
      </w:r>
    </w:p>
    <w:p w:rsidR="00B54F88" w:rsidRDefault="00B005C5" w:rsidP="00FD7585">
      <w:pPr>
        <w:autoSpaceDE w:val="0"/>
        <w:rPr>
          <w:rFonts w:cs="Times New Roman,Bold"/>
          <w:bCs/>
          <w:iCs/>
          <w:sz w:val="24"/>
          <w:szCs w:val="24"/>
        </w:rPr>
      </w:pPr>
      <w:r>
        <w:rPr>
          <w:rFonts w:cs="Times New Roman,Bold"/>
          <w:bCs/>
          <w:iCs/>
          <w:sz w:val="24"/>
          <w:szCs w:val="24"/>
        </w:rPr>
        <w:t>человека.</w:t>
      </w:r>
    </w:p>
    <w:p w:rsidR="00B54F88" w:rsidRDefault="00B005C5" w:rsidP="00FD7585">
      <w:pPr>
        <w:autoSpaceDE w:val="0"/>
      </w:pPr>
      <w:r>
        <w:rPr>
          <w:rFonts w:cs="Times New Roman,Bold"/>
          <w:bCs/>
          <w:iCs/>
          <w:sz w:val="24"/>
          <w:szCs w:val="24"/>
        </w:rPr>
        <w:t>Здоровый образ жизни. Соблюдение санитарно</w:t>
      </w:r>
      <w:r>
        <w:rPr>
          <w:bCs/>
          <w:iCs/>
          <w:sz w:val="24"/>
          <w:szCs w:val="24"/>
        </w:rPr>
        <w:t>-</w:t>
      </w:r>
      <w:r>
        <w:rPr>
          <w:rFonts w:cs="Times New Roman,Bold"/>
          <w:bCs/>
          <w:iCs/>
          <w:sz w:val="24"/>
          <w:szCs w:val="24"/>
        </w:rPr>
        <w:t>гигиенических норм и правил</w:t>
      </w:r>
    </w:p>
    <w:p w:rsidR="00B54F88" w:rsidRDefault="00B005C5" w:rsidP="00FD7585">
      <w:pPr>
        <w:autoSpaceDE w:val="0"/>
        <w:rPr>
          <w:rFonts w:cs="Times New Roman,Bold"/>
          <w:bCs/>
          <w:iCs/>
          <w:sz w:val="24"/>
          <w:szCs w:val="24"/>
        </w:rPr>
      </w:pPr>
      <w:r>
        <w:rPr>
          <w:rFonts w:cs="Times New Roman,Bold"/>
          <w:bCs/>
          <w:iCs/>
          <w:sz w:val="24"/>
          <w:szCs w:val="24"/>
        </w:rPr>
        <w:t>здорового образа жизни. Укрепление здоровья: аутотренинг, закаливание, двигательная</w:t>
      </w:r>
    </w:p>
    <w:p w:rsidR="00B54F88" w:rsidRDefault="00B005C5" w:rsidP="00FD7585">
      <w:pPr>
        <w:autoSpaceDE w:val="0"/>
        <w:rPr>
          <w:rFonts w:cs="Times New Roman,Bold"/>
          <w:bCs/>
          <w:iCs/>
          <w:sz w:val="24"/>
          <w:szCs w:val="24"/>
        </w:rPr>
      </w:pPr>
      <w:r>
        <w:rPr>
          <w:rFonts w:cs="Times New Roman,Bold"/>
          <w:bCs/>
          <w:iCs/>
          <w:sz w:val="24"/>
          <w:szCs w:val="24"/>
        </w:rPr>
        <w:t>активность. Влияние физических упражнений на органы и системы органов. Факторы</w:t>
      </w:r>
    </w:p>
    <w:p w:rsidR="00B54F88" w:rsidRDefault="00B005C5" w:rsidP="00FD7585">
      <w:pPr>
        <w:autoSpaceDE w:val="0"/>
        <w:rPr>
          <w:rFonts w:cs="Times New Roman,Bold"/>
          <w:bCs/>
          <w:iCs/>
          <w:sz w:val="24"/>
          <w:szCs w:val="24"/>
        </w:rPr>
      </w:pPr>
      <w:r>
        <w:rPr>
          <w:rFonts w:cs="Times New Roman,Bold"/>
          <w:bCs/>
          <w:iCs/>
          <w:sz w:val="24"/>
          <w:szCs w:val="24"/>
        </w:rPr>
        <w:t>риска: стрессы, гиподинамия, переутомление, переохлаждение. Вредные и полезные</w:t>
      </w:r>
    </w:p>
    <w:p w:rsidR="00B54F88" w:rsidRDefault="00B005C5" w:rsidP="00FD7585">
      <w:pPr>
        <w:autoSpaceDE w:val="0"/>
        <w:rPr>
          <w:rFonts w:cs="Times New Roman,Bold"/>
          <w:bCs/>
          <w:iCs/>
          <w:sz w:val="24"/>
          <w:szCs w:val="24"/>
        </w:rPr>
      </w:pPr>
      <w:r>
        <w:rPr>
          <w:rFonts w:cs="Times New Roman,Bold"/>
          <w:bCs/>
          <w:iCs/>
          <w:sz w:val="24"/>
          <w:szCs w:val="24"/>
        </w:rPr>
        <w:t>привычки, их влияние на состояние здоровья.</w:t>
      </w:r>
    </w:p>
    <w:p w:rsidR="00B54F88" w:rsidRDefault="00B005C5" w:rsidP="00FD7585">
      <w:pPr>
        <w:autoSpaceDE w:val="0"/>
        <w:rPr>
          <w:rFonts w:cs="Times New Roman,Bold"/>
          <w:bCs/>
          <w:iCs/>
          <w:sz w:val="24"/>
          <w:szCs w:val="24"/>
        </w:rPr>
      </w:pPr>
      <w:r>
        <w:rPr>
          <w:rFonts w:cs="Times New Roman,Bold"/>
          <w:bCs/>
          <w:iCs/>
          <w:sz w:val="24"/>
          <w:szCs w:val="24"/>
        </w:rPr>
        <w:t>Общие биологические закономерности</w:t>
      </w:r>
    </w:p>
    <w:p w:rsidR="00B54F88" w:rsidRDefault="00B005C5" w:rsidP="00FD7585">
      <w:pPr>
        <w:autoSpaceDE w:val="0"/>
        <w:rPr>
          <w:rFonts w:cs="Times New Roman,Bold"/>
          <w:bCs/>
          <w:iCs/>
          <w:sz w:val="24"/>
          <w:szCs w:val="24"/>
        </w:rPr>
      </w:pPr>
      <w:r>
        <w:rPr>
          <w:rFonts w:cs="Times New Roman,Bold"/>
          <w:bCs/>
          <w:iCs/>
          <w:sz w:val="24"/>
          <w:szCs w:val="24"/>
        </w:rPr>
        <w:t>Отличительные признаки живых организмов. Особенности химического состава</w:t>
      </w:r>
    </w:p>
    <w:p w:rsidR="00B54F88" w:rsidRDefault="00B005C5" w:rsidP="00FD7585">
      <w:pPr>
        <w:autoSpaceDE w:val="0"/>
        <w:rPr>
          <w:rFonts w:cs="Times New Roman,Bold"/>
          <w:bCs/>
          <w:iCs/>
          <w:sz w:val="24"/>
          <w:szCs w:val="24"/>
        </w:rPr>
      </w:pPr>
      <w:r>
        <w:rPr>
          <w:rFonts w:cs="Times New Roman,Bold"/>
          <w:bCs/>
          <w:iCs/>
          <w:sz w:val="24"/>
          <w:szCs w:val="24"/>
        </w:rPr>
        <w:t>живых организмов: неорганические и органические вещества, их роль в организме.</w:t>
      </w:r>
    </w:p>
    <w:p w:rsidR="00B54F88" w:rsidRDefault="00B005C5" w:rsidP="00FD7585">
      <w:pPr>
        <w:autoSpaceDE w:val="0"/>
        <w:rPr>
          <w:rFonts w:cs="Times New Roman,Bold"/>
          <w:bCs/>
          <w:iCs/>
          <w:sz w:val="24"/>
          <w:szCs w:val="24"/>
        </w:rPr>
      </w:pPr>
      <w:r>
        <w:rPr>
          <w:rFonts w:cs="Times New Roman,Bold"/>
          <w:bCs/>
          <w:iCs/>
          <w:sz w:val="24"/>
          <w:szCs w:val="24"/>
        </w:rPr>
        <w:t>Клеточное строение организмов. Строение клетки: ядро, клеточная оболочка,</w:t>
      </w:r>
    </w:p>
    <w:p w:rsidR="00B54F88" w:rsidRDefault="00B005C5" w:rsidP="00FD7585">
      <w:pPr>
        <w:autoSpaceDE w:val="0"/>
        <w:rPr>
          <w:rFonts w:cs="Times New Roman,Bold"/>
          <w:bCs/>
          <w:iCs/>
          <w:sz w:val="24"/>
          <w:szCs w:val="24"/>
        </w:rPr>
      </w:pPr>
      <w:r>
        <w:rPr>
          <w:rFonts w:cs="Times New Roman,Bold"/>
          <w:bCs/>
          <w:iCs/>
          <w:sz w:val="24"/>
          <w:szCs w:val="24"/>
        </w:rPr>
        <w:t>плазматическая мембрана, цитоплазма, пластиды, митохондрии, вакуоли. Хромосомы.</w:t>
      </w:r>
    </w:p>
    <w:p w:rsidR="00B54F88" w:rsidRDefault="00B005C5" w:rsidP="00FD7585">
      <w:pPr>
        <w:autoSpaceDE w:val="0"/>
        <w:rPr>
          <w:rFonts w:cs="Times New Roman,Bold"/>
          <w:bCs/>
          <w:iCs/>
          <w:sz w:val="24"/>
          <w:szCs w:val="24"/>
        </w:rPr>
      </w:pPr>
      <w:r>
        <w:rPr>
          <w:rFonts w:cs="Times New Roman,Bold"/>
          <w:bCs/>
          <w:iCs/>
          <w:sz w:val="24"/>
          <w:szCs w:val="24"/>
        </w:rPr>
        <w:t>Многообразие клеток.</w:t>
      </w:r>
    </w:p>
    <w:p w:rsidR="00B54F88" w:rsidRDefault="00B005C5" w:rsidP="00FD7585">
      <w:pPr>
        <w:autoSpaceDE w:val="0"/>
        <w:rPr>
          <w:rFonts w:cs="Times New Roman,Bold"/>
          <w:bCs/>
          <w:iCs/>
          <w:sz w:val="24"/>
          <w:szCs w:val="24"/>
        </w:rPr>
      </w:pPr>
      <w:r>
        <w:rPr>
          <w:rFonts w:cs="Times New Roman,Bold"/>
          <w:bCs/>
          <w:iCs/>
          <w:sz w:val="24"/>
          <w:szCs w:val="24"/>
        </w:rPr>
        <w:t>Обмен веществ и превращения энергии — признак живых организмов. Роль питания,</w:t>
      </w:r>
    </w:p>
    <w:p w:rsidR="00B54F88" w:rsidRDefault="00B005C5" w:rsidP="00FD7585">
      <w:pPr>
        <w:autoSpaceDE w:val="0"/>
        <w:rPr>
          <w:rFonts w:cs="Times New Roman,Bold"/>
          <w:bCs/>
          <w:iCs/>
          <w:sz w:val="24"/>
          <w:szCs w:val="24"/>
        </w:rPr>
      </w:pPr>
      <w:r>
        <w:rPr>
          <w:rFonts w:cs="Times New Roman,Bold"/>
          <w:bCs/>
          <w:iCs/>
          <w:sz w:val="24"/>
          <w:szCs w:val="24"/>
        </w:rPr>
        <w:t>дыхания, транспорта веществ, удаления продуктов обмена в жизнедеятельности клетки и</w:t>
      </w:r>
    </w:p>
    <w:p w:rsidR="00B54F88" w:rsidRDefault="00B005C5" w:rsidP="00FD7585">
      <w:pPr>
        <w:autoSpaceDE w:val="0"/>
        <w:rPr>
          <w:rFonts w:cs="Times New Roman,Bold"/>
          <w:bCs/>
          <w:iCs/>
          <w:sz w:val="24"/>
          <w:szCs w:val="24"/>
        </w:rPr>
      </w:pPr>
      <w:r>
        <w:rPr>
          <w:rFonts w:cs="Times New Roman,Bold"/>
          <w:bCs/>
          <w:iCs/>
          <w:sz w:val="24"/>
          <w:szCs w:val="24"/>
        </w:rPr>
        <w:t>организма.</w:t>
      </w:r>
    </w:p>
    <w:p w:rsidR="00B54F88" w:rsidRDefault="00B005C5" w:rsidP="00FD7585">
      <w:pPr>
        <w:autoSpaceDE w:val="0"/>
        <w:rPr>
          <w:rFonts w:cs="Times New Roman,Bold"/>
          <w:bCs/>
          <w:iCs/>
          <w:sz w:val="24"/>
          <w:szCs w:val="24"/>
        </w:rPr>
      </w:pPr>
      <w:r>
        <w:rPr>
          <w:rFonts w:cs="Times New Roman,Bold"/>
          <w:bCs/>
          <w:iCs/>
          <w:sz w:val="24"/>
          <w:szCs w:val="24"/>
        </w:rPr>
        <w:t>Рост и развитие организмов. Размножение. Бесполое и половое размножение.</w:t>
      </w:r>
    </w:p>
    <w:p w:rsidR="00B54F88" w:rsidRDefault="00B005C5" w:rsidP="00FD7585">
      <w:pPr>
        <w:autoSpaceDE w:val="0"/>
        <w:rPr>
          <w:rFonts w:cs="Times New Roman,Bold"/>
          <w:bCs/>
          <w:iCs/>
          <w:sz w:val="24"/>
          <w:szCs w:val="24"/>
        </w:rPr>
      </w:pPr>
      <w:r>
        <w:rPr>
          <w:rFonts w:cs="Times New Roman,Bold"/>
          <w:bCs/>
          <w:iCs/>
          <w:sz w:val="24"/>
          <w:szCs w:val="24"/>
        </w:rPr>
        <w:t>Половые клетки. Оплодотворение.</w:t>
      </w:r>
    </w:p>
    <w:p w:rsidR="00B54F88" w:rsidRDefault="00B005C5" w:rsidP="00FD7585">
      <w:pPr>
        <w:autoSpaceDE w:val="0"/>
        <w:rPr>
          <w:rFonts w:cs="Times New Roman,Bold"/>
          <w:bCs/>
          <w:iCs/>
          <w:sz w:val="24"/>
          <w:szCs w:val="24"/>
        </w:rPr>
      </w:pPr>
      <w:r>
        <w:rPr>
          <w:rFonts w:cs="Times New Roman,Bold"/>
          <w:bCs/>
          <w:iCs/>
          <w:sz w:val="24"/>
          <w:szCs w:val="24"/>
        </w:rPr>
        <w:t>Наследственность и изменчивость — свойства организмов. Наследственная и</w:t>
      </w:r>
    </w:p>
    <w:p w:rsidR="00B54F88" w:rsidRDefault="00B005C5" w:rsidP="00FD7585">
      <w:pPr>
        <w:autoSpaceDE w:val="0"/>
        <w:rPr>
          <w:rFonts w:cs="Times New Roman,Bold"/>
          <w:bCs/>
          <w:iCs/>
          <w:sz w:val="24"/>
          <w:szCs w:val="24"/>
        </w:rPr>
      </w:pPr>
      <w:r>
        <w:rPr>
          <w:rFonts w:cs="Times New Roman,Bold"/>
          <w:bCs/>
          <w:iCs/>
          <w:sz w:val="24"/>
          <w:szCs w:val="24"/>
        </w:rPr>
        <w:t>ненаследственная изменчивость.</w:t>
      </w:r>
    </w:p>
    <w:p w:rsidR="00B54F88" w:rsidRDefault="00B005C5" w:rsidP="00FD7585">
      <w:pPr>
        <w:autoSpaceDE w:val="0"/>
        <w:rPr>
          <w:rFonts w:cs="Times New Roman,Bold"/>
          <w:bCs/>
          <w:iCs/>
          <w:sz w:val="24"/>
          <w:szCs w:val="24"/>
        </w:rPr>
      </w:pPr>
      <w:r>
        <w:rPr>
          <w:rFonts w:cs="Times New Roman,Bold"/>
          <w:bCs/>
          <w:iCs/>
          <w:sz w:val="24"/>
          <w:szCs w:val="24"/>
        </w:rPr>
        <w:t>Система и эволюция органического мира. Вид — основная систематическая единица.</w:t>
      </w:r>
    </w:p>
    <w:p w:rsidR="00B54F88" w:rsidRDefault="00B005C5" w:rsidP="00FD7585">
      <w:pPr>
        <w:autoSpaceDE w:val="0"/>
        <w:rPr>
          <w:rFonts w:cs="Times New Roman,Bold"/>
          <w:bCs/>
          <w:iCs/>
          <w:sz w:val="24"/>
          <w:szCs w:val="24"/>
        </w:rPr>
      </w:pPr>
      <w:r>
        <w:rPr>
          <w:rFonts w:cs="Times New Roman,Bold"/>
          <w:bCs/>
          <w:iCs/>
          <w:sz w:val="24"/>
          <w:szCs w:val="24"/>
        </w:rPr>
        <w:t>Признаки вида. Ч. Дарвин — основоположник учения об эволюции. Движущие виды</w:t>
      </w:r>
    </w:p>
    <w:p w:rsidR="00B54F88" w:rsidRDefault="00B005C5" w:rsidP="00FD7585">
      <w:pPr>
        <w:autoSpaceDE w:val="0"/>
        <w:rPr>
          <w:rFonts w:cs="Times New Roman,Bold"/>
          <w:bCs/>
          <w:iCs/>
          <w:sz w:val="24"/>
          <w:szCs w:val="24"/>
        </w:rPr>
      </w:pPr>
      <w:r>
        <w:rPr>
          <w:rFonts w:cs="Times New Roman,Bold"/>
          <w:bCs/>
          <w:iCs/>
          <w:sz w:val="24"/>
          <w:szCs w:val="24"/>
        </w:rPr>
        <w:t>эволюции: наследственная изменчивость, борьба за существование, естественный отбор.</w:t>
      </w:r>
    </w:p>
    <w:p w:rsidR="00B54F88" w:rsidRDefault="00B005C5" w:rsidP="00FD7585">
      <w:pPr>
        <w:autoSpaceDE w:val="0"/>
        <w:rPr>
          <w:rFonts w:cs="Times New Roman,Bold"/>
          <w:bCs/>
          <w:iCs/>
          <w:sz w:val="24"/>
          <w:szCs w:val="24"/>
        </w:rPr>
      </w:pPr>
      <w:r>
        <w:rPr>
          <w:rFonts w:cs="Times New Roman,Bold"/>
          <w:bCs/>
          <w:iCs/>
          <w:sz w:val="24"/>
          <w:szCs w:val="24"/>
        </w:rPr>
        <w:t>Результаты эволюции: многообразие видов, приспособленность организмов к среде</w:t>
      </w:r>
    </w:p>
    <w:p w:rsidR="00B54F88" w:rsidRDefault="00B005C5" w:rsidP="00FD7585">
      <w:pPr>
        <w:autoSpaceDE w:val="0"/>
        <w:rPr>
          <w:rFonts w:cs="Times New Roman,Bold"/>
          <w:bCs/>
          <w:iCs/>
          <w:sz w:val="24"/>
          <w:szCs w:val="24"/>
        </w:rPr>
      </w:pPr>
      <w:r>
        <w:rPr>
          <w:rFonts w:cs="Times New Roman,Bold"/>
          <w:bCs/>
          <w:iCs/>
          <w:sz w:val="24"/>
          <w:szCs w:val="24"/>
        </w:rPr>
        <w:t>обитания.</w:t>
      </w:r>
    </w:p>
    <w:p w:rsidR="00B54F88" w:rsidRDefault="00B005C5" w:rsidP="00FD7585">
      <w:pPr>
        <w:autoSpaceDE w:val="0"/>
        <w:rPr>
          <w:rFonts w:cs="Times New Roman,Bold"/>
          <w:bCs/>
          <w:iCs/>
          <w:sz w:val="24"/>
          <w:szCs w:val="24"/>
        </w:rPr>
      </w:pPr>
      <w:r>
        <w:rPr>
          <w:rFonts w:cs="Times New Roman,Bold"/>
          <w:bCs/>
          <w:iCs/>
          <w:sz w:val="24"/>
          <w:szCs w:val="24"/>
        </w:rPr>
        <w:t>Взаимосвязи организмов и окружающей среды. Среда — источник веществ, энергии и</w:t>
      </w:r>
    </w:p>
    <w:p w:rsidR="00B54F88" w:rsidRDefault="00B005C5" w:rsidP="00FD7585">
      <w:pPr>
        <w:autoSpaceDE w:val="0"/>
        <w:rPr>
          <w:rFonts w:cs="Times New Roman,Bold"/>
          <w:bCs/>
          <w:iCs/>
          <w:sz w:val="24"/>
          <w:szCs w:val="24"/>
        </w:rPr>
      </w:pPr>
      <w:r>
        <w:rPr>
          <w:rFonts w:cs="Times New Roman,Bold"/>
          <w:bCs/>
          <w:iCs/>
          <w:sz w:val="24"/>
          <w:szCs w:val="24"/>
        </w:rPr>
        <w:t>информации. Влияние экологических факторов на организмы. Экосистемная организация</w:t>
      </w:r>
    </w:p>
    <w:p w:rsidR="00B54F88" w:rsidRDefault="00B005C5" w:rsidP="00FD7585">
      <w:pPr>
        <w:autoSpaceDE w:val="0"/>
        <w:rPr>
          <w:rFonts w:cs="Times New Roman,Bold"/>
          <w:bCs/>
          <w:iCs/>
          <w:sz w:val="24"/>
          <w:szCs w:val="24"/>
        </w:rPr>
      </w:pPr>
      <w:r>
        <w:rPr>
          <w:rFonts w:cs="Times New Roman,Bold"/>
          <w:bCs/>
          <w:iCs/>
          <w:sz w:val="24"/>
          <w:szCs w:val="24"/>
        </w:rPr>
        <w:t>живой природы. Экосистема. Взаимодействия разных видов в экосистеме (конкуренция,</w:t>
      </w:r>
    </w:p>
    <w:p w:rsidR="00B54F88" w:rsidRDefault="00B005C5" w:rsidP="00FD7585">
      <w:pPr>
        <w:autoSpaceDE w:val="0"/>
        <w:rPr>
          <w:rFonts w:cs="Times New Roman,Bold"/>
          <w:bCs/>
          <w:iCs/>
          <w:sz w:val="24"/>
          <w:szCs w:val="24"/>
        </w:rPr>
      </w:pPr>
      <w:r>
        <w:rPr>
          <w:rFonts w:cs="Times New Roman,Bold"/>
          <w:bCs/>
          <w:iCs/>
          <w:sz w:val="24"/>
          <w:szCs w:val="24"/>
        </w:rPr>
        <w:t>хищничество, симбиоз, паразитизм). Пищевые связи в экосистеме. Круговорот веществ и</w:t>
      </w:r>
    </w:p>
    <w:p w:rsidR="00B54F88" w:rsidRDefault="00B005C5" w:rsidP="00FD7585">
      <w:pPr>
        <w:autoSpaceDE w:val="0"/>
        <w:rPr>
          <w:rFonts w:cs="Times New Roman,Bold"/>
          <w:bCs/>
          <w:iCs/>
          <w:sz w:val="24"/>
          <w:szCs w:val="24"/>
        </w:rPr>
      </w:pPr>
      <w:r>
        <w:rPr>
          <w:rFonts w:cs="Times New Roman,Bold"/>
          <w:bCs/>
          <w:iCs/>
          <w:sz w:val="24"/>
          <w:szCs w:val="24"/>
        </w:rPr>
        <w:t>превращения энергии. Биосфера —</w:t>
      </w:r>
      <w:r w:rsidR="007B511C">
        <w:rPr>
          <w:rFonts w:cs="Times New Roman,Bold"/>
          <w:bCs/>
          <w:iCs/>
          <w:sz w:val="24"/>
          <w:szCs w:val="24"/>
        </w:rPr>
        <w:t xml:space="preserve"> </w:t>
      </w:r>
      <w:r>
        <w:rPr>
          <w:rFonts w:cs="Times New Roman,Bold"/>
          <w:bCs/>
          <w:iCs/>
          <w:sz w:val="24"/>
          <w:szCs w:val="24"/>
        </w:rPr>
        <w:t xml:space="preserve">глобальная </w:t>
      </w:r>
      <w:r w:rsidR="007B511C">
        <w:rPr>
          <w:rFonts w:cs="Times New Roman,Bold"/>
          <w:bCs/>
          <w:iCs/>
          <w:sz w:val="24"/>
          <w:szCs w:val="24"/>
        </w:rPr>
        <w:t>экосистема. В. И. Вернадский —</w:t>
      </w:r>
      <w:r>
        <w:rPr>
          <w:rFonts w:cs="Times New Roman,Bold"/>
          <w:bCs/>
          <w:iCs/>
          <w:sz w:val="24"/>
          <w:szCs w:val="24"/>
        </w:rPr>
        <w:t xml:space="preserve"> основоположник учения о биосфере. Границы биосферы. Распространение и роль живого</w:t>
      </w:r>
    </w:p>
    <w:p w:rsidR="00B54F88" w:rsidRDefault="00B005C5" w:rsidP="00FD7585">
      <w:pPr>
        <w:autoSpaceDE w:val="0"/>
        <w:rPr>
          <w:rFonts w:cs="Times New Roman,Bold"/>
          <w:bCs/>
          <w:iCs/>
          <w:sz w:val="24"/>
          <w:szCs w:val="24"/>
        </w:rPr>
      </w:pPr>
      <w:r>
        <w:rPr>
          <w:rFonts w:cs="Times New Roman,Bold"/>
          <w:bCs/>
          <w:iCs/>
          <w:sz w:val="24"/>
          <w:szCs w:val="24"/>
        </w:rPr>
        <w:t>вещества в биосфере. Роль человека в биосфере. Экологические проблемы. Последствия</w:t>
      </w:r>
    </w:p>
    <w:p w:rsidR="00B54F88" w:rsidRDefault="00B005C5" w:rsidP="00FD7585">
      <w:pPr>
        <w:autoSpaceDE w:val="0"/>
        <w:rPr>
          <w:rFonts w:cs="Times New Roman,Bold"/>
          <w:bCs/>
          <w:iCs/>
          <w:sz w:val="24"/>
          <w:szCs w:val="24"/>
        </w:rPr>
      </w:pPr>
      <w:r>
        <w:rPr>
          <w:rFonts w:cs="Times New Roman,Bold"/>
          <w:bCs/>
          <w:iCs/>
          <w:sz w:val="24"/>
          <w:szCs w:val="24"/>
        </w:rPr>
        <w:t>деятельности человека в экосистемах.</w:t>
      </w:r>
    </w:p>
    <w:p w:rsidR="00B54F88" w:rsidRDefault="00B005C5" w:rsidP="00FD7585">
      <w:pPr>
        <w:autoSpaceDE w:val="0"/>
        <w:rPr>
          <w:rFonts w:cs="Times New Roman,Bold"/>
          <w:bCs/>
          <w:iCs/>
          <w:sz w:val="24"/>
          <w:szCs w:val="24"/>
        </w:rPr>
      </w:pPr>
      <w:r>
        <w:rPr>
          <w:rFonts w:cs="Times New Roman,Bold"/>
          <w:bCs/>
          <w:iCs/>
          <w:sz w:val="24"/>
          <w:szCs w:val="24"/>
        </w:rPr>
        <w:t>Химия</w:t>
      </w:r>
    </w:p>
    <w:p w:rsidR="00B54F88" w:rsidRDefault="00B005C5" w:rsidP="00FD7585">
      <w:pPr>
        <w:autoSpaceDE w:val="0"/>
      </w:pPr>
      <w:r>
        <w:rPr>
          <w:rFonts w:cs="Times New Roman,Bold"/>
          <w:bCs/>
          <w:iCs/>
          <w:sz w:val="24"/>
          <w:szCs w:val="24"/>
        </w:rPr>
        <w:t>Основные понятия химии (уровень атомно</w:t>
      </w:r>
      <w:r>
        <w:rPr>
          <w:bCs/>
          <w:iCs/>
          <w:sz w:val="24"/>
          <w:szCs w:val="24"/>
        </w:rPr>
        <w:t>-</w:t>
      </w:r>
      <w:r>
        <w:rPr>
          <w:rFonts w:cs="Times New Roman,Bold"/>
          <w:bCs/>
          <w:iCs/>
          <w:sz w:val="24"/>
          <w:szCs w:val="24"/>
        </w:rPr>
        <w:t>молекулярных представлений)</w:t>
      </w:r>
    </w:p>
    <w:p w:rsidR="00B54F88" w:rsidRDefault="00B005C5" w:rsidP="00FD7585">
      <w:pPr>
        <w:autoSpaceDE w:val="0"/>
        <w:rPr>
          <w:rFonts w:cs="Times New Roman,Bold"/>
          <w:bCs/>
          <w:iCs/>
          <w:sz w:val="24"/>
          <w:szCs w:val="24"/>
        </w:rPr>
      </w:pPr>
      <w:r>
        <w:rPr>
          <w:rFonts w:cs="Times New Roman,Bold"/>
          <w:bCs/>
          <w:iCs/>
          <w:sz w:val="24"/>
          <w:szCs w:val="24"/>
        </w:rPr>
        <w:t>Предмет химии. Методы познания в химии: наблюдение, эксперимент, измерение.</w:t>
      </w:r>
    </w:p>
    <w:p w:rsidR="00B54F88" w:rsidRDefault="00B005C5" w:rsidP="00FD7585">
      <w:pPr>
        <w:autoSpaceDE w:val="0"/>
        <w:rPr>
          <w:rFonts w:cs="Times New Roman,Bold"/>
          <w:bCs/>
          <w:iCs/>
          <w:sz w:val="24"/>
          <w:szCs w:val="24"/>
        </w:rPr>
      </w:pPr>
      <w:r>
        <w:rPr>
          <w:rFonts w:cs="Times New Roman,Bold"/>
          <w:bCs/>
          <w:iCs/>
          <w:sz w:val="24"/>
          <w:szCs w:val="24"/>
        </w:rPr>
        <w:t>Источники химической информации: химическая литература, Интернет.</w:t>
      </w:r>
    </w:p>
    <w:p w:rsidR="00B54F88" w:rsidRDefault="00B005C5" w:rsidP="00FD7585">
      <w:pPr>
        <w:autoSpaceDE w:val="0"/>
        <w:rPr>
          <w:rFonts w:cs="Times New Roman,Bold"/>
          <w:bCs/>
          <w:iCs/>
          <w:sz w:val="24"/>
          <w:szCs w:val="24"/>
        </w:rPr>
      </w:pPr>
      <w:r>
        <w:rPr>
          <w:rFonts w:cs="Times New Roman,Bold"/>
          <w:bCs/>
          <w:iCs/>
          <w:sz w:val="24"/>
          <w:szCs w:val="24"/>
        </w:rPr>
        <w:t>Чистые вещества и смеси. Очистка веществ. Простые и сложные вещества. Металлы и</w:t>
      </w:r>
    </w:p>
    <w:p w:rsidR="00B54F88" w:rsidRDefault="00B005C5" w:rsidP="00FD7585">
      <w:pPr>
        <w:autoSpaceDE w:val="0"/>
        <w:rPr>
          <w:rFonts w:cs="Times New Roman,Bold"/>
          <w:bCs/>
          <w:iCs/>
          <w:sz w:val="24"/>
          <w:szCs w:val="24"/>
        </w:rPr>
      </w:pPr>
      <w:r>
        <w:rPr>
          <w:rFonts w:cs="Times New Roman,Bold"/>
          <w:bCs/>
          <w:iCs/>
          <w:sz w:val="24"/>
          <w:szCs w:val="24"/>
        </w:rPr>
        <w:lastRenderedPageBreak/>
        <w:t>неметаллы. Химический элемент, атом, молекула. Знаки химических элементов.</w:t>
      </w:r>
    </w:p>
    <w:p w:rsidR="00B54F88" w:rsidRDefault="00B005C5" w:rsidP="00FD7585">
      <w:pPr>
        <w:autoSpaceDE w:val="0"/>
        <w:rPr>
          <w:rFonts w:cs="Times New Roman,Bold"/>
          <w:bCs/>
          <w:iCs/>
          <w:sz w:val="24"/>
          <w:szCs w:val="24"/>
        </w:rPr>
      </w:pPr>
      <w:r>
        <w:rPr>
          <w:rFonts w:cs="Times New Roman,Bold"/>
          <w:bCs/>
          <w:iCs/>
          <w:sz w:val="24"/>
          <w:szCs w:val="24"/>
        </w:rPr>
        <w:t>Химическая формула. Валентность химических элементов. Составление формул</w:t>
      </w:r>
    </w:p>
    <w:p w:rsidR="00B54F88" w:rsidRDefault="00B005C5" w:rsidP="00FD7585">
      <w:pPr>
        <w:autoSpaceDE w:val="0"/>
        <w:rPr>
          <w:rFonts w:cs="Times New Roman,Bold"/>
          <w:bCs/>
          <w:iCs/>
          <w:sz w:val="24"/>
          <w:szCs w:val="24"/>
        </w:rPr>
      </w:pPr>
      <w:r>
        <w:rPr>
          <w:rFonts w:cs="Times New Roman,Bold"/>
          <w:bCs/>
          <w:iCs/>
          <w:sz w:val="24"/>
          <w:szCs w:val="24"/>
        </w:rPr>
        <w:t>бинарных соединений по валентности атомов химических элементов и определение</w:t>
      </w:r>
    </w:p>
    <w:p w:rsidR="00B54F88" w:rsidRDefault="00B005C5" w:rsidP="00FD7585">
      <w:pPr>
        <w:autoSpaceDE w:val="0"/>
        <w:rPr>
          <w:rFonts w:cs="Times New Roman,Bold"/>
          <w:bCs/>
          <w:iCs/>
          <w:sz w:val="24"/>
          <w:szCs w:val="24"/>
        </w:rPr>
      </w:pPr>
      <w:r>
        <w:rPr>
          <w:rFonts w:cs="Times New Roman,Bold"/>
          <w:bCs/>
          <w:iCs/>
          <w:sz w:val="24"/>
          <w:szCs w:val="24"/>
        </w:rPr>
        <w:t>валентности атомов химических элементов по формулам бинарных соединений.</w:t>
      </w:r>
    </w:p>
    <w:p w:rsidR="00B54F88" w:rsidRDefault="00B005C5" w:rsidP="00FD7585">
      <w:pPr>
        <w:autoSpaceDE w:val="0"/>
        <w:rPr>
          <w:rFonts w:cs="Times New Roman,Bold"/>
          <w:bCs/>
          <w:iCs/>
          <w:sz w:val="24"/>
          <w:szCs w:val="24"/>
        </w:rPr>
      </w:pPr>
      <w:r>
        <w:rPr>
          <w:rFonts w:cs="Times New Roman,Bold"/>
          <w:bCs/>
          <w:iCs/>
          <w:sz w:val="24"/>
          <w:szCs w:val="24"/>
        </w:rPr>
        <w:t>Относительная атомная масса. Относительная молекулярная масса.</w:t>
      </w:r>
    </w:p>
    <w:p w:rsidR="00B54F88" w:rsidRDefault="00B005C5" w:rsidP="00FD7585">
      <w:pPr>
        <w:autoSpaceDE w:val="0"/>
        <w:rPr>
          <w:rFonts w:cs="Times New Roman,Bold"/>
          <w:bCs/>
          <w:iCs/>
          <w:sz w:val="24"/>
          <w:szCs w:val="24"/>
        </w:rPr>
      </w:pPr>
      <w:r>
        <w:rPr>
          <w:rFonts w:cs="Times New Roman,Bold"/>
          <w:bCs/>
          <w:iCs/>
          <w:sz w:val="24"/>
          <w:szCs w:val="24"/>
        </w:rPr>
        <w:t>Физические явления и химические реакции. Признаки и условия протекания</w:t>
      </w:r>
    </w:p>
    <w:p w:rsidR="00B54F88" w:rsidRDefault="00B005C5" w:rsidP="00FD7585">
      <w:pPr>
        <w:autoSpaceDE w:val="0"/>
        <w:rPr>
          <w:rFonts w:cs="Times New Roman,Bold"/>
          <w:bCs/>
          <w:iCs/>
          <w:sz w:val="24"/>
          <w:szCs w:val="24"/>
        </w:rPr>
      </w:pPr>
      <w:r>
        <w:rPr>
          <w:rFonts w:cs="Times New Roman,Bold"/>
          <w:bCs/>
          <w:iCs/>
          <w:sz w:val="24"/>
          <w:szCs w:val="24"/>
        </w:rPr>
        <w:t>химических реакций. Закон сохранения массы веществ при химических реакциях.</w:t>
      </w:r>
    </w:p>
    <w:p w:rsidR="00B54F88" w:rsidRDefault="00B005C5" w:rsidP="00FD7585">
      <w:pPr>
        <w:autoSpaceDE w:val="0"/>
        <w:rPr>
          <w:rFonts w:cs="Times New Roman,Bold"/>
          <w:bCs/>
          <w:iCs/>
          <w:sz w:val="24"/>
          <w:szCs w:val="24"/>
        </w:rPr>
      </w:pPr>
      <w:r>
        <w:rPr>
          <w:rFonts w:cs="Times New Roman,Bold"/>
          <w:bCs/>
          <w:iCs/>
          <w:sz w:val="24"/>
          <w:szCs w:val="24"/>
        </w:rPr>
        <w:t>Химические уравнения.</w:t>
      </w:r>
    </w:p>
    <w:p w:rsidR="00B54F88" w:rsidRDefault="00B005C5" w:rsidP="00FD7585">
      <w:pPr>
        <w:autoSpaceDE w:val="0"/>
        <w:rPr>
          <w:rFonts w:cs="Times New Roman,Bold"/>
          <w:bCs/>
          <w:iCs/>
          <w:sz w:val="24"/>
          <w:szCs w:val="24"/>
        </w:rPr>
      </w:pPr>
      <w:r>
        <w:rPr>
          <w:rFonts w:cs="Times New Roman,Bold"/>
          <w:bCs/>
          <w:iCs/>
          <w:sz w:val="24"/>
          <w:szCs w:val="24"/>
        </w:rPr>
        <w:t>Основные классы неорганических соединений. Номенклатура неорганических</w:t>
      </w:r>
    </w:p>
    <w:p w:rsidR="00B54F88" w:rsidRDefault="00B005C5" w:rsidP="00FD7585">
      <w:pPr>
        <w:autoSpaceDE w:val="0"/>
        <w:rPr>
          <w:rFonts w:cs="Times New Roman,Bold"/>
          <w:bCs/>
          <w:iCs/>
          <w:sz w:val="24"/>
          <w:szCs w:val="24"/>
        </w:rPr>
      </w:pPr>
      <w:r>
        <w:rPr>
          <w:rFonts w:cs="Times New Roman,Bold"/>
          <w:bCs/>
          <w:iCs/>
          <w:sz w:val="24"/>
          <w:szCs w:val="24"/>
        </w:rPr>
        <w:t>веществ. Оксиды. Оксиды металлов и неметаллов. Вода. Очистка воды. Аэрация воды.</w:t>
      </w:r>
    </w:p>
    <w:p w:rsidR="00B54F88" w:rsidRDefault="00B005C5" w:rsidP="00FD7585">
      <w:pPr>
        <w:autoSpaceDE w:val="0"/>
        <w:rPr>
          <w:rFonts w:cs="Times New Roman,Bold"/>
          <w:bCs/>
          <w:iCs/>
          <w:sz w:val="24"/>
          <w:szCs w:val="24"/>
        </w:rPr>
      </w:pPr>
      <w:r>
        <w:rPr>
          <w:rFonts w:cs="Times New Roman,Bold"/>
          <w:bCs/>
          <w:iCs/>
          <w:sz w:val="24"/>
          <w:szCs w:val="24"/>
        </w:rPr>
        <w:t>Взаимодействие воды с оксидами металлов и неметаллов. Кислоты, классификация и</w:t>
      </w:r>
    </w:p>
    <w:p w:rsidR="00B54F88" w:rsidRDefault="00B005C5" w:rsidP="00FD7585">
      <w:pPr>
        <w:autoSpaceDE w:val="0"/>
        <w:rPr>
          <w:rFonts w:cs="Times New Roman,Bold"/>
          <w:bCs/>
          <w:iCs/>
          <w:sz w:val="24"/>
          <w:szCs w:val="24"/>
        </w:rPr>
      </w:pPr>
      <w:r>
        <w:rPr>
          <w:rFonts w:cs="Times New Roman,Bold"/>
          <w:bCs/>
          <w:iCs/>
          <w:sz w:val="24"/>
          <w:szCs w:val="24"/>
        </w:rPr>
        <w:t>свойства: взаимодействие с металлами, оксидами металлов. Основания, классификация и</w:t>
      </w:r>
    </w:p>
    <w:p w:rsidR="00B54F88" w:rsidRDefault="00B005C5" w:rsidP="00FD7585">
      <w:pPr>
        <w:autoSpaceDE w:val="0"/>
      </w:pPr>
      <w:r>
        <w:rPr>
          <w:rFonts w:cs="Times New Roman,Bold"/>
          <w:bCs/>
          <w:iCs/>
          <w:sz w:val="24"/>
          <w:szCs w:val="24"/>
        </w:rPr>
        <w:t>свойства: взаимодействие с оксидами неметаллов, кислотами. Амфотерность. Кислотно</w:t>
      </w:r>
      <w:r>
        <w:rPr>
          <w:bCs/>
          <w:iCs/>
          <w:sz w:val="24"/>
          <w:szCs w:val="24"/>
        </w:rPr>
        <w:t>-</w:t>
      </w:r>
    </w:p>
    <w:p w:rsidR="00B54F88" w:rsidRDefault="00B005C5" w:rsidP="00FD7585">
      <w:pPr>
        <w:autoSpaceDE w:val="0"/>
        <w:rPr>
          <w:rFonts w:cs="Times New Roman,Bold"/>
          <w:bCs/>
          <w:iCs/>
          <w:sz w:val="24"/>
          <w:szCs w:val="24"/>
        </w:rPr>
      </w:pPr>
      <w:r>
        <w:rPr>
          <w:rFonts w:cs="Times New Roman,Bold"/>
          <w:bCs/>
          <w:iCs/>
          <w:sz w:val="24"/>
          <w:szCs w:val="24"/>
        </w:rPr>
        <w:t>основные индикаторы. Соли. Средние соли. Взаимодействие солей с металлами,</w:t>
      </w:r>
    </w:p>
    <w:p w:rsidR="00B54F88" w:rsidRDefault="00B005C5" w:rsidP="00FD7585">
      <w:pPr>
        <w:autoSpaceDE w:val="0"/>
        <w:rPr>
          <w:rFonts w:cs="Times New Roman,Bold"/>
          <w:bCs/>
          <w:iCs/>
          <w:sz w:val="24"/>
          <w:szCs w:val="24"/>
        </w:rPr>
      </w:pPr>
      <w:r>
        <w:rPr>
          <w:rFonts w:cs="Times New Roman,Bold"/>
          <w:bCs/>
          <w:iCs/>
          <w:sz w:val="24"/>
          <w:szCs w:val="24"/>
        </w:rPr>
        <w:t>кислотами, щелочами. Связь между основными классами неорганических соединений.</w:t>
      </w:r>
    </w:p>
    <w:p w:rsidR="00B54F88" w:rsidRDefault="00B005C5" w:rsidP="00FD7585">
      <w:pPr>
        <w:autoSpaceDE w:val="0"/>
        <w:rPr>
          <w:rFonts w:cs="Times New Roman,Bold"/>
          <w:bCs/>
          <w:iCs/>
          <w:sz w:val="24"/>
          <w:szCs w:val="24"/>
        </w:rPr>
      </w:pPr>
      <w:r>
        <w:rPr>
          <w:rFonts w:cs="Times New Roman,Bold"/>
          <w:bCs/>
          <w:iCs/>
          <w:sz w:val="24"/>
          <w:szCs w:val="24"/>
        </w:rPr>
        <w:t>Первоначальные представления о естественных семействах (группах) химических</w:t>
      </w:r>
    </w:p>
    <w:p w:rsidR="00B54F88" w:rsidRDefault="00B005C5" w:rsidP="00FD7585">
      <w:pPr>
        <w:autoSpaceDE w:val="0"/>
        <w:rPr>
          <w:rFonts w:cs="Times New Roman,Bold"/>
          <w:bCs/>
          <w:iCs/>
          <w:sz w:val="24"/>
          <w:szCs w:val="24"/>
        </w:rPr>
      </w:pPr>
      <w:r>
        <w:rPr>
          <w:rFonts w:cs="Times New Roman,Bold"/>
          <w:bCs/>
          <w:iCs/>
          <w:sz w:val="24"/>
          <w:szCs w:val="24"/>
        </w:rPr>
        <w:t>элементов: щелочные металлы, галогены.</w:t>
      </w:r>
    </w:p>
    <w:p w:rsidR="00B54F88" w:rsidRDefault="00B005C5" w:rsidP="00FD7585">
      <w:pPr>
        <w:autoSpaceDE w:val="0"/>
        <w:rPr>
          <w:rFonts w:cs="Times New Roman,Bold"/>
          <w:bCs/>
          <w:iCs/>
          <w:sz w:val="24"/>
          <w:szCs w:val="24"/>
        </w:rPr>
      </w:pPr>
      <w:r>
        <w:rPr>
          <w:rFonts w:cs="Times New Roman,Bold"/>
          <w:bCs/>
          <w:iCs/>
          <w:sz w:val="24"/>
          <w:szCs w:val="24"/>
        </w:rPr>
        <w:t>Периодический закон и периодическая система химических элементов</w:t>
      </w:r>
    </w:p>
    <w:p w:rsidR="00B54F88" w:rsidRDefault="00B005C5" w:rsidP="00FD7585">
      <w:pPr>
        <w:autoSpaceDE w:val="0"/>
        <w:rPr>
          <w:rFonts w:cs="Times New Roman,Bold"/>
          <w:bCs/>
          <w:iCs/>
          <w:sz w:val="24"/>
          <w:szCs w:val="24"/>
        </w:rPr>
      </w:pPr>
      <w:r>
        <w:rPr>
          <w:rFonts w:cs="Times New Roman,Bold"/>
          <w:bCs/>
          <w:iCs/>
          <w:sz w:val="24"/>
          <w:szCs w:val="24"/>
        </w:rPr>
        <w:t>Д. И. Менделеева. Строение вещества</w:t>
      </w:r>
    </w:p>
    <w:p w:rsidR="00B54F88" w:rsidRDefault="00B005C5" w:rsidP="00FD7585">
      <w:pPr>
        <w:autoSpaceDE w:val="0"/>
        <w:rPr>
          <w:rFonts w:cs="Times New Roman,Bold"/>
          <w:bCs/>
          <w:iCs/>
          <w:sz w:val="24"/>
          <w:szCs w:val="24"/>
        </w:rPr>
      </w:pPr>
      <w:r>
        <w:rPr>
          <w:rFonts w:cs="Times New Roman,Bold"/>
          <w:bCs/>
          <w:iCs/>
          <w:sz w:val="24"/>
          <w:szCs w:val="24"/>
        </w:rPr>
        <w:t>Периодический закон. История открытия периодического закона. Значение</w:t>
      </w:r>
    </w:p>
    <w:p w:rsidR="00B54F88" w:rsidRDefault="00B005C5" w:rsidP="00FD7585">
      <w:pPr>
        <w:autoSpaceDE w:val="0"/>
        <w:rPr>
          <w:rFonts w:cs="Times New Roman,Bold"/>
          <w:bCs/>
          <w:iCs/>
          <w:sz w:val="24"/>
          <w:szCs w:val="24"/>
        </w:rPr>
      </w:pPr>
      <w:r>
        <w:rPr>
          <w:rFonts w:cs="Times New Roman,Bold"/>
          <w:bCs/>
          <w:iCs/>
          <w:sz w:val="24"/>
          <w:szCs w:val="24"/>
        </w:rPr>
        <w:t>периодического закона для развития науки.</w:t>
      </w:r>
    </w:p>
    <w:p w:rsidR="00B54F88" w:rsidRDefault="00B005C5" w:rsidP="00FD7585">
      <w:pPr>
        <w:autoSpaceDE w:val="0"/>
      </w:pPr>
      <w:r>
        <w:rPr>
          <w:rFonts w:cs="Times New Roman,Bold"/>
          <w:bCs/>
          <w:iCs/>
          <w:sz w:val="24"/>
          <w:szCs w:val="24"/>
        </w:rPr>
        <w:t>Периодическая система как естественнонаучная классификация химических</w:t>
      </w:r>
    </w:p>
    <w:p w:rsidR="00B54F88" w:rsidRDefault="00B005C5" w:rsidP="00FD7585">
      <w:pPr>
        <w:autoSpaceDE w:val="0"/>
        <w:rPr>
          <w:rFonts w:cs="Times New Roman,Bold"/>
          <w:bCs/>
          <w:iCs/>
          <w:sz w:val="24"/>
          <w:szCs w:val="24"/>
        </w:rPr>
      </w:pPr>
      <w:r>
        <w:rPr>
          <w:rFonts w:cs="Times New Roman,Bold"/>
          <w:bCs/>
          <w:iCs/>
          <w:sz w:val="24"/>
          <w:szCs w:val="24"/>
        </w:rPr>
        <w:t>элементов. Табличная форма представления классификации химических элементов.</w:t>
      </w:r>
    </w:p>
    <w:p w:rsidR="00B54F88" w:rsidRDefault="00B005C5" w:rsidP="00FD7585">
      <w:pPr>
        <w:autoSpaceDE w:val="0"/>
        <w:rPr>
          <w:rFonts w:cs="Times New Roman,Bold"/>
          <w:bCs/>
          <w:iCs/>
          <w:sz w:val="24"/>
          <w:szCs w:val="24"/>
        </w:rPr>
      </w:pPr>
      <w:r>
        <w:rPr>
          <w:rFonts w:cs="Times New Roman,Bold"/>
          <w:bCs/>
          <w:iCs/>
          <w:sz w:val="24"/>
          <w:szCs w:val="24"/>
        </w:rPr>
        <w:t>Структура таблицы «Периодическая система химических элементов Д. И. Менделеева».</w:t>
      </w:r>
    </w:p>
    <w:p w:rsidR="00B54F88" w:rsidRDefault="00B005C5" w:rsidP="00FD7585">
      <w:pPr>
        <w:autoSpaceDE w:val="0"/>
        <w:rPr>
          <w:rFonts w:cs="Times New Roman,Bold"/>
          <w:bCs/>
          <w:iCs/>
          <w:sz w:val="24"/>
          <w:szCs w:val="24"/>
        </w:rPr>
      </w:pPr>
      <w:r>
        <w:rPr>
          <w:rFonts w:cs="Times New Roman,Bold"/>
          <w:bCs/>
          <w:iCs/>
          <w:sz w:val="24"/>
          <w:szCs w:val="24"/>
        </w:rPr>
        <w:t>Физический смысл порядкового (атомного) номера, номера периода и номера группы (для</w:t>
      </w:r>
    </w:p>
    <w:p w:rsidR="00B54F88" w:rsidRDefault="00B005C5" w:rsidP="00FD7585">
      <w:pPr>
        <w:autoSpaceDE w:val="0"/>
      </w:pPr>
      <w:r>
        <w:rPr>
          <w:rFonts w:cs="Times New Roman,Bold"/>
          <w:bCs/>
          <w:iCs/>
          <w:sz w:val="24"/>
          <w:szCs w:val="24"/>
        </w:rPr>
        <w:t>элементов А</w:t>
      </w:r>
      <w:r>
        <w:rPr>
          <w:bCs/>
          <w:iCs/>
          <w:sz w:val="24"/>
          <w:szCs w:val="24"/>
        </w:rPr>
        <w:t>-</w:t>
      </w:r>
      <w:r>
        <w:rPr>
          <w:rFonts w:cs="Times New Roman,Bold"/>
          <w:bCs/>
          <w:iCs/>
          <w:sz w:val="24"/>
          <w:szCs w:val="24"/>
        </w:rPr>
        <w:t>групп).</w:t>
      </w:r>
    </w:p>
    <w:p w:rsidR="00B54F88" w:rsidRDefault="00B005C5" w:rsidP="00FD7585">
      <w:pPr>
        <w:autoSpaceDE w:val="0"/>
        <w:rPr>
          <w:rFonts w:cs="Times New Roman,Bold"/>
          <w:bCs/>
          <w:iCs/>
          <w:sz w:val="24"/>
          <w:szCs w:val="24"/>
        </w:rPr>
      </w:pPr>
      <w:r>
        <w:rPr>
          <w:rFonts w:cs="Times New Roman,Bold"/>
          <w:bCs/>
          <w:iCs/>
          <w:sz w:val="24"/>
          <w:szCs w:val="24"/>
        </w:rPr>
        <w:t>Строение атома: ядро и электронная оболочка. Состав атомных ядер: протоны и</w:t>
      </w:r>
    </w:p>
    <w:p w:rsidR="00B54F88" w:rsidRDefault="00B005C5" w:rsidP="00FD7585">
      <w:pPr>
        <w:autoSpaceDE w:val="0"/>
        <w:rPr>
          <w:rFonts w:cs="Times New Roman,Bold"/>
          <w:bCs/>
          <w:iCs/>
          <w:sz w:val="24"/>
          <w:szCs w:val="24"/>
        </w:rPr>
      </w:pPr>
      <w:r>
        <w:rPr>
          <w:rFonts w:cs="Times New Roman,Bold"/>
          <w:bCs/>
          <w:iCs/>
          <w:sz w:val="24"/>
          <w:szCs w:val="24"/>
        </w:rPr>
        <w:t>нейтроны. Изотопы. Заряд атомного ядра, массовое число и относительная атомная масса.</w:t>
      </w:r>
    </w:p>
    <w:p w:rsidR="00B54F88" w:rsidRDefault="00B005C5" w:rsidP="00FD7585">
      <w:pPr>
        <w:autoSpaceDE w:val="0"/>
        <w:rPr>
          <w:rFonts w:cs="Times New Roman,Bold"/>
          <w:bCs/>
          <w:iCs/>
          <w:sz w:val="24"/>
          <w:szCs w:val="24"/>
        </w:rPr>
      </w:pPr>
      <w:r>
        <w:rPr>
          <w:rFonts w:cs="Times New Roman,Bold"/>
          <w:bCs/>
          <w:iCs/>
          <w:sz w:val="24"/>
          <w:szCs w:val="24"/>
        </w:rPr>
        <w:t>Электронная оболочка атома. Электронные слои атомов элементов малых периодов.</w:t>
      </w:r>
    </w:p>
    <w:p w:rsidR="00B54F88" w:rsidRDefault="00B005C5" w:rsidP="00FD7585">
      <w:pPr>
        <w:autoSpaceDE w:val="0"/>
        <w:rPr>
          <w:rFonts w:cs="Times New Roman,Bold"/>
          <w:bCs/>
          <w:iCs/>
          <w:sz w:val="24"/>
          <w:szCs w:val="24"/>
        </w:rPr>
      </w:pPr>
      <w:r>
        <w:rPr>
          <w:rFonts w:cs="Times New Roman,Bold"/>
          <w:bCs/>
          <w:iCs/>
          <w:sz w:val="24"/>
          <w:szCs w:val="24"/>
        </w:rPr>
        <w:t>Химическая связь. Электроотрицательность атомов. Ковалентная неполярная и</w:t>
      </w:r>
    </w:p>
    <w:p w:rsidR="00B54F88" w:rsidRDefault="00B005C5" w:rsidP="00FD7585">
      <w:pPr>
        <w:autoSpaceDE w:val="0"/>
        <w:rPr>
          <w:rFonts w:cs="Times New Roman,Bold"/>
          <w:bCs/>
          <w:iCs/>
          <w:sz w:val="24"/>
          <w:szCs w:val="24"/>
        </w:rPr>
      </w:pPr>
      <w:r>
        <w:rPr>
          <w:rFonts w:cs="Times New Roman,Bold"/>
          <w:bCs/>
          <w:iCs/>
          <w:sz w:val="24"/>
          <w:szCs w:val="24"/>
        </w:rPr>
        <w:t>полярная связь. Ионная связь. Валентность, степень окисления, заряд иона.</w:t>
      </w:r>
    </w:p>
    <w:p w:rsidR="00B54F88" w:rsidRDefault="00B005C5" w:rsidP="00FD7585">
      <w:pPr>
        <w:autoSpaceDE w:val="0"/>
        <w:rPr>
          <w:rFonts w:cs="Times New Roman,Bold"/>
          <w:bCs/>
          <w:iCs/>
          <w:sz w:val="24"/>
          <w:szCs w:val="24"/>
        </w:rPr>
      </w:pPr>
      <w:r>
        <w:rPr>
          <w:rFonts w:cs="Times New Roman,Bold"/>
          <w:bCs/>
          <w:iCs/>
          <w:sz w:val="24"/>
          <w:szCs w:val="24"/>
        </w:rPr>
        <w:t>Многообразие химических реакций</w:t>
      </w:r>
    </w:p>
    <w:p w:rsidR="00B54F88" w:rsidRDefault="00B005C5" w:rsidP="00FD7585">
      <w:pPr>
        <w:autoSpaceDE w:val="0"/>
        <w:rPr>
          <w:rFonts w:cs="Times New Roman,Bold"/>
          <w:bCs/>
          <w:iCs/>
          <w:sz w:val="24"/>
          <w:szCs w:val="24"/>
        </w:rPr>
      </w:pPr>
      <w:r>
        <w:rPr>
          <w:rFonts w:cs="Times New Roman,Bold"/>
          <w:bCs/>
          <w:iCs/>
          <w:sz w:val="24"/>
          <w:szCs w:val="24"/>
        </w:rPr>
        <w:t>Классификация химических реакций: реакции соединения, разложения, замещения,</w:t>
      </w:r>
    </w:p>
    <w:p w:rsidR="00B54F88" w:rsidRDefault="00B005C5" w:rsidP="00FD7585">
      <w:pPr>
        <w:autoSpaceDE w:val="0"/>
      </w:pPr>
      <w:r>
        <w:rPr>
          <w:rFonts w:cs="Times New Roman,Bold"/>
          <w:bCs/>
          <w:iCs/>
          <w:sz w:val="24"/>
          <w:szCs w:val="24"/>
        </w:rPr>
        <w:t>обмена, экзотермические, эндотермические, окислительно</w:t>
      </w:r>
      <w:r>
        <w:rPr>
          <w:bCs/>
          <w:iCs/>
          <w:sz w:val="24"/>
          <w:szCs w:val="24"/>
        </w:rPr>
        <w:t>-</w:t>
      </w:r>
      <w:r>
        <w:rPr>
          <w:rFonts w:cs="Times New Roman,Bold"/>
          <w:bCs/>
          <w:iCs/>
          <w:sz w:val="24"/>
          <w:szCs w:val="24"/>
        </w:rPr>
        <w:t>восстановительные,</w:t>
      </w:r>
    </w:p>
    <w:p w:rsidR="00B54F88" w:rsidRDefault="00B005C5" w:rsidP="00FD7585">
      <w:pPr>
        <w:autoSpaceDE w:val="0"/>
        <w:rPr>
          <w:rFonts w:cs="Times New Roman,Bold"/>
          <w:bCs/>
          <w:iCs/>
          <w:sz w:val="24"/>
          <w:szCs w:val="24"/>
        </w:rPr>
      </w:pPr>
      <w:r>
        <w:rPr>
          <w:rFonts w:cs="Times New Roman,Bold"/>
          <w:bCs/>
          <w:iCs/>
          <w:sz w:val="24"/>
          <w:szCs w:val="24"/>
        </w:rPr>
        <w:t>необратимые, обратимые.</w:t>
      </w:r>
    </w:p>
    <w:p w:rsidR="00B54F88" w:rsidRDefault="00B005C5" w:rsidP="00FD7585">
      <w:pPr>
        <w:autoSpaceDE w:val="0"/>
        <w:rPr>
          <w:rFonts w:cs="Times New Roman,Bold"/>
          <w:bCs/>
          <w:iCs/>
          <w:sz w:val="24"/>
          <w:szCs w:val="24"/>
        </w:rPr>
      </w:pPr>
      <w:r>
        <w:rPr>
          <w:rFonts w:cs="Times New Roman,Bold"/>
          <w:bCs/>
          <w:iCs/>
          <w:sz w:val="24"/>
          <w:szCs w:val="24"/>
        </w:rPr>
        <w:t>Скорость химических реакций. Факторы, влияющие на скорость химических реакций.</w:t>
      </w:r>
    </w:p>
    <w:p w:rsidR="00B54F88" w:rsidRDefault="00B005C5" w:rsidP="00FD7585">
      <w:pPr>
        <w:autoSpaceDE w:val="0"/>
        <w:rPr>
          <w:rFonts w:cs="Times New Roman,Bold"/>
          <w:bCs/>
          <w:iCs/>
          <w:sz w:val="24"/>
          <w:szCs w:val="24"/>
        </w:rPr>
      </w:pPr>
      <w:r>
        <w:rPr>
          <w:rFonts w:cs="Times New Roman,Bold"/>
          <w:bCs/>
          <w:iCs/>
          <w:sz w:val="24"/>
          <w:szCs w:val="24"/>
        </w:rPr>
        <w:t>Растворы. Электролитическая диссоциация. Электролиты и неэлектролиты. Катионы</w:t>
      </w:r>
    </w:p>
    <w:p w:rsidR="00B54F88" w:rsidRDefault="00B005C5" w:rsidP="00FD7585">
      <w:pPr>
        <w:autoSpaceDE w:val="0"/>
        <w:rPr>
          <w:rFonts w:cs="Times New Roman,Bold"/>
          <w:bCs/>
          <w:iCs/>
          <w:sz w:val="24"/>
          <w:szCs w:val="24"/>
        </w:rPr>
      </w:pPr>
      <w:r>
        <w:rPr>
          <w:rFonts w:cs="Times New Roman,Bold"/>
          <w:bCs/>
          <w:iCs/>
          <w:sz w:val="24"/>
          <w:szCs w:val="24"/>
        </w:rPr>
        <w:t>и анионы. Диссоциация солей, кислот и оснований в водных растворах. Реакции ионного</w:t>
      </w:r>
    </w:p>
    <w:p w:rsidR="00B54F88" w:rsidRDefault="00B005C5" w:rsidP="00FD7585">
      <w:pPr>
        <w:autoSpaceDE w:val="0"/>
        <w:rPr>
          <w:rFonts w:cs="Times New Roman,Bold"/>
          <w:bCs/>
          <w:iCs/>
          <w:sz w:val="24"/>
          <w:szCs w:val="24"/>
        </w:rPr>
      </w:pPr>
      <w:r>
        <w:rPr>
          <w:rFonts w:cs="Times New Roman,Bold"/>
          <w:bCs/>
          <w:iCs/>
          <w:sz w:val="24"/>
          <w:szCs w:val="24"/>
        </w:rPr>
        <w:t>обмена в растворах электролитов.</w:t>
      </w:r>
    </w:p>
    <w:p w:rsidR="00B54F88" w:rsidRDefault="00B005C5" w:rsidP="00FD7585">
      <w:pPr>
        <w:autoSpaceDE w:val="0"/>
        <w:rPr>
          <w:rFonts w:cs="Times New Roman,Bold"/>
          <w:bCs/>
          <w:iCs/>
          <w:sz w:val="24"/>
          <w:szCs w:val="24"/>
        </w:rPr>
      </w:pPr>
      <w:r>
        <w:rPr>
          <w:rFonts w:cs="Times New Roman,Bold"/>
          <w:bCs/>
          <w:iCs/>
          <w:sz w:val="24"/>
          <w:szCs w:val="24"/>
        </w:rPr>
        <w:t>Многообразие веществ</w:t>
      </w:r>
    </w:p>
    <w:p w:rsidR="00B54F88" w:rsidRDefault="00B005C5" w:rsidP="00FD7585">
      <w:pPr>
        <w:autoSpaceDE w:val="0"/>
        <w:rPr>
          <w:rFonts w:cs="Times New Roman,Bold"/>
          <w:bCs/>
          <w:iCs/>
          <w:sz w:val="24"/>
          <w:szCs w:val="24"/>
        </w:rPr>
      </w:pPr>
      <w:r>
        <w:rPr>
          <w:rFonts w:cs="Times New Roman,Bold"/>
          <w:bCs/>
          <w:iCs/>
          <w:sz w:val="24"/>
          <w:szCs w:val="24"/>
        </w:rPr>
        <w:t>Общая характеристика неметаллов на основе их положения в периодической системе.</w:t>
      </w:r>
    </w:p>
    <w:p w:rsidR="00B54F88" w:rsidRDefault="00B005C5" w:rsidP="00FD7585">
      <w:pPr>
        <w:autoSpaceDE w:val="0"/>
        <w:rPr>
          <w:rFonts w:cs="Times New Roman,Bold"/>
          <w:bCs/>
          <w:iCs/>
          <w:sz w:val="24"/>
          <w:szCs w:val="24"/>
        </w:rPr>
      </w:pPr>
      <w:r>
        <w:rPr>
          <w:rFonts w:cs="Times New Roman,Bold"/>
          <w:bCs/>
          <w:iCs/>
          <w:sz w:val="24"/>
          <w:szCs w:val="24"/>
        </w:rPr>
        <w:t>Закономерности изменения физических и химических свойств неметаллов — простых</w:t>
      </w:r>
    </w:p>
    <w:p w:rsidR="00B54F88" w:rsidRDefault="00B005C5" w:rsidP="00FD7585">
      <w:pPr>
        <w:autoSpaceDE w:val="0"/>
        <w:rPr>
          <w:rFonts w:cs="Times New Roman,Bold"/>
          <w:bCs/>
          <w:iCs/>
          <w:sz w:val="24"/>
          <w:szCs w:val="24"/>
        </w:rPr>
      </w:pPr>
      <w:r>
        <w:rPr>
          <w:rFonts w:cs="Times New Roman,Bold"/>
          <w:bCs/>
          <w:iCs/>
          <w:sz w:val="24"/>
          <w:szCs w:val="24"/>
        </w:rPr>
        <w:t>веществ, их водородных соединений, высших оксидов и кислородсодержащих кислот на</w:t>
      </w:r>
    </w:p>
    <w:p w:rsidR="00B54F88" w:rsidRDefault="00B005C5" w:rsidP="00FD7585">
      <w:pPr>
        <w:autoSpaceDE w:val="0"/>
        <w:rPr>
          <w:rFonts w:cs="Times New Roman,Bold"/>
          <w:bCs/>
          <w:iCs/>
          <w:sz w:val="24"/>
          <w:szCs w:val="24"/>
        </w:rPr>
      </w:pPr>
      <w:r>
        <w:rPr>
          <w:rFonts w:cs="Times New Roman,Bold"/>
          <w:bCs/>
          <w:iCs/>
          <w:sz w:val="24"/>
          <w:szCs w:val="24"/>
        </w:rPr>
        <w:t>примере элементов второго и третьего периодов.</w:t>
      </w:r>
    </w:p>
    <w:p w:rsidR="00B54F88" w:rsidRDefault="00B005C5" w:rsidP="00FD7585">
      <w:pPr>
        <w:autoSpaceDE w:val="0"/>
        <w:rPr>
          <w:rFonts w:cs="Times New Roman,Bold"/>
          <w:bCs/>
          <w:iCs/>
          <w:sz w:val="24"/>
          <w:szCs w:val="24"/>
        </w:rPr>
      </w:pPr>
      <w:r>
        <w:rPr>
          <w:rFonts w:cs="Times New Roman,Bold"/>
          <w:bCs/>
          <w:iCs/>
          <w:sz w:val="24"/>
          <w:szCs w:val="24"/>
        </w:rPr>
        <w:t>Общая характеристика металлов на основе их положения в периодической системе.</w:t>
      </w:r>
    </w:p>
    <w:p w:rsidR="00B54F88" w:rsidRDefault="00B005C5" w:rsidP="00FD7585">
      <w:pPr>
        <w:autoSpaceDE w:val="0"/>
        <w:rPr>
          <w:rFonts w:cs="Times New Roman,Bold"/>
          <w:bCs/>
          <w:iCs/>
          <w:sz w:val="24"/>
          <w:szCs w:val="24"/>
        </w:rPr>
      </w:pPr>
      <w:r>
        <w:rPr>
          <w:rFonts w:cs="Times New Roman,Bold"/>
          <w:bCs/>
          <w:iCs/>
          <w:sz w:val="24"/>
          <w:szCs w:val="24"/>
        </w:rPr>
        <w:t>Закономерности изменения физических и химических свойств металлов — простых</w:t>
      </w:r>
    </w:p>
    <w:p w:rsidR="00B54F88" w:rsidRDefault="00B005C5" w:rsidP="00FD7585">
      <w:pPr>
        <w:autoSpaceDE w:val="0"/>
        <w:rPr>
          <w:rFonts w:cs="Times New Roman,Bold"/>
          <w:bCs/>
          <w:iCs/>
          <w:sz w:val="24"/>
          <w:szCs w:val="24"/>
        </w:rPr>
      </w:pPr>
      <w:r>
        <w:rPr>
          <w:rFonts w:cs="Times New Roman,Bold"/>
          <w:bCs/>
          <w:iCs/>
          <w:sz w:val="24"/>
          <w:szCs w:val="24"/>
        </w:rPr>
        <w:t>веществ, их оксидов и гидроксидов на примере элементов второго и третьего периодов.</w:t>
      </w:r>
    </w:p>
    <w:p w:rsidR="00B54F88" w:rsidRDefault="00B005C5" w:rsidP="00FD7585">
      <w:pPr>
        <w:autoSpaceDE w:val="0"/>
        <w:rPr>
          <w:rFonts w:cs="Times New Roman,Bold"/>
          <w:bCs/>
          <w:iCs/>
          <w:sz w:val="24"/>
          <w:szCs w:val="24"/>
        </w:rPr>
      </w:pPr>
      <w:r>
        <w:rPr>
          <w:rFonts w:cs="Times New Roman,Bold"/>
          <w:bCs/>
          <w:iCs/>
          <w:sz w:val="24"/>
          <w:szCs w:val="24"/>
        </w:rPr>
        <w:t>Экспериментальная химия</w:t>
      </w:r>
    </w:p>
    <w:p w:rsidR="00B54F88" w:rsidRDefault="00B005C5" w:rsidP="00FD7585">
      <w:pPr>
        <w:autoSpaceDE w:val="0"/>
        <w:rPr>
          <w:rFonts w:cs="Times New Roman,Bold"/>
          <w:bCs/>
          <w:iCs/>
          <w:sz w:val="24"/>
          <w:szCs w:val="24"/>
        </w:rPr>
      </w:pPr>
      <w:r>
        <w:rPr>
          <w:rFonts w:cs="Times New Roman,Bold"/>
          <w:bCs/>
          <w:iCs/>
          <w:sz w:val="24"/>
          <w:szCs w:val="24"/>
        </w:rPr>
        <w:lastRenderedPageBreak/>
        <w:t>На изучение этого раздела не выделяется конкретное время, поскольку химический</w:t>
      </w:r>
    </w:p>
    <w:p w:rsidR="00B54F88" w:rsidRDefault="00B005C5" w:rsidP="00FD7585">
      <w:pPr>
        <w:autoSpaceDE w:val="0"/>
        <w:rPr>
          <w:rFonts w:cs="Times New Roman,Bold"/>
          <w:bCs/>
          <w:iCs/>
          <w:sz w:val="24"/>
          <w:szCs w:val="24"/>
        </w:rPr>
      </w:pPr>
      <w:r>
        <w:rPr>
          <w:rFonts w:cs="Times New Roman,Bold"/>
          <w:bCs/>
          <w:iCs/>
          <w:sz w:val="24"/>
          <w:szCs w:val="24"/>
        </w:rPr>
        <w:t>эксперимент является обязательной составной частью каждого из разделов программы.</w:t>
      </w:r>
    </w:p>
    <w:p w:rsidR="00B54F88" w:rsidRDefault="00B005C5" w:rsidP="00FD7585">
      <w:pPr>
        <w:autoSpaceDE w:val="0"/>
        <w:rPr>
          <w:rFonts w:cs="Times New Roman,Bold"/>
          <w:bCs/>
          <w:iCs/>
          <w:sz w:val="24"/>
          <w:szCs w:val="24"/>
        </w:rPr>
      </w:pPr>
      <w:r>
        <w:rPr>
          <w:rFonts w:cs="Times New Roman,Bold"/>
          <w:bCs/>
          <w:iCs/>
          <w:sz w:val="24"/>
          <w:szCs w:val="24"/>
        </w:rPr>
        <w:t>Разделение лабораторного эксперимента на практические занятия и лабораторные опыты</w:t>
      </w:r>
    </w:p>
    <w:p w:rsidR="00B54F88" w:rsidRDefault="00B005C5" w:rsidP="00FD7585">
      <w:pPr>
        <w:autoSpaceDE w:val="0"/>
        <w:rPr>
          <w:rFonts w:cs="Times New Roman,Bold"/>
          <w:bCs/>
          <w:iCs/>
          <w:sz w:val="24"/>
          <w:szCs w:val="24"/>
        </w:rPr>
      </w:pPr>
      <w:r>
        <w:rPr>
          <w:rFonts w:cs="Times New Roman,Bold"/>
          <w:bCs/>
          <w:iCs/>
          <w:sz w:val="24"/>
          <w:szCs w:val="24"/>
        </w:rPr>
        <w:t>и уточнение их содержания проводятся авторами рабочих программ по химии для</w:t>
      </w:r>
    </w:p>
    <w:p w:rsidR="00B54F88" w:rsidRDefault="00B005C5" w:rsidP="00FD7585">
      <w:pPr>
        <w:autoSpaceDE w:val="0"/>
        <w:rPr>
          <w:rFonts w:cs="Times New Roman,Bold"/>
          <w:bCs/>
          <w:iCs/>
          <w:sz w:val="24"/>
          <w:szCs w:val="24"/>
        </w:rPr>
      </w:pPr>
      <w:r>
        <w:rPr>
          <w:rFonts w:cs="Times New Roman,Bold"/>
          <w:bCs/>
          <w:iCs/>
          <w:sz w:val="24"/>
          <w:szCs w:val="24"/>
        </w:rPr>
        <w:t>основной школы. Вариант конкретизации химического эксперимента и распределения его</w:t>
      </w:r>
    </w:p>
    <w:p w:rsidR="00B54F88" w:rsidRDefault="00B005C5" w:rsidP="00FD7585">
      <w:pPr>
        <w:autoSpaceDE w:val="0"/>
        <w:rPr>
          <w:rFonts w:cs="Times New Roman,Bold"/>
          <w:bCs/>
          <w:iCs/>
          <w:sz w:val="24"/>
          <w:szCs w:val="24"/>
        </w:rPr>
      </w:pPr>
      <w:r>
        <w:rPr>
          <w:rFonts w:cs="Times New Roman,Bold"/>
          <w:bCs/>
          <w:iCs/>
          <w:sz w:val="24"/>
          <w:szCs w:val="24"/>
        </w:rPr>
        <w:t>по учебным темам приведён в примерном тематическом планировании.</w:t>
      </w:r>
    </w:p>
    <w:p w:rsidR="00B54F88" w:rsidRDefault="00B005C5" w:rsidP="00FD7585">
      <w:pPr>
        <w:autoSpaceDE w:val="0"/>
        <w:rPr>
          <w:rFonts w:cs="Times New Roman,Bold"/>
          <w:iCs/>
          <w:sz w:val="24"/>
          <w:szCs w:val="24"/>
        </w:rPr>
      </w:pPr>
      <w:r>
        <w:rPr>
          <w:rFonts w:cs="Times New Roman,Bold"/>
          <w:iCs/>
          <w:sz w:val="24"/>
          <w:szCs w:val="24"/>
        </w:rPr>
        <w:t>Изобразительное искусство</w:t>
      </w:r>
    </w:p>
    <w:p w:rsidR="00B54F88" w:rsidRDefault="00B005C5" w:rsidP="00FD7585">
      <w:pPr>
        <w:autoSpaceDE w:val="0"/>
        <w:rPr>
          <w:rFonts w:cs="Times New Roman,Bold"/>
          <w:iCs/>
          <w:sz w:val="24"/>
          <w:szCs w:val="24"/>
        </w:rPr>
      </w:pPr>
      <w:r>
        <w:rPr>
          <w:rFonts w:cs="Times New Roman,Bold"/>
          <w:iCs/>
          <w:sz w:val="24"/>
          <w:szCs w:val="24"/>
        </w:rPr>
        <w:t>Роль искусства и художественной деятельности человека в развитии культуры.</w:t>
      </w:r>
    </w:p>
    <w:p w:rsidR="00B54F88" w:rsidRDefault="00B005C5" w:rsidP="00FD7585">
      <w:pPr>
        <w:autoSpaceDE w:val="0"/>
        <w:rPr>
          <w:rFonts w:cs="Times New Roman,Bold"/>
          <w:iCs/>
          <w:sz w:val="24"/>
          <w:szCs w:val="24"/>
        </w:rPr>
      </w:pPr>
      <w:r>
        <w:rPr>
          <w:rFonts w:cs="Times New Roman,Bold"/>
          <w:iCs/>
          <w:sz w:val="24"/>
          <w:szCs w:val="24"/>
        </w:rPr>
        <w:t>Истоки и смысл искусства. Искусство и мировоззрение. Народное традиционное</w:t>
      </w:r>
    </w:p>
    <w:p w:rsidR="00B54F88" w:rsidRDefault="00B005C5" w:rsidP="00FD7585">
      <w:pPr>
        <w:autoSpaceDE w:val="0"/>
        <w:rPr>
          <w:rFonts w:cs="Times New Roman,Bold"/>
          <w:iCs/>
          <w:sz w:val="24"/>
          <w:szCs w:val="24"/>
        </w:rPr>
      </w:pPr>
      <w:r>
        <w:rPr>
          <w:rFonts w:cs="Times New Roman,Bold"/>
          <w:iCs/>
          <w:sz w:val="24"/>
          <w:szCs w:val="24"/>
        </w:rPr>
        <w:t>искусство. Роль изобразительной символики и традиционных образов в развитии</w:t>
      </w:r>
    </w:p>
    <w:p w:rsidR="00B54F88" w:rsidRDefault="00B005C5" w:rsidP="00FD7585">
      <w:pPr>
        <w:autoSpaceDE w:val="0"/>
        <w:rPr>
          <w:rFonts w:cs="Times New Roman,Bold"/>
          <w:iCs/>
          <w:sz w:val="24"/>
          <w:szCs w:val="24"/>
        </w:rPr>
      </w:pPr>
      <w:r>
        <w:rPr>
          <w:rFonts w:cs="Times New Roman,Bold"/>
          <w:iCs/>
          <w:sz w:val="24"/>
          <w:szCs w:val="24"/>
        </w:rPr>
        <w:t>культуры. Исторические эпохи и художественные стили. Целостность визуального образа</w:t>
      </w:r>
    </w:p>
    <w:p w:rsidR="00B54F88" w:rsidRDefault="00B005C5" w:rsidP="00FD7585">
      <w:pPr>
        <w:autoSpaceDE w:val="0"/>
        <w:rPr>
          <w:rFonts w:cs="Times New Roman,Bold"/>
          <w:iCs/>
          <w:sz w:val="24"/>
          <w:szCs w:val="24"/>
        </w:rPr>
      </w:pPr>
      <w:r>
        <w:rPr>
          <w:rFonts w:cs="Times New Roman,Bold"/>
          <w:iCs/>
          <w:sz w:val="24"/>
          <w:szCs w:val="24"/>
        </w:rPr>
        <w:t>культуры.</w:t>
      </w:r>
    </w:p>
    <w:p w:rsidR="00B54F88" w:rsidRDefault="00B005C5" w:rsidP="00FD7585">
      <w:pPr>
        <w:autoSpaceDE w:val="0"/>
        <w:rPr>
          <w:rFonts w:cs="Times New Roman,Bold"/>
          <w:iCs/>
          <w:sz w:val="24"/>
          <w:szCs w:val="24"/>
        </w:rPr>
      </w:pPr>
      <w:r>
        <w:rPr>
          <w:rFonts w:cs="Times New Roman,Bold"/>
          <w:iCs/>
          <w:sz w:val="24"/>
          <w:szCs w:val="24"/>
        </w:rPr>
        <w:t>Роль художественной деятельности человека в освоении мира. Выражение в</w:t>
      </w:r>
    </w:p>
    <w:p w:rsidR="00B54F88" w:rsidRDefault="00B005C5" w:rsidP="00FD7585">
      <w:pPr>
        <w:autoSpaceDE w:val="0"/>
        <w:rPr>
          <w:rFonts w:cs="Times New Roman,Bold"/>
          <w:iCs/>
          <w:sz w:val="24"/>
          <w:szCs w:val="24"/>
        </w:rPr>
      </w:pPr>
      <w:r>
        <w:rPr>
          <w:rFonts w:cs="Times New Roman,Bold"/>
          <w:iCs/>
          <w:sz w:val="24"/>
          <w:szCs w:val="24"/>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B54F88" w:rsidRDefault="00B005C5" w:rsidP="00FD7585">
      <w:pPr>
        <w:autoSpaceDE w:val="0"/>
      </w:pPr>
      <w:r>
        <w:rPr>
          <w:rFonts w:cs="Times New Roman,Bold"/>
          <w:iCs/>
          <w:sz w:val="24"/>
          <w:szCs w:val="24"/>
        </w:rPr>
        <w:t>Храмовая живопись и зодчество. Художественно</w:t>
      </w:r>
      <w:r>
        <w:rPr>
          <w:iCs/>
          <w:sz w:val="24"/>
          <w:szCs w:val="24"/>
        </w:rPr>
        <w:t>-</w:t>
      </w:r>
      <w:r>
        <w:rPr>
          <w:rFonts w:cs="Times New Roman,Bold"/>
          <w:iCs/>
          <w:sz w:val="24"/>
          <w:szCs w:val="24"/>
        </w:rPr>
        <w:t>эстетическое значение исторических</w:t>
      </w:r>
    </w:p>
    <w:p w:rsidR="00B54F88" w:rsidRDefault="00B005C5" w:rsidP="00FD7585">
      <w:pPr>
        <w:autoSpaceDE w:val="0"/>
      </w:pPr>
      <w:r>
        <w:rPr>
          <w:rFonts w:cs="Times New Roman,Bold"/>
          <w:iCs/>
          <w:sz w:val="24"/>
          <w:szCs w:val="24"/>
        </w:rPr>
        <w:t>памятников. Роль визуально</w:t>
      </w:r>
      <w:r>
        <w:rPr>
          <w:iCs/>
          <w:sz w:val="24"/>
          <w:szCs w:val="24"/>
        </w:rPr>
        <w:t>-</w:t>
      </w:r>
      <w:r>
        <w:rPr>
          <w:rFonts w:cs="Times New Roman,Bold"/>
          <w:iCs/>
          <w:sz w:val="24"/>
          <w:szCs w:val="24"/>
        </w:rPr>
        <w:t>пространственных искусств в формировании образа Родины.</w:t>
      </w:r>
    </w:p>
    <w:p w:rsidR="00B54F88" w:rsidRDefault="00B005C5" w:rsidP="00FD7585">
      <w:pPr>
        <w:autoSpaceDE w:val="0"/>
      </w:pPr>
      <w:r>
        <w:rPr>
          <w:rFonts w:cs="Times New Roman,Bold"/>
          <w:iCs/>
          <w:sz w:val="24"/>
          <w:szCs w:val="24"/>
        </w:rPr>
        <w:t>Художественный диалог культур. Пространственно</w:t>
      </w:r>
      <w:r>
        <w:rPr>
          <w:iCs/>
          <w:sz w:val="24"/>
          <w:szCs w:val="24"/>
        </w:rPr>
        <w:t>-</w:t>
      </w:r>
      <w:r>
        <w:rPr>
          <w:rFonts w:cs="Times New Roman,Bold"/>
          <w:iCs/>
          <w:sz w:val="24"/>
          <w:szCs w:val="24"/>
        </w:rPr>
        <w:t>визуальное искусство разных</w:t>
      </w:r>
    </w:p>
    <w:p w:rsidR="00B54F88" w:rsidRDefault="00B005C5" w:rsidP="00FD7585">
      <w:pPr>
        <w:autoSpaceDE w:val="0"/>
        <w:rPr>
          <w:rFonts w:cs="Times New Roman,Bold"/>
          <w:iCs/>
          <w:sz w:val="24"/>
          <w:szCs w:val="24"/>
        </w:rPr>
      </w:pPr>
      <w:r>
        <w:rPr>
          <w:rFonts w:cs="Times New Roman,Bold"/>
          <w:iCs/>
          <w:sz w:val="24"/>
          <w:szCs w:val="24"/>
        </w:rPr>
        <w:t>исторических эпох и народов. Особенности средств выразительности в художественных</w:t>
      </w:r>
    </w:p>
    <w:p w:rsidR="00B54F88" w:rsidRDefault="00B005C5" w:rsidP="00FD7585">
      <w:pPr>
        <w:autoSpaceDE w:val="0"/>
        <w:rPr>
          <w:rFonts w:cs="Times New Roman,Bold"/>
          <w:iCs/>
          <w:sz w:val="24"/>
          <w:szCs w:val="24"/>
        </w:rPr>
      </w:pPr>
      <w:r>
        <w:rPr>
          <w:rFonts w:cs="Times New Roman,Bold"/>
          <w:iCs/>
          <w:sz w:val="24"/>
          <w:szCs w:val="24"/>
        </w:rPr>
        <w:t>культурах народов Запада и Востока. Основные художественные стили и направления в</w:t>
      </w:r>
    </w:p>
    <w:p w:rsidR="00B54F88" w:rsidRDefault="00B005C5" w:rsidP="00FD7585">
      <w:pPr>
        <w:autoSpaceDE w:val="0"/>
        <w:rPr>
          <w:rFonts w:cs="Times New Roman,Bold"/>
          <w:iCs/>
          <w:sz w:val="24"/>
          <w:szCs w:val="24"/>
        </w:rPr>
      </w:pPr>
      <w:r>
        <w:rPr>
          <w:rFonts w:cs="Times New Roman,Bold"/>
          <w:iCs/>
          <w:sz w:val="24"/>
          <w:szCs w:val="24"/>
        </w:rPr>
        <w:t>искусстве. Великие мастера русского и европейского искусства. Крупнейшие</w:t>
      </w:r>
    </w:p>
    <w:p w:rsidR="00B54F88" w:rsidRDefault="00B005C5" w:rsidP="00FD7585">
      <w:pPr>
        <w:autoSpaceDE w:val="0"/>
        <w:rPr>
          <w:rFonts w:cs="Times New Roman,Bold"/>
          <w:iCs/>
          <w:sz w:val="24"/>
          <w:szCs w:val="24"/>
        </w:rPr>
      </w:pPr>
      <w:r>
        <w:rPr>
          <w:rFonts w:cs="Times New Roman,Bold"/>
          <w:iCs/>
          <w:sz w:val="24"/>
          <w:szCs w:val="24"/>
        </w:rPr>
        <w:t>художественные музеи мира.</w:t>
      </w:r>
    </w:p>
    <w:p w:rsidR="00B54F88" w:rsidRDefault="00B005C5" w:rsidP="00FD7585">
      <w:pPr>
        <w:autoSpaceDE w:val="0"/>
        <w:rPr>
          <w:rFonts w:cs="Times New Roman,Bold"/>
          <w:iCs/>
          <w:sz w:val="24"/>
          <w:szCs w:val="24"/>
        </w:rPr>
      </w:pPr>
      <w:r>
        <w:rPr>
          <w:rFonts w:cs="Times New Roman,Bold"/>
          <w:iCs/>
          <w:sz w:val="24"/>
          <w:szCs w:val="24"/>
        </w:rPr>
        <w:t>Роль искусства в создании материальной среды жизни человека. Роль искусства в</w:t>
      </w:r>
    </w:p>
    <w:p w:rsidR="00B54F88" w:rsidRDefault="00B005C5" w:rsidP="00FD7585">
      <w:pPr>
        <w:autoSpaceDE w:val="0"/>
      </w:pPr>
      <w:r>
        <w:rPr>
          <w:rFonts w:cs="Times New Roman,Bold"/>
          <w:iCs/>
          <w:sz w:val="24"/>
          <w:szCs w:val="24"/>
        </w:rPr>
        <w:t>организации предметно</w:t>
      </w:r>
      <w:r>
        <w:rPr>
          <w:iCs/>
          <w:sz w:val="24"/>
          <w:szCs w:val="24"/>
        </w:rPr>
        <w:t>-</w:t>
      </w:r>
      <w:r>
        <w:rPr>
          <w:rFonts w:cs="Times New Roman,Bold"/>
          <w:iCs/>
          <w:sz w:val="24"/>
          <w:szCs w:val="24"/>
        </w:rPr>
        <w:t>пространственной среды жизни человека.</w:t>
      </w:r>
    </w:p>
    <w:p w:rsidR="00B54F88" w:rsidRDefault="00B005C5" w:rsidP="00FD7585">
      <w:pPr>
        <w:autoSpaceDE w:val="0"/>
        <w:rPr>
          <w:rFonts w:cs="Times New Roman,Bold"/>
          <w:iCs/>
          <w:sz w:val="24"/>
          <w:szCs w:val="24"/>
        </w:rPr>
      </w:pPr>
      <w:r>
        <w:rPr>
          <w:rFonts w:cs="Times New Roman,Bold"/>
          <w:iCs/>
          <w:sz w:val="24"/>
          <w:szCs w:val="24"/>
        </w:rPr>
        <w:t>Искусство в современном мире. Изобразительное искусство, архитектура, дизайн в</w:t>
      </w:r>
    </w:p>
    <w:p w:rsidR="00B54F88" w:rsidRDefault="00B005C5" w:rsidP="00FD7585">
      <w:pPr>
        <w:autoSpaceDE w:val="0"/>
        <w:rPr>
          <w:rFonts w:cs="Times New Roman,Bold"/>
          <w:iCs/>
          <w:sz w:val="24"/>
          <w:szCs w:val="24"/>
        </w:rPr>
      </w:pPr>
      <w:r>
        <w:rPr>
          <w:rFonts w:cs="Times New Roman,Bold"/>
          <w:iCs/>
          <w:sz w:val="24"/>
          <w:szCs w:val="24"/>
        </w:rPr>
        <w:t>современном мире. Изобразительная природа визуальных искусств, их роль в</w:t>
      </w:r>
    </w:p>
    <w:p w:rsidR="00B54F88" w:rsidRDefault="00B005C5" w:rsidP="00FD7585">
      <w:pPr>
        <w:autoSpaceDE w:val="0"/>
        <w:rPr>
          <w:rFonts w:cs="Times New Roman,Bold"/>
          <w:iCs/>
          <w:sz w:val="24"/>
          <w:szCs w:val="24"/>
        </w:rPr>
      </w:pPr>
      <w:r>
        <w:rPr>
          <w:rFonts w:cs="Times New Roman,Bold"/>
          <w:iCs/>
          <w:sz w:val="24"/>
          <w:szCs w:val="24"/>
        </w:rPr>
        <w:t>современном мире. Роль музея в современной культуре.</w:t>
      </w:r>
    </w:p>
    <w:p w:rsidR="00B54F88" w:rsidRDefault="00B005C5" w:rsidP="00FD7585">
      <w:pPr>
        <w:autoSpaceDE w:val="0"/>
      </w:pPr>
      <w:r>
        <w:rPr>
          <w:rFonts w:cs="Times New Roman,Bold"/>
          <w:iCs/>
          <w:sz w:val="24"/>
          <w:szCs w:val="24"/>
        </w:rPr>
        <w:t>Духовно</w:t>
      </w:r>
      <w:r>
        <w:rPr>
          <w:iCs/>
          <w:sz w:val="24"/>
          <w:szCs w:val="24"/>
        </w:rPr>
        <w:t>-</w:t>
      </w:r>
      <w:r>
        <w:rPr>
          <w:rFonts w:cs="Times New Roman,Bold"/>
          <w:iCs/>
          <w:sz w:val="24"/>
          <w:szCs w:val="24"/>
        </w:rPr>
        <w:t>нравственные проблемы жизни и искусства. Выражение в образах</w:t>
      </w:r>
    </w:p>
    <w:p w:rsidR="00B54F88" w:rsidRDefault="00B005C5" w:rsidP="00FD7585">
      <w:pPr>
        <w:autoSpaceDE w:val="0"/>
        <w:rPr>
          <w:rFonts w:cs="Times New Roman,Bold"/>
          <w:iCs/>
          <w:sz w:val="24"/>
          <w:szCs w:val="24"/>
        </w:rPr>
      </w:pPr>
      <w:r>
        <w:rPr>
          <w:rFonts w:cs="Times New Roman,Bold"/>
          <w:iCs/>
          <w:sz w:val="24"/>
          <w:szCs w:val="24"/>
        </w:rPr>
        <w:t>искусства нравственного поиска человечества, нравственного выбора отдельного</w:t>
      </w:r>
    </w:p>
    <w:p w:rsidR="00B54F88" w:rsidRDefault="00B005C5" w:rsidP="00FD7585">
      <w:pPr>
        <w:autoSpaceDE w:val="0"/>
        <w:rPr>
          <w:rFonts w:cs="Times New Roman,Bold"/>
          <w:iCs/>
          <w:sz w:val="24"/>
          <w:szCs w:val="24"/>
        </w:rPr>
      </w:pPr>
      <w:r>
        <w:rPr>
          <w:rFonts w:cs="Times New Roman,Bold"/>
          <w:iCs/>
          <w:sz w:val="24"/>
          <w:szCs w:val="24"/>
        </w:rPr>
        <w:t>человека.</w:t>
      </w:r>
    </w:p>
    <w:p w:rsidR="00B54F88" w:rsidRDefault="00B005C5" w:rsidP="00FD7585">
      <w:pPr>
        <w:autoSpaceDE w:val="0"/>
        <w:rPr>
          <w:rFonts w:cs="Times New Roman,Bold"/>
          <w:iCs/>
          <w:sz w:val="24"/>
          <w:szCs w:val="24"/>
        </w:rPr>
      </w:pPr>
      <w:r>
        <w:rPr>
          <w:rFonts w:cs="Times New Roman,Bold"/>
          <w:iCs/>
          <w:sz w:val="24"/>
          <w:szCs w:val="24"/>
        </w:rPr>
        <w:t>Традиционный и современный уклад семейной жизни, отражённый в искусстве.</w:t>
      </w:r>
    </w:p>
    <w:p w:rsidR="00B54F88" w:rsidRDefault="00B005C5" w:rsidP="00FD7585">
      <w:pPr>
        <w:autoSpaceDE w:val="0"/>
        <w:rPr>
          <w:rFonts w:cs="Times New Roman,Bold"/>
          <w:iCs/>
          <w:sz w:val="24"/>
          <w:szCs w:val="24"/>
        </w:rPr>
      </w:pPr>
      <w:r>
        <w:rPr>
          <w:rFonts w:cs="Times New Roman,Bold"/>
          <w:iCs/>
          <w:sz w:val="24"/>
          <w:szCs w:val="24"/>
        </w:rPr>
        <w:t>Образы мира, защиты Отечества в жизни и в искусстве.</w:t>
      </w:r>
    </w:p>
    <w:p w:rsidR="00B54F88" w:rsidRDefault="00B005C5" w:rsidP="00FD7585">
      <w:pPr>
        <w:autoSpaceDE w:val="0"/>
        <w:rPr>
          <w:rFonts w:cs="Times New Roman,Bold"/>
          <w:bCs/>
          <w:iCs/>
          <w:sz w:val="24"/>
          <w:szCs w:val="24"/>
        </w:rPr>
      </w:pPr>
      <w:r>
        <w:rPr>
          <w:rFonts w:cs="Times New Roman,Bold"/>
          <w:bCs/>
          <w:iCs/>
          <w:sz w:val="24"/>
          <w:szCs w:val="24"/>
        </w:rPr>
        <w:t>Народные праздники, обряды в искусстве и в современной жизни.</w:t>
      </w:r>
    </w:p>
    <w:p w:rsidR="00B54F88" w:rsidRDefault="00B005C5" w:rsidP="00FD7585">
      <w:pPr>
        <w:autoSpaceDE w:val="0"/>
        <w:rPr>
          <w:rFonts w:cs="Times New Roman,Bold"/>
          <w:bCs/>
          <w:iCs/>
          <w:sz w:val="24"/>
          <w:szCs w:val="24"/>
        </w:rPr>
      </w:pPr>
      <w:r>
        <w:rPr>
          <w:rFonts w:cs="Times New Roman,Bold"/>
          <w:bCs/>
          <w:iCs/>
          <w:sz w:val="24"/>
          <w:szCs w:val="24"/>
        </w:rPr>
        <w:t>Взаимоотношения между народами, между людьми разных поколений в жизни и в</w:t>
      </w:r>
    </w:p>
    <w:p w:rsidR="00B54F88" w:rsidRDefault="00B005C5" w:rsidP="00FD7585">
      <w:pPr>
        <w:autoSpaceDE w:val="0"/>
        <w:rPr>
          <w:rFonts w:cs="Times New Roman,Bold"/>
          <w:bCs/>
          <w:iCs/>
          <w:sz w:val="24"/>
          <w:szCs w:val="24"/>
        </w:rPr>
      </w:pPr>
      <w:r>
        <w:rPr>
          <w:rFonts w:cs="Times New Roman,Bold"/>
          <w:bCs/>
          <w:iCs/>
          <w:sz w:val="24"/>
          <w:szCs w:val="24"/>
        </w:rPr>
        <w:t>искусстве.</w:t>
      </w:r>
    </w:p>
    <w:p w:rsidR="00B54F88" w:rsidRDefault="00B005C5" w:rsidP="00FD7585">
      <w:pPr>
        <w:autoSpaceDE w:val="0"/>
        <w:rPr>
          <w:rFonts w:cs="Times New Roman,Bold"/>
          <w:bCs/>
          <w:iCs/>
          <w:sz w:val="24"/>
          <w:szCs w:val="24"/>
        </w:rPr>
      </w:pPr>
      <w:r>
        <w:rPr>
          <w:rFonts w:cs="Times New Roman,Bold"/>
          <w:bCs/>
          <w:iCs/>
          <w:sz w:val="24"/>
          <w:szCs w:val="24"/>
        </w:rPr>
        <w:t>Специфика художественного изображения. Художественный образ — основа и</w:t>
      </w:r>
    </w:p>
    <w:p w:rsidR="00B54F88" w:rsidRDefault="00B005C5" w:rsidP="00FD7585">
      <w:pPr>
        <w:autoSpaceDE w:val="0"/>
        <w:rPr>
          <w:rFonts w:cs="Times New Roman,Bold"/>
          <w:bCs/>
          <w:iCs/>
          <w:sz w:val="24"/>
          <w:szCs w:val="24"/>
        </w:rPr>
      </w:pPr>
      <w:r>
        <w:rPr>
          <w:rFonts w:cs="Times New Roman,Bold"/>
          <w:bCs/>
          <w:iCs/>
          <w:sz w:val="24"/>
          <w:szCs w:val="24"/>
        </w:rPr>
        <w:t>цель любого искусства. Условность художественного изображения. Реальность и фантазия</w:t>
      </w:r>
    </w:p>
    <w:p w:rsidR="00B54F88" w:rsidRDefault="00B005C5" w:rsidP="00FD7585">
      <w:pPr>
        <w:autoSpaceDE w:val="0"/>
        <w:rPr>
          <w:rFonts w:cs="Times New Roman,Bold"/>
          <w:bCs/>
          <w:iCs/>
          <w:sz w:val="24"/>
          <w:szCs w:val="24"/>
        </w:rPr>
      </w:pPr>
      <w:r>
        <w:rPr>
          <w:rFonts w:cs="Times New Roman,Bold"/>
          <w:bCs/>
          <w:iCs/>
          <w:sz w:val="24"/>
          <w:szCs w:val="24"/>
        </w:rPr>
        <w:t>в искусстве.</w:t>
      </w:r>
    </w:p>
    <w:p w:rsidR="00B54F88" w:rsidRDefault="00B005C5" w:rsidP="00FD7585">
      <w:pPr>
        <w:autoSpaceDE w:val="0"/>
        <w:rPr>
          <w:rFonts w:cs="Times New Roman,Bold"/>
          <w:bCs/>
          <w:iCs/>
          <w:sz w:val="24"/>
          <w:szCs w:val="24"/>
        </w:rPr>
      </w:pPr>
      <w:r>
        <w:rPr>
          <w:rFonts w:cs="Times New Roman,Bold"/>
          <w:bCs/>
          <w:iCs/>
          <w:sz w:val="24"/>
          <w:szCs w:val="24"/>
        </w:rPr>
        <w:t>Средства художественной выразительности</w:t>
      </w:r>
    </w:p>
    <w:p w:rsidR="00B54F88" w:rsidRDefault="00B005C5" w:rsidP="00FD7585">
      <w:pPr>
        <w:autoSpaceDE w:val="0"/>
      </w:pPr>
      <w:r>
        <w:rPr>
          <w:rFonts w:cs="Times New Roman,BoldItalic"/>
          <w:bCs/>
          <w:iCs/>
          <w:sz w:val="24"/>
          <w:szCs w:val="24"/>
        </w:rPr>
        <w:t xml:space="preserve">Художественные материалы и художественные техники. </w:t>
      </w:r>
      <w:r>
        <w:rPr>
          <w:rFonts w:cs="Times New Roman,Bold"/>
          <w:bCs/>
          <w:iCs/>
          <w:sz w:val="24"/>
          <w:szCs w:val="24"/>
        </w:rPr>
        <w:t>Материалы живописи,</w:t>
      </w:r>
    </w:p>
    <w:p w:rsidR="00B54F88" w:rsidRDefault="00B005C5" w:rsidP="00FD7585">
      <w:pPr>
        <w:autoSpaceDE w:val="0"/>
        <w:rPr>
          <w:rFonts w:cs="Times New Roman,Bold"/>
          <w:bCs/>
          <w:iCs/>
          <w:sz w:val="24"/>
          <w:szCs w:val="24"/>
        </w:rPr>
      </w:pPr>
      <w:r>
        <w:rPr>
          <w:rFonts w:cs="Times New Roman,Bold"/>
          <w:bCs/>
          <w:iCs/>
          <w:sz w:val="24"/>
          <w:szCs w:val="24"/>
        </w:rPr>
        <w:t>графики, скульптуры. Художественные техники.</w:t>
      </w:r>
    </w:p>
    <w:p w:rsidR="00B54F88" w:rsidRDefault="00B005C5" w:rsidP="00FD7585">
      <w:pPr>
        <w:autoSpaceDE w:val="0"/>
      </w:pPr>
      <w:r>
        <w:rPr>
          <w:rFonts w:cs="Times New Roman,BoldItalic"/>
          <w:bCs/>
          <w:iCs/>
          <w:sz w:val="24"/>
          <w:szCs w:val="24"/>
        </w:rPr>
        <w:t xml:space="preserve">Композиция. </w:t>
      </w:r>
      <w:r>
        <w:rPr>
          <w:rFonts w:cs="Times New Roman,Bold"/>
          <w:bCs/>
          <w:iCs/>
          <w:sz w:val="24"/>
          <w:szCs w:val="24"/>
        </w:rPr>
        <w:t>Композиция — главное средство выразительности художественного</w:t>
      </w:r>
    </w:p>
    <w:p w:rsidR="00B54F88" w:rsidRDefault="00B005C5" w:rsidP="00FD7585">
      <w:pPr>
        <w:autoSpaceDE w:val="0"/>
        <w:rPr>
          <w:rFonts w:cs="Times New Roman,Bold"/>
          <w:bCs/>
          <w:iCs/>
          <w:sz w:val="24"/>
          <w:szCs w:val="24"/>
        </w:rPr>
      </w:pPr>
      <w:r>
        <w:rPr>
          <w:rFonts w:cs="Times New Roman,Bold"/>
          <w:bCs/>
          <w:iCs/>
          <w:sz w:val="24"/>
          <w:szCs w:val="24"/>
        </w:rPr>
        <w:t>произведения. Раскрытие в композиции сущности произведения.</w:t>
      </w:r>
    </w:p>
    <w:p w:rsidR="00B54F88" w:rsidRDefault="00B005C5" w:rsidP="00FD7585">
      <w:pPr>
        <w:autoSpaceDE w:val="0"/>
      </w:pPr>
      <w:r>
        <w:rPr>
          <w:rFonts w:cs="Times New Roman,BoldItalic"/>
          <w:bCs/>
          <w:iCs/>
          <w:sz w:val="24"/>
          <w:szCs w:val="24"/>
        </w:rPr>
        <w:t xml:space="preserve">Пропорции. </w:t>
      </w:r>
      <w:r>
        <w:rPr>
          <w:rFonts w:cs="Times New Roman,Bold"/>
          <w:bCs/>
          <w:iCs/>
          <w:sz w:val="24"/>
          <w:szCs w:val="24"/>
        </w:rPr>
        <w:t>Линейная и воздушная перспектива. Контраст в композиции.</w:t>
      </w:r>
    </w:p>
    <w:p w:rsidR="00B54F88" w:rsidRDefault="00B005C5" w:rsidP="00FD7585">
      <w:pPr>
        <w:autoSpaceDE w:val="0"/>
      </w:pPr>
      <w:r>
        <w:rPr>
          <w:rFonts w:cs="Times New Roman,BoldItalic"/>
          <w:bCs/>
          <w:iCs/>
          <w:sz w:val="24"/>
          <w:szCs w:val="24"/>
        </w:rPr>
        <w:t xml:space="preserve">Цвет. </w:t>
      </w:r>
      <w:r>
        <w:rPr>
          <w:rFonts w:cs="Times New Roman,Bold"/>
          <w:bCs/>
          <w:iCs/>
          <w:sz w:val="24"/>
          <w:szCs w:val="24"/>
        </w:rPr>
        <w:t>Цветовые отношения. Колорит картины. Напряжённость и насыщенность</w:t>
      </w:r>
    </w:p>
    <w:p w:rsidR="00B54F88" w:rsidRDefault="00B005C5" w:rsidP="00FD7585">
      <w:pPr>
        <w:autoSpaceDE w:val="0"/>
        <w:rPr>
          <w:rFonts w:cs="Times New Roman,Italic"/>
          <w:bCs/>
          <w:iCs/>
          <w:sz w:val="24"/>
          <w:szCs w:val="24"/>
        </w:rPr>
      </w:pPr>
      <w:r>
        <w:rPr>
          <w:rFonts w:cs="Times New Roman,Italic"/>
          <w:bCs/>
          <w:iCs/>
          <w:sz w:val="24"/>
          <w:szCs w:val="24"/>
        </w:rPr>
        <w:t>цвета. Свет</w:t>
      </w:r>
    </w:p>
    <w:p w:rsidR="00B54F88" w:rsidRDefault="00B005C5" w:rsidP="00FD7585">
      <w:pPr>
        <w:autoSpaceDE w:val="0"/>
      </w:pPr>
      <w:r>
        <w:rPr>
          <w:rFonts w:cs="Times New Roman,BoldItalic"/>
          <w:b/>
          <w:bCs/>
          <w:iCs/>
          <w:color w:val="000000"/>
          <w:sz w:val="24"/>
          <w:szCs w:val="24"/>
        </w:rPr>
        <w:t xml:space="preserve">Линия, штрих, пятно. </w:t>
      </w:r>
      <w:r>
        <w:rPr>
          <w:iCs/>
          <w:color w:val="000000"/>
          <w:sz w:val="24"/>
          <w:szCs w:val="24"/>
        </w:rPr>
        <w:t>Линия, штрих, пятно и художественный образ. Передача</w:t>
      </w:r>
    </w:p>
    <w:p w:rsidR="00B54F88" w:rsidRDefault="00B005C5" w:rsidP="00FD7585">
      <w:pPr>
        <w:autoSpaceDE w:val="0"/>
        <w:rPr>
          <w:iCs/>
          <w:sz w:val="24"/>
          <w:szCs w:val="24"/>
        </w:rPr>
      </w:pPr>
      <w:r>
        <w:rPr>
          <w:iCs/>
          <w:sz w:val="24"/>
          <w:szCs w:val="24"/>
        </w:rPr>
        <w:t>графическими средствами эмоционального состояния природы, человека, животного.</w:t>
      </w:r>
    </w:p>
    <w:p w:rsidR="00B54F88" w:rsidRDefault="00B005C5" w:rsidP="00FD7585">
      <w:pPr>
        <w:autoSpaceDE w:val="0"/>
      </w:pPr>
      <w:r>
        <w:rPr>
          <w:rFonts w:cs="Times New Roman,BoldItalic"/>
          <w:b/>
          <w:bCs/>
          <w:iCs/>
          <w:sz w:val="24"/>
          <w:szCs w:val="24"/>
        </w:rPr>
        <w:lastRenderedPageBreak/>
        <w:t xml:space="preserve">Объём и форма. </w:t>
      </w:r>
      <w:r>
        <w:rPr>
          <w:iCs/>
          <w:sz w:val="24"/>
          <w:szCs w:val="24"/>
        </w:rPr>
        <w:t>Передача на плоскости и в пространстве многообразных форм</w:t>
      </w:r>
    </w:p>
    <w:p w:rsidR="00B54F88" w:rsidRDefault="00B005C5" w:rsidP="00FD7585">
      <w:pPr>
        <w:autoSpaceDE w:val="0"/>
        <w:rPr>
          <w:iCs/>
          <w:sz w:val="24"/>
          <w:szCs w:val="24"/>
        </w:rPr>
      </w:pPr>
      <w:r>
        <w:rPr>
          <w:iCs/>
          <w:sz w:val="24"/>
          <w:szCs w:val="24"/>
        </w:rPr>
        <w:t>предметного мира. Трансформация и стилизация форм. Взаимоотношение формы и</w:t>
      </w:r>
    </w:p>
    <w:p w:rsidR="00B54F88" w:rsidRDefault="00B005C5" w:rsidP="00FD7585">
      <w:pPr>
        <w:autoSpaceDE w:val="0"/>
        <w:rPr>
          <w:iCs/>
          <w:sz w:val="24"/>
          <w:szCs w:val="24"/>
        </w:rPr>
      </w:pPr>
      <w:r>
        <w:rPr>
          <w:iCs/>
          <w:sz w:val="24"/>
          <w:szCs w:val="24"/>
        </w:rPr>
        <w:t>характера.</w:t>
      </w:r>
    </w:p>
    <w:p w:rsidR="00B54F88" w:rsidRDefault="00B005C5" w:rsidP="00FD7585">
      <w:pPr>
        <w:autoSpaceDE w:val="0"/>
      </w:pPr>
      <w:r>
        <w:rPr>
          <w:rFonts w:cs="Times New Roman,BoldItalic"/>
          <w:b/>
          <w:bCs/>
          <w:iCs/>
          <w:sz w:val="24"/>
          <w:szCs w:val="24"/>
        </w:rPr>
        <w:t xml:space="preserve">Ритм. </w:t>
      </w:r>
      <w:r>
        <w:rPr>
          <w:iCs/>
          <w:sz w:val="24"/>
          <w:szCs w:val="24"/>
        </w:rPr>
        <w:t>Роль ритма в построении композиции в живописи и рисунке, архитектуре,</w:t>
      </w:r>
    </w:p>
    <w:p w:rsidR="00B54F88" w:rsidRDefault="00B005C5" w:rsidP="00FD7585">
      <w:pPr>
        <w:autoSpaceDE w:val="0"/>
      </w:pPr>
      <w:r>
        <w:rPr>
          <w:iCs/>
          <w:sz w:val="24"/>
          <w:szCs w:val="24"/>
        </w:rPr>
        <w:t>декоративно-прикладном искусстве.</w:t>
      </w:r>
    </w:p>
    <w:p w:rsidR="00B54F88" w:rsidRDefault="00B005C5" w:rsidP="00FD7585">
      <w:pPr>
        <w:autoSpaceDE w:val="0"/>
      </w:pPr>
      <w:r>
        <w:rPr>
          <w:rFonts w:cs="Times New Roman,Bold"/>
          <w:b/>
          <w:bCs/>
          <w:iCs/>
          <w:sz w:val="24"/>
          <w:szCs w:val="24"/>
        </w:rPr>
        <w:t xml:space="preserve">Изобразительные виды искусства. </w:t>
      </w:r>
      <w:r>
        <w:rPr>
          <w:iCs/>
          <w:sz w:val="24"/>
          <w:szCs w:val="24"/>
        </w:rPr>
        <w:t>Живопись, графика, скульптура. Особенности</w:t>
      </w:r>
    </w:p>
    <w:p w:rsidR="00B54F88" w:rsidRDefault="00B005C5" w:rsidP="00FD7585">
      <w:pPr>
        <w:autoSpaceDE w:val="0"/>
        <w:rPr>
          <w:iCs/>
          <w:sz w:val="24"/>
          <w:szCs w:val="24"/>
        </w:rPr>
      </w:pPr>
      <w:r>
        <w:rPr>
          <w:iCs/>
          <w:sz w:val="24"/>
          <w:szCs w:val="24"/>
        </w:rPr>
        <w:t>художественного образа в разных видах искусства. Портрет, пейзаж, натюрморт; бытовой,</w:t>
      </w:r>
    </w:p>
    <w:p w:rsidR="00B54F88" w:rsidRDefault="00B005C5" w:rsidP="00FD7585">
      <w:pPr>
        <w:autoSpaceDE w:val="0"/>
        <w:rPr>
          <w:iCs/>
          <w:sz w:val="24"/>
          <w:szCs w:val="24"/>
        </w:rPr>
      </w:pPr>
      <w:r>
        <w:rPr>
          <w:iCs/>
          <w:sz w:val="24"/>
          <w:szCs w:val="24"/>
        </w:rPr>
        <w:t>исторический, анималистический жанры. Сюжет и содержание в произведении искусства.</w:t>
      </w:r>
    </w:p>
    <w:p w:rsidR="00B54F88" w:rsidRDefault="00B005C5" w:rsidP="00FD7585">
      <w:pPr>
        <w:autoSpaceDE w:val="0"/>
        <w:rPr>
          <w:iCs/>
          <w:sz w:val="24"/>
          <w:szCs w:val="24"/>
        </w:rPr>
      </w:pPr>
      <w:r>
        <w:rPr>
          <w:iCs/>
          <w:sz w:val="24"/>
          <w:szCs w:val="24"/>
        </w:rPr>
        <w:t>Изображение предметного мира. Рисунок с натуры, по представлению. Исторические,</w:t>
      </w:r>
    </w:p>
    <w:p w:rsidR="00B54F88" w:rsidRDefault="00B005C5" w:rsidP="00FD7585">
      <w:pPr>
        <w:autoSpaceDE w:val="0"/>
        <w:rPr>
          <w:iCs/>
          <w:sz w:val="24"/>
          <w:szCs w:val="24"/>
        </w:rPr>
      </w:pPr>
      <w:r>
        <w:rPr>
          <w:iCs/>
          <w:sz w:val="24"/>
          <w:szCs w:val="24"/>
        </w:rPr>
        <w:t>мифологические и библейские темы в изобразительном искусстве. Опыт художественного</w:t>
      </w:r>
    </w:p>
    <w:p w:rsidR="00B54F88" w:rsidRDefault="00B005C5" w:rsidP="00FD7585">
      <w:pPr>
        <w:autoSpaceDE w:val="0"/>
        <w:rPr>
          <w:iCs/>
          <w:sz w:val="24"/>
          <w:szCs w:val="24"/>
        </w:rPr>
      </w:pPr>
      <w:r>
        <w:rPr>
          <w:iCs/>
          <w:sz w:val="24"/>
          <w:szCs w:val="24"/>
        </w:rPr>
        <w:t>творчества.</w:t>
      </w:r>
    </w:p>
    <w:p w:rsidR="00B54F88" w:rsidRDefault="00B005C5" w:rsidP="00FD7585">
      <w:pPr>
        <w:autoSpaceDE w:val="0"/>
      </w:pPr>
      <w:r>
        <w:rPr>
          <w:rFonts w:cs="Times New Roman,Bold"/>
          <w:b/>
          <w:bCs/>
          <w:iCs/>
          <w:sz w:val="24"/>
          <w:szCs w:val="24"/>
        </w:rPr>
        <w:t xml:space="preserve">Конструктивные виды искусства. </w:t>
      </w:r>
      <w:r>
        <w:rPr>
          <w:iCs/>
          <w:sz w:val="24"/>
          <w:szCs w:val="24"/>
        </w:rPr>
        <w:t>Архитектура и дизайн. Роль искусства в</w:t>
      </w:r>
    </w:p>
    <w:p w:rsidR="00B54F88" w:rsidRDefault="00B005C5" w:rsidP="00FD7585">
      <w:pPr>
        <w:autoSpaceDE w:val="0"/>
      </w:pPr>
      <w:r>
        <w:rPr>
          <w:iCs/>
          <w:sz w:val="24"/>
          <w:szCs w:val="24"/>
        </w:rPr>
        <w:t>организации предметно-пространственной среды жизни человека. Единство</w:t>
      </w:r>
    </w:p>
    <w:p w:rsidR="00B54F88" w:rsidRDefault="00B005C5" w:rsidP="00FD7585">
      <w:pPr>
        <w:autoSpaceDE w:val="0"/>
        <w:rPr>
          <w:iCs/>
          <w:sz w:val="24"/>
          <w:szCs w:val="24"/>
        </w:rPr>
      </w:pPr>
      <w:r>
        <w:rPr>
          <w:iCs/>
          <w:sz w:val="24"/>
          <w:szCs w:val="24"/>
        </w:rPr>
        <w:t>художественного и функционального в архитектуре и дизайне.</w:t>
      </w:r>
    </w:p>
    <w:p w:rsidR="00B54F88" w:rsidRDefault="00B005C5" w:rsidP="00FD7585">
      <w:pPr>
        <w:autoSpaceDE w:val="0"/>
        <w:rPr>
          <w:iCs/>
          <w:sz w:val="24"/>
          <w:szCs w:val="24"/>
        </w:rPr>
      </w:pPr>
      <w:r>
        <w:rPr>
          <w:iCs/>
          <w:sz w:val="24"/>
          <w:szCs w:val="24"/>
        </w:rPr>
        <w:t>Архитектурный образ. Архитектура — летопись времён.</w:t>
      </w:r>
    </w:p>
    <w:p w:rsidR="00B54F88" w:rsidRDefault="00B005C5" w:rsidP="00FD7585">
      <w:pPr>
        <w:autoSpaceDE w:val="0"/>
        <w:rPr>
          <w:iCs/>
          <w:sz w:val="24"/>
          <w:szCs w:val="24"/>
        </w:rPr>
      </w:pPr>
      <w:r>
        <w:rPr>
          <w:iCs/>
          <w:sz w:val="24"/>
          <w:szCs w:val="24"/>
        </w:rPr>
        <w:t>Виды дизайна. Промышленный дизайн. Индустрия моды. Архитектурный и</w:t>
      </w:r>
    </w:p>
    <w:p w:rsidR="00B54F88" w:rsidRDefault="00B005C5" w:rsidP="00FD7585">
      <w:pPr>
        <w:autoSpaceDE w:val="0"/>
        <w:rPr>
          <w:iCs/>
          <w:sz w:val="24"/>
          <w:szCs w:val="24"/>
        </w:rPr>
      </w:pPr>
      <w:r>
        <w:rPr>
          <w:iCs/>
          <w:sz w:val="24"/>
          <w:szCs w:val="24"/>
        </w:rPr>
        <w:t>ландшафтный дизайн. Проектная культура. Проектирование пространственной и</w:t>
      </w:r>
    </w:p>
    <w:p w:rsidR="00B54F88" w:rsidRDefault="00B005C5" w:rsidP="00FD7585">
      <w:pPr>
        <w:autoSpaceDE w:val="0"/>
        <w:rPr>
          <w:iCs/>
          <w:sz w:val="24"/>
          <w:szCs w:val="24"/>
        </w:rPr>
      </w:pPr>
      <w:r>
        <w:rPr>
          <w:iCs/>
          <w:sz w:val="24"/>
          <w:szCs w:val="24"/>
        </w:rPr>
        <w:t>предметной среды. Графический дизайн, арт-дизайн. Компьютерная графика и анимация.</w:t>
      </w:r>
    </w:p>
    <w:p w:rsidR="00B54F88" w:rsidRDefault="00B005C5" w:rsidP="00FD7585">
      <w:pPr>
        <w:autoSpaceDE w:val="0"/>
      </w:pPr>
      <w:r>
        <w:rPr>
          <w:rFonts w:cs="Times New Roman,Bold"/>
          <w:b/>
          <w:bCs/>
          <w:iCs/>
          <w:sz w:val="24"/>
          <w:szCs w:val="24"/>
        </w:rPr>
        <w:t>Декоративно</w:t>
      </w:r>
      <w:r>
        <w:rPr>
          <w:b/>
          <w:bCs/>
          <w:iCs/>
          <w:sz w:val="24"/>
          <w:szCs w:val="24"/>
        </w:rPr>
        <w:t>-</w:t>
      </w:r>
      <w:r>
        <w:rPr>
          <w:rFonts w:cs="Times New Roman,Bold"/>
          <w:b/>
          <w:bCs/>
          <w:iCs/>
          <w:sz w:val="24"/>
          <w:szCs w:val="24"/>
        </w:rPr>
        <w:t xml:space="preserve">прикладные виды искусства. </w:t>
      </w:r>
      <w:r>
        <w:rPr>
          <w:iCs/>
          <w:sz w:val="24"/>
          <w:szCs w:val="24"/>
        </w:rPr>
        <w:t>Народное искусство. Истоки</w:t>
      </w:r>
    </w:p>
    <w:p w:rsidR="00B54F88" w:rsidRDefault="00B005C5" w:rsidP="00FD7585">
      <w:pPr>
        <w:autoSpaceDE w:val="0"/>
        <w:rPr>
          <w:iCs/>
          <w:sz w:val="24"/>
          <w:szCs w:val="24"/>
        </w:rPr>
      </w:pPr>
      <w:r>
        <w:rPr>
          <w:iCs/>
          <w:sz w:val="24"/>
          <w:szCs w:val="24"/>
        </w:rPr>
        <w:t>декоративно-прикладного искусства. Семантика образа в народном искусстве. Орнамент и</w:t>
      </w:r>
    </w:p>
    <w:p w:rsidR="00B54F88" w:rsidRDefault="00B005C5" w:rsidP="00FD7585">
      <w:pPr>
        <w:autoSpaceDE w:val="0"/>
        <w:rPr>
          <w:iCs/>
          <w:sz w:val="24"/>
          <w:szCs w:val="24"/>
        </w:rPr>
      </w:pPr>
      <w:r>
        <w:rPr>
          <w:iCs/>
          <w:sz w:val="24"/>
          <w:szCs w:val="24"/>
        </w:rPr>
        <w:t>его происхождение. Виды орнамента. Стилизация и знаковый характер декоративного</w:t>
      </w:r>
    </w:p>
    <w:p w:rsidR="00B54F88" w:rsidRDefault="00B005C5" w:rsidP="00FD7585">
      <w:pPr>
        <w:autoSpaceDE w:val="0"/>
        <w:rPr>
          <w:iCs/>
          <w:sz w:val="24"/>
          <w:szCs w:val="24"/>
        </w:rPr>
      </w:pPr>
      <w:r>
        <w:rPr>
          <w:iCs/>
          <w:sz w:val="24"/>
          <w:szCs w:val="24"/>
        </w:rPr>
        <w:t>образа. Материалы декоративно-прикладного искусства. Украшение в жизни людей, его</w:t>
      </w:r>
    </w:p>
    <w:p w:rsidR="00B54F88" w:rsidRDefault="00B005C5" w:rsidP="00FD7585">
      <w:pPr>
        <w:autoSpaceDE w:val="0"/>
        <w:rPr>
          <w:iCs/>
          <w:sz w:val="24"/>
          <w:szCs w:val="24"/>
        </w:rPr>
      </w:pPr>
      <w:r>
        <w:rPr>
          <w:iCs/>
          <w:sz w:val="24"/>
          <w:szCs w:val="24"/>
        </w:rPr>
        <w:t>функции в жизни общества.</w:t>
      </w:r>
    </w:p>
    <w:p w:rsidR="00B54F88" w:rsidRDefault="00B005C5" w:rsidP="00FD7585">
      <w:pPr>
        <w:autoSpaceDE w:val="0"/>
        <w:rPr>
          <w:rFonts w:cs="Times New Roman,Bold"/>
          <w:b/>
          <w:bCs/>
          <w:iCs/>
          <w:sz w:val="24"/>
          <w:szCs w:val="24"/>
        </w:rPr>
      </w:pPr>
      <w:r>
        <w:rPr>
          <w:rFonts w:cs="Times New Roman,Bold"/>
          <w:b/>
          <w:bCs/>
          <w:iCs/>
          <w:sz w:val="24"/>
          <w:szCs w:val="24"/>
        </w:rPr>
        <w:t>Изображение в синтетических и экранных видах искусства и художественная</w:t>
      </w:r>
    </w:p>
    <w:p w:rsidR="00B54F88" w:rsidRDefault="00B005C5" w:rsidP="00FD7585">
      <w:pPr>
        <w:autoSpaceDE w:val="0"/>
      </w:pPr>
      <w:r>
        <w:rPr>
          <w:rFonts w:cs="Times New Roman,Bold"/>
          <w:b/>
          <w:bCs/>
          <w:iCs/>
          <w:sz w:val="24"/>
          <w:szCs w:val="24"/>
        </w:rPr>
        <w:t xml:space="preserve">фотография. </w:t>
      </w:r>
      <w:r>
        <w:rPr>
          <w:iCs/>
          <w:sz w:val="24"/>
          <w:szCs w:val="24"/>
        </w:rPr>
        <w:t>Визуально-пространственные виды искусства и их значение в жизни людей.</w:t>
      </w:r>
    </w:p>
    <w:p w:rsidR="00B54F88" w:rsidRDefault="00B005C5" w:rsidP="00FD7585">
      <w:pPr>
        <w:autoSpaceDE w:val="0"/>
        <w:rPr>
          <w:iCs/>
          <w:sz w:val="24"/>
          <w:szCs w:val="24"/>
        </w:rPr>
      </w:pPr>
      <w:r>
        <w:rPr>
          <w:iCs/>
          <w:sz w:val="24"/>
          <w:szCs w:val="24"/>
        </w:rPr>
        <w:t>Роль и значение изобразительного искусства в синтетических видах творчества.</w:t>
      </w:r>
    </w:p>
    <w:p w:rsidR="00B54F88" w:rsidRDefault="00B005C5" w:rsidP="00FD7585">
      <w:pPr>
        <w:autoSpaceDE w:val="0"/>
        <w:rPr>
          <w:iCs/>
          <w:sz w:val="24"/>
          <w:szCs w:val="24"/>
        </w:rPr>
      </w:pPr>
      <w:r>
        <w:rPr>
          <w:iCs/>
          <w:sz w:val="24"/>
          <w:szCs w:val="24"/>
        </w:rPr>
        <w:t>Художник в театре. Изобразительная природа экранных искусств. Телевизионное</w:t>
      </w:r>
    </w:p>
    <w:p w:rsidR="00B54F88" w:rsidRDefault="00B005C5" w:rsidP="00FD7585">
      <w:pPr>
        <w:autoSpaceDE w:val="0"/>
        <w:rPr>
          <w:iCs/>
          <w:sz w:val="24"/>
          <w:szCs w:val="24"/>
        </w:rPr>
      </w:pPr>
      <w:r>
        <w:rPr>
          <w:iCs/>
          <w:sz w:val="24"/>
          <w:szCs w:val="24"/>
        </w:rPr>
        <w:t>изображение, его особенности и возможности. Создание художественного образа в</w:t>
      </w:r>
    </w:p>
    <w:p w:rsidR="00B54F88" w:rsidRDefault="00B005C5" w:rsidP="00FD7585">
      <w:pPr>
        <w:autoSpaceDE w:val="0"/>
        <w:rPr>
          <w:iCs/>
          <w:sz w:val="24"/>
          <w:szCs w:val="24"/>
        </w:rPr>
      </w:pPr>
      <w:r>
        <w:rPr>
          <w:iCs/>
          <w:sz w:val="24"/>
          <w:szCs w:val="24"/>
        </w:rPr>
        <w:t>искусстве фотографии.</w:t>
      </w:r>
    </w:p>
    <w:p w:rsidR="00B54F88" w:rsidRDefault="00B005C5" w:rsidP="00FD7585">
      <w:pPr>
        <w:autoSpaceDE w:val="0"/>
        <w:rPr>
          <w:rFonts w:cs="Times New Roman,Bold"/>
          <w:b/>
          <w:bCs/>
          <w:iCs/>
          <w:sz w:val="24"/>
          <w:szCs w:val="24"/>
        </w:rPr>
      </w:pPr>
      <w:r>
        <w:rPr>
          <w:rFonts w:cs="Times New Roman,Bold"/>
          <w:b/>
          <w:bCs/>
          <w:iCs/>
          <w:sz w:val="24"/>
          <w:szCs w:val="24"/>
        </w:rPr>
        <w:t>Музыка</w:t>
      </w:r>
    </w:p>
    <w:p w:rsidR="00B54F88" w:rsidRDefault="00B005C5" w:rsidP="00FD7585">
      <w:pPr>
        <w:autoSpaceDE w:val="0"/>
      </w:pPr>
      <w:r>
        <w:rPr>
          <w:rFonts w:cs="Times New Roman,Bold"/>
          <w:b/>
          <w:bCs/>
          <w:iCs/>
          <w:sz w:val="24"/>
          <w:szCs w:val="24"/>
        </w:rPr>
        <w:t xml:space="preserve">Музыка как вид искусства. </w:t>
      </w:r>
      <w:r>
        <w:rPr>
          <w:iCs/>
          <w:sz w:val="24"/>
          <w:szCs w:val="24"/>
        </w:rPr>
        <w:t>Основы музыки: интонационно-образная, жанровая,</w:t>
      </w:r>
    </w:p>
    <w:p w:rsidR="00B54F88" w:rsidRDefault="00B005C5" w:rsidP="00FD7585">
      <w:pPr>
        <w:autoSpaceDE w:val="0"/>
        <w:rPr>
          <w:iCs/>
          <w:sz w:val="24"/>
          <w:szCs w:val="24"/>
        </w:rPr>
      </w:pPr>
      <w:r>
        <w:rPr>
          <w:iCs/>
          <w:sz w:val="24"/>
          <w:szCs w:val="24"/>
        </w:rPr>
        <w:t>стилевая. Интонация в музыке как звуковое воплощение художественных идей и</w:t>
      </w:r>
    </w:p>
    <w:p w:rsidR="00B54F88" w:rsidRDefault="00B005C5" w:rsidP="00FD7585">
      <w:pPr>
        <w:autoSpaceDE w:val="0"/>
        <w:rPr>
          <w:iCs/>
          <w:sz w:val="24"/>
          <w:szCs w:val="24"/>
        </w:rPr>
      </w:pPr>
      <w:r>
        <w:rPr>
          <w:iCs/>
          <w:sz w:val="24"/>
          <w:szCs w:val="24"/>
        </w:rPr>
        <w:t>средоточие смысла. Музыка вокальная, симфоническая и театральная; вокально-</w:t>
      </w:r>
    </w:p>
    <w:p w:rsidR="00B54F88" w:rsidRDefault="00B005C5" w:rsidP="00FD7585">
      <w:pPr>
        <w:autoSpaceDE w:val="0"/>
        <w:rPr>
          <w:iCs/>
          <w:sz w:val="24"/>
          <w:szCs w:val="24"/>
        </w:rPr>
      </w:pPr>
      <w:r>
        <w:rPr>
          <w:iCs/>
          <w:sz w:val="24"/>
          <w:szCs w:val="24"/>
        </w:rPr>
        <w:t>инструментальная и камерно-инструментальная. Музыкальное искусство: исторические</w:t>
      </w:r>
    </w:p>
    <w:p w:rsidR="00B54F88" w:rsidRDefault="00B005C5" w:rsidP="00FD7585">
      <w:pPr>
        <w:autoSpaceDE w:val="0"/>
        <w:rPr>
          <w:iCs/>
          <w:sz w:val="24"/>
          <w:szCs w:val="24"/>
        </w:rPr>
      </w:pPr>
      <w:r>
        <w:rPr>
          <w:iCs/>
          <w:sz w:val="24"/>
          <w:szCs w:val="24"/>
        </w:rPr>
        <w:t>эпохи, стилевые направления, национальные школы и их традиции, творчество</w:t>
      </w:r>
    </w:p>
    <w:p w:rsidR="00B54F88" w:rsidRDefault="00B005C5" w:rsidP="00FD7585">
      <w:pPr>
        <w:autoSpaceDE w:val="0"/>
        <w:rPr>
          <w:iCs/>
          <w:sz w:val="24"/>
          <w:szCs w:val="24"/>
        </w:rPr>
      </w:pPr>
      <w:r>
        <w:rPr>
          <w:iCs/>
          <w:sz w:val="24"/>
          <w:szCs w:val="24"/>
        </w:rPr>
        <w:t>выдающихся отечественных и зарубежных композиторов. Искусство исполнительской</w:t>
      </w:r>
    </w:p>
    <w:p w:rsidR="00B54F88" w:rsidRDefault="00B005C5" w:rsidP="00FD7585">
      <w:pPr>
        <w:autoSpaceDE w:val="0"/>
        <w:rPr>
          <w:iCs/>
          <w:sz w:val="24"/>
          <w:szCs w:val="24"/>
        </w:rPr>
      </w:pPr>
      <w:r>
        <w:rPr>
          <w:iCs/>
          <w:sz w:val="24"/>
          <w:szCs w:val="24"/>
        </w:rPr>
        <w:t>интерпретации в музыке (вокальной и инструментальной).</w:t>
      </w:r>
    </w:p>
    <w:p w:rsidR="00B54F88" w:rsidRDefault="00B005C5" w:rsidP="00FD7585">
      <w:pPr>
        <w:autoSpaceDE w:val="0"/>
        <w:rPr>
          <w:iCs/>
          <w:sz w:val="24"/>
          <w:szCs w:val="24"/>
        </w:rPr>
      </w:pPr>
      <w:r>
        <w:rPr>
          <w:iCs/>
          <w:sz w:val="24"/>
          <w:szCs w:val="24"/>
        </w:rPr>
        <w:t>Взаимодействие и взаимосвязь музыки с другими видами искусства (литература,</w:t>
      </w:r>
    </w:p>
    <w:p w:rsidR="00B54F88" w:rsidRDefault="00B005C5" w:rsidP="00FD7585">
      <w:pPr>
        <w:autoSpaceDE w:val="0"/>
        <w:rPr>
          <w:iCs/>
          <w:sz w:val="24"/>
          <w:szCs w:val="24"/>
        </w:rPr>
      </w:pPr>
      <w:r>
        <w:rPr>
          <w:iCs/>
          <w:sz w:val="24"/>
          <w:szCs w:val="24"/>
        </w:rPr>
        <w:t>изобразительное искусство). Композитор — поэт — художник; родство зрительных,</w:t>
      </w:r>
    </w:p>
    <w:p w:rsidR="00B54F88" w:rsidRDefault="00B005C5" w:rsidP="00FD7585">
      <w:pPr>
        <w:autoSpaceDE w:val="0"/>
        <w:rPr>
          <w:iCs/>
          <w:sz w:val="24"/>
          <w:szCs w:val="24"/>
        </w:rPr>
      </w:pPr>
      <w:r>
        <w:rPr>
          <w:iCs/>
          <w:sz w:val="24"/>
          <w:szCs w:val="24"/>
        </w:rPr>
        <w:t>музыкальных и литературных образов; общность и различия выразительных средств</w:t>
      </w:r>
    </w:p>
    <w:p w:rsidR="00B54F88" w:rsidRDefault="00B005C5" w:rsidP="00FD7585">
      <w:pPr>
        <w:autoSpaceDE w:val="0"/>
        <w:rPr>
          <w:iCs/>
          <w:sz w:val="24"/>
          <w:szCs w:val="24"/>
        </w:rPr>
      </w:pPr>
      <w:r>
        <w:rPr>
          <w:iCs/>
          <w:sz w:val="24"/>
          <w:szCs w:val="24"/>
        </w:rPr>
        <w:t>разных видов искусства.</w:t>
      </w:r>
    </w:p>
    <w:p w:rsidR="00B54F88" w:rsidRDefault="00B005C5" w:rsidP="00FD7585">
      <w:pPr>
        <w:autoSpaceDE w:val="0"/>
        <w:rPr>
          <w:iCs/>
          <w:sz w:val="24"/>
          <w:szCs w:val="24"/>
        </w:rPr>
      </w:pPr>
      <w:r>
        <w:rPr>
          <w:iCs/>
          <w:sz w:val="24"/>
          <w:szCs w:val="24"/>
        </w:rPr>
        <w:t>Воздействие музыки на человека, её роль в человеческом обществе. Музыкальное</w:t>
      </w:r>
    </w:p>
    <w:p w:rsidR="00B54F88" w:rsidRDefault="00B005C5" w:rsidP="00FD7585">
      <w:pPr>
        <w:autoSpaceDE w:val="0"/>
        <w:rPr>
          <w:iCs/>
          <w:sz w:val="24"/>
          <w:szCs w:val="24"/>
        </w:rPr>
      </w:pPr>
      <w:r>
        <w:rPr>
          <w:iCs/>
          <w:sz w:val="24"/>
          <w:szCs w:val="24"/>
        </w:rPr>
        <w:t>искусство как воплощение жизненной красоты и жизненной правды. Преобразующая сила</w:t>
      </w:r>
    </w:p>
    <w:p w:rsidR="00B54F88" w:rsidRDefault="00B005C5" w:rsidP="00FD7585">
      <w:pPr>
        <w:autoSpaceDE w:val="0"/>
        <w:rPr>
          <w:iCs/>
          <w:sz w:val="24"/>
          <w:szCs w:val="24"/>
        </w:rPr>
      </w:pPr>
      <w:r>
        <w:rPr>
          <w:iCs/>
          <w:sz w:val="24"/>
          <w:szCs w:val="24"/>
        </w:rPr>
        <w:t>музыки как вида искусства.</w:t>
      </w:r>
    </w:p>
    <w:p w:rsidR="00B54F88" w:rsidRDefault="00B005C5" w:rsidP="00FD7585">
      <w:pPr>
        <w:autoSpaceDE w:val="0"/>
      </w:pPr>
      <w:r>
        <w:rPr>
          <w:rFonts w:cs="Times New Roman,Bold"/>
          <w:b/>
          <w:bCs/>
          <w:iCs/>
          <w:sz w:val="24"/>
          <w:szCs w:val="24"/>
        </w:rPr>
        <w:t xml:space="preserve">Музыкальный образ и музыкальная драматургия. </w:t>
      </w:r>
      <w:r>
        <w:rPr>
          <w:iCs/>
          <w:sz w:val="24"/>
          <w:szCs w:val="24"/>
        </w:rPr>
        <w:t>Всеобщность музыкального</w:t>
      </w:r>
    </w:p>
    <w:p w:rsidR="00B54F88" w:rsidRDefault="00B005C5" w:rsidP="00FD7585">
      <w:pPr>
        <w:autoSpaceDE w:val="0"/>
        <w:rPr>
          <w:iCs/>
          <w:sz w:val="24"/>
          <w:szCs w:val="24"/>
        </w:rPr>
      </w:pPr>
      <w:r>
        <w:rPr>
          <w:iCs/>
          <w:sz w:val="24"/>
          <w:szCs w:val="24"/>
        </w:rPr>
        <w:t>языка. Жизненное содержание музыкальных образов, их характеристика и построение,</w:t>
      </w:r>
    </w:p>
    <w:p w:rsidR="00B54F88" w:rsidRDefault="00B005C5" w:rsidP="00FD7585">
      <w:pPr>
        <w:autoSpaceDE w:val="0"/>
        <w:rPr>
          <w:iCs/>
          <w:sz w:val="24"/>
          <w:szCs w:val="24"/>
        </w:rPr>
      </w:pPr>
      <w:r>
        <w:rPr>
          <w:iCs/>
          <w:sz w:val="24"/>
          <w:szCs w:val="24"/>
        </w:rPr>
        <w:t>взаимосвязь и развитие. Лирические и драматические, романтические и героические</w:t>
      </w:r>
    </w:p>
    <w:p w:rsidR="00B54F88" w:rsidRDefault="00B005C5" w:rsidP="00FD7585">
      <w:pPr>
        <w:autoSpaceDE w:val="0"/>
        <w:rPr>
          <w:iCs/>
          <w:sz w:val="24"/>
          <w:szCs w:val="24"/>
        </w:rPr>
      </w:pPr>
      <w:r>
        <w:rPr>
          <w:iCs/>
          <w:sz w:val="24"/>
          <w:szCs w:val="24"/>
        </w:rPr>
        <w:t>образы и др.</w:t>
      </w:r>
    </w:p>
    <w:p w:rsidR="00B54F88" w:rsidRDefault="00B005C5" w:rsidP="00FD7585">
      <w:pPr>
        <w:autoSpaceDE w:val="0"/>
        <w:rPr>
          <w:iCs/>
          <w:sz w:val="24"/>
          <w:szCs w:val="24"/>
        </w:rPr>
      </w:pPr>
      <w:r>
        <w:rPr>
          <w:iCs/>
          <w:sz w:val="24"/>
          <w:szCs w:val="24"/>
        </w:rPr>
        <w:lastRenderedPageBreak/>
        <w:t>Общие закономерности развития музыки: сходство и контраст. Противоречие как</w:t>
      </w:r>
    </w:p>
    <w:p w:rsidR="00B54F88" w:rsidRDefault="00B005C5" w:rsidP="00FD7585">
      <w:pPr>
        <w:autoSpaceDE w:val="0"/>
        <w:rPr>
          <w:iCs/>
          <w:color w:val="000000"/>
          <w:sz w:val="24"/>
          <w:szCs w:val="24"/>
        </w:rPr>
      </w:pPr>
      <w:r>
        <w:rPr>
          <w:iCs/>
          <w:color w:val="000000"/>
          <w:sz w:val="24"/>
          <w:szCs w:val="24"/>
        </w:rPr>
        <w:t>источник непрерывного развития музыки и жизни. Разнообразие музыкальных форм:</w:t>
      </w:r>
    </w:p>
    <w:p w:rsidR="00B54F88" w:rsidRDefault="00B005C5" w:rsidP="00FD7585">
      <w:pPr>
        <w:autoSpaceDE w:val="0"/>
        <w:rPr>
          <w:iCs/>
          <w:sz w:val="24"/>
          <w:szCs w:val="24"/>
        </w:rPr>
      </w:pPr>
      <w:r>
        <w:rPr>
          <w:iCs/>
          <w:sz w:val="24"/>
          <w:szCs w:val="24"/>
        </w:rPr>
        <w:t>двухчастные и трёхчастные, вариации, рондо, сюиты, сонатно-симфонический цикл.</w:t>
      </w:r>
    </w:p>
    <w:p w:rsidR="00B54F88" w:rsidRDefault="00B005C5" w:rsidP="00FD7585">
      <w:pPr>
        <w:autoSpaceDE w:val="0"/>
        <w:rPr>
          <w:iCs/>
          <w:sz w:val="24"/>
          <w:szCs w:val="24"/>
        </w:rPr>
      </w:pPr>
      <w:r>
        <w:rPr>
          <w:iCs/>
          <w:sz w:val="24"/>
          <w:szCs w:val="24"/>
        </w:rPr>
        <w:t>Воплощение единства содержания и художественной формы.</w:t>
      </w:r>
    </w:p>
    <w:p w:rsidR="00B54F88" w:rsidRDefault="00B005C5" w:rsidP="00FD7585">
      <w:pPr>
        <w:autoSpaceDE w:val="0"/>
        <w:rPr>
          <w:iCs/>
          <w:sz w:val="24"/>
          <w:szCs w:val="24"/>
        </w:rPr>
      </w:pPr>
      <w:r>
        <w:rPr>
          <w:iCs/>
          <w:sz w:val="24"/>
          <w:szCs w:val="24"/>
        </w:rPr>
        <w:t>Взаимодействие музыкальных образов, драматургическое и интонационное развитие</w:t>
      </w:r>
    </w:p>
    <w:p w:rsidR="00B54F88" w:rsidRDefault="00B005C5" w:rsidP="00FD7585">
      <w:pPr>
        <w:autoSpaceDE w:val="0"/>
        <w:rPr>
          <w:iCs/>
          <w:sz w:val="24"/>
          <w:szCs w:val="24"/>
        </w:rPr>
      </w:pPr>
      <w:r>
        <w:rPr>
          <w:iCs/>
          <w:sz w:val="24"/>
          <w:szCs w:val="24"/>
        </w:rPr>
        <w:t>на примере произведений русской и зарубежной музыки от эпохи Средневековья до</w:t>
      </w:r>
    </w:p>
    <w:p w:rsidR="00B54F88" w:rsidRDefault="00B005C5" w:rsidP="00FD7585">
      <w:pPr>
        <w:autoSpaceDE w:val="0"/>
        <w:rPr>
          <w:iCs/>
          <w:sz w:val="24"/>
          <w:szCs w:val="24"/>
        </w:rPr>
      </w:pPr>
      <w:r>
        <w:rPr>
          <w:iCs/>
          <w:sz w:val="24"/>
          <w:szCs w:val="24"/>
        </w:rPr>
        <w:t>рубежа XIX—XX вв.: духовная музыка (знаменный распев и григорианский хорал),</w:t>
      </w:r>
    </w:p>
    <w:p w:rsidR="00B54F88" w:rsidRDefault="00B005C5" w:rsidP="00FD7585">
      <w:pPr>
        <w:autoSpaceDE w:val="0"/>
        <w:rPr>
          <w:iCs/>
          <w:sz w:val="24"/>
          <w:szCs w:val="24"/>
        </w:rPr>
      </w:pPr>
      <w:r>
        <w:rPr>
          <w:iCs/>
          <w:sz w:val="24"/>
          <w:szCs w:val="24"/>
        </w:rPr>
        <w:t>западноевропейская и русская музыка XVII—XVIII вв., зарубежная и русская</w:t>
      </w:r>
    </w:p>
    <w:p w:rsidR="00B54F88" w:rsidRDefault="00B005C5" w:rsidP="00FD7585">
      <w:pPr>
        <w:autoSpaceDE w:val="0"/>
        <w:rPr>
          <w:iCs/>
          <w:sz w:val="24"/>
          <w:szCs w:val="24"/>
        </w:rPr>
      </w:pPr>
      <w:r>
        <w:rPr>
          <w:iCs/>
          <w:sz w:val="24"/>
          <w:szCs w:val="24"/>
        </w:rPr>
        <w:t>музыкальная культура XIX в. (основные стили, жанры и характерные черты, специфика</w:t>
      </w:r>
    </w:p>
    <w:p w:rsidR="00B54F88" w:rsidRDefault="00B005C5" w:rsidP="00FD7585">
      <w:pPr>
        <w:autoSpaceDE w:val="0"/>
        <w:rPr>
          <w:iCs/>
          <w:sz w:val="24"/>
          <w:szCs w:val="24"/>
        </w:rPr>
      </w:pPr>
      <w:r>
        <w:rPr>
          <w:iCs/>
          <w:sz w:val="24"/>
          <w:szCs w:val="24"/>
        </w:rPr>
        <w:t>национальных школ).</w:t>
      </w:r>
    </w:p>
    <w:p w:rsidR="00B54F88" w:rsidRDefault="00B005C5" w:rsidP="00FD7585">
      <w:pPr>
        <w:autoSpaceDE w:val="0"/>
      </w:pPr>
      <w:r>
        <w:rPr>
          <w:rFonts w:cs="Times New Roman,Bold"/>
          <w:b/>
          <w:bCs/>
          <w:iCs/>
          <w:sz w:val="24"/>
          <w:szCs w:val="24"/>
        </w:rPr>
        <w:t xml:space="preserve">Музыка в современном мире: традиции и инновации. </w:t>
      </w:r>
      <w:r>
        <w:rPr>
          <w:iCs/>
          <w:sz w:val="24"/>
          <w:szCs w:val="24"/>
        </w:rPr>
        <w:t>Народное музыкальное</w:t>
      </w:r>
    </w:p>
    <w:p w:rsidR="00B54F88" w:rsidRDefault="00B005C5" w:rsidP="00FD7585">
      <w:pPr>
        <w:autoSpaceDE w:val="0"/>
        <w:rPr>
          <w:iCs/>
          <w:sz w:val="24"/>
          <w:szCs w:val="24"/>
        </w:rPr>
      </w:pPr>
      <w:r>
        <w:rPr>
          <w:iCs/>
          <w:sz w:val="24"/>
          <w:szCs w:val="24"/>
        </w:rPr>
        <w:t>творчество как часть общей культуры народа. Музыкальный фольклор разных стран:</w:t>
      </w:r>
    </w:p>
    <w:p w:rsidR="00B54F88" w:rsidRDefault="00B005C5" w:rsidP="00FD7585">
      <w:pPr>
        <w:autoSpaceDE w:val="0"/>
        <w:rPr>
          <w:iCs/>
          <w:sz w:val="24"/>
          <w:szCs w:val="24"/>
        </w:rPr>
      </w:pPr>
      <w:r>
        <w:rPr>
          <w:iCs/>
          <w:sz w:val="24"/>
          <w:szCs w:val="24"/>
        </w:rPr>
        <w:t>истоки и интонационное своеобразие, образцы традиционных обрядов. Русская народная</w:t>
      </w:r>
    </w:p>
    <w:p w:rsidR="00B54F88" w:rsidRDefault="00B005C5" w:rsidP="00FD7585">
      <w:pPr>
        <w:autoSpaceDE w:val="0"/>
        <w:rPr>
          <w:iCs/>
          <w:sz w:val="24"/>
          <w:szCs w:val="24"/>
        </w:rPr>
      </w:pPr>
      <w:r>
        <w:rPr>
          <w:iCs/>
          <w:sz w:val="24"/>
          <w:szCs w:val="24"/>
        </w:rPr>
        <w:t>музыка: песенное и инструментальное творчество (характерные черты, основные жанры,</w:t>
      </w:r>
    </w:p>
    <w:p w:rsidR="00B54F88" w:rsidRDefault="00B005C5" w:rsidP="00FD7585">
      <w:pPr>
        <w:autoSpaceDE w:val="0"/>
        <w:rPr>
          <w:iCs/>
          <w:sz w:val="24"/>
          <w:szCs w:val="24"/>
        </w:rPr>
      </w:pPr>
      <w:r>
        <w:rPr>
          <w:iCs/>
          <w:sz w:val="24"/>
          <w:szCs w:val="24"/>
        </w:rPr>
        <w:t>темы, образы). Народно-песенные истоки русского профессионального музыкального</w:t>
      </w:r>
    </w:p>
    <w:p w:rsidR="00B54F88" w:rsidRDefault="00B005C5" w:rsidP="00FD7585">
      <w:pPr>
        <w:autoSpaceDE w:val="0"/>
        <w:rPr>
          <w:iCs/>
          <w:sz w:val="24"/>
          <w:szCs w:val="24"/>
        </w:rPr>
      </w:pPr>
      <w:r>
        <w:rPr>
          <w:iCs/>
          <w:sz w:val="24"/>
          <w:szCs w:val="24"/>
        </w:rPr>
        <w:t>творчества. Этническая музыка. Музыкальная культура своего региона.</w:t>
      </w:r>
    </w:p>
    <w:p w:rsidR="00B54F88" w:rsidRDefault="00B005C5" w:rsidP="00FD7585">
      <w:pPr>
        <w:autoSpaceDE w:val="0"/>
        <w:rPr>
          <w:iCs/>
          <w:sz w:val="24"/>
          <w:szCs w:val="24"/>
        </w:rPr>
      </w:pPr>
      <w:r>
        <w:rPr>
          <w:iCs/>
          <w:sz w:val="24"/>
          <w:szCs w:val="24"/>
        </w:rPr>
        <w:t>Отечественная и зарубежная музыка композиторов XX в., её стилевое многообразие</w:t>
      </w:r>
    </w:p>
    <w:p w:rsidR="00B54F88" w:rsidRDefault="00B005C5" w:rsidP="00FD7585">
      <w:pPr>
        <w:autoSpaceDE w:val="0"/>
        <w:rPr>
          <w:iCs/>
          <w:sz w:val="24"/>
          <w:szCs w:val="24"/>
        </w:rPr>
      </w:pPr>
      <w:r>
        <w:rPr>
          <w:iCs/>
          <w:sz w:val="24"/>
          <w:szCs w:val="24"/>
        </w:rPr>
        <w:t>(импрессионизм, неофольклоризм и неоклассицизм). Музыкальное творчество</w:t>
      </w:r>
    </w:p>
    <w:p w:rsidR="00B54F88" w:rsidRDefault="00B005C5" w:rsidP="00FD7585">
      <w:pPr>
        <w:autoSpaceDE w:val="0"/>
        <w:rPr>
          <w:iCs/>
          <w:sz w:val="24"/>
          <w:szCs w:val="24"/>
        </w:rPr>
      </w:pPr>
      <w:r>
        <w:rPr>
          <w:iCs/>
          <w:sz w:val="24"/>
          <w:szCs w:val="24"/>
        </w:rPr>
        <w:t>композиторов академического направления. Джаз и симфоджаз. Современная популярная</w:t>
      </w:r>
    </w:p>
    <w:p w:rsidR="00B54F88" w:rsidRDefault="00B005C5" w:rsidP="00FD7585">
      <w:pPr>
        <w:autoSpaceDE w:val="0"/>
        <w:rPr>
          <w:iCs/>
          <w:sz w:val="24"/>
          <w:szCs w:val="24"/>
        </w:rPr>
      </w:pPr>
      <w:r>
        <w:rPr>
          <w:iCs/>
          <w:sz w:val="24"/>
          <w:szCs w:val="24"/>
        </w:rPr>
        <w:t>музыка: авторская песня, электронная музыка, рок-музыка (рок-опера, рок-н-ролл, фолк-</w:t>
      </w:r>
    </w:p>
    <w:p w:rsidR="00B54F88" w:rsidRDefault="00B005C5" w:rsidP="00FD7585">
      <w:pPr>
        <w:autoSpaceDE w:val="0"/>
        <w:rPr>
          <w:iCs/>
          <w:sz w:val="24"/>
          <w:szCs w:val="24"/>
        </w:rPr>
      </w:pPr>
      <w:r>
        <w:rPr>
          <w:iCs/>
          <w:sz w:val="24"/>
          <w:szCs w:val="24"/>
        </w:rPr>
        <w:t>рок, арт-рок), мюзикл, диско-музыка. Информационно-коммуникационные технологии в</w:t>
      </w:r>
    </w:p>
    <w:p w:rsidR="00B54F88" w:rsidRDefault="00B005C5" w:rsidP="00FD7585">
      <w:pPr>
        <w:autoSpaceDE w:val="0"/>
        <w:rPr>
          <w:iCs/>
          <w:sz w:val="24"/>
          <w:szCs w:val="24"/>
        </w:rPr>
      </w:pPr>
      <w:r>
        <w:rPr>
          <w:iCs/>
          <w:sz w:val="24"/>
          <w:szCs w:val="24"/>
        </w:rPr>
        <w:t>музыке.</w:t>
      </w:r>
    </w:p>
    <w:p w:rsidR="00B54F88" w:rsidRDefault="00B005C5" w:rsidP="00FD7585">
      <w:pPr>
        <w:autoSpaceDE w:val="0"/>
        <w:rPr>
          <w:iCs/>
          <w:sz w:val="24"/>
          <w:szCs w:val="24"/>
        </w:rPr>
      </w:pPr>
      <w:r>
        <w:rPr>
          <w:iCs/>
          <w:sz w:val="24"/>
          <w:szCs w:val="24"/>
        </w:rPr>
        <w:t>Современная музыкальная жизнь. Выдающиеся отечественные и зарубежные</w:t>
      </w:r>
    </w:p>
    <w:p w:rsidR="00B54F88" w:rsidRDefault="00B005C5" w:rsidP="00FD7585">
      <w:pPr>
        <w:autoSpaceDE w:val="0"/>
        <w:rPr>
          <w:iCs/>
          <w:sz w:val="24"/>
          <w:szCs w:val="24"/>
        </w:rPr>
      </w:pPr>
      <w:r>
        <w:rPr>
          <w:iCs/>
          <w:sz w:val="24"/>
          <w:szCs w:val="24"/>
        </w:rPr>
        <w:t>исполнители, ансамбли и музыкальные коллективы. Пение: соло, дуэт, трио, квартет,</w:t>
      </w:r>
    </w:p>
    <w:p w:rsidR="00B54F88" w:rsidRDefault="00B005C5" w:rsidP="00FD7585">
      <w:pPr>
        <w:autoSpaceDE w:val="0"/>
        <w:rPr>
          <w:iCs/>
          <w:sz w:val="24"/>
          <w:szCs w:val="24"/>
        </w:rPr>
      </w:pPr>
      <w:r>
        <w:rPr>
          <w:iCs/>
          <w:sz w:val="24"/>
          <w:szCs w:val="24"/>
        </w:rPr>
        <w:t>ансамбль, хор; аккомпанемент, a capella. Певческие голоса: сопрано, меццо-сопрано, альт,</w:t>
      </w:r>
    </w:p>
    <w:p w:rsidR="00B54F88" w:rsidRDefault="00B005C5" w:rsidP="00FD7585">
      <w:pPr>
        <w:autoSpaceDE w:val="0"/>
        <w:rPr>
          <w:iCs/>
          <w:sz w:val="24"/>
          <w:szCs w:val="24"/>
        </w:rPr>
      </w:pPr>
      <w:r>
        <w:rPr>
          <w:iCs/>
          <w:sz w:val="24"/>
          <w:szCs w:val="24"/>
        </w:rPr>
        <w:t>тенор, баритон, бас. Хоры: народный, академический. Музыкальные инструменты:</w:t>
      </w:r>
    </w:p>
    <w:p w:rsidR="00B54F88" w:rsidRDefault="00B005C5" w:rsidP="00FD7585">
      <w:pPr>
        <w:autoSpaceDE w:val="0"/>
        <w:rPr>
          <w:iCs/>
          <w:sz w:val="24"/>
          <w:szCs w:val="24"/>
        </w:rPr>
      </w:pPr>
      <w:r>
        <w:rPr>
          <w:iCs/>
          <w:sz w:val="24"/>
          <w:szCs w:val="24"/>
        </w:rPr>
        <w:t>духовые, струнные, ударные, современные электронные. Виды оркестра: симфонический,</w:t>
      </w:r>
    </w:p>
    <w:p w:rsidR="00B54F88" w:rsidRDefault="00B005C5" w:rsidP="00FD7585">
      <w:pPr>
        <w:autoSpaceDE w:val="0"/>
        <w:rPr>
          <w:iCs/>
          <w:sz w:val="24"/>
          <w:szCs w:val="24"/>
        </w:rPr>
      </w:pPr>
      <w:r>
        <w:rPr>
          <w:iCs/>
          <w:sz w:val="24"/>
          <w:szCs w:val="24"/>
        </w:rPr>
        <w:t>духовой, камерный, народных инструментов, эстрадно-джазовый оркестр.</w:t>
      </w:r>
    </w:p>
    <w:p w:rsidR="00B54F88" w:rsidRDefault="00B005C5" w:rsidP="00FD7585">
      <w:pPr>
        <w:autoSpaceDE w:val="0"/>
        <w:rPr>
          <w:rFonts w:cs="Times New Roman,Bold"/>
          <w:b/>
          <w:bCs/>
          <w:iCs/>
          <w:sz w:val="24"/>
          <w:szCs w:val="24"/>
        </w:rPr>
      </w:pPr>
      <w:r>
        <w:rPr>
          <w:rFonts w:cs="Times New Roman,Bold"/>
          <w:b/>
          <w:bCs/>
          <w:iCs/>
          <w:sz w:val="24"/>
          <w:szCs w:val="24"/>
        </w:rPr>
        <w:t>Технология</w:t>
      </w:r>
    </w:p>
    <w:p w:rsidR="00B54F88" w:rsidRDefault="00B005C5" w:rsidP="00FD7585">
      <w:pPr>
        <w:autoSpaceDE w:val="0"/>
        <w:rPr>
          <w:iCs/>
          <w:sz w:val="24"/>
          <w:szCs w:val="24"/>
        </w:rPr>
      </w:pPr>
      <w:r>
        <w:rPr>
          <w:iCs/>
          <w:sz w:val="24"/>
          <w:szCs w:val="24"/>
        </w:rPr>
        <w:t>Содержание курса «Технология» определяется образовательным учреждением с</w:t>
      </w:r>
    </w:p>
    <w:p w:rsidR="00B54F88" w:rsidRDefault="00B005C5" w:rsidP="00FD7585">
      <w:pPr>
        <w:autoSpaceDE w:val="0"/>
        <w:rPr>
          <w:iCs/>
          <w:sz w:val="24"/>
          <w:szCs w:val="24"/>
        </w:rPr>
      </w:pPr>
      <w:r>
        <w:rPr>
          <w:iCs/>
          <w:sz w:val="24"/>
          <w:szCs w:val="24"/>
        </w:rPr>
        <w:t>учётом региональных особенностей, материально-технического обеспечения, а также</w:t>
      </w:r>
    </w:p>
    <w:p w:rsidR="00B54F88" w:rsidRDefault="00B005C5" w:rsidP="00FD7585">
      <w:pPr>
        <w:autoSpaceDE w:val="0"/>
        <w:rPr>
          <w:iCs/>
          <w:sz w:val="24"/>
          <w:szCs w:val="24"/>
        </w:rPr>
      </w:pPr>
      <w:r>
        <w:rPr>
          <w:iCs/>
          <w:sz w:val="24"/>
          <w:szCs w:val="24"/>
        </w:rPr>
        <w:t>использования следующих направлений и разделов курса:</w:t>
      </w:r>
    </w:p>
    <w:p w:rsidR="00B54F88" w:rsidRDefault="00B005C5" w:rsidP="00FD7585">
      <w:pPr>
        <w:autoSpaceDE w:val="0"/>
        <w:rPr>
          <w:rFonts w:cs="Times New Roman,Bold"/>
          <w:b/>
          <w:bCs/>
          <w:iCs/>
          <w:sz w:val="24"/>
          <w:szCs w:val="24"/>
        </w:rPr>
      </w:pPr>
      <w:r>
        <w:rPr>
          <w:rFonts w:cs="Times New Roman,Bold"/>
          <w:b/>
          <w:bCs/>
          <w:iCs/>
          <w:sz w:val="24"/>
          <w:szCs w:val="24"/>
        </w:rPr>
        <w:t>Индустриальные технологии</w:t>
      </w:r>
    </w:p>
    <w:p w:rsidR="00B54F88" w:rsidRDefault="00B005C5" w:rsidP="00FD7585">
      <w:pPr>
        <w:autoSpaceDE w:val="0"/>
        <w:rPr>
          <w:rFonts w:cs="Times New Roman,BoldItalic"/>
          <w:b/>
          <w:bCs/>
          <w:iCs/>
          <w:sz w:val="24"/>
          <w:szCs w:val="24"/>
        </w:rPr>
      </w:pPr>
      <w:r>
        <w:rPr>
          <w:rFonts w:cs="Times New Roman,BoldItalic"/>
          <w:b/>
          <w:bCs/>
          <w:iCs/>
          <w:sz w:val="24"/>
          <w:szCs w:val="24"/>
        </w:rPr>
        <w:t>Технологии обработки конструкционных и поделочных материалов</w:t>
      </w:r>
    </w:p>
    <w:p w:rsidR="00B54F88" w:rsidRDefault="00B005C5" w:rsidP="00FD7585">
      <w:pPr>
        <w:autoSpaceDE w:val="0"/>
        <w:rPr>
          <w:iCs/>
          <w:sz w:val="24"/>
          <w:szCs w:val="24"/>
        </w:rPr>
      </w:pPr>
      <w:r>
        <w:rPr>
          <w:iCs/>
          <w:sz w:val="24"/>
          <w:szCs w:val="24"/>
        </w:rPr>
        <w:t>Технологии ручной обработки древесины и древесных материалов.</w:t>
      </w:r>
    </w:p>
    <w:p w:rsidR="00B54F88" w:rsidRDefault="00B005C5" w:rsidP="00FD7585">
      <w:pPr>
        <w:autoSpaceDE w:val="0"/>
        <w:rPr>
          <w:iCs/>
          <w:sz w:val="24"/>
          <w:szCs w:val="24"/>
        </w:rPr>
      </w:pPr>
      <w:r>
        <w:rPr>
          <w:iCs/>
          <w:sz w:val="24"/>
          <w:szCs w:val="24"/>
        </w:rPr>
        <w:t>Технологии машинной обработки древесины и древесных материалов.</w:t>
      </w:r>
    </w:p>
    <w:p w:rsidR="00B54F88" w:rsidRDefault="00B005C5" w:rsidP="00FD7585">
      <w:pPr>
        <w:autoSpaceDE w:val="0"/>
        <w:rPr>
          <w:iCs/>
          <w:sz w:val="24"/>
          <w:szCs w:val="24"/>
        </w:rPr>
      </w:pPr>
      <w:r>
        <w:rPr>
          <w:iCs/>
          <w:sz w:val="24"/>
          <w:szCs w:val="24"/>
        </w:rPr>
        <w:t>Технологии ручной обработки металлов и искусственных материалов.</w:t>
      </w:r>
    </w:p>
    <w:p w:rsidR="00B54F88" w:rsidRDefault="00B005C5" w:rsidP="00FD7585">
      <w:pPr>
        <w:autoSpaceDE w:val="0"/>
        <w:rPr>
          <w:iCs/>
          <w:sz w:val="24"/>
          <w:szCs w:val="24"/>
        </w:rPr>
      </w:pPr>
      <w:r>
        <w:rPr>
          <w:iCs/>
          <w:sz w:val="24"/>
          <w:szCs w:val="24"/>
        </w:rPr>
        <w:t>Технологии машинной обработки металлов и искусственных материалов.</w:t>
      </w:r>
    </w:p>
    <w:p w:rsidR="00B54F88" w:rsidRDefault="00B005C5" w:rsidP="00FD7585">
      <w:pPr>
        <w:autoSpaceDE w:val="0"/>
        <w:rPr>
          <w:rFonts w:cs="Times New Roman,Bold"/>
          <w:b/>
          <w:bCs/>
          <w:iCs/>
          <w:sz w:val="24"/>
          <w:szCs w:val="24"/>
        </w:rPr>
      </w:pPr>
      <w:r>
        <w:rPr>
          <w:rFonts w:cs="Times New Roman,Bold"/>
          <w:b/>
          <w:bCs/>
          <w:iCs/>
          <w:sz w:val="24"/>
          <w:szCs w:val="24"/>
        </w:rPr>
        <w:t>Технологии ведения дома</w:t>
      </w:r>
    </w:p>
    <w:p w:rsidR="00B54F88" w:rsidRDefault="00B005C5" w:rsidP="00FD7585">
      <w:pPr>
        <w:autoSpaceDE w:val="0"/>
        <w:rPr>
          <w:rFonts w:cs="Times New Roman,BoldItalic"/>
          <w:b/>
          <w:bCs/>
          <w:iCs/>
          <w:sz w:val="24"/>
          <w:szCs w:val="24"/>
        </w:rPr>
      </w:pPr>
      <w:r>
        <w:rPr>
          <w:rFonts w:cs="Times New Roman,BoldItalic"/>
          <w:b/>
          <w:bCs/>
          <w:iCs/>
          <w:sz w:val="24"/>
          <w:szCs w:val="24"/>
        </w:rPr>
        <w:t>Кулинария</w:t>
      </w:r>
    </w:p>
    <w:p w:rsidR="00B54F88" w:rsidRDefault="00B005C5" w:rsidP="00FD7585">
      <w:pPr>
        <w:autoSpaceDE w:val="0"/>
        <w:rPr>
          <w:iCs/>
          <w:sz w:val="24"/>
          <w:szCs w:val="24"/>
        </w:rPr>
      </w:pPr>
      <w:r>
        <w:rPr>
          <w:iCs/>
          <w:sz w:val="24"/>
          <w:szCs w:val="24"/>
        </w:rPr>
        <w:t>Санитария и гигиена.</w:t>
      </w:r>
    </w:p>
    <w:p w:rsidR="00B54F88" w:rsidRDefault="00B005C5" w:rsidP="00FD7585">
      <w:pPr>
        <w:autoSpaceDE w:val="0"/>
        <w:rPr>
          <w:iCs/>
          <w:sz w:val="24"/>
          <w:szCs w:val="24"/>
        </w:rPr>
      </w:pPr>
      <w:r>
        <w:rPr>
          <w:iCs/>
          <w:sz w:val="24"/>
          <w:szCs w:val="24"/>
        </w:rPr>
        <w:t>Физиология питания.</w:t>
      </w:r>
    </w:p>
    <w:p w:rsidR="00B54F88" w:rsidRDefault="00B005C5" w:rsidP="00FD7585">
      <w:pPr>
        <w:autoSpaceDE w:val="0"/>
        <w:rPr>
          <w:iCs/>
          <w:sz w:val="24"/>
          <w:szCs w:val="24"/>
        </w:rPr>
      </w:pPr>
      <w:r>
        <w:rPr>
          <w:iCs/>
          <w:sz w:val="24"/>
          <w:szCs w:val="24"/>
        </w:rPr>
        <w:t>Блюда из яиц, бутерброды, горячие напитки.</w:t>
      </w:r>
    </w:p>
    <w:p w:rsidR="00B54F88" w:rsidRDefault="00B005C5" w:rsidP="00FD7585">
      <w:pPr>
        <w:autoSpaceDE w:val="0"/>
        <w:rPr>
          <w:iCs/>
          <w:sz w:val="24"/>
          <w:szCs w:val="24"/>
        </w:rPr>
      </w:pPr>
      <w:r>
        <w:rPr>
          <w:iCs/>
          <w:sz w:val="24"/>
          <w:szCs w:val="24"/>
        </w:rPr>
        <w:t>Блюда из овощей.</w:t>
      </w:r>
    </w:p>
    <w:p w:rsidR="00B54F88" w:rsidRDefault="00B005C5" w:rsidP="00FD7585">
      <w:pPr>
        <w:autoSpaceDE w:val="0"/>
        <w:rPr>
          <w:iCs/>
          <w:sz w:val="24"/>
          <w:szCs w:val="24"/>
        </w:rPr>
      </w:pPr>
      <w:r>
        <w:rPr>
          <w:iCs/>
          <w:sz w:val="24"/>
          <w:szCs w:val="24"/>
        </w:rPr>
        <w:t>Блюда из молока и кисломолочных продуктов.</w:t>
      </w:r>
    </w:p>
    <w:p w:rsidR="00B54F88" w:rsidRDefault="00B005C5" w:rsidP="00FD7585">
      <w:pPr>
        <w:autoSpaceDE w:val="0"/>
        <w:rPr>
          <w:iCs/>
          <w:sz w:val="24"/>
          <w:szCs w:val="24"/>
        </w:rPr>
      </w:pPr>
      <w:r>
        <w:rPr>
          <w:iCs/>
          <w:sz w:val="24"/>
          <w:szCs w:val="24"/>
        </w:rPr>
        <w:t>Блюда из рыбы и морепродуктов.</w:t>
      </w:r>
    </w:p>
    <w:p w:rsidR="00B54F88" w:rsidRDefault="00B005C5" w:rsidP="00FD7585">
      <w:pPr>
        <w:autoSpaceDE w:val="0"/>
        <w:rPr>
          <w:iCs/>
          <w:sz w:val="24"/>
          <w:szCs w:val="24"/>
        </w:rPr>
      </w:pPr>
      <w:r>
        <w:rPr>
          <w:iCs/>
          <w:sz w:val="24"/>
          <w:szCs w:val="24"/>
        </w:rPr>
        <w:t>Блюда из птицы.</w:t>
      </w:r>
    </w:p>
    <w:p w:rsidR="00B54F88" w:rsidRDefault="00B005C5" w:rsidP="00FD7585">
      <w:pPr>
        <w:autoSpaceDE w:val="0"/>
        <w:rPr>
          <w:iCs/>
          <w:sz w:val="24"/>
          <w:szCs w:val="24"/>
        </w:rPr>
      </w:pPr>
      <w:r>
        <w:rPr>
          <w:iCs/>
          <w:sz w:val="24"/>
          <w:szCs w:val="24"/>
        </w:rPr>
        <w:t>Блюда из мяса.</w:t>
      </w:r>
    </w:p>
    <w:p w:rsidR="00B54F88" w:rsidRDefault="00B005C5" w:rsidP="00FD7585">
      <w:pPr>
        <w:autoSpaceDE w:val="0"/>
        <w:rPr>
          <w:iCs/>
          <w:sz w:val="24"/>
          <w:szCs w:val="24"/>
        </w:rPr>
      </w:pPr>
      <w:r>
        <w:rPr>
          <w:iCs/>
          <w:sz w:val="24"/>
          <w:szCs w:val="24"/>
        </w:rPr>
        <w:lastRenderedPageBreak/>
        <w:t>Блюда из круп, бобовых и макаронных изделий.</w:t>
      </w:r>
    </w:p>
    <w:p w:rsidR="00B54F88" w:rsidRDefault="00B005C5" w:rsidP="00FD7585">
      <w:pPr>
        <w:autoSpaceDE w:val="0"/>
        <w:rPr>
          <w:iCs/>
          <w:sz w:val="24"/>
          <w:szCs w:val="24"/>
        </w:rPr>
      </w:pPr>
      <w:r>
        <w:rPr>
          <w:iCs/>
          <w:sz w:val="24"/>
          <w:szCs w:val="24"/>
        </w:rPr>
        <w:t>Заправочные супы.</w:t>
      </w:r>
    </w:p>
    <w:p w:rsidR="00B54F88" w:rsidRDefault="00B005C5" w:rsidP="00FD7585">
      <w:pPr>
        <w:autoSpaceDE w:val="0"/>
        <w:rPr>
          <w:iCs/>
          <w:sz w:val="24"/>
          <w:szCs w:val="24"/>
        </w:rPr>
      </w:pPr>
      <w:r>
        <w:rPr>
          <w:iCs/>
          <w:sz w:val="24"/>
          <w:szCs w:val="24"/>
        </w:rPr>
        <w:t>Изделия из теста.</w:t>
      </w:r>
    </w:p>
    <w:p w:rsidR="00B54F88" w:rsidRDefault="00B005C5" w:rsidP="00FD7585">
      <w:pPr>
        <w:autoSpaceDE w:val="0"/>
        <w:rPr>
          <w:iCs/>
          <w:sz w:val="24"/>
          <w:szCs w:val="24"/>
        </w:rPr>
      </w:pPr>
      <w:r>
        <w:rPr>
          <w:iCs/>
          <w:sz w:val="24"/>
          <w:szCs w:val="24"/>
        </w:rPr>
        <w:t>Сервировка стола. Этикет.</w:t>
      </w:r>
    </w:p>
    <w:p w:rsidR="00B54F88" w:rsidRDefault="00B005C5" w:rsidP="00FD7585">
      <w:pPr>
        <w:autoSpaceDE w:val="0"/>
        <w:rPr>
          <w:iCs/>
          <w:sz w:val="24"/>
          <w:szCs w:val="24"/>
        </w:rPr>
      </w:pPr>
      <w:r>
        <w:rPr>
          <w:iCs/>
          <w:sz w:val="24"/>
          <w:szCs w:val="24"/>
        </w:rPr>
        <w:t>Приготовление обеда в походных условиях.</w:t>
      </w:r>
    </w:p>
    <w:p w:rsidR="00B54F88" w:rsidRDefault="00B005C5" w:rsidP="00FD7585">
      <w:pPr>
        <w:autoSpaceDE w:val="0"/>
        <w:rPr>
          <w:rFonts w:cs="Times New Roman,BoldItalic"/>
          <w:b/>
          <w:bCs/>
          <w:iCs/>
          <w:color w:val="000000"/>
          <w:sz w:val="24"/>
          <w:szCs w:val="24"/>
        </w:rPr>
      </w:pPr>
      <w:r>
        <w:rPr>
          <w:rFonts w:cs="Times New Roman,BoldItalic"/>
          <w:b/>
          <w:bCs/>
          <w:iCs/>
          <w:color w:val="000000"/>
          <w:sz w:val="24"/>
          <w:szCs w:val="24"/>
        </w:rPr>
        <w:t>Создание изделий из текстильных и поделочных материалов</w:t>
      </w:r>
    </w:p>
    <w:p w:rsidR="00B54F88" w:rsidRDefault="00B005C5" w:rsidP="00FD7585">
      <w:pPr>
        <w:autoSpaceDE w:val="0"/>
        <w:rPr>
          <w:iCs/>
          <w:sz w:val="24"/>
          <w:szCs w:val="24"/>
        </w:rPr>
      </w:pPr>
      <w:r>
        <w:rPr>
          <w:iCs/>
          <w:sz w:val="24"/>
          <w:szCs w:val="24"/>
        </w:rPr>
        <w:t>Свойства текстильных материалов.</w:t>
      </w:r>
    </w:p>
    <w:p w:rsidR="00B54F88" w:rsidRDefault="00B005C5" w:rsidP="00FD7585">
      <w:pPr>
        <w:autoSpaceDE w:val="0"/>
        <w:rPr>
          <w:iCs/>
          <w:sz w:val="24"/>
          <w:szCs w:val="24"/>
        </w:rPr>
      </w:pPr>
      <w:r>
        <w:rPr>
          <w:iCs/>
          <w:sz w:val="24"/>
          <w:szCs w:val="24"/>
        </w:rPr>
        <w:t>Элементы машиноведения.</w:t>
      </w:r>
    </w:p>
    <w:p w:rsidR="00B54F88" w:rsidRDefault="00B005C5" w:rsidP="00FD7585">
      <w:pPr>
        <w:autoSpaceDE w:val="0"/>
        <w:rPr>
          <w:iCs/>
          <w:sz w:val="24"/>
          <w:szCs w:val="24"/>
        </w:rPr>
      </w:pPr>
      <w:r>
        <w:rPr>
          <w:iCs/>
          <w:sz w:val="24"/>
          <w:szCs w:val="24"/>
        </w:rPr>
        <w:t>Конструирование швейных изделий.</w:t>
      </w:r>
    </w:p>
    <w:p w:rsidR="00B54F88" w:rsidRDefault="00B005C5" w:rsidP="00FD7585">
      <w:pPr>
        <w:autoSpaceDE w:val="0"/>
        <w:rPr>
          <w:iCs/>
          <w:sz w:val="24"/>
          <w:szCs w:val="24"/>
        </w:rPr>
      </w:pPr>
      <w:r>
        <w:rPr>
          <w:iCs/>
          <w:sz w:val="24"/>
          <w:szCs w:val="24"/>
        </w:rPr>
        <w:t>Моделирование швейных изделий.</w:t>
      </w:r>
    </w:p>
    <w:p w:rsidR="00B54F88" w:rsidRDefault="00B005C5" w:rsidP="00FD7585">
      <w:pPr>
        <w:autoSpaceDE w:val="0"/>
        <w:rPr>
          <w:iCs/>
          <w:sz w:val="24"/>
          <w:szCs w:val="24"/>
        </w:rPr>
      </w:pPr>
      <w:r>
        <w:rPr>
          <w:iCs/>
          <w:sz w:val="24"/>
          <w:szCs w:val="24"/>
        </w:rPr>
        <w:t>Технология изготовления швейных изделий.</w:t>
      </w:r>
    </w:p>
    <w:p w:rsidR="00B54F88" w:rsidRDefault="00B005C5" w:rsidP="00FD7585">
      <w:pPr>
        <w:autoSpaceDE w:val="0"/>
        <w:rPr>
          <w:iCs/>
          <w:sz w:val="24"/>
          <w:szCs w:val="24"/>
        </w:rPr>
      </w:pPr>
      <w:r>
        <w:rPr>
          <w:iCs/>
          <w:sz w:val="24"/>
          <w:szCs w:val="24"/>
        </w:rPr>
        <w:t>Выполнение образцов ручных стежков, строчек и швов.</w:t>
      </w:r>
    </w:p>
    <w:p w:rsidR="00B54F88" w:rsidRDefault="00B005C5" w:rsidP="00FD7585">
      <w:pPr>
        <w:autoSpaceDE w:val="0"/>
        <w:rPr>
          <w:rFonts w:cs="Times New Roman,BoldItalic"/>
          <w:b/>
          <w:bCs/>
          <w:iCs/>
          <w:sz w:val="24"/>
          <w:szCs w:val="24"/>
        </w:rPr>
      </w:pPr>
      <w:r>
        <w:rPr>
          <w:rFonts w:cs="Times New Roman,BoldItalic"/>
          <w:b/>
          <w:bCs/>
          <w:iCs/>
          <w:sz w:val="24"/>
          <w:szCs w:val="24"/>
        </w:rPr>
        <w:t>Художественные ремёсла</w:t>
      </w:r>
    </w:p>
    <w:p w:rsidR="00B54F88" w:rsidRDefault="00B005C5" w:rsidP="00FD7585">
      <w:pPr>
        <w:autoSpaceDE w:val="0"/>
      </w:pPr>
      <w:r>
        <w:rPr>
          <w:iCs/>
          <w:sz w:val="24"/>
          <w:szCs w:val="24"/>
        </w:rPr>
        <w:t>Декоративно-прикладное искусство.</w:t>
      </w:r>
    </w:p>
    <w:p w:rsidR="00B54F88" w:rsidRDefault="00B005C5" w:rsidP="00FD7585">
      <w:pPr>
        <w:autoSpaceDE w:val="0"/>
        <w:rPr>
          <w:iCs/>
          <w:sz w:val="24"/>
          <w:szCs w:val="24"/>
        </w:rPr>
      </w:pPr>
      <w:r>
        <w:rPr>
          <w:iCs/>
          <w:sz w:val="24"/>
          <w:szCs w:val="24"/>
        </w:rPr>
        <w:t>Основы композиции и законы восприятия цвета при создании предметов</w:t>
      </w:r>
    </w:p>
    <w:p w:rsidR="00B54F88" w:rsidRDefault="00B005C5" w:rsidP="00FD7585">
      <w:pPr>
        <w:autoSpaceDE w:val="0"/>
      </w:pPr>
      <w:r>
        <w:rPr>
          <w:iCs/>
          <w:sz w:val="24"/>
          <w:szCs w:val="24"/>
        </w:rPr>
        <w:t>декоративно-прикладного искусства.</w:t>
      </w:r>
    </w:p>
    <w:p w:rsidR="00B54F88" w:rsidRDefault="00B005C5" w:rsidP="00FD7585">
      <w:pPr>
        <w:autoSpaceDE w:val="0"/>
        <w:rPr>
          <w:iCs/>
          <w:sz w:val="24"/>
          <w:szCs w:val="24"/>
        </w:rPr>
      </w:pPr>
      <w:r>
        <w:rPr>
          <w:iCs/>
          <w:sz w:val="24"/>
          <w:szCs w:val="24"/>
        </w:rPr>
        <w:t>Лоскутное шитьё.</w:t>
      </w:r>
    </w:p>
    <w:p w:rsidR="00B54F88" w:rsidRDefault="00B005C5" w:rsidP="00FD7585">
      <w:pPr>
        <w:autoSpaceDE w:val="0"/>
        <w:rPr>
          <w:iCs/>
          <w:sz w:val="24"/>
          <w:szCs w:val="24"/>
        </w:rPr>
      </w:pPr>
      <w:r>
        <w:rPr>
          <w:iCs/>
          <w:sz w:val="24"/>
          <w:szCs w:val="24"/>
        </w:rPr>
        <w:t>Роспись ткани.</w:t>
      </w:r>
    </w:p>
    <w:p w:rsidR="00B54F88" w:rsidRDefault="00B005C5" w:rsidP="00FD7585">
      <w:pPr>
        <w:autoSpaceDE w:val="0"/>
        <w:rPr>
          <w:iCs/>
          <w:sz w:val="24"/>
          <w:szCs w:val="24"/>
        </w:rPr>
      </w:pPr>
      <w:r>
        <w:rPr>
          <w:iCs/>
          <w:sz w:val="24"/>
          <w:szCs w:val="24"/>
        </w:rPr>
        <w:t>Вязание крючком.</w:t>
      </w:r>
    </w:p>
    <w:p w:rsidR="00B54F88" w:rsidRDefault="00B005C5" w:rsidP="00FD7585">
      <w:pPr>
        <w:autoSpaceDE w:val="0"/>
        <w:rPr>
          <w:iCs/>
          <w:sz w:val="24"/>
          <w:szCs w:val="24"/>
        </w:rPr>
      </w:pPr>
      <w:r>
        <w:rPr>
          <w:iCs/>
          <w:sz w:val="24"/>
          <w:szCs w:val="24"/>
        </w:rPr>
        <w:t>Вязание на спицах.</w:t>
      </w:r>
    </w:p>
    <w:p w:rsidR="00B54F88" w:rsidRDefault="00B005C5" w:rsidP="00FD7585">
      <w:pPr>
        <w:autoSpaceDE w:val="0"/>
        <w:rPr>
          <w:rFonts w:cs="Times New Roman,BoldItalic"/>
          <w:b/>
          <w:bCs/>
          <w:iCs/>
          <w:sz w:val="24"/>
          <w:szCs w:val="24"/>
        </w:rPr>
      </w:pPr>
      <w:r>
        <w:rPr>
          <w:rFonts w:cs="Times New Roman,BoldItalic"/>
          <w:b/>
          <w:bCs/>
          <w:iCs/>
          <w:sz w:val="24"/>
          <w:szCs w:val="24"/>
        </w:rPr>
        <w:t>Современное производство и профессиональное самоопределение</w:t>
      </w:r>
    </w:p>
    <w:p w:rsidR="00B54F88" w:rsidRDefault="00B005C5" w:rsidP="00FD7585">
      <w:pPr>
        <w:autoSpaceDE w:val="0"/>
        <w:rPr>
          <w:iCs/>
          <w:sz w:val="24"/>
          <w:szCs w:val="24"/>
        </w:rPr>
      </w:pPr>
      <w:r>
        <w:rPr>
          <w:iCs/>
          <w:sz w:val="24"/>
          <w:szCs w:val="24"/>
        </w:rPr>
        <w:t>Сферы производства, профессиональное образование и профессиональная карьера.</w:t>
      </w:r>
    </w:p>
    <w:p w:rsidR="00B54F88" w:rsidRDefault="00B005C5" w:rsidP="00FD7585">
      <w:pPr>
        <w:autoSpaceDE w:val="0"/>
        <w:rPr>
          <w:rFonts w:cs="Times New Roman,Bold"/>
          <w:b/>
          <w:bCs/>
          <w:iCs/>
          <w:sz w:val="24"/>
          <w:szCs w:val="24"/>
        </w:rPr>
      </w:pPr>
      <w:r>
        <w:rPr>
          <w:rFonts w:cs="Times New Roman,Bold"/>
          <w:b/>
          <w:bCs/>
          <w:iCs/>
          <w:sz w:val="24"/>
          <w:szCs w:val="24"/>
        </w:rPr>
        <w:t>Физическая культура</w:t>
      </w:r>
    </w:p>
    <w:p w:rsidR="00B54F88" w:rsidRDefault="00B005C5" w:rsidP="00FD7585">
      <w:pPr>
        <w:autoSpaceDE w:val="0"/>
        <w:rPr>
          <w:rFonts w:cs="Times New Roman,Bold"/>
          <w:b/>
          <w:bCs/>
          <w:iCs/>
          <w:sz w:val="24"/>
          <w:szCs w:val="24"/>
        </w:rPr>
      </w:pPr>
      <w:r>
        <w:rPr>
          <w:rFonts w:cs="Times New Roman,Bold"/>
          <w:b/>
          <w:bCs/>
          <w:iCs/>
          <w:sz w:val="24"/>
          <w:szCs w:val="24"/>
        </w:rPr>
        <w:t>Знания о физической культуре</w:t>
      </w:r>
    </w:p>
    <w:p w:rsidR="00B54F88" w:rsidRDefault="00B005C5" w:rsidP="00FD7585">
      <w:pPr>
        <w:autoSpaceDE w:val="0"/>
      </w:pPr>
      <w:r>
        <w:rPr>
          <w:rFonts w:cs="Times New Roman,Bold"/>
          <w:b/>
          <w:bCs/>
          <w:iCs/>
          <w:sz w:val="24"/>
          <w:szCs w:val="24"/>
        </w:rPr>
        <w:t xml:space="preserve">История физической культуры. </w:t>
      </w:r>
      <w:r>
        <w:rPr>
          <w:iCs/>
          <w:sz w:val="24"/>
          <w:szCs w:val="24"/>
        </w:rPr>
        <w:t>Олимпийские игры древности.</w:t>
      </w:r>
    </w:p>
    <w:p w:rsidR="00B54F88" w:rsidRDefault="00B005C5" w:rsidP="00FD7585">
      <w:pPr>
        <w:autoSpaceDE w:val="0"/>
        <w:rPr>
          <w:iCs/>
          <w:sz w:val="24"/>
          <w:szCs w:val="24"/>
        </w:rPr>
      </w:pPr>
      <w:r>
        <w:rPr>
          <w:iCs/>
          <w:sz w:val="24"/>
          <w:szCs w:val="24"/>
        </w:rPr>
        <w:t>Возрождение Олимпийских игр и олимпийского движения.</w:t>
      </w:r>
    </w:p>
    <w:p w:rsidR="00B54F88" w:rsidRDefault="00B005C5" w:rsidP="00FD7585">
      <w:pPr>
        <w:autoSpaceDE w:val="0"/>
        <w:rPr>
          <w:iCs/>
          <w:sz w:val="24"/>
          <w:szCs w:val="24"/>
        </w:rPr>
      </w:pPr>
      <w:r>
        <w:rPr>
          <w:iCs/>
          <w:sz w:val="24"/>
          <w:szCs w:val="24"/>
        </w:rPr>
        <w:t>История зарождения олимпийского движения в России. Олимпийское движение в</w:t>
      </w:r>
    </w:p>
    <w:p w:rsidR="00B54F88" w:rsidRDefault="00B005C5" w:rsidP="00FD7585">
      <w:pPr>
        <w:autoSpaceDE w:val="0"/>
        <w:rPr>
          <w:iCs/>
          <w:sz w:val="24"/>
          <w:szCs w:val="24"/>
        </w:rPr>
      </w:pPr>
      <w:r>
        <w:rPr>
          <w:iCs/>
          <w:sz w:val="24"/>
          <w:szCs w:val="24"/>
        </w:rPr>
        <w:t>России (СССР). Выдающиеся достижения отечественных спортсменов на Олимпийских</w:t>
      </w:r>
    </w:p>
    <w:p w:rsidR="00B54F88" w:rsidRDefault="00B005C5" w:rsidP="00FD7585">
      <w:pPr>
        <w:autoSpaceDE w:val="0"/>
        <w:rPr>
          <w:iCs/>
          <w:sz w:val="24"/>
          <w:szCs w:val="24"/>
        </w:rPr>
      </w:pPr>
      <w:r>
        <w:rPr>
          <w:iCs/>
          <w:sz w:val="24"/>
          <w:szCs w:val="24"/>
        </w:rPr>
        <w:t>играх.</w:t>
      </w:r>
    </w:p>
    <w:p w:rsidR="00B54F88" w:rsidRDefault="00B005C5" w:rsidP="00FD7585">
      <w:pPr>
        <w:autoSpaceDE w:val="0"/>
        <w:rPr>
          <w:iCs/>
          <w:sz w:val="24"/>
          <w:szCs w:val="24"/>
        </w:rPr>
      </w:pPr>
      <w:r>
        <w:rPr>
          <w:iCs/>
          <w:sz w:val="24"/>
          <w:szCs w:val="24"/>
        </w:rPr>
        <w:t>Краткая характеристика видов спорта, входящих в программу Олимпийских игр.</w:t>
      </w:r>
    </w:p>
    <w:p w:rsidR="00B54F88" w:rsidRDefault="00B005C5" w:rsidP="00FD7585">
      <w:pPr>
        <w:autoSpaceDE w:val="0"/>
        <w:rPr>
          <w:iCs/>
          <w:sz w:val="24"/>
          <w:szCs w:val="24"/>
        </w:rPr>
      </w:pPr>
      <w:r>
        <w:rPr>
          <w:iCs/>
          <w:sz w:val="24"/>
          <w:szCs w:val="24"/>
        </w:rPr>
        <w:t>Физическая культура в современном обществе.</w:t>
      </w:r>
    </w:p>
    <w:p w:rsidR="00B54F88" w:rsidRDefault="00B005C5" w:rsidP="00FD7585">
      <w:pPr>
        <w:autoSpaceDE w:val="0"/>
        <w:rPr>
          <w:iCs/>
          <w:sz w:val="24"/>
          <w:szCs w:val="24"/>
        </w:rPr>
      </w:pPr>
      <w:r>
        <w:rPr>
          <w:iCs/>
          <w:sz w:val="24"/>
          <w:szCs w:val="24"/>
        </w:rPr>
        <w:t>Организация и проведение пеших туристских походов. Требования к технике</w:t>
      </w:r>
    </w:p>
    <w:p w:rsidR="00B54F88" w:rsidRDefault="00B005C5" w:rsidP="00FD7585">
      <w:pPr>
        <w:autoSpaceDE w:val="0"/>
        <w:rPr>
          <w:iCs/>
          <w:sz w:val="24"/>
          <w:szCs w:val="24"/>
        </w:rPr>
      </w:pPr>
      <w:r>
        <w:rPr>
          <w:iCs/>
          <w:sz w:val="24"/>
          <w:szCs w:val="24"/>
        </w:rPr>
        <w:t>безопасности и бережное отношение к природе (экологические требования).</w:t>
      </w:r>
    </w:p>
    <w:p w:rsidR="00B54F88" w:rsidRDefault="00B005C5" w:rsidP="00FD7585">
      <w:pPr>
        <w:autoSpaceDE w:val="0"/>
      </w:pPr>
      <w:r>
        <w:rPr>
          <w:rFonts w:cs="Times New Roman,Bold"/>
          <w:b/>
          <w:bCs/>
          <w:iCs/>
          <w:sz w:val="24"/>
          <w:szCs w:val="24"/>
        </w:rPr>
        <w:t xml:space="preserve">Физическая культура (основные понятия). </w:t>
      </w:r>
      <w:r>
        <w:rPr>
          <w:iCs/>
          <w:sz w:val="24"/>
          <w:szCs w:val="24"/>
        </w:rPr>
        <w:t>Физическое развитие человека.</w:t>
      </w:r>
    </w:p>
    <w:p w:rsidR="00B54F88" w:rsidRDefault="00B005C5" w:rsidP="00FD7585">
      <w:pPr>
        <w:autoSpaceDE w:val="0"/>
        <w:rPr>
          <w:iCs/>
          <w:sz w:val="24"/>
          <w:szCs w:val="24"/>
        </w:rPr>
      </w:pPr>
      <w:r>
        <w:rPr>
          <w:iCs/>
          <w:sz w:val="24"/>
          <w:szCs w:val="24"/>
        </w:rPr>
        <w:t>Физическая подготовка и её связь с укреплением здоровья, развитием физических</w:t>
      </w:r>
    </w:p>
    <w:p w:rsidR="00B54F88" w:rsidRDefault="00B005C5" w:rsidP="00FD7585">
      <w:pPr>
        <w:autoSpaceDE w:val="0"/>
        <w:rPr>
          <w:iCs/>
          <w:sz w:val="24"/>
          <w:szCs w:val="24"/>
        </w:rPr>
      </w:pPr>
      <w:r>
        <w:rPr>
          <w:iCs/>
          <w:sz w:val="24"/>
          <w:szCs w:val="24"/>
        </w:rPr>
        <w:t>качеств.</w:t>
      </w:r>
    </w:p>
    <w:p w:rsidR="00B54F88" w:rsidRDefault="00B005C5" w:rsidP="00FD7585">
      <w:pPr>
        <w:autoSpaceDE w:val="0"/>
        <w:rPr>
          <w:iCs/>
          <w:sz w:val="24"/>
          <w:szCs w:val="24"/>
        </w:rPr>
      </w:pPr>
      <w:r>
        <w:rPr>
          <w:iCs/>
          <w:sz w:val="24"/>
          <w:szCs w:val="24"/>
        </w:rPr>
        <w:t>Организация и планирование самостоятельных занятий по развитию физических</w:t>
      </w:r>
    </w:p>
    <w:p w:rsidR="00B54F88" w:rsidRDefault="00B005C5" w:rsidP="00FD7585">
      <w:pPr>
        <w:autoSpaceDE w:val="0"/>
        <w:rPr>
          <w:iCs/>
          <w:sz w:val="24"/>
          <w:szCs w:val="24"/>
        </w:rPr>
      </w:pPr>
      <w:r>
        <w:rPr>
          <w:iCs/>
          <w:sz w:val="24"/>
          <w:szCs w:val="24"/>
        </w:rPr>
        <w:t>качеств.</w:t>
      </w:r>
    </w:p>
    <w:p w:rsidR="00B54F88" w:rsidRDefault="00B005C5" w:rsidP="00FD7585">
      <w:pPr>
        <w:autoSpaceDE w:val="0"/>
        <w:rPr>
          <w:iCs/>
          <w:sz w:val="24"/>
          <w:szCs w:val="24"/>
        </w:rPr>
      </w:pPr>
      <w:r>
        <w:rPr>
          <w:iCs/>
          <w:sz w:val="24"/>
          <w:szCs w:val="24"/>
        </w:rPr>
        <w:t>Техническая подготовка. Техника движений и её основные показатели.</w:t>
      </w:r>
    </w:p>
    <w:p w:rsidR="00B54F88" w:rsidRDefault="00B005C5" w:rsidP="00FD7585">
      <w:pPr>
        <w:autoSpaceDE w:val="0"/>
        <w:rPr>
          <w:iCs/>
          <w:sz w:val="24"/>
          <w:szCs w:val="24"/>
        </w:rPr>
      </w:pPr>
      <w:r>
        <w:rPr>
          <w:iCs/>
          <w:sz w:val="24"/>
          <w:szCs w:val="24"/>
        </w:rPr>
        <w:t>Всестороннее и гармоничное физическое развитие.</w:t>
      </w:r>
    </w:p>
    <w:p w:rsidR="00B54F88" w:rsidRDefault="00B005C5" w:rsidP="00FD7585">
      <w:pPr>
        <w:autoSpaceDE w:val="0"/>
        <w:rPr>
          <w:iCs/>
          <w:sz w:val="24"/>
          <w:szCs w:val="24"/>
        </w:rPr>
      </w:pPr>
      <w:r>
        <w:rPr>
          <w:iCs/>
          <w:sz w:val="24"/>
          <w:szCs w:val="24"/>
        </w:rPr>
        <w:t>Спортивная подготовка.</w:t>
      </w:r>
    </w:p>
    <w:p w:rsidR="00B54F88" w:rsidRDefault="00B005C5" w:rsidP="00FD7585">
      <w:pPr>
        <w:autoSpaceDE w:val="0"/>
        <w:rPr>
          <w:iCs/>
          <w:sz w:val="24"/>
          <w:szCs w:val="24"/>
        </w:rPr>
      </w:pPr>
      <w:r>
        <w:rPr>
          <w:iCs/>
          <w:sz w:val="24"/>
          <w:szCs w:val="24"/>
        </w:rPr>
        <w:t>Здоровье и здоровый образ жизни.</w:t>
      </w:r>
    </w:p>
    <w:p w:rsidR="00B54F88" w:rsidRDefault="00B005C5" w:rsidP="00FD7585">
      <w:pPr>
        <w:autoSpaceDE w:val="0"/>
      </w:pPr>
      <w:r>
        <w:rPr>
          <w:rFonts w:cs="Times New Roman,Bold"/>
          <w:b/>
          <w:bCs/>
          <w:iCs/>
          <w:sz w:val="24"/>
          <w:szCs w:val="24"/>
        </w:rPr>
        <w:t xml:space="preserve">Физическая культура человека. </w:t>
      </w:r>
      <w:r>
        <w:rPr>
          <w:iCs/>
          <w:sz w:val="24"/>
          <w:szCs w:val="24"/>
        </w:rPr>
        <w:t>Режим дня, его основное содержание и правила</w:t>
      </w:r>
    </w:p>
    <w:p w:rsidR="00B54F88" w:rsidRDefault="00B005C5" w:rsidP="00FD7585">
      <w:pPr>
        <w:autoSpaceDE w:val="0"/>
        <w:rPr>
          <w:iCs/>
          <w:sz w:val="24"/>
          <w:szCs w:val="24"/>
        </w:rPr>
      </w:pPr>
      <w:r>
        <w:rPr>
          <w:iCs/>
          <w:sz w:val="24"/>
          <w:szCs w:val="24"/>
        </w:rPr>
        <w:t>планирования.</w:t>
      </w:r>
    </w:p>
    <w:p w:rsidR="00B54F88" w:rsidRDefault="00B005C5" w:rsidP="00FD7585">
      <w:pPr>
        <w:autoSpaceDE w:val="0"/>
        <w:rPr>
          <w:iCs/>
          <w:sz w:val="24"/>
          <w:szCs w:val="24"/>
        </w:rPr>
      </w:pPr>
      <w:r>
        <w:rPr>
          <w:iCs/>
          <w:sz w:val="24"/>
          <w:szCs w:val="24"/>
        </w:rPr>
        <w:t>Закаливание организма. Правила безопасности и гигиенические требования.</w:t>
      </w:r>
    </w:p>
    <w:p w:rsidR="00B54F88" w:rsidRDefault="00B005C5" w:rsidP="00FD7585">
      <w:pPr>
        <w:autoSpaceDE w:val="0"/>
        <w:rPr>
          <w:iCs/>
          <w:sz w:val="24"/>
          <w:szCs w:val="24"/>
        </w:rPr>
      </w:pPr>
      <w:r>
        <w:rPr>
          <w:iCs/>
          <w:sz w:val="24"/>
          <w:szCs w:val="24"/>
        </w:rPr>
        <w:t>Влияние занятий физической культурой на формирование положительных качеств</w:t>
      </w:r>
    </w:p>
    <w:p w:rsidR="00B54F88" w:rsidRDefault="00B005C5" w:rsidP="00FD7585">
      <w:pPr>
        <w:autoSpaceDE w:val="0"/>
        <w:rPr>
          <w:iCs/>
          <w:sz w:val="24"/>
          <w:szCs w:val="24"/>
        </w:rPr>
      </w:pPr>
      <w:r>
        <w:rPr>
          <w:iCs/>
          <w:sz w:val="24"/>
          <w:szCs w:val="24"/>
        </w:rPr>
        <w:t>личности.</w:t>
      </w:r>
    </w:p>
    <w:p w:rsidR="00B54F88" w:rsidRDefault="00B005C5" w:rsidP="00FD7585">
      <w:pPr>
        <w:autoSpaceDE w:val="0"/>
        <w:rPr>
          <w:iCs/>
          <w:sz w:val="24"/>
          <w:szCs w:val="24"/>
        </w:rPr>
      </w:pPr>
      <w:r>
        <w:rPr>
          <w:iCs/>
          <w:sz w:val="24"/>
          <w:szCs w:val="24"/>
        </w:rPr>
        <w:t>Проведение самостоятельных занятий по коррекции осанки и телосложения.</w:t>
      </w:r>
    </w:p>
    <w:p w:rsidR="00B54F88" w:rsidRDefault="001617A3" w:rsidP="001617A3">
      <w:pPr>
        <w:autoSpaceDE w:val="0"/>
        <w:ind w:firstLine="0"/>
        <w:rPr>
          <w:rFonts w:cs="Times New Roman,Bold"/>
          <w:b/>
          <w:bCs/>
          <w:iCs/>
          <w:sz w:val="24"/>
          <w:szCs w:val="24"/>
        </w:rPr>
      </w:pPr>
      <w:r>
        <w:rPr>
          <w:iCs/>
          <w:sz w:val="24"/>
          <w:szCs w:val="24"/>
        </w:rPr>
        <w:lastRenderedPageBreak/>
        <w:t xml:space="preserve">    </w:t>
      </w:r>
      <w:r w:rsidR="00B005C5">
        <w:rPr>
          <w:rFonts w:cs="Times New Roman,Bold"/>
          <w:b/>
          <w:bCs/>
          <w:iCs/>
          <w:sz w:val="24"/>
          <w:szCs w:val="24"/>
        </w:rPr>
        <w:t>Способы двигательной (физкультурной) деятельности</w:t>
      </w:r>
    </w:p>
    <w:p w:rsidR="00B54F88" w:rsidRDefault="00B005C5" w:rsidP="00FD7585">
      <w:pPr>
        <w:autoSpaceDE w:val="0"/>
        <w:rPr>
          <w:rFonts w:cs="Times New Roman,Bold"/>
          <w:b/>
          <w:bCs/>
          <w:iCs/>
          <w:sz w:val="24"/>
          <w:szCs w:val="24"/>
        </w:rPr>
      </w:pPr>
      <w:r>
        <w:rPr>
          <w:rFonts w:cs="Times New Roman,Bold"/>
          <w:b/>
          <w:bCs/>
          <w:iCs/>
          <w:sz w:val="24"/>
          <w:szCs w:val="24"/>
        </w:rPr>
        <w:t>Организация и проведение самостоятельных занятий физической культурой.</w:t>
      </w:r>
    </w:p>
    <w:p w:rsidR="00B54F88" w:rsidRDefault="00B005C5" w:rsidP="00FD7585">
      <w:pPr>
        <w:autoSpaceDE w:val="0"/>
      </w:pPr>
      <w:r>
        <w:rPr>
          <w:iCs/>
          <w:sz w:val="24"/>
          <w:szCs w:val="24"/>
        </w:rPr>
        <w:t>Подготовка к занятиям физической культурой.</w:t>
      </w:r>
      <w:r w:rsidR="001617A3">
        <w:rPr>
          <w:iCs/>
          <w:sz w:val="24"/>
          <w:szCs w:val="24"/>
        </w:rPr>
        <w:t xml:space="preserve"> </w:t>
      </w:r>
      <w:r>
        <w:rPr>
          <w:iCs/>
          <w:color w:val="000000"/>
          <w:sz w:val="24"/>
          <w:szCs w:val="24"/>
        </w:rPr>
        <w:t>Выбор упражнений и составление индивидуальных комплексов для утренней зарядки,</w:t>
      </w:r>
    </w:p>
    <w:p w:rsidR="00B54F88" w:rsidRDefault="00B005C5" w:rsidP="00FD7585">
      <w:pPr>
        <w:autoSpaceDE w:val="0"/>
        <w:rPr>
          <w:iCs/>
          <w:sz w:val="24"/>
          <w:szCs w:val="24"/>
        </w:rPr>
      </w:pPr>
      <w:r>
        <w:rPr>
          <w:iCs/>
          <w:sz w:val="24"/>
          <w:szCs w:val="24"/>
        </w:rPr>
        <w:t>физкультминуток, физкультпауз (подвижных перемен).</w:t>
      </w:r>
    </w:p>
    <w:p w:rsidR="00B54F88" w:rsidRDefault="00B005C5" w:rsidP="00FD7585">
      <w:pPr>
        <w:autoSpaceDE w:val="0"/>
        <w:rPr>
          <w:iCs/>
          <w:sz w:val="24"/>
          <w:szCs w:val="24"/>
        </w:rPr>
      </w:pPr>
      <w:r>
        <w:rPr>
          <w:iCs/>
          <w:sz w:val="24"/>
          <w:szCs w:val="24"/>
        </w:rPr>
        <w:t>Планирование занятий физической культурой.</w:t>
      </w:r>
    </w:p>
    <w:p w:rsidR="00B54F88" w:rsidRDefault="00B005C5" w:rsidP="00FD7585">
      <w:pPr>
        <w:autoSpaceDE w:val="0"/>
        <w:rPr>
          <w:iCs/>
          <w:sz w:val="24"/>
          <w:szCs w:val="24"/>
        </w:rPr>
      </w:pPr>
      <w:r>
        <w:rPr>
          <w:iCs/>
          <w:sz w:val="24"/>
          <w:szCs w:val="24"/>
        </w:rPr>
        <w:t>Проведение самостоятельных занятий прикладной физической подготовкой.</w:t>
      </w:r>
    </w:p>
    <w:p w:rsidR="00B54F88" w:rsidRDefault="00B005C5" w:rsidP="00FD7585">
      <w:pPr>
        <w:autoSpaceDE w:val="0"/>
        <w:rPr>
          <w:iCs/>
          <w:sz w:val="24"/>
          <w:szCs w:val="24"/>
        </w:rPr>
      </w:pPr>
      <w:r>
        <w:rPr>
          <w:iCs/>
          <w:sz w:val="24"/>
          <w:szCs w:val="24"/>
        </w:rPr>
        <w:t>Организация досуга средствами физической культуры.</w:t>
      </w:r>
    </w:p>
    <w:p w:rsidR="00B54F88" w:rsidRDefault="00B005C5" w:rsidP="00FD7585">
      <w:pPr>
        <w:autoSpaceDE w:val="0"/>
      </w:pPr>
      <w:r>
        <w:rPr>
          <w:rFonts w:cs="Times New Roman,Bold"/>
          <w:b/>
          <w:bCs/>
          <w:iCs/>
          <w:sz w:val="24"/>
          <w:szCs w:val="24"/>
        </w:rPr>
        <w:t xml:space="preserve">Оценка эффективности занятий физической культурой. </w:t>
      </w:r>
      <w:r>
        <w:rPr>
          <w:iCs/>
          <w:sz w:val="24"/>
          <w:szCs w:val="24"/>
        </w:rPr>
        <w:t>Самонаблюдение и</w:t>
      </w:r>
    </w:p>
    <w:p w:rsidR="00B54F88" w:rsidRDefault="00B005C5" w:rsidP="00FD7585">
      <w:pPr>
        <w:autoSpaceDE w:val="0"/>
        <w:rPr>
          <w:iCs/>
          <w:sz w:val="24"/>
          <w:szCs w:val="24"/>
        </w:rPr>
      </w:pPr>
      <w:r>
        <w:rPr>
          <w:iCs/>
          <w:sz w:val="24"/>
          <w:szCs w:val="24"/>
        </w:rPr>
        <w:t>самоконтроль.</w:t>
      </w:r>
    </w:p>
    <w:p w:rsidR="00B54F88" w:rsidRDefault="00B005C5" w:rsidP="00FD7585">
      <w:pPr>
        <w:autoSpaceDE w:val="0"/>
        <w:rPr>
          <w:iCs/>
          <w:sz w:val="24"/>
          <w:szCs w:val="24"/>
        </w:rPr>
      </w:pPr>
      <w:r>
        <w:rPr>
          <w:iCs/>
          <w:sz w:val="24"/>
          <w:szCs w:val="24"/>
        </w:rPr>
        <w:t>Оценка эффективности занятий физкультурно-оздоровительной деятельностью.</w:t>
      </w:r>
    </w:p>
    <w:p w:rsidR="00B54F88" w:rsidRDefault="00B005C5" w:rsidP="00FD7585">
      <w:pPr>
        <w:autoSpaceDE w:val="0"/>
        <w:rPr>
          <w:iCs/>
          <w:sz w:val="24"/>
          <w:szCs w:val="24"/>
        </w:rPr>
      </w:pPr>
      <w:r>
        <w:rPr>
          <w:iCs/>
          <w:sz w:val="24"/>
          <w:szCs w:val="24"/>
        </w:rPr>
        <w:t>Оценка техники движений, способы выявления и устранения ошибок в технике</w:t>
      </w:r>
    </w:p>
    <w:p w:rsidR="00B54F88" w:rsidRDefault="00B005C5" w:rsidP="00FD7585">
      <w:pPr>
        <w:autoSpaceDE w:val="0"/>
        <w:rPr>
          <w:iCs/>
          <w:sz w:val="24"/>
          <w:szCs w:val="24"/>
        </w:rPr>
      </w:pPr>
      <w:r>
        <w:rPr>
          <w:iCs/>
          <w:sz w:val="24"/>
          <w:szCs w:val="24"/>
        </w:rPr>
        <w:t>выполнения (технических ошибок).</w:t>
      </w:r>
    </w:p>
    <w:p w:rsidR="00B54F88" w:rsidRDefault="00B005C5" w:rsidP="00FD7585">
      <w:pPr>
        <w:autoSpaceDE w:val="0"/>
        <w:rPr>
          <w:rFonts w:cs="Times New Roman,Bold"/>
          <w:b/>
          <w:bCs/>
          <w:iCs/>
          <w:sz w:val="24"/>
          <w:szCs w:val="24"/>
        </w:rPr>
      </w:pPr>
      <w:r>
        <w:rPr>
          <w:rFonts w:cs="Times New Roman,Bold"/>
          <w:b/>
          <w:bCs/>
          <w:iCs/>
          <w:sz w:val="24"/>
          <w:szCs w:val="24"/>
        </w:rPr>
        <w:t>Физическое совершенствование</w:t>
      </w:r>
    </w:p>
    <w:p w:rsidR="00B54F88" w:rsidRDefault="00B005C5" w:rsidP="00FD7585">
      <w:pPr>
        <w:autoSpaceDE w:val="0"/>
      </w:pPr>
      <w:r>
        <w:rPr>
          <w:rFonts w:cs="Times New Roman,Bold"/>
          <w:b/>
          <w:bCs/>
          <w:iCs/>
          <w:sz w:val="24"/>
          <w:szCs w:val="24"/>
        </w:rPr>
        <w:t>Физкультурно</w:t>
      </w:r>
      <w:r>
        <w:rPr>
          <w:b/>
          <w:bCs/>
          <w:iCs/>
          <w:sz w:val="24"/>
          <w:szCs w:val="24"/>
        </w:rPr>
        <w:t>-</w:t>
      </w:r>
      <w:r>
        <w:rPr>
          <w:rFonts w:cs="Times New Roman,Bold"/>
          <w:b/>
          <w:bCs/>
          <w:iCs/>
          <w:sz w:val="24"/>
          <w:szCs w:val="24"/>
        </w:rPr>
        <w:t xml:space="preserve">оздоровительная деятельность. </w:t>
      </w:r>
      <w:r>
        <w:rPr>
          <w:iCs/>
          <w:sz w:val="24"/>
          <w:szCs w:val="24"/>
        </w:rPr>
        <w:t>Оздоровительные формы занятий в</w:t>
      </w:r>
    </w:p>
    <w:p w:rsidR="00B54F88" w:rsidRDefault="00B005C5" w:rsidP="00FD7585">
      <w:pPr>
        <w:autoSpaceDE w:val="0"/>
        <w:rPr>
          <w:iCs/>
          <w:sz w:val="24"/>
          <w:szCs w:val="24"/>
        </w:rPr>
      </w:pPr>
      <w:r>
        <w:rPr>
          <w:iCs/>
          <w:sz w:val="24"/>
          <w:szCs w:val="24"/>
        </w:rPr>
        <w:t>режиме учебного дня и учебной недели.</w:t>
      </w:r>
    </w:p>
    <w:p w:rsidR="00B54F88" w:rsidRDefault="00B005C5" w:rsidP="00FD7585">
      <w:pPr>
        <w:autoSpaceDE w:val="0"/>
      </w:pPr>
      <w:r>
        <w:rPr>
          <w:rFonts w:cs="Times New Roman,Bold"/>
          <w:b/>
          <w:bCs/>
          <w:iCs/>
          <w:sz w:val="24"/>
          <w:szCs w:val="24"/>
        </w:rPr>
        <w:t>Спортивно</w:t>
      </w:r>
      <w:r>
        <w:rPr>
          <w:b/>
          <w:bCs/>
          <w:iCs/>
          <w:sz w:val="24"/>
          <w:szCs w:val="24"/>
        </w:rPr>
        <w:t>-</w:t>
      </w:r>
      <w:r>
        <w:rPr>
          <w:rFonts w:cs="Times New Roman,Bold"/>
          <w:b/>
          <w:bCs/>
          <w:iCs/>
          <w:sz w:val="24"/>
          <w:szCs w:val="24"/>
        </w:rPr>
        <w:t>оздоровительная деятельность с общеразвивающей</w:t>
      </w:r>
    </w:p>
    <w:p w:rsidR="00B54F88" w:rsidRDefault="00B005C5" w:rsidP="00FD7585">
      <w:pPr>
        <w:autoSpaceDE w:val="0"/>
        <w:rPr>
          <w:rFonts w:cs="Times New Roman,Bold"/>
          <w:b/>
          <w:bCs/>
          <w:iCs/>
          <w:sz w:val="24"/>
          <w:szCs w:val="24"/>
        </w:rPr>
      </w:pPr>
      <w:r>
        <w:rPr>
          <w:rFonts w:cs="Times New Roman,Bold"/>
          <w:b/>
          <w:bCs/>
          <w:iCs/>
          <w:sz w:val="24"/>
          <w:szCs w:val="24"/>
        </w:rPr>
        <w:t>направленностью</w:t>
      </w:r>
    </w:p>
    <w:p w:rsidR="00B54F88" w:rsidRDefault="00B005C5" w:rsidP="00FD7585">
      <w:pPr>
        <w:autoSpaceDE w:val="0"/>
      </w:pPr>
      <w:r>
        <w:rPr>
          <w:rFonts w:cs="Times New Roman,BoldItalic"/>
          <w:b/>
          <w:bCs/>
          <w:iCs/>
          <w:sz w:val="24"/>
          <w:szCs w:val="24"/>
        </w:rPr>
        <w:t xml:space="preserve">Гимнастика с основами акробатики. </w:t>
      </w:r>
      <w:r>
        <w:rPr>
          <w:iCs/>
          <w:sz w:val="24"/>
          <w:szCs w:val="24"/>
        </w:rPr>
        <w:t>Организующие команды и приёмы.</w:t>
      </w:r>
    </w:p>
    <w:p w:rsidR="00B54F88" w:rsidRDefault="00B005C5" w:rsidP="00FD7585">
      <w:pPr>
        <w:autoSpaceDE w:val="0"/>
        <w:rPr>
          <w:iCs/>
          <w:sz w:val="24"/>
          <w:szCs w:val="24"/>
        </w:rPr>
      </w:pPr>
      <w:r>
        <w:rPr>
          <w:iCs/>
          <w:sz w:val="24"/>
          <w:szCs w:val="24"/>
        </w:rPr>
        <w:t>Акробатические упражнения и комбинации.</w:t>
      </w:r>
    </w:p>
    <w:p w:rsidR="00B54F88" w:rsidRDefault="00B005C5" w:rsidP="00FD7585">
      <w:pPr>
        <w:autoSpaceDE w:val="0"/>
        <w:rPr>
          <w:iCs/>
          <w:sz w:val="24"/>
          <w:szCs w:val="24"/>
        </w:rPr>
      </w:pPr>
      <w:r>
        <w:rPr>
          <w:iCs/>
          <w:sz w:val="24"/>
          <w:szCs w:val="24"/>
        </w:rPr>
        <w:t>Ритмическая гимнастика (девочки).</w:t>
      </w:r>
    </w:p>
    <w:p w:rsidR="00B54F88" w:rsidRDefault="00B005C5" w:rsidP="00FD7585">
      <w:pPr>
        <w:autoSpaceDE w:val="0"/>
        <w:rPr>
          <w:iCs/>
          <w:sz w:val="24"/>
          <w:szCs w:val="24"/>
        </w:rPr>
      </w:pPr>
      <w:r>
        <w:rPr>
          <w:iCs/>
          <w:sz w:val="24"/>
          <w:szCs w:val="24"/>
        </w:rPr>
        <w:t>Опорные прыжки.</w:t>
      </w:r>
    </w:p>
    <w:p w:rsidR="00B54F88" w:rsidRDefault="00B005C5" w:rsidP="00FD7585">
      <w:pPr>
        <w:autoSpaceDE w:val="0"/>
        <w:rPr>
          <w:iCs/>
          <w:sz w:val="24"/>
          <w:szCs w:val="24"/>
        </w:rPr>
      </w:pPr>
      <w:r>
        <w:rPr>
          <w:iCs/>
          <w:sz w:val="24"/>
          <w:szCs w:val="24"/>
        </w:rPr>
        <w:t>Упражнения и комбинации на гимнастическом бревне (девочки).</w:t>
      </w:r>
    </w:p>
    <w:p w:rsidR="00B54F88" w:rsidRDefault="00B005C5" w:rsidP="00FD7585">
      <w:pPr>
        <w:autoSpaceDE w:val="0"/>
        <w:rPr>
          <w:iCs/>
          <w:sz w:val="24"/>
          <w:szCs w:val="24"/>
        </w:rPr>
      </w:pPr>
      <w:r>
        <w:rPr>
          <w:iCs/>
          <w:sz w:val="24"/>
          <w:szCs w:val="24"/>
        </w:rPr>
        <w:t>Упражнения и комбинации на гимнастической перекладине (мальчики).</w:t>
      </w:r>
    </w:p>
    <w:p w:rsidR="00B54F88" w:rsidRDefault="00B005C5" w:rsidP="00A63B58">
      <w:pPr>
        <w:autoSpaceDE w:val="0"/>
        <w:rPr>
          <w:iCs/>
          <w:sz w:val="24"/>
          <w:szCs w:val="24"/>
        </w:rPr>
      </w:pPr>
      <w:r>
        <w:rPr>
          <w:iCs/>
          <w:sz w:val="24"/>
          <w:szCs w:val="24"/>
        </w:rPr>
        <w:t>Упражнения и комбинации на гимнастических брусьях</w:t>
      </w:r>
    </w:p>
    <w:p w:rsidR="00B54F88" w:rsidRDefault="00B005C5" w:rsidP="00FD7585">
      <w:pPr>
        <w:autoSpaceDE w:val="0"/>
      </w:pPr>
      <w:r>
        <w:rPr>
          <w:rFonts w:cs="Times New Roman,BoldItalic"/>
          <w:b/>
          <w:bCs/>
          <w:iCs/>
          <w:sz w:val="24"/>
          <w:szCs w:val="24"/>
        </w:rPr>
        <w:t xml:space="preserve">Лёгкая атлетика. </w:t>
      </w:r>
      <w:r>
        <w:rPr>
          <w:iCs/>
          <w:sz w:val="24"/>
          <w:szCs w:val="24"/>
        </w:rPr>
        <w:t>Беговые упражнения.</w:t>
      </w:r>
    </w:p>
    <w:p w:rsidR="00B54F88" w:rsidRDefault="00B005C5" w:rsidP="00FD7585">
      <w:pPr>
        <w:autoSpaceDE w:val="0"/>
        <w:rPr>
          <w:iCs/>
          <w:sz w:val="24"/>
          <w:szCs w:val="24"/>
        </w:rPr>
      </w:pPr>
      <w:r>
        <w:rPr>
          <w:iCs/>
          <w:sz w:val="24"/>
          <w:szCs w:val="24"/>
        </w:rPr>
        <w:t>Прыжковые упражнения.</w:t>
      </w:r>
    </w:p>
    <w:p w:rsidR="00B54F88" w:rsidRDefault="00B005C5" w:rsidP="00FD7585">
      <w:pPr>
        <w:autoSpaceDE w:val="0"/>
        <w:rPr>
          <w:iCs/>
          <w:sz w:val="24"/>
          <w:szCs w:val="24"/>
        </w:rPr>
      </w:pPr>
      <w:r>
        <w:rPr>
          <w:iCs/>
          <w:sz w:val="24"/>
          <w:szCs w:val="24"/>
        </w:rPr>
        <w:t>Метание малого мяча.</w:t>
      </w:r>
    </w:p>
    <w:p w:rsidR="00B54F88" w:rsidRDefault="00B005C5" w:rsidP="00FD7585">
      <w:pPr>
        <w:autoSpaceDE w:val="0"/>
      </w:pPr>
      <w:r>
        <w:rPr>
          <w:rFonts w:cs="Times New Roman,BoldItalic"/>
          <w:b/>
          <w:bCs/>
          <w:iCs/>
          <w:sz w:val="24"/>
          <w:szCs w:val="24"/>
        </w:rPr>
        <w:t xml:space="preserve">Лыжные гонки. </w:t>
      </w:r>
      <w:r>
        <w:rPr>
          <w:iCs/>
          <w:sz w:val="24"/>
          <w:szCs w:val="24"/>
        </w:rPr>
        <w:t>Передвижения на лыжах.</w:t>
      </w:r>
    </w:p>
    <w:p w:rsidR="00B54F88" w:rsidRDefault="00B005C5" w:rsidP="00FD7585">
      <w:pPr>
        <w:autoSpaceDE w:val="0"/>
        <w:rPr>
          <w:iCs/>
          <w:sz w:val="24"/>
          <w:szCs w:val="24"/>
        </w:rPr>
      </w:pPr>
      <w:r>
        <w:rPr>
          <w:iCs/>
          <w:sz w:val="24"/>
          <w:szCs w:val="24"/>
        </w:rPr>
        <w:t>Подъёмы, спуски, повороты, торможения.</w:t>
      </w:r>
    </w:p>
    <w:p w:rsidR="00B54F88" w:rsidRDefault="00B005C5" w:rsidP="00FD7585">
      <w:pPr>
        <w:autoSpaceDE w:val="0"/>
      </w:pPr>
      <w:r>
        <w:rPr>
          <w:rFonts w:cs="Times New Roman,BoldItalic"/>
          <w:b/>
          <w:bCs/>
          <w:iCs/>
          <w:sz w:val="24"/>
          <w:szCs w:val="24"/>
        </w:rPr>
        <w:t xml:space="preserve">Спортивные игры. </w:t>
      </w:r>
      <w:r>
        <w:rPr>
          <w:iCs/>
          <w:sz w:val="24"/>
          <w:szCs w:val="24"/>
        </w:rPr>
        <w:t xml:space="preserve">Баскетбол. </w:t>
      </w:r>
      <w:r>
        <w:rPr>
          <w:rFonts w:cs="Times New Roman,Italic"/>
          <w:iCs/>
          <w:sz w:val="24"/>
          <w:szCs w:val="24"/>
        </w:rPr>
        <w:t>Игра по правилам.</w:t>
      </w:r>
    </w:p>
    <w:p w:rsidR="00B54F88" w:rsidRDefault="00B005C5" w:rsidP="00FD7585">
      <w:pPr>
        <w:autoSpaceDE w:val="0"/>
      </w:pPr>
      <w:r>
        <w:rPr>
          <w:iCs/>
          <w:sz w:val="24"/>
          <w:szCs w:val="24"/>
        </w:rPr>
        <w:t xml:space="preserve">Волейбол. </w:t>
      </w:r>
      <w:r>
        <w:rPr>
          <w:rFonts w:cs="Times New Roman,Italic"/>
          <w:iCs/>
          <w:sz w:val="24"/>
          <w:szCs w:val="24"/>
        </w:rPr>
        <w:t>Игра по правилам.</w:t>
      </w:r>
    </w:p>
    <w:p w:rsidR="00B54F88" w:rsidRDefault="00B005C5" w:rsidP="00FD7585">
      <w:pPr>
        <w:autoSpaceDE w:val="0"/>
      </w:pPr>
      <w:r>
        <w:rPr>
          <w:iCs/>
          <w:sz w:val="24"/>
          <w:szCs w:val="24"/>
        </w:rPr>
        <w:t xml:space="preserve">Футбол. </w:t>
      </w:r>
      <w:r>
        <w:rPr>
          <w:rFonts w:cs="Times New Roman,Italic"/>
          <w:iCs/>
          <w:sz w:val="24"/>
          <w:szCs w:val="24"/>
        </w:rPr>
        <w:t>Игра по правилам.</w:t>
      </w:r>
    </w:p>
    <w:p w:rsidR="00B54F88" w:rsidRDefault="00B005C5" w:rsidP="00FD7585">
      <w:pPr>
        <w:autoSpaceDE w:val="0"/>
      </w:pPr>
      <w:r>
        <w:rPr>
          <w:rFonts w:cs="Times New Roman,Bold"/>
          <w:b/>
          <w:bCs/>
          <w:iCs/>
          <w:sz w:val="24"/>
          <w:szCs w:val="24"/>
        </w:rPr>
        <w:t xml:space="preserve">Упражнения общеразвивающей направленности. </w:t>
      </w:r>
      <w:r>
        <w:rPr>
          <w:iCs/>
          <w:sz w:val="24"/>
          <w:szCs w:val="24"/>
        </w:rPr>
        <w:t>Общефизическая подготовка.</w:t>
      </w:r>
    </w:p>
    <w:p w:rsidR="00B54F88" w:rsidRDefault="00B005C5" w:rsidP="00FD7585">
      <w:pPr>
        <w:autoSpaceDE w:val="0"/>
      </w:pPr>
      <w:r>
        <w:rPr>
          <w:rFonts w:cs="Times New Roman,BoldItalic"/>
          <w:b/>
          <w:bCs/>
          <w:iCs/>
          <w:sz w:val="24"/>
          <w:szCs w:val="24"/>
        </w:rPr>
        <w:t xml:space="preserve">Гимнастика с основами акробатики. </w:t>
      </w:r>
      <w:r>
        <w:rPr>
          <w:iCs/>
          <w:sz w:val="24"/>
          <w:szCs w:val="24"/>
        </w:rPr>
        <w:t>Развитие гибкости, координации движений,</w:t>
      </w:r>
    </w:p>
    <w:p w:rsidR="00B54F88" w:rsidRDefault="00B005C5" w:rsidP="00FD7585">
      <w:pPr>
        <w:autoSpaceDE w:val="0"/>
        <w:rPr>
          <w:iCs/>
          <w:sz w:val="24"/>
          <w:szCs w:val="24"/>
        </w:rPr>
      </w:pPr>
      <w:r>
        <w:rPr>
          <w:iCs/>
          <w:sz w:val="24"/>
          <w:szCs w:val="24"/>
        </w:rPr>
        <w:t>силы, выносливости.</w:t>
      </w:r>
    </w:p>
    <w:p w:rsidR="00B54F88" w:rsidRDefault="00B005C5" w:rsidP="00FD7585">
      <w:pPr>
        <w:autoSpaceDE w:val="0"/>
      </w:pPr>
      <w:r>
        <w:rPr>
          <w:rFonts w:cs="Times New Roman,BoldItalic"/>
          <w:b/>
          <w:bCs/>
          <w:iCs/>
          <w:sz w:val="24"/>
          <w:szCs w:val="24"/>
        </w:rPr>
        <w:t xml:space="preserve">Лёгкая атлетика. </w:t>
      </w:r>
      <w:r>
        <w:rPr>
          <w:iCs/>
          <w:sz w:val="24"/>
          <w:szCs w:val="24"/>
        </w:rPr>
        <w:t>Развитие выносливости, силы, быстроты, координации движений.</w:t>
      </w:r>
    </w:p>
    <w:p w:rsidR="00B54F88" w:rsidRDefault="00B005C5" w:rsidP="00FD7585">
      <w:pPr>
        <w:autoSpaceDE w:val="0"/>
      </w:pPr>
      <w:r>
        <w:rPr>
          <w:rFonts w:cs="Times New Roman,BoldItalic"/>
          <w:b/>
          <w:bCs/>
          <w:iCs/>
          <w:sz w:val="24"/>
          <w:szCs w:val="24"/>
        </w:rPr>
        <w:t xml:space="preserve">Лыжные гонки. </w:t>
      </w:r>
      <w:r>
        <w:rPr>
          <w:iCs/>
          <w:sz w:val="24"/>
          <w:szCs w:val="24"/>
        </w:rPr>
        <w:t>Развитие выносливости, силы, координации движений, быстроты.</w:t>
      </w:r>
    </w:p>
    <w:p w:rsidR="00B54F88" w:rsidRDefault="00B005C5" w:rsidP="00FD7585">
      <w:pPr>
        <w:autoSpaceDE w:val="0"/>
      </w:pPr>
      <w:r>
        <w:rPr>
          <w:rFonts w:cs="Times New Roman,BoldItalic"/>
          <w:b/>
          <w:bCs/>
          <w:iCs/>
          <w:sz w:val="24"/>
          <w:szCs w:val="24"/>
        </w:rPr>
        <w:t xml:space="preserve">Баскетбол. </w:t>
      </w:r>
      <w:r>
        <w:rPr>
          <w:iCs/>
          <w:sz w:val="24"/>
          <w:szCs w:val="24"/>
        </w:rPr>
        <w:t>Развитие быстроты, силы, выносливости, координации движений.</w:t>
      </w:r>
    </w:p>
    <w:p w:rsidR="00B54F88" w:rsidRDefault="00B005C5" w:rsidP="00FD7585">
      <w:pPr>
        <w:autoSpaceDE w:val="0"/>
      </w:pPr>
      <w:r>
        <w:rPr>
          <w:rFonts w:cs="Times New Roman,BoldItalic"/>
          <w:b/>
          <w:bCs/>
          <w:iCs/>
          <w:sz w:val="24"/>
          <w:szCs w:val="24"/>
        </w:rPr>
        <w:t xml:space="preserve">Футбол. </w:t>
      </w:r>
      <w:r>
        <w:rPr>
          <w:iCs/>
          <w:sz w:val="24"/>
          <w:szCs w:val="24"/>
        </w:rPr>
        <w:t>Развитие быстроты, силы, выносливости.</w:t>
      </w:r>
    </w:p>
    <w:p w:rsidR="00B54F88" w:rsidRDefault="00B005C5" w:rsidP="00FD7585">
      <w:pPr>
        <w:autoSpaceDE w:val="0"/>
        <w:rPr>
          <w:rFonts w:cs="Times New Roman,Bold"/>
          <w:b/>
          <w:bCs/>
          <w:iCs/>
          <w:sz w:val="24"/>
          <w:szCs w:val="24"/>
        </w:rPr>
      </w:pPr>
      <w:r>
        <w:rPr>
          <w:rFonts w:cs="Times New Roman,Bold"/>
          <w:b/>
          <w:bCs/>
          <w:iCs/>
          <w:sz w:val="24"/>
          <w:szCs w:val="24"/>
        </w:rPr>
        <w:t>Основы безопасности жизнедеятельности</w:t>
      </w:r>
    </w:p>
    <w:p w:rsidR="00B54F88" w:rsidRDefault="00B005C5" w:rsidP="00FD7585">
      <w:pPr>
        <w:autoSpaceDE w:val="0"/>
        <w:rPr>
          <w:rFonts w:cs="Times New Roman,BoldItalic"/>
          <w:b/>
          <w:bCs/>
          <w:iCs/>
          <w:sz w:val="24"/>
          <w:szCs w:val="24"/>
        </w:rPr>
      </w:pPr>
      <w:r>
        <w:rPr>
          <w:rFonts w:cs="Times New Roman,BoldItalic"/>
          <w:b/>
          <w:bCs/>
          <w:iCs/>
          <w:sz w:val="24"/>
          <w:szCs w:val="24"/>
        </w:rPr>
        <w:t>Основы безопасности личности, общества и государства</w:t>
      </w:r>
    </w:p>
    <w:p w:rsidR="00B54F88" w:rsidRDefault="00B005C5" w:rsidP="00FD7585">
      <w:pPr>
        <w:autoSpaceDE w:val="0"/>
        <w:rPr>
          <w:rFonts w:cs="Times New Roman,Bold"/>
          <w:b/>
          <w:bCs/>
          <w:iCs/>
          <w:sz w:val="24"/>
          <w:szCs w:val="24"/>
        </w:rPr>
      </w:pPr>
      <w:r>
        <w:rPr>
          <w:rFonts w:cs="Times New Roman,Bold"/>
          <w:b/>
          <w:bCs/>
          <w:iCs/>
          <w:sz w:val="24"/>
          <w:szCs w:val="24"/>
        </w:rPr>
        <w:t>Основы комплексной безопасности</w:t>
      </w:r>
    </w:p>
    <w:p w:rsidR="00B54F88" w:rsidRDefault="00B005C5" w:rsidP="00FD7585">
      <w:pPr>
        <w:autoSpaceDE w:val="0"/>
      </w:pPr>
      <w:r>
        <w:rPr>
          <w:rFonts w:cs="Times New Roman,Italic"/>
          <w:iCs/>
          <w:sz w:val="24"/>
          <w:szCs w:val="24"/>
        </w:rPr>
        <w:t xml:space="preserve">Обеспечение личной безопасности в повседневной жизни. </w:t>
      </w:r>
      <w:r>
        <w:rPr>
          <w:iCs/>
          <w:sz w:val="24"/>
          <w:szCs w:val="24"/>
        </w:rPr>
        <w:t>Пожарная безопасность.</w:t>
      </w:r>
    </w:p>
    <w:p w:rsidR="00B54F88" w:rsidRDefault="00B005C5" w:rsidP="00FD7585">
      <w:pPr>
        <w:autoSpaceDE w:val="0"/>
        <w:rPr>
          <w:iCs/>
          <w:sz w:val="24"/>
          <w:szCs w:val="24"/>
        </w:rPr>
      </w:pPr>
      <w:r>
        <w:rPr>
          <w:iCs/>
          <w:sz w:val="24"/>
          <w:szCs w:val="24"/>
        </w:rPr>
        <w:t>Безопасность на дорогах. Безопасность в быту. Безопасность на водоёмах. Экология и</w:t>
      </w:r>
    </w:p>
    <w:p w:rsidR="00B54F88" w:rsidRDefault="00B005C5" w:rsidP="00FD7585">
      <w:pPr>
        <w:autoSpaceDE w:val="0"/>
        <w:rPr>
          <w:iCs/>
          <w:sz w:val="24"/>
          <w:szCs w:val="24"/>
        </w:rPr>
      </w:pPr>
      <w:r>
        <w:rPr>
          <w:iCs/>
          <w:sz w:val="24"/>
          <w:szCs w:val="24"/>
        </w:rPr>
        <w:t>безопасность. Опасные ситуации социального характера.</w:t>
      </w:r>
    </w:p>
    <w:p w:rsidR="00B54F88" w:rsidRDefault="00B005C5" w:rsidP="00FD7585">
      <w:pPr>
        <w:autoSpaceDE w:val="0"/>
      </w:pPr>
      <w:r>
        <w:rPr>
          <w:rFonts w:cs="Times New Roman,Italic"/>
          <w:iCs/>
          <w:sz w:val="24"/>
          <w:szCs w:val="24"/>
        </w:rPr>
        <w:t xml:space="preserve">Обеспечение безопасности при активном отдыхе в природных условиях. </w:t>
      </w:r>
      <w:r>
        <w:rPr>
          <w:iCs/>
          <w:sz w:val="24"/>
          <w:szCs w:val="24"/>
        </w:rPr>
        <w:t>Подготовка</w:t>
      </w:r>
    </w:p>
    <w:p w:rsidR="00B54F88" w:rsidRDefault="00B005C5" w:rsidP="00FD7585">
      <w:pPr>
        <w:autoSpaceDE w:val="0"/>
        <w:rPr>
          <w:iCs/>
          <w:sz w:val="24"/>
          <w:szCs w:val="24"/>
        </w:rPr>
      </w:pPr>
      <w:r>
        <w:rPr>
          <w:iCs/>
          <w:sz w:val="24"/>
          <w:szCs w:val="24"/>
        </w:rPr>
        <w:t>к активному отдыху на природе. Активный отдых на природе и безопасность. Дальний</w:t>
      </w:r>
    </w:p>
    <w:p w:rsidR="00B54F88" w:rsidRDefault="00B005C5" w:rsidP="00FD7585">
      <w:pPr>
        <w:autoSpaceDE w:val="0"/>
        <w:rPr>
          <w:iCs/>
          <w:sz w:val="24"/>
          <w:szCs w:val="24"/>
        </w:rPr>
      </w:pPr>
      <w:r>
        <w:rPr>
          <w:iCs/>
          <w:sz w:val="24"/>
          <w:szCs w:val="24"/>
        </w:rPr>
        <w:lastRenderedPageBreak/>
        <w:t>(внутренний) и выездной туризм, меры безопасности. Обеспечение безопасности при</w:t>
      </w:r>
    </w:p>
    <w:p w:rsidR="00B54F88" w:rsidRDefault="00B005C5" w:rsidP="00FD7585">
      <w:pPr>
        <w:autoSpaceDE w:val="0"/>
        <w:rPr>
          <w:iCs/>
          <w:sz w:val="24"/>
          <w:szCs w:val="24"/>
        </w:rPr>
      </w:pPr>
      <w:r>
        <w:rPr>
          <w:iCs/>
          <w:sz w:val="24"/>
          <w:szCs w:val="24"/>
        </w:rPr>
        <w:t>автономном существовании человека в природной среде.</w:t>
      </w:r>
    </w:p>
    <w:p w:rsidR="00B54F88" w:rsidRDefault="00B005C5" w:rsidP="00FD7585">
      <w:pPr>
        <w:autoSpaceDE w:val="0"/>
      </w:pPr>
      <w:r>
        <w:rPr>
          <w:rFonts w:cs="Times New Roman,Italic"/>
          <w:iCs/>
          <w:sz w:val="24"/>
          <w:szCs w:val="24"/>
        </w:rPr>
        <w:t xml:space="preserve">Обеспечение личной безопасности при угрозе террористического акта. </w:t>
      </w:r>
      <w:r>
        <w:rPr>
          <w:iCs/>
          <w:sz w:val="24"/>
          <w:szCs w:val="24"/>
        </w:rPr>
        <w:t>Наиболее</w:t>
      </w:r>
    </w:p>
    <w:p w:rsidR="00B54F88" w:rsidRDefault="00B005C5" w:rsidP="00FD7585">
      <w:pPr>
        <w:autoSpaceDE w:val="0"/>
        <w:rPr>
          <w:iCs/>
          <w:sz w:val="24"/>
          <w:szCs w:val="24"/>
        </w:rPr>
      </w:pPr>
      <w:r>
        <w:rPr>
          <w:iCs/>
          <w:sz w:val="24"/>
          <w:szCs w:val="24"/>
        </w:rPr>
        <w:t>опасные террористические акты. Правила поведения при возможной опасности взрыва.</w:t>
      </w:r>
    </w:p>
    <w:p w:rsidR="00B54F88" w:rsidRDefault="00B005C5" w:rsidP="00FD7585">
      <w:pPr>
        <w:autoSpaceDE w:val="0"/>
        <w:rPr>
          <w:iCs/>
          <w:sz w:val="24"/>
          <w:szCs w:val="24"/>
        </w:rPr>
      </w:pPr>
      <w:r>
        <w:rPr>
          <w:iCs/>
          <w:sz w:val="24"/>
          <w:szCs w:val="24"/>
        </w:rPr>
        <w:t>Обеспечение безопасности в случае захвата в заложники или похищения.</w:t>
      </w:r>
    </w:p>
    <w:p w:rsidR="00B54F88" w:rsidRDefault="00B005C5" w:rsidP="00FD7585">
      <w:pPr>
        <w:autoSpaceDE w:val="0"/>
        <w:rPr>
          <w:rFonts w:cs="Times New Roman,Italic"/>
          <w:iCs/>
          <w:sz w:val="24"/>
          <w:szCs w:val="24"/>
        </w:rPr>
      </w:pPr>
      <w:r>
        <w:rPr>
          <w:rFonts w:cs="Times New Roman,Italic"/>
          <w:iCs/>
          <w:sz w:val="24"/>
          <w:szCs w:val="24"/>
        </w:rPr>
        <w:t>Обеспечение безопасности в чрезвычайных ситуациях природного, техногенного и</w:t>
      </w:r>
    </w:p>
    <w:p w:rsidR="00B54F88" w:rsidRDefault="00B005C5" w:rsidP="00FD7585">
      <w:pPr>
        <w:autoSpaceDE w:val="0"/>
      </w:pPr>
      <w:r>
        <w:rPr>
          <w:rFonts w:cs="Times New Roman,Italic"/>
          <w:iCs/>
          <w:sz w:val="24"/>
          <w:szCs w:val="24"/>
        </w:rPr>
        <w:t xml:space="preserve">социального характера. </w:t>
      </w:r>
      <w:r>
        <w:rPr>
          <w:iCs/>
          <w:sz w:val="24"/>
          <w:szCs w:val="24"/>
        </w:rPr>
        <w:t>Чрезвычайные ситуации природного характера. Чрезвычайные</w:t>
      </w:r>
    </w:p>
    <w:p w:rsidR="00B54F88" w:rsidRDefault="00B005C5" w:rsidP="00FD7585">
      <w:pPr>
        <w:autoSpaceDE w:val="0"/>
        <w:rPr>
          <w:iCs/>
          <w:sz w:val="24"/>
          <w:szCs w:val="24"/>
        </w:rPr>
      </w:pPr>
      <w:r>
        <w:rPr>
          <w:iCs/>
          <w:sz w:val="24"/>
          <w:szCs w:val="24"/>
        </w:rPr>
        <w:t>ситуации техногенного характера. Современный комплекс проблем безопасности</w:t>
      </w:r>
    </w:p>
    <w:p w:rsidR="00B54F88" w:rsidRDefault="00B005C5" w:rsidP="00FD7585">
      <w:pPr>
        <w:autoSpaceDE w:val="0"/>
        <w:rPr>
          <w:iCs/>
          <w:sz w:val="24"/>
          <w:szCs w:val="24"/>
        </w:rPr>
      </w:pPr>
      <w:r>
        <w:rPr>
          <w:iCs/>
          <w:sz w:val="24"/>
          <w:szCs w:val="24"/>
        </w:rPr>
        <w:t>социального характера.</w:t>
      </w:r>
    </w:p>
    <w:p w:rsidR="00B54F88" w:rsidRDefault="00B005C5" w:rsidP="00FD7585">
      <w:pPr>
        <w:autoSpaceDE w:val="0"/>
        <w:rPr>
          <w:rFonts w:cs="Times New Roman,Bold"/>
          <w:b/>
          <w:bCs/>
          <w:iCs/>
          <w:sz w:val="24"/>
          <w:szCs w:val="24"/>
        </w:rPr>
      </w:pPr>
      <w:r>
        <w:rPr>
          <w:rFonts w:cs="Times New Roman,Bold"/>
          <w:b/>
          <w:bCs/>
          <w:iCs/>
          <w:sz w:val="24"/>
          <w:szCs w:val="24"/>
        </w:rPr>
        <w:t>Защита населения Российской Федерации от чрезвычайных ситуаций</w:t>
      </w:r>
    </w:p>
    <w:p w:rsidR="00B54F88" w:rsidRDefault="00B005C5" w:rsidP="00FD7585">
      <w:pPr>
        <w:autoSpaceDE w:val="0"/>
      </w:pPr>
      <w:r>
        <w:rPr>
          <w:rFonts w:cs="Times New Roman,Italic"/>
          <w:iCs/>
          <w:sz w:val="24"/>
          <w:szCs w:val="24"/>
        </w:rPr>
        <w:t xml:space="preserve">Организация защиты населения от чрезвычайных ситуаций. </w:t>
      </w:r>
      <w:r>
        <w:rPr>
          <w:iCs/>
          <w:sz w:val="24"/>
          <w:szCs w:val="24"/>
        </w:rPr>
        <w:t>Правовые основы</w:t>
      </w:r>
    </w:p>
    <w:p w:rsidR="00B54F88" w:rsidRDefault="00B005C5" w:rsidP="00FD7585">
      <w:pPr>
        <w:autoSpaceDE w:val="0"/>
        <w:rPr>
          <w:iCs/>
          <w:sz w:val="24"/>
          <w:szCs w:val="24"/>
        </w:rPr>
      </w:pPr>
      <w:r>
        <w:rPr>
          <w:iCs/>
          <w:sz w:val="24"/>
          <w:szCs w:val="24"/>
        </w:rPr>
        <w:t>обеспечения защиты населения от чрезвычайных ситуаций. Организационные основы по</w:t>
      </w:r>
    </w:p>
    <w:p w:rsidR="00B54F88" w:rsidRDefault="00B005C5" w:rsidP="00FD7585">
      <w:pPr>
        <w:autoSpaceDE w:val="0"/>
        <w:rPr>
          <w:iCs/>
          <w:sz w:val="24"/>
          <w:szCs w:val="24"/>
        </w:rPr>
      </w:pPr>
      <w:r>
        <w:rPr>
          <w:iCs/>
          <w:sz w:val="24"/>
          <w:szCs w:val="24"/>
        </w:rPr>
        <w:t>защите населения страны от чрезвычайных ситуаций мирного и военного времени.</w:t>
      </w:r>
    </w:p>
    <w:p w:rsidR="00B54F88" w:rsidRDefault="00B005C5" w:rsidP="00FD7585">
      <w:pPr>
        <w:autoSpaceDE w:val="0"/>
        <w:rPr>
          <w:iCs/>
          <w:sz w:val="24"/>
          <w:szCs w:val="24"/>
        </w:rPr>
      </w:pPr>
      <w:r>
        <w:rPr>
          <w:iCs/>
          <w:sz w:val="24"/>
          <w:szCs w:val="24"/>
        </w:rPr>
        <w:t>Основные мероприятия, проводимые в Российской Федерации, по защите населения от</w:t>
      </w:r>
    </w:p>
    <w:p w:rsidR="00B54F88" w:rsidRDefault="00B005C5" w:rsidP="00FD7585">
      <w:pPr>
        <w:autoSpaceDE w:val="0"/>
        <w:rPr>
          <w:iCs/>
          <w:sz w:val="24"/>
          <w:szCs w:val="24"/>
        </w:rPr>
      </w:pPr>
      <w:r>
        <w:rPr>
          <w:iCs/>
          <w:sz w:val="24"/>
          <w:szCs w:val="24"/>
        </w:rPr>
        <w:t>чрезвычайных ситуаций.</w:t>
      </w:r>
    </w:p>
    <w:p w:rsidR="00B54F88" w:rsidRDefault="00B005C5" w:rsidP="00FD7585">
      <w:pPr>
        <w:autoSpaceDE w:val="0"/>
        <w:rPr>
          <w:rFonts w:cs="Times New Roman,Bold"/>
          <w:b/>
          <w:bCs/>
          <w:iCs/>
          <w:sz w:val="24"/>
          <w:szCs w:val="24"/>
        </w:rPr>
      </w:pPr>
      <w:r>
        <w:rPr>
          <w:rFonts w:cs="Times New Roman,Bold"/>
          <w:b/>
          <w:bCs/>
          <w:iCs/>
          <w:sz w:val="24"/>
          <w:szCs w:val="24"/>
        </w:rPr>
        <w:t>Основы противодействия терроризму и экстремизму в Российской Федерации</w:t>
      </w:r>
    </w:p>
    <w:p w:rsidR="00B54F88" w:rsidRDefault="00B005C5" w:rsidP="00FD7585">
      <w:pPr>
        <w:autoSpaceDE w:val="0"/>
      </w:pPr>
      <w:r>
        <w:rPr>
          <w:rFonts w:cs="Times New Roman,Italic"/>
          <w:iCs/>
          <w:sz w:val="24"/>
          <w:szCs w:val="24"/>
        </w:rPr>
        <w:t xml:space="preserve">Экстремизм и терроризм </w:t>
      </w:r>
      <w:r>
        <w:rPr>
          <w:iCs/>
          <w:sz w:val="24"/>
          <w:szCs w:val="24"/>
        </w:rPr>
        <w:t xml:space="preserve">— </w:t>
      </w:r>
      <w:r>
        <w:rPr>
          <w:rFonts w:cs="Times New Roman,Italic"/>
          <w:iCs/>
          <w:sz w:val="24"/>
          <w:szCs w:val="24"/>
        </w:rPr>
        <w:t>чрезвычайные опасности для общества и государства.</w:t>
      </w:r>
    </w:p>
    <w:p w:rsidR="00B54F88" w:rsidRDefault="00B005C5" w:rsidP="00FD7585">
      <w:pPr>
        <w:autoSpaceDE w:val="0"/>
        <w:rPr>
          <w:iCs/>
          <w:sz w:val="24"/>
          <w:szCs w:val="24"/>
        </w:rPr>
      </w:pPr>
      <w:r>
        <w:rPr>
          <w:iCs/>
          <w:sz w:val="24"/>
          <w:szCs w:val="24"/>
        </w:rPr>
        <w:t>Основные причины возникновения терроризма и экстремизма. Противодействие</w:t>
      </w:r>
    </w:p>
    <w:p w:rsidR="00B54F88" w:rsidRDefault="00B005C5" w:rsidP="00FD7585">
      <w:pPr>
        <w:autoSpaceDE w:val="0"/>
        <w:rPr>
          <w:iCs/>
          <w:sz w:val="24"/>
          <w:szCs w:val="24"/>
        </w:rPr>
      </w:pPr>
      <w:r>
        <w:rPr>
          <w:iCs/>
          <w:sz w:val="24"/>
          <w:szCs w:val="24"/>
        </w:rPr>
        <w:t>терроризму в мировом сообществе.</w:t>
      </w:r>
    </w:p>
    <w:p w:rsidR="00B54F88" w:rsidRDefault="00B005C5" w:rsidP="00FD7585">
      <w:pPr>
        <w:autoSpaceDE w:val="0"/>
      </w:pPr>
      <w:r>
        <w:rPr>
          <w:rFonts w:cs="Times New Roman,Italic"/>
          <w:iCs/>
          <w:sz w:val="24"/>
          <w:szCs w:val="24"/>
        </w:rPr>
        <w:t>Нормативно</w:t>
      </w:r>
      <w:r>
        <w:rPr>
          <w:iCs/>
          <w:sz w:val="24"/>
          <w:szCs w:val="24"/>
        </w:rPr>
        <w:t>-</w:t>
      </w:r>
      <w:r>
        <w:rPr>
          <w:rFonts w:cs="Times New Roman,Italic"/>
          <w:iCs/>
          <w:sz w:val="24"/>
          <w:szCs w:val="24"/>
        </w:rPr>
        <w:t>правовая база противодействия терроризму, экстремизму и</w:t>
      </w:r>
    </w:p>
    <w:p w:rsidR="00B54F88" w:rsidRDefault="00B005C5" w:rsidP="00FD7585">
      <w:pPr>
        <w:autoSpaceDE w:val="0"/>
      </w:pPr>
      <w:r>
        <w:rPr>
          <w:rFonts w:cs="Times New Roman,Italic"/>
          <w:iCs/>
          <w:sz w:val="24"/>
          <w:szCs w:val="24"/>
        </w:rPr>
        <w:t xml:space="preserve">наркотизму в Российской Федерации. </w:t>
      </w:r>
      <w:r>
        <w:rPr>
          <w:iCs/>
          <w:sz w:val="24"/>
          <w:szCs w:val="24"/>
        </w:rPr>
        <w:t>Положения Конституции Российской Федерации.</w:t>
      </w:r>
    </w:p>
    <w:p w:rsidR="00B54F88" w:rsidRDefault="00B005C5" w:rsidP="00FD7585">
      <w:pPr>
        <w:autoSpaceDE w:val="0"/>
        <w:rPr>
          <w:iCs/>
          <w:sz w:val="24"/>
          <w:szCs w:val="24"/>
        </w:rPr>
      </w:pPr>
      <w:r>
        <w:rPr>
          <w:iCs/>
          <w:sz w:val="24"/>
          <w:szCs w:val="24"/>
        </w:rPr>
        <w:t>Стратегия национальной безопасности Российской Федерации до 2020 года. Концепция</w:t>
      </w:r>
    </w:p>
    <w:p w:rsidR="00B54F88" w:rsidRDefault="00B005C5" w:rsidP="00FD7585">
      <w:pPr>
        <w:autoSpaceDE w:val="0"/>
        <w:rPr>
          <w:iCs/>
          <w:sz w:val="24"/>
          <w:szCs w:val="24"/>
        </w:rPr>
      </w:pPr>
      <w:r>
        <w:rPr>
          <w:iCs/>
          <w:sz w:val="24"/>
          <w:szCs w:val="24"/>
        </w:rPr>
        <w:t>противодействия терроризму в Российской Федерации. Содержание законов Российской</w:t>
      </w:r>
    </w:p>
    <w:p w:rsidR="00B54F88" w:rsidRDefault="00B005C5" w:rsidP="00FD7585">
      <w:pPr>
        <w:autoSpaceDE w:val="0"/>
        <w:rPr>
          <w:iCs/>
          <w:sz w:val="24"/>
          <w:szCs w:val="24"/>
        </w:rPr>
      </w:pPr>
      <w:r>
        <w:rPr>
          <w:iCs/>
          <w:sz w:val="24"/>
          <w:szCs w:val="24"/>
        </w:rPr>
        <w:t>Федерации о противодействии терроризму и экстремистской деятельности. Национальный</w:t>
      </w:r>
      <w:r w:rsidR="00C00F37">
        <w:rPr>
          <w:iCs/>
          <w:sz w:val="24"/>
          <w:szCs w:val="24"/>
        </w:rPr>
        <w:t xml:space="preserve"> </w:t>
      </w:r>
      <w:r>
        <w:rPr>
          <w:iCs/>
          <w:sz w:val="24"/>
          <w:szCs w:val="24"/>
        </w:rPr>
        <w:t>антитеррористический комитет (НАК). Деятельность Федеральной службы Российской</w:t>
      </w:r>
      <w:r w:rsidR="00C00F37">
        <w:rPr>
          <w:iCs/>
          <w:sz w:val="24"/>
          <w:szCs w:val="24"/>
        </w:rPr>
        <w:t xml:space="preserve"> </w:t>
      </w:r>
      <w:r>
        <w:rPr>
          <w:iCs/>
          <w:sz w:val="24"/>
          <w:szCs w:val="24"/>
        </w:rPr>
        <w:t>Федерации по контролю за оборотом по наркотиков (ФСКН России) по остановке</w:t>
      </w:r>
    </w:p>
    <w:p w:rsidR="00B54F88" w:rsidRDefault="00B005C5" w:rsidP="00FD7585">
      <w:pPr>
        <w:autoSpaceDE w:val="0"/>
        <w:rPr>
          <w:iCs/>
          <w:sz w:val="24"/>
          <w:szCs w:val="24"/>
        </w:rPr>
      </w:pPr>
      <w:r>
        <w:rPr>
          <w:iCs/>
          <w:sz w:val="24"/>
          <w:szCs w:val="24"/>
        </w:rPr>
        <w:t>развития наркосистемы, изменению наркоситуации, ликвидации финансовой базы</w:t>
      </w:r>
    </w:p>
    <w:p w:rsidR="00B54F88" w:rsidRDefault="00B005C5" w:rsidP="00FD7585">
      <w:pPr>
        <w:autoSpaceDE w:val="0"/>
        <w:rPr>
          <w:iCs/>
          <w:sz w:val="24"/>
          <w:szCs w:val="24"/>
        </w:rPr>
      </w:pPr>
      <w:r>
        <w:rPr>
          <w:iCs/>
          <w:sz w:val="24"/>
          <w:szCs w:val="24"/>
        </w:rPr>
        <w:t>наркомафии. Профилактика наркозависимости.</w:t>
      </w:r>
    </w:p>
    <w:p w:rsidR="00B54F88" w:rsidRDefault="00B005C5" w:rsidP="00FD7585">
      <w:pPr>
        <w:autoSpaceDE w:val="0"/>
        <w:rPr>
          <w:rFonts w:cs="Times New Roman,Italic"/>
          <w:iCs/>
          <w:sz w:val="24"/>
          <w:szCs w:val="24"/>
        </w:rPr>
      </w:pPr>
      <w:r>
        <w:rPr>
          <w:rFonts w:cs="Times New Roman,Italic"/>
          <w:iCs/>
          <w:sz w:val="24"/>
          <w:szCs w:val="24"/>
        </w:rPr>
        <w:t>Организационные основы системы противодействия терроризму и экстремизму в</w:t>
      </w:r>
    </w:p>
    <w:p w:rsidR="00B54F88" w:rsidRDefault="00B005C5" w:rsidP="00FD7585">
      <w:pPr>
        <w:autoSpaceDE w:val="0"/>
        <w:rPr>
          <w:rFonts w:cs="Times New Roman,Italic"/>
          <w:iCs/>
          <w:sz w:val="24"/>
          <w:szCs w:val="24"/>
        </w:rPr>
      </w:pPr>
      <w:r>
        <w:rPr>
          <w:rFonts w:cs="Times New Roman,Italic"/>
          <w:iCs/>
          <w:sz w:val="24"/>
          <w:szCs w:val="24"/>
        </w:rPr>
        <w:t>Российской Федерации. Роль правоохранительных органов и силовых структур в борьбе с</w:t>
      </w:r>
      <w:r w:rsidR="00C00F37">
        <w:rPr>
          <w:rFonts w:cs="Times New Roman,Italic"/>
          <w:iCs/>
          <w:sz w:val="24"/>
          <w:szCs w:val="24"/>
        </w:rPr>
        <w:t xml:space="preserve"> </w:t>
      </w:r>
      <w:r>
        <w:rPr>
          <w:rFonts w:cs="Times New Roman,Italic"/>
          <w:iCs/>
          <w:sz w:val="24"/>
          <w:szCs w:val="24"/>
        </w:rPr>
        <w:t>терроризмом и проявлениями экстремизма. Контртеррористическая операция. Участие</w:t>
      </w:r>
    </w:p>
    <w:p w:rsidR="00B54F88" w:rsidRDefault="00B005C5" w:rsidP="00FD7585">
      <w:pPr>
        <w:autoSpaceDE w:val="0"/>
        <w:rPr>
          <w:rFonts w:cs="Times New Roman,Italic"/>
          <w:iCs/>
          <w:sz w:val="24"/>
          <w:szCs w:val="24"/>
        </w:rPr>
      </w:pPr>
      <w:r>
        <w:rPr>
          <w:rFonts w:cs="Times New Roman,Italic"/>
          <w:iCs/>
          <w:sz w:val="24"/>
          <w:szCs w:val="24"/>
        </w:rPr>
        <w:t>Вооружённых сил Российской Федерации в борьбе с терроризмом.</w:t>
      </w:r>
    </w:p>
    <w:p w:rsidR="00B54F88" w:rsidRDefault="00B005C5" w:rsidP="00FD7585">
      <w:pPr>
        <w:autoSpaceDE w:val="0"/>
      </w:pPr>
      <w:r>
        <w:rPr>
          <w:rFonts w:cs="Times New Roman,Italic"/>
          <w:iCs/>
          <w:sz w:val="24"/>
          <w:szCs w:val="24"/>
        </w:rPr>
        <w:t>Духовно</w:t>
      </w:r>
      <w:r>
        <w:rPr>
          <w:iCs/>
          <w:sz w:val="24"/>
          <w:szCs w:val="24"/>
        </w:rPr>
        <w:t>-</w:t>
      </w:r>
      <w:r>
        <w:rPr>
          <w:rFonts w:cs="Times New Roman,Italic"/>
          <w:iCs/>
          <w:sz w:val="24"/>
          <w:szCs w:val="24"/>
        </w:rPr>
        <w:t>нравственные основы противодействия терроризму и экстремизму. Роль</w:t>
      </w:r>
    </w:p>
    <w:p w:rsidR="00B54F88" w:rsidRDefault="00B005C5" w:rsidP="00FD7585">
      <w:pPr>
        <w:autoSpaceDE w:val="0"/>
        <w:rPr>
          <w:rFonts w:cs="Times New Roman,Italic"/>
          <w:iCs/>
          <w:sz w:val="24"/>
          <w:szCs w:val="24"/>
        </w:rPr>
      </w:pPr>
      <w:r>
        <w:rPr>
          <w:rFonts w:cs="Times New Roman,Italic"/>
          <w:iCs/>
          <w:sz w:val="24"/>
          <w:szCs w:val="24"/>
        </w:rPr>
        <w:t>нравственной позиции и выработка личных качеств в формировании</w:t>
      </w:r>
    </w:p>
    <w:p w:rsidR="00B54F88" w:rsidRDefault="00B005C5" w:rsidP="00FD7585">
      <w:pPr>
        <w:autoSpaceDE w:val="0"/>
        <w:rPr>
          <w:rFonts w:cs="Times New Roman,Italic"/>
          <w:iCs/>
          <w:sz w:val="24"/>
          <w:szCs w:val="24"/>
        </w:rPr>
      </w:pPr>
      <w:r>
        <w:rPr>
          <w:rFonts w:cs="Times New Roman,Italic"/>
          <w:iCs/>
          <w:sz w:val="24"/>
          <w:szCs w:val="24"/>
        </w:rPr>
        <w:t>антитеррористического поведения.</w:t>
      </w:r>
    </w:p>
    <w:p w:rsidR="00B54F88" w:rsidRDefault="00B005C5" w:rsidP="00FD7585">
      <w:pPr>
        <w:autoSpaceDE w:val="0"/>
        <w:rPr>
          <w:rFonts w:cs="Times New Roman,Italic"/>
          <w:iCs/>
          <w:sz w:val="24"/>
          <w:szCs w:val="24"/>
        </w:rPr>
      </w:pPr>
      <w:r>
        <w:rPr>
          <w:rFonts w:cs="Times New Roman,Italic"/>
          <w:iCs/>
          <w:sz w:val="24"/>
          <w:szCs w:val="24"/>
        </w:rPr>
        <w:t>Влияние уровня культуры в области безопасности жизнедеятельности на</w:t>
      </w:r>
    </w:p>
    <w:p w:rsidR="00B54F88" w:rsidRDefault="00B005C5" w:rsidP="00FD7585">
      <w:pPr>
        <w:autoSpaceDE w:val="0"/>
        <w:rPr>
          <w:rFonts w:cs="Times New Roman,Italic"/>
          <w:iCs/>
          <w:sz w:val="24"/>
          <w:szCs w:val="24"/>
        </w:rPr>
      </w:pPr>
      <w:r>
        <w:rPr>
          <w:rFonts w:cs="Times New Roman,Italic"/>
          <w:iCs/>
          <w:sz w:val="24"/>
          <w:szCs w:val="24"/>
        </w:rPr>
        <w:t>формирование антитеррористического поведения.</w:t>
      </w:r>
    </w:p>
    <w:p w:rsidR="00B54F88" w:rsidRDefault="00B005C5" w:rsidP="00FD7585">
      <w:pPr>
        <w:autoSpaceDE w:val="0"/>
        <w:rPr>
          <w:rFonts w:cs="Times New Roman,Italic"/>
          <w:iCs/>
          <w:sz w:val="24"/>
          <w:szCs w:val="24"/>
        </w:rPr>
      </w:pPr>
      <w:r>
        <w:rPr>
          <w:rFonts w:cs="Times New Roman,Italic"/>
          <w:iCs/>
          <w:sz w:val="24"/>
          <w:szCs w:val="24"/>
        </w:rPr>
        <w:t>Профилактика террористической деятельности.</w:t>
      </w:r>
    </w:p>
    <w:p w:rsidR="00B54F88" w:rsidRDefault="00B005C5" w:rsidP="00FD7585">
      <w:pPr>
        <w:autoSpaceDE w:val="0"/>
        <w:rPr>
          <w:rFonts w:cs="Times New Roman,Italic"/>
          <w:iCs/>
          <w:sz w:val="24"/>
          <w:szCs w:val="24"/>
        </w:rPr>
      </w:pPr>
      <w:r>
        <w:rPr>
          <w:rFonts w:cs="Times New Roman,Italic"/>
          <w:iCs/>
          <w:sz w:val="24"/>
          <w:szCs w:val="24"/>
        </w:rPr>
        <w:t>Ответственность несовершеннолетних за антиобщественное поведение и за</w:t>
      </w:r>
    </w:p>
    <w:p w:rsidR="00B54F88" w:rsidRDefault="00B005C5" w:rsidP="00FD7585">
      <w:pPr>
        <w:autoSpaceDE w:val="0"/>
        <w:rPr>
          <w:rFonts w:cs="Times New Roman,Italic"/>
          <w:iCs/>
          <w:sz w:val="24"/>
          <w:szCs w:val="24"/>
        </w:rPr>
      </w:pPr>
      <w:r>
        <w:rPr>
          <w:rFonts w:cs="Times New Roman,Italic"/>
          <w:iCs/>
          <w:sz w:val="24"/>
          <w:szCs w:val="24"/>
        </w:rPr>
        <w:t>участие в террористической и экстремистской деятельности. Уголовный кодекс</w:t>
      </w:r>
    </w:p>
    <w:p w:rsidR="00B54F88" w:rsidRDefault="00B005C5" w:rsidP="00FD7585">
      <w:pPr>
        <w:autoSpaceDE w:val="0"/>
        <w:rPr>
          <w:rFonts w:cs="Times New Roman,Italic"/>
          <w:iCs/>
          <w:sz w:val="24"/>
          <w:szCs w:val="24"/>
        </w:rPr>
      </w:pPr>
      <w:r>
        <w:rPr>
          <w:rFonts w:cs="Times New Roman,Italic"/>
          <w:iCs/>
          <w:sz w:val="24"/>
          <w:szCs w:val="24"/>
        </w:rPr>
        <w:t>Российской Федерации об ответственности за антиобщественное поведение, участие в</w:t>
      </w:r>
    </w:p>
    <w:p w:rsidR="00B54F88" w:rsidRDefault="00B005C5" w:rsidP="00FD7585">
      <w:pPr>
        <w:autoSpaceDE w:val="0"/>
        <w:rPr>
          <w:rFonts w:cs="Times New Roman,Italic"/>
          <w:iCs/>
          <w:sz w:val="24"/>
          <w:szCs w:val="24"/>
        </w:rPr>
      </w:pPr>
      <w:r>
        <w:rPr>
          <w:rFonts w:cs="Times New Roman,Italic"/>
          <w:iCs/>
          <w:sz w:val="24"/>
          <w:szCs w:val="24"/>
        </w:rPr>
        <w:t>террористической и экстремистской деятельности.</w:t>
      </w:r>
    </w:p>
    <w:p w:rsidR="00B54F88" w:rsidRDefault="00B005C5" w:rsidP="00FD7585">
      <w:pPr>
        <w:autoSpaceDE w:val="0"/>
        <w:rPr>
          <w:rFonts w:cs="Times New Roman,Italic"/>
          <w:iCs/>
          <w:sz w:val="24"/>
          <w:szCs w:val="24"/>
        </w:rPr>
      </w:pPr>
      <w:r>
        <w:rPr>
          <w:rFonts w:cs="Times New Roman,Italic"/>
          <w:iCs/>
          <w:sz w:val="24"/>
          <w:szCs w:val="24"/>
        </w:rPr>
        <w:t>Наказание за участие в террористической и экстремистской деятельности.</w:t>
      </w:r>
    </w:p>
    <w:p w:rsidR="00B54F88" w:rsidRDefault="00B005C5" w:rsidP="00FD7585">
      <w:pPr>
        <w:autoSpaceDE w:val="0"/>
        <w:rPr>
          <w:rFonts w:cs="Times New Roman,Italic"/>
          <w:iCs/>
          <w:sz w:val="24"/>
          <w:szCs w:val="24"/>
        </w:rPr>
      </w:pPr>
      <w:r>
        <w:rPr>
          <w:rFonts w:cs="Times New Roman,Italic"/>
          <w:iCs/>
          <w:sz w:val="24"/>
          <w:szCs w:val="24"/>
        </w:rPr>
        <w:t>Обеспечение личной безопасности при угрозе террористического акта. Взрывы в</w:t>
      </w:r>
    </w:p>
    <w:p w:rsidR="00B54F88" w:rsidRDefault="00B005C5" w:rsidP="00FD7585">
      <w:pPr>
        <w:autoSpaceDE w:val="0"/>
        <w:rPr>
          <w:rFonts w:cs="Times New Roman,Italic"/>
          <w:iCs/>
          <w:sz w:val="24"/>
          <w:szCs w:val="24"/>
        </w:rPr>
      </w:pPr>
      <w:r>
        <w:rPr>
          <w:rFonts w:cs="Times New Roman,Italic"/>
          <w:iCs/>
          <w:sz w:val="24"/>
          <w:szCs w:val="24"/>
        </w:rPr>
        <w:t>местах массового скопления людей.</w:t>
      </w:r>
    </w:p>
    <w:p w:rsidR="00B54F88" w:rsidRDefault="00B005C5" w:rsidP="00FD7585">
      <w:pPr>
        <w:autoSpaceDE w:val="0"/>
        <w:rPr>
          <w:rFonts w:cs="Times New Roman,Italic"/>
          <w:iCs/>
          <w:sz w:val="24"/>
          <w:szCs w:val="24"/>
        </w:rPr>
      </w:pPr>
      <w:r>
        <w:rPr>
          <w:rFonts w:cs="Times New Roman,Italic"/>
          <w:iCs/>
          <w:sz w:val="24"/>
          <w:szCs w:val="24"/>
        </w:rPr>
        <w:t>Захват воздушных и морских судов, автомашин и других транспортных средств и</w:t>
      </w:r>
    </w:p>
    <w:p w:rsidR="00B54F88" w:rsidRDefault="00B005C5" w:rsidP="00FD7585">
      <w:pPr>
        <w:autoSpaceDE w:val="0"/>
        <w:rPr>
          <w:rFonts w:cs="Times New Roman,Italic"/>
          <w:iCs/>
          <w:sz w:val="24"/>
          <w:szCs w:val="24"/>
        </w:rPr>
      </w:pPr>
      <w:r>
        <w:rPr>
          <w:rFonts w:cs="Times New Roman,Italic"/>
          <w:iCs/>
          <w:sz w:val="24"/>
          <w:szCs w:val="24"/>
        </w:rPr>
        <w:t>удерживание в них заложников.</w:t>
      </w:r>
    </w:p>
    <w:p w:rsidR="00B54F88" w:rsidRDefault="00B005C5" w:rsidP="00FD7585">
      <w:pPr>
        <w:autoSpaceDE w:val="0"/>
        <w:rPr>
          <w:rFonts w:cs="Times New Roman,Italic"/>
          <w:iCs/>
          <w:sz w:val="24"/>
          <w:szCs w:val="24"/>
        </w:rPr>
      </w:pPr>
      <w:r>
        <w:rPr>
          <w:rFonts w:cs="Times New Roman,Italic"/>
          <w:iCs/>
          <w:sz w:val="24"/>
          <w:szCs w:val="24"/>
        </w:rPr>
        <w:t>Правила поведения при возможной опасности взрыва.</w:t>
      </w:r>
    </w:p>
    <w:p w:rsidR="00B54F88" w:rsidRDefault="00B005C5" w:rsidP="00FD7585">
      <w:pPr>
        <w:autoSpaceDE w:val="0"/>
        <w:rPr>
          <w:rFonts w:cs="Times New Roman,Italic"/>
          <w:iCs/>
          <w:sz w:val="24"/>
          <w:szCs w:val="24"/>
        </w:rPr>
      </w:pPr>
      <w:r>
        <w:rPr>
          <w:rFonts w:cs="Times New Roman,Italic"/>
          <w:iCs/>
          <w:sz w:val="24"/>
          <w:szCs w:val="24"/>
        </w:rPr>
        <w:lastRenderedPageBreak/>
        <w:t>Правила безопасного поведения, если взрыв произошёл.</w:t>
      </w:r>
    </w:p>
    <w:p w:rsidR="00B54F88" w:rsidRDefault="00B005C5" w:rsidP="00FD7585">
      <w:pPr>
        <w:autoSpaceDE w:val="0"/>
        <w:rPr>
          <w:rFonts w:cs="Times New Roman,Italic"/>
          <w:iCs/>
          <w:sz w:val="24"/>
          <w:szCs w:val="24"/>
        </w:rPr>
      </w:pPr>
      <w:r>
        <w:rPr>
          <w:rFonts w:cs="Times New Roman,Italic"/>
          <w:iCs/>
          <w:sz w:val="24"/>
          <w:szCs w:val="24"/>
        </w:rPr>
        <w:t>Меры безопасности в случае похищения или захвата в заложники.</w:t>
      </w:r>
    </w:p>
    <w:p w:rsidR="00B54F88" w:rsidRDefault="00B005C5" w:rsidP="00FD7585">
      <w:pPr>
        <w:autoSpaceDE w:val="0"/>
        <w:rPr>
          <w:rFonts w:cs="Times New Roman,Italic"/>
          <w:iCs/>
          <w:sz w:val="24"/>
          <w:szCs w:val="24"/>
        </w:rPr>
      </w:pPr>
      <w:r>
        <w:rPr>
          <w:rFonts w:cs="Times New Roman,Italic"/>
          <w:iCs/>
          <w:sz w:val="24"/>
          <w:szCs w:val="24"/>
        </w:rPr>
        <w:t>Обеспечение безопасности при захвате самолёта.</w:t>
      </w:r>
    </w:p>
    <w:p w:rsidR="00B54F88" w:rsidRDefault="00B005C5" w:rsidP="00FD7585">
      <w:pPr>
        <w:autoSpaceDE w:val="0"/>
        <w:rPr>
          <w:rFonts w:cs="Times New Roman,Italic"/>
          <w:iCs/>
          <w:sz w:val="24"/>
          <w:szCs w:val="24"/>
        </w:rPr>
      </w:pPr>
      <w:r>
        <w:rPr>
          <w:rFonts w:cs="Times New Roman,Italic"/>
          <w:iCs/>
          <w:sz w:val="24"/>
          <w:szCs w:val="24"/>
        </w:rPr>
        <w:t>Правила поведения при перестрелке.</w:t>
      </w:r>
    </w:p>
    <w:p w:rsidR="00B54F88" w:rsidRDefault="00B005C5" w:rsidP="00FD7585">
      <w:pPr>
        <w:autoSpaceDE w:val="0"/>
        <w:rPr>
          <w:rFonts w:cs="Times New Roman,BoldItalic"/>
          <w:b/>
          <w:bCs/>
          <w:iCs/>
          <w:color w:val="000000"/>
          <w:sz w:val="24"/>
          <w:szCs w:val="24"/>
        </w:rPr>
      </w:pPr>
      <w:r>
        <w:rPr>
          <w:rFonts w:cs="Times New Roman,BoldItalic"/>
          <w:b/>
          <w:bCs/>
          <w:iCs/>
          <w:color w:val="000000"/>
          <w:sz w:val="24"/>
          <w:szCs w:val="24"/>
        </w:rPr>
        <w:t>Основы медицинских знаний и здорового образа жизни</w:t>
      </w:r>
    </w:p>
    <w:p w:rsidR="00B54F88" w:rsidRDefault="00B005C5" w:rsidP="00FD7585">
      <w:pPr>
        <w:autoSpaceDE w:val="0"/>
        <w:rPr>
          <w:rFonts w:cs="Times New Roman,Bold"/>
          <w:b/>
          <w:bCs/>
          <w:iCs/>
          <w:sz w:val="24"/>
          <w:szCs w:val="24"/>
        </w:rPr>
      </w:pPr>
      <w:r>
        <w:rPr>
          <w:rFonts w:cs="Times New Roman,Bold"/>
          <w:b/>
          <w:bCs/>
          <w:iCs/>
          <w:sz w:val="24"/>
          <w:szCs w:val="24"/>
        </w:rPr>
        <w:t>Основы здорового образа жизни</w:t>
      </w:r>
    </w:p>
    <w:p w:rsidR="00B54F88" w:rsidRDefault="00B005C5" w:rsidP="00FD7585">
      <w:pPr>
        <w:autoSpaceDE w:val="0"/>
      </w:pPr>
      <w:r>
        <w:rPr>
          <w:rFonts w:cs="Times New Roman,Italic"/>
          <w:iCs/>
          <w:sz w:val="24"/>
          <w:szCs w:val="24"/>
        </w:rPr>
        <w:t xml:space="preserve">Здоровый образ жизни и его составляющие. </w:t>
      </w:r>
      <w:r>
        <w:rPr>
          <w:iCs/>
          <w:sz w:val="24"/>
          <w:szCs w:val="24"/>
        </w:rPr>
        <w:t>Основные понятия о здоровье и</w:t>
      </w:r>
    </w:p>
    <w:p w:rsidR="00B54F88" w:rsidRDefault="00B005C5" w:rsidP="00FD7585">
      <w:pPr>
        <w:autoSpaceDE w:val="0"/>
        <w:rPr>
          <w:iCs/>
          <w:sz w:val="24"/>
          <w:szCs w:val="24"/>
        </w:rPr>
      </w:pPr>
      <w:r>
        <w:rPr>
          <w:iCs/>
          <w:sz w:val="24"/>
          <w:szCs w:val="24"/>
        </w:rPr>
        <w:t>здоровом образе жизни. Составляющие здорового образа жизни.</w:t>
      </w:r>
    </w:p>
    <w:p w:rsidR="00B54F88" w:rsidRDefault="00B005C5" w:rsidP="00FD7585">
      <w:pPr>
        <w:autoSpaceDE w:val="0"/>
      </w:pPr>
      <w:r>
        <w:rPr>
          <w:rFonts w:cs="Times New Roman,Italic"/>
          <w:iCs/>
          <w:sz w:val="24"/>
          <w:szCs w:val="24"/>
        </w:rPr>
        <w:t xml:space="preserve">Факторы, разрушающие здоровье. </w:t>
      </w:r>
      <w:r>
        <w:rPr>
          <w:iCs/>
          <w:sz w:val="24"/>
          <w:szCs w:val="24"/>
        </w:rPr>
        <w:t>Вредные привычки и их влияние на здоровье.</w:t>
      </w:r>
    </w:p>
    <w:p w:rsidR="00B54F88" w:rsidRDefault="00B005C5" w:rsidP="00FD7585">
      <w:pPr>
        <w:autoSpaceDE w:val="0"/>
        <w:rPr>
          <w:iCs/>
          <w:sz w:val="24"/>
          <w:szCs w:val="24"/>
        </w:rPr>
      </w:pPr>
      <w:r>
        <w:rPr>
          <w:iCs/>
          <w:sz w:val="24"/>
          <w:szCs w:val="24"/>
        </w:rPr>
        <w:t>Ранние половые связи и их отрицательные последствия для здоровья человека.</w:t>
      </w:r>
    </w:p>
    <w:p w:rsidR="00B54F88" w:rsidRDefault="00B005C5" w:rsidP="00FD7585">
      <w:pPr>
        <w:autoSpaceDE w:val="0"/>
      </w:pPr>
      <w:r>
        <w:rPr>
          <w:rFonts w:cs="Times New Roman,Italic"/>
          <w:iCs/>
          <w:sz w:val="24"/>
          <w:szCs w:val="24"/>
        </w:rPr>
        <w:t xml:space="preserve">Правовые аспекты взаимоотношения полов. </w:t>
      </w:r>
      <w:r>
        <w:rPr>
          <w:iCs/>
          <w:sz w:val="24"/>
          <w:szCs w:val="24"/>
        </w:rPr>
        <w:t>Семья в современном обществе.</w:t>
      </w:r>
    </w:p>
    <w:p w:rsidR="00B54F88" w:rsidRDefault="00B005C5" w:rsidP="00FD7585">
      <w:pPr>
        <w:autoSpaceDE w:val="0"/>
        <w:rPr>
          <w:rFonts w:cs="Times New Roman,Bold"/>
          <w:b/>
          <w:bCs/>
          <w:iCs/>
          <w:sz w:val="24"/>
          <w:szCs w:val="24"/>
        </w:rPr>
      </w:pPr>
      <w:r>
        <w:rPr>
          <w:rFonts w:cs="Times New Roman,Bold"/>
          <w:b/>
          <w:bCs/>
          <w:iCs/>
          <w:sz w:val="24"/>
          <w:szCs w:val="24"/>
        </w:rPr>
        <w:t>Основы медицинских знаний и оказание первой медицинской помощи</w:t>
      </w:r>
    </w:p>
    <w:p w:rsidR="00B54F88" w:rsidRDefault="00B005C5" w:rsidP="00FD7585">
      <w:pPr>
        <w:autoSpaceDE w:val="0"/>
      </w:pPr>
      <w:r>
        <w:rPr>
          <w:rFonts w:cs="Times New Roman,Italic"/>
          <w:iCs/>
          <w:sz w:val="24"/>
          <w:szCs w:val="24"/>
        </w:rPr>
        <w:t xml:space="preserve">Оказание первой медицинской помощи. </w:t>
      </w:r>
      <w:r>
        <w:rPr>
          <w:iCs/>
          <w:sz w:val="24"/>
          <w:szCs w:val="24"/>
        </w:rPr>
        <w:t>Первая медицинская помощь и правила её</w:t>
      </w:r>
    </w:p>
    <w:p w:rsidR="00B54F88" w:rsidRDefault="00B005C5" w:rsidP="00FD7585">
      <w:pPr>
        <w:autoSpaceDE w:val="0"/>
        <w:rPr>
          <w:iCs/>
          <w:sz w:val="24"/>
          <w:szCs w:val="24"/>
        </w:rPr>
      </w:pPr>
      <w:r>
        <w:rPr>
          <w:iCs/>
          <w:sz w:val="24"/>
          <w:szCs w:val="24"/>
        </w:rPr>
        <w:t>оказания.</w:t>
      </w:r>
    </w:p>
    <w:p w:rsidR="00B54F88" w:rsidRDefault="00B005C5" w:rsidP="00FD7585">
      <w:pPr>
        <w:autoSpaceDE w:val="0"/>
      </w:pPr>
      <w:r>
        <w:rPr>
          <w:rFonts w:cs="Times New Roman,Italic"/>
          <w:iCs/>
          <w:sz w:val="24"/>
          <w:szCs w:val="24"/>
        </w:rPr>
        <w:t xml:space="preserve">Первая медицинская помощь при неотложных состояниях. </w:t>
      </w:r>
      <w:r>
        <w:rPr>
          <w:iCs/>
          <w:sz w:val="24"/>
          <w:szCs w:val="24"/>
        </w:rPr>
        <w:t>Правила оказания первой</w:t>
      </w:r>
    </w:p>
    <w:p w:rsidR="00B54F88" w:rsidRDefault="00B005C5" w:rsidP="00FD7585">
      <w:pPr>
        <w:autoSpaceDE w:val="0"/>
      </w:pPr>
      <w:r>
        <w:rPr>
          <w:iCs/>
          <w:sz w:val="24"/>
          <w:szCs w:val="24"/>
        </w:rPr>
        <w:t>медицинской помощи при неотложных состояниях.</w:t>
      </w:r>
    </w:p>
    <w:p w:rsidR="00B54F88" w:rsidRDefault="00B005C5" w:rsidP="00FD7585">
      <w:pPr>
        <w:autoSpaceDE w:val="0"/>
      </w:pPr>
      <w:r>
        <w:rPr>
          <w:rFonts w:cs="Times New Roman,Italic"/>
          <w:iCs/>
          <w:sz w:val="24"/>
          <w:szCs w:val="24"/>
        </w:rPr>
        <w:t xml:space="preserve">Первая медицинская помощь при массовых поражениях. </w:t>
      </w:r>
      <w:r>
        <w:rPr>
          <w:iCs/>
          <w:sz w:val="24"/>
          <w:szCs w:val="24"/>
        </w:rPr>
        <w:t>Комплекс простейших</w:t>
      </w:r>
    </w:p>
    <w:p w:rsidR="00B54F88" w:rsidRDefault="00B005C5" w:rsidP="00FD7585">
      <w:pPr>
        <w:autoSpaceDE w:val="0"/>
        <w:rPr>
          <w:iCs/>
          <w:sz w:val="24"/>
          <w:szCs w:val="24"/>
        </w:rPr>
      </w:pPr>
      <w:r>
        <w:rPr>
          <w:iCs/>
          <w:sz w:val="24"/>
          <w:szCs w:val="24"/>
        </w:rPr>
        <w:t>мероприятий по оказанию первой медицинской помощи при массовых поражениях.</w:t>
      </w:r>
    </w:p>
    <w:p w:rsidR="0056363A" w:rsidRPr="0092375D" w:rsidRDefault="0056363A" w:rsidP="0056363A">
      <w:pPr>
        <w:pStyle w:val="212"/>
        <w:ind w:left="0"/>
        <w:jc w:val="center"/>
        <w:rPr>
          <w:lang w:val="ru-RU"/>
        </w:rPr>
      </w:pPr>
      <w:r w:rsidRPr="0092375D">
        <w:rPr>
          <w:lang w:val="ru-RU"/>
        </w:rPr>
        <w:t>Основы духовно-нравственной культуры народов России</w:t>
      </w:r>
    </w:p>
    <w:p w:rsidR="00C00F37" w:rsidRPr="00975B64" w:rsidRDefault="00C00F37" w:rsidP="00C00F37">
      <w:pPr>
        <w:pStyle w:val="text"/>
        <w:ind w:firstLine="706"/>
        <w:rPr>
          <w:rFonts w:ascii="Times New Roman" w:hAnsi="Times New Roman" w:cs="Times New Roman"/>
          <w:sz w:val="24"/>
          <w:szCs w:val="24"/>
        </w:rPr>
      </w:pPr>
      <w:r w:rsidRPr="00975B64">
        <w:rPr>
          <w:rFonts w:ascii="Times New Roman" w:hAnsi="Times New Roman" w:cs="Times New Roman"/>
          <w:sz w:val="24"/>
          <w:szCs w:val="24"/>
        </w:rPr>
        <w:t>Изучение основ духовно</w:t>
      </w:r>
      <w:r w:rsidRPr="00975B64">
        <w:rPr>
          <w:rFonts w:ascii="Times New Roman" w:hAnsi="Times New Roman" w:cs="Times New Roman"/>
          <w:sz w:val="24"/>
          <w:szCs w:val="24"/>
        </w:rPr>
        <w:softHyphen/>
      </w:r>
      <w:r>
        <w:rPr>
          <w:rFonts w:ascii="Times New Roman" w:hAnsi="Times New Roman" w:cs="Times New Roman"/>
          <w:sz w:val="24"/>
          <w:szCs w:val="24"/>
        </w:rPr>
        <w:t>-</w:t>
      </w:r>
      <w:r w:rsidRPr="00975B64">
        <w:rPr>
          <w:rFonts w:ascii="Times New Roman" w:hAnsi="Times New Roman" w:cs="Times New Roman"/>
          <w:sz w:val="24"/>
          <w:szCs w:val="24"/>
        </w:rPr>
        <w:t>нравственной  культуры предполагает</w:t>
      </w:r>
      <w:r>
        <w:rPr>
          <w:rFonts w:ascii="Times New Roman" w:hAnsi="Times New Roman" w:cs="Times New Roman"/>
          <w:sz w:val="24"/>
          <w:szCs w:val="24"/>
        </w:rPr>
        <w:t>:</w:t>
      </w:r>
      <w:r w:rsidRPr="00975B64">
        <w:rPr>
          <w:rFonts w:ascii="Times New Roman" w:hAnsi="Times New Roman" w:cs="Times New Roman"/>
          <w:sz w:val="24"/>
          <w:szCs w:val="24"/>
        </w:rPr>
        <w:t xml:space="preserve"> ознакомление </w:t>
      </w:r>
      <w:r>
        <w:rPr>
          <w:rFonts w:ascii="Times New Roman" w:hAnsi="Times New Roman" w:cs="Times New Roman"/>
          <w:sz w:val="24"/>
          <w:szCs w:val="24"/>
        </w:rPr>
        <w:t xml:space="preserve">учащихся </w:t>
      </w:r>
      <w:r w:rsidRPr="00975B64">
        <w:rPr>
          <w:rFonts w:ascii="Times New Roman" w:hAnsi="Times New Roman" w:cs="Times New Roman"/>
          <w:sz w:val="24"/>
          <w:szCs w:val="24"/>
        </w:rPr>
        <w:t>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p w:rsidR="00C00F37" w:rsidRPr="00732C7C" w:rsidRDefault="00C00F37" w:rsidP="00C00F37">
      <w:pPr>
        <w:spacing w:line="240" w:lineRule="auto"/>
        <w:ind w:firstLine="709"/>
        <w:rPr>
          <w:sz w:val="24"/>
          <w:szCs w:val="24"/>
        </w:rPr>
      </w:pPr>
      <w:r w:rsidRPr="00732C7C">
        <w:rPr>
          <w:sz w:val="24"/>
          <w:szCs w:val="24"/>
        </w:rPr>
        <w:t xml:space="preserve">Православие в Древней Руси. Православие в Московской Руси. Православие при царях и императорах России. </w:t>
      </w:r>
      <w:r>
        <w:rPr>
          <w:sz w:val="24"/>
          <w:szCs w:val="24"/>
        </w:rPr>
        <w:t>Православие о</w:t>
      </w:r>
      <w:r w:rsidRPr="00732C7C">
        <w:rPr>
          <w:sz w:val="24"/>
          <w:szCs w:val="24"/>
        </w:rPr>
        <w:t xml:space="preserve">т Советской России до современности. Православие в традициях русского народа. Дом и семья в православии. </w:t>
      </w:r>
    </w:p>
    <w:p w:rsidR="00C00F37" w:rsidRPr="00732C7C" w:rsidRDefault="00C00F37" w:rsidP="00C00F37">
      <w:pPr>
        <w:spacing w:line="240" w:lineRule="auto"/>
        <w:ind w:firstLine="709"/>
        <w:rPr>
          <w:sz w:val="24"/>
          <w:szCs w:val="24"/>
        </w:rPr>
      </w:pPr>
      <w:r w:rsidRPr="00732C7C">
        <w:rPr>
          <w:sz w:val="24"/>
          <w:szCs w:val="24"/>
        </w:rPr>
        <w:t xml:space="preserve">История ислама в России. Ислам в современной России. Дом и семья в исламе. Появление и развитие иудаизма в России. Иудаизм в СССР. Появление и развитие буддизма в России и современной России. Иудаизм в культуре и традициях еврейского народа. </w:t>
      </w:r>
    </w:p>
    <w:p w:rsidR="00C00F37" w:rsidRPr="00732C7C" w:rsidRDefault="00C00F37" w:rsidP="00C00F37">
      <w:pPr>
        <w:spacing w:line="240" w:lineRule="auto"/>
        <w:ind w:firstLine="709"/>
        <w:rPr>
          <w:sz w:val="24"/>
          <w:szCs w:val="24"/>
        </w:rPr>
      </w:pPr>
      <w:r w:rsidRPr="00732C7C">
        <w:rPr>
          <w:sz w:val="24"/>
          <w:szCs w:val="24"/>
        </w:rPr>
        <w:t>Буддизм в СССР и современной России. Буддизм в культуре и традициях народов России.</w:t>
      </w:r>
    </w:p>
    <w:p w:rsidR="0056363A" w:rsidRPr="0092375D" w:rsidRDefault="0056363A" w:rsidP="0056363A">
      <w:pPr>
        <w:pStyle w:val="af0"/>
        <w:ind w:firstLine="709"/>
        <w:rPr>
          <w:sz w:val="24"/>
          <w:szCs w:val="24"/>
        </w:rPr>
      </w:pPr>
      <w:r w:rsidRPr="0092375D">
        <w:rPr>
          <w:sz w:val="24"/>
          <w:szCs w:val="24"/>
        </w:rPr>
        <w:t>Предметными результатами изучения учебного предмета «Основы духовно нравственной культуры народов России» являются:</w:t>
      </w:r>
    </w:p>
    <w:p w:rsidR="0056363A" w:rsidRPr="0092375D" w:rsidRDefault="0056363A" w:rsidP="003B5E5A">
      <w:pPr>
        <w:pStyle w:val="af7"/>
        <w:numPr>
          <w:ilvl w:val="0"/>
          <w:numId w:val="167"/>
        </w:numPr>
        <w:tabs>
          <w:tab w:val="left" w:pos="426"/>
          <w:tab w:val="left" w:pos="1638"/>
        </w:tabs>
        <w:suppressAutoHyphens w:val="0"/>
        <w:autoSpaceDE w:val="0"/>
        <w:spacing w:line="240" w:lineRule="auto"/>
        <w:ind w:left="0" w:firstLine="284"/>
        <w:textAlignment w:val="auto"/>
        <w:rPr>
          <w:sz w:val="24"/>
          <w:szCs w:val="24"/>
        </w:rPr>
      </w:pPr>
      <w:r w:rsidRPr="0092375D">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w:t>
      </w:r>
      <w:r w:rsidRPr="0092375D">
        <w:rPr>
          <w:spacing w:val="-4"/>
          <w:sz w:val="24"/>
          <w:szCs w:val="24"/>
        </w:rPr>
        <w:t xml:space="preserve"> </w:t>
      </w:r>
      <w:r w:rsidRPr="0092375D">
        <w:rPr>
          <w:sz w:val="24"/>
          <w:szCs w:val="24"/>
        </w:rPr>
        <w:t>отсутствию;</w:t>
      </w:r>
    </w:p>
    <w:p w:rsidR="0056363A" w:rsidRPr="0092375D" w:rsidRDefault="0056363A" w:rsidP="003B5E5A">
      <w:pPr>
        <w:pStyle w:val="af7"/>
        <w:numPr>
          <w:ilvl w:val="0"/>
          <w:numId w:val="167"/>
        </w:numPr>
        <w:tabs>
          <w:tab w:val="left" w:pos="426"/>
          <w:tab w:val="left" w:pos="1127"/>
        </w:tabs>
        <w:suppressAutoHyphens w:val="0"/>
        <w:autoSpaceDE w:val="0"/>
        <w:spacing w:line="240" w:lineRule="auto"/>
        <w:ind w:left="0" w:firstLine="284"/>
        <w:textAlignment w:val="auto"/>
        <w:rPr>
          <w:sz w:val="24"/>
          <w:szCs w:val="24"/>
        </w:rPr>
      </w:pPr>
      <w:r w:rsidRPr="0092375D">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sidRPr="0092375D">
        <w:rPr>
          <w:spacing w:val="-10"/>
          <w:sz w:val="24"/>
          <w:szCs w:val="24"/>
        </w:rPr>
        <w:t xml:space="preserve"> </w:t>
      </w:r>
      <w:r w:rsidRPr="0092375D">
        <w:rPr>
          <w:sz w:val="24"/>
          <w:szCs w:val="24"/>
        </w:rPr>
        <w:t>потребительстве;</w:t>
      </w:r>
    </w:p>
    <w:p w:rsidR="0056363A" w:rsidRPr="0092375D" w:rsidRDefault="0056363A" w:rsidP="003B5E5A">
      <w:pPr>
        <w:pStyle w:val="af7"/>
        <w:numPr>
          <w:ilvl w:val="0"/>
          <w:numId w:val="167"/>
        </w:numPr>
        <w:tabs>
          <w:tab w:val="left" w:pos="426"/>
          <w:tab w:val="left" w:pos="1295"/>
        </w:tabs>
        <w:suppressAutoHyphens w:val="0"/>
        <w:autoSpaceDE w:val="0"/>
        <w:spacing w:line="240" w:lineRule="auto"/>
        <w:ind w:left="0" w:firstLine="284"/>
        <w:textAlignment w:val="auto"/>
        <w:rPr>
          <w:sz w:val="24"/>
          <w:szCs w:val="24"/>
        </w:rPr>
      </w:pPr>
      <w:r w:rsidRPr="0092375D">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92375D">
        <w:rPr>
          <w:spacing w:val="-5"/>
          <w:sz w:val="24"/>
          <w:szCs w:val="24"/>
        </w:rPr>
        <w:t xml:space="preserve"> </w:t>
      </w:r>
      <w:r w:rsidRPr="0092375D">
        <w:rPr>
          <w:sz w:val="24"/>
          <w:szCs w:val="24"/>
        </w:rPr>
        <w:t>государственности;</w:t>
      </w:r>
    </w:p>
    <w:p w:rsidR="0056363A" w:rsidRPr="0092375D" w:rsidRDefault="0056363A" w:rsidP="003B5E5A">
      <w:pPr>
        <w:pStyle w:val="af7"/>
        <w:numPr>
          <w:ilvl w:val="0"/>
          <w:numId w:val="167"/>
        </w:numPr>
        <w:tabs>
          <w:tab w:val="left" w:pos="426"/>
          <w:tab w:val="left" w:pos="1098"/>
        </w:tabs>
        <w:suppressAutoHyphens w:val="0"/>
        <w:autoSpaceDE w:val="0"/>
        <w:spacing w:line="240" w:lineRule="auto"/>
        <w:ind w:left="0" w:firstLine="284"/>
        <w:textAlignment w:val="auto"/>
        <w:rPr>
          <w:sz w:val="24"/>
          <w:szCs w:val="24"/>
        </w:rPr>
      </w:pPr>
      <w:r w:rsidRPr="0092375D">
        <w:rPr>
          <w:sz w:val="24"/>
          <w:szCs w:val="24"/>
        </w:rPr>
        <w:t>понимание значения нравственности, веры и религии в жизни человека, семьи и общества;</w:t>
      </w:r>
    </w:p>
    <w:p w:rsidR="0056363A" w:rsidRPr="0056363A" w:rsidRDefault="0056363A" w:rsidP="003B5E5A">
      <w:pPr>
        <w:pStyle w:val="af7"/>
        <w:numPr>
          <w:ilvl w:val="0"/>
          <w:numId w:val="167"/>
        </w:numPr>
        <w:tabs>
          <w:tab w:val="left" w:pos="426"/>
          <w:tab w:val="left" w:pos="1125"/>
        </w:tabs>
        <w:suppressAutoHyphens w:val="0"/>
        <w:autoSpaceDE w:val="0"/>
        <w:spacing w:line="240" w:lineRule="auto"/>
        <w:ind w:left="0" w:firstLine="284"/>
        <w:textAlignment w:val="auto"/>
        <w:rPr>
          <w:sz w:val="24"/>
          <w:szCs w:val="24"/>
        </w:rPr>
      </w:pPr>
      <w:r w:rsidRPr="0092375D">
        <w:rPr>
          <w:sz w:val="24"/>
          <w:szCs w:val="24"/>
        </w:rPr>
        <w:t>формирование представлений об исторической роли традиционных религий и гражданского общества в становлении российской</w:t>
      </w:r>
      <w:r w:rsidRPr="0092375D">
        <w:rPr>
          <w:spacing w:val="-4"/>
          <w:sz w:val="24"/>
          <w:szCs w:val="24"/>
        </w:rPr>
        <w:t xml:space="preserve"> </w:t>
      </w:r>
      <w:r w:rsidRPr="0092375D">
        <w:rPr>
          <w:sz w:val="24"/>
          <w:szCs w:val="24"/>
        </w:rPr>
        <w:t>государственности.</w:t>
      </w:r>
    </w:p>
    <w:p w:rsidR="0056363A" w:rsidRPr="0092375D" w:rsidRDefault="0056363A" w:rsidP="0056363A">
      <w:pPr>
        <w:pStyle w:val="212"/>
        <w:ind w:left="0" w:firstLine="709"/>
        <w:jc w:val="both"/>
      </w:pPr>
      <w:r w:rsidRPr="0092375D">
        <w:t>Выпускник</w:t>
      </w:r>
      <w:r w:rsidRPr="0092375D">
        <w:rPr>
          <w:spacing w:val="58"/>
        </w:rPr>
        <w:t xml:space="preserve"> </w:t>
      </w:r>
      <w:r w:rsidRPr="0092375D">
        <w:t>науч</w:t>
      </w:r>
      <w:r>
        <w:rPr>
          <w:lang w:val="ru-RU"/>
        </w:rPr>
        <w:t>и</w:t>
      </w:r>
      <w:r w:rsidRPr="0092375D">
        <w:t>тся:</w:t>
      </w:r>
    </w:p>
    <w:p w:rsidR="0056363A" w:rsidRPr="0092375D" w:rsidRDefault="0056363A" w:rsidP="003B5E5A">
      <w:pPr>
        <w:pStyle w:val="af7"/>
        <w:numPr>
          <w:ilvl w:val="0"/>
          <w:numId w:val="168"/>
        </w:numPr>
        <w:tabs>
          <w:tab w:val="left" w:pos="567"/>
          <w:tab w:val="left" w:pos="1070"/>
        </w:tabs>
        <w:suppressAutoHyphens w:val="0"/>
        <w:autoSpaceDE w:val="0"/>
        <w:spacing w:line="240" w:lineRule="auto"/>
        <w:ind w:left="0" w:firstLine="284"/>
        <w:textAlignment w:val="auto"/>
        <w:rPr>
          <w:sz w:val="24"/>
          <w:szCs w:val="24"/>
        </w:rPr>
      </w:pPr>
      <w:r w:rsidRPr="0092375D">
        <w:rPr>
          <w:sz w:val="24"/>
          <w:szCs w:val="24"/>
        </w:rPr>
        <w:t xml:space="preserve">проявлять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w:t>
      </w:r>
      <w:r w:rsidRPr="0092375D">
        <w:rPr>
          <w:sz w:val="24"/>
          <w:szCs w:val="24"/>
        </w:rPr>
        <w:lastRenderedPageBreak/>
        <w:t>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56363A" w:rsidRPr="0092375D" w:rsidRDefault="0056363A" w:rsidP="003B5E5A">
      <w:pPr>
        <w:pStyle w:val="af7"/>
        <w:numPr>
          <w:ilvl w:val="0"/>
          <w:numId w:val="168"/>
        </w:numPr>
        <w:tabs>
          <w:tab w:val="left" w:pos="567"/>
          <w:tab w:val="left" w:pos="1070"/>
        </w:tabs>
        <w:suppressAutoHyphens w:val="0"/>
        <w:autoSpaceDE w:val="0"/>
        <w:spacing w:line="240" w:lineRule="auto"/>
        <w:ind w:left="0" w:firstLine="284"/>
        <w:textAlignment w:val="auto"/>
        <w:rPr>
          <w:sz w:val="24"/>
          <w:szCs w:val="24"/>
        </w:rPr>
      </w:pPr>
      <w:r w:rsidRPr="0092375D">
        <w:rPr>
          <w:sz w:val="24"/>
          <w:szCs w:val="24"/>
        </w:rPr>
        <w:t>определять общую цель и пути её достижения, уметь договориться о распределении ролей в совместной деятельности; адекватно оценивать собственное поведение и поведение</w:t>
      </w:r>
      <w:r w:rsidRPr="0092375D">
        <w:rPr>
          <w:spacing w:val="-6"/>
          <w:sz w:val="24"/>
          <w:szCs w:val="24"/>
        </w:rPr>
        <w:t xml:space="preserve"> </w:t>
      </w:r>
      <w:r w:rsidRPr="0092375D">
        <w:rPr>
          <w:sz w:val="24"/>
          <w:szCs w:val="24"/>
        </w:rPr>
        <w:t>окружающих.</w:t>
      </w:r>
    </w:p>
    <w:p w:rsidR="0056363A" w:rsidRPr="0092375D" w:rsidRDefault="0056363A" w:rsidP="003B5E5A">
      <w:pPr>
        <w:pStyle w:val="af7"/>
        <w:numPr>
          <w:ilvl w:val="0"/>
          <w:numId w:val="168"/>
        </w:numPr>
        <w:tabs>
          <w:tab w:val="left" w:pos="567"/>
          <w:tab w:val="left" w:pos="1086"/>
        </w:tabs>
        <w:suppressAutoHyphens w:val="0"/>
        <w:autoSpaceDE w:val="0"/>
        <w:spacing w:line="240" w:lineRule="auto"/>
        <w:ind w:left="0" w:firstLine="284"/>
        <w:textAlignment w:val="auto"/>
        <w:rPr>
          <w:sz w:val="24"/>
          <w:szCs w:val="24"/>
        </w:rPr>
      </w:pPr>
      <w:r w:rsidRPr="0092375D">
        <w:rPr>
          <w:sz w:val="24"/>
          <w:szCs w:val="24"/>
        </w:rPr>
        <w:t>знать, понимать и принимать ценности: Отечество, семья, традиции - как основы культурной истории многонационального народа</w:t>
      </w:r>
      <w:r w:rsidRPr="0092375D">
        <w:rPr>
          <w:spacing w:val="-6"/>
          <w:sz w:val="24"/>
          <w:szCs w:val="24"/>
        </w:rPr>
        <w:t xml:space="preserve"> </w:t>
      </w:r>
      <w:r w:rsidRPr="0092375D">
        <w:rPr>
          <w:sz w:val="24"/>
          <w:szCs w:val="24"/>
        </w:rPr>
        <w:t>России;</w:t>
      </w:r>
    </w:p>
    <w:p w:rsidR="0056363A" w:rsidRPr="0092375D" w:rsidRDefault="0056363A" w:rsidP="003B5E5A">
      <w:pPr>
        <w:pStyle w:val="af7"/>
        <w:numPr>
          <w:ilvl w:val="0"/>
          <w:numId w:val="168"/>
        </w:numPr>
        <w:tabs>
          <w:tab w:val="left" w:pos="567"/>
          <w:tab w:val="left" w:pos="1070"/>
        </w:tabs>
        <w:suppressAutoHyphens w:val="0"/>
        <w:autoSpaceDE w:val="0"/>
        <w:spacing w:line="240" w:lineRule="auto"/>
        <w:ind w:left="0" w:firstLine="284"/>
        <w:textAlignment w:val="auto"/>
        <w:rPr>
          <w:sz w:val="24"/>
          <w:szCs w:val="24"/>
        </w:rPr>
      </w:pPr>
      <w:r w:rsidRPr="0092375D">
        <w:rPr>
          <w:sz w:val="24"/>
          <w:szCs w:val="24"/>
        </w:rPr>
        <w:t>познакомятся с основными нормами светской и религиозной морали, научатся понимать их значения в выстраивании конструктивных отношений в семье и</w:t>
      </w:r>
      <w:r w:rsidRPr="0092375D">
        <w:rPr>
          <w:spacing w:val="-28"/>
          <w:sz w:val="24"/>
          <w:szCs w:val="24"/>
        </w:rPr>
        <w:t xml:space="preserve"> </w:t>
      </w:r>
      <w:r w:rsidRPr="0092375D">
        <w:rPr>
          <w:sz w:val="24"/>
          <w:szCs w:val="24"/>
        </w:rPr>
        <w:t>обществе;</w:t>
      </w:r>
    </w:p>
    <w:p w:rsidR="0056363A" w:rsidRPr="0092375D" w:rsidRDefault="0056363A" w:rsidP="003B5E5A">
      <w:pPr>
        <w:pStyle w:val="af7"/>
        <w:numPr>
          <w:ilvl w:val="0"/>
          <w:numId w:val="168"/>
        </w:numPr>
        <w:tabs>
          <w:tab w:val="left" w:pos="567"/>
          <w:tab w:val="left" w:pos="1070"/>
        </w:tabs>
        <w:suppressAutoHyphens w:val="0"/>
        <w:autoSpaceDE w:val="0"/>
        <w:spacing w:line="240" w:lineRule="auto"/>
        <w:ind w:left="0" w:firstLine="284"/>
        <w:textAlignment w:val="auto"/>
        <w:rPr>
          <w:sz w:val="24"/>
          <w:szCs w:val="24"/>
        </w:rPr>
      </w:pPr>
      <w:r w:rsidRPr="0092375D">
        <w:rPr>
          <w:sz w:val="24"/>
          <w:szCs w:val="24"/>
        </w:rPr>
        <w:t>понимать значения нравственности в жизни человека и</w:t>
      </w:r>
      <w:r w:rsidRPr="0092375D">
        <w:rPr>
          <w:spacing w:val="-6"/>
          <w:sz w:val="24"/>
          <w:szCs w:val="24"/>
        </w:rPr>
        <w:t xml:space="preserve"> </w:t>
      </w:r>
      <w:r w:rsidRPr="0092375D">
        <w:rPr>
          <w:sz w:val="24"/>
          <w:szCs w:val="24"/>
        </w:rPr>
        <w:t>общества;</w:t>
      </w:r>
    </w:p>
    <w:p w:rsidR="0056363A" w:rsidRPr="0092375D" w:rsidRDefault="0056363A" w:rsidP="003B5E5A">
      <w:pPr>
        <w:pStyle w:val="af7"/>
        <w:numPr>
          <w:ilvl w:val="0"/>
          <w:numId w:val="168"/>
        </w:numPr>
        <w:tabs>
          <w:tab w:val="left" w:pos="567"/>
          <w:tab w:val="left" w:pos="1070"/>
        </w:tabs>
        <w:suppressAutoHyphens w:val="0"/>
        <w:autoSpaceDE w:val="0"/>
        <w:spacing w:line="240" w:lineRule="auto"/>
        <w:ind w:left="0" w:firstLine="284"/>
        <w:textAlignment w:val="auto"/>
        <w:rPr>
          <w:sz w:val="24"/>
          <w:szCs w:val="24"/>
        </w:rPr>
      </w:pPr>
      <w:r w:rsidRPr="0092375D">
        <w:rPr>
          <w:sz w:val="24"/>
          <w:szCs w:val="24"/>
        </w:rPr>
        <w:t>осознавать ценности человеческой жизни.</w:t>
      </w:r>
    </w:p>
    <w:p w:rsidR="0056363A" w:rsidRPr="00614224" w:rsidRDefault="0056363A" w:rsidP="0056363A">
      <w:pPr>
        <w:spacing w:line="240" w:lineRule="auto"/>
        <w:ind w:firstLine="709"/>
        <w:rPr>
          <w:b/>
          <w:sz w:val="24"/>
          <w:szCs w:val="24"/>
        </w:rPr>
      </w:pPr>
    </w:p>
    <w:p w:rsidR="0056363A" w:rsidRPr="00614224" w:rsidRDefault="0056363A" w:rsidP="0056363A">
      <w:pPr>
        <w:spacing w:line="240" w:lineRule="auto"/>
        <w:ind w:firstLine="709"/>
        <w:rPr>
          <w:b/>
          <w:sz w:val="24"/>
          <w:szCs w:val="24"/>
        </w:rPr>
      </w:pPr>
      <w:r w:rsidRPr="00614224">
        <w:rPr>
          <w:b/>
          <w:sz w:val="24"/>
          <w:szCs w:val="24"/>
        </w:rPr>
        <w:t>Выпускник получ</w:t>
      </w:r>
      <w:r>
        <w:rPr>
          <w:b/>
          <w:sz w:val="24"/>
          <w:szCs w:val="24"/>
        </w:rPr>
        <w:t>и</w:t>
      </w:r>
      <w:r w:rsidRPr="00614224">
        <w:rPr>
          <w:b/>
          <w:sz w:val="24"/>
          <w:szCs w:val="24"/>
        </w:rPr>
        <w:t>т возможность научиться:</w:t>
      </w:r>
    </w:p>
    <w:p w:rsidR="0056363A" w:rsidRPr="0092375D" w:rsidRDefault="0056363A" w:rsidP="003B5E5A">
      <w:pPr>
        <w:pStyle w:val="af7"/>
        <w:numPr>
          <w:ilvl w:val="0"/>
          <w:numId w:val="169"/>
        </w:numPr>
        <w:tabs>
          <w:tab w:val="left" w:pos="567"/>
          <w:tab w:val="left" w:pos="1070"/>
        </w:tabs>
        <w:suppressAutoHyphens w:val="0"/>
        <w:autoSpaceDE w:val="0"/>
        <w:spacing w:line="240" w:lineRule="auto"/>
        <w:ind w:left="0" w:firstLine="284"/>
        <w:textAlignment w:val="auto"/>
        <w:rPr>
          <w:i/>
          <w:sz w:val="24"/>
          <w:szCs w:val="24"/>
        </w:rPr>
      </w:pPr>
      <w:r w:rsidRPr="0092375D">
        <w:rPr>
          <w:i/>
          <w:sz w:val="24"/>
          <w:szCs w:val="24"/>
        </w:rPr>
        <w:t>соотносить опыт православной традиции и свой собственный</w:t>
      </w:r>
      <w:r w:rsidRPr="0092375D">
        <w:rPr>
          <w:i/>
          <w:spacing w:val="-4"/>
          <w:sz w:val="24"/>
          <w:szCs w:val="24"/>
        </w:rPr>
        <w:t xml:space="preserve"> </w:t>
      </w:r>
      <w:r w:rsidRPr="0092375D">
        <w:rPr>
          <w:i/>
          <w:sz w:val="24"/>
          <w:szCs w:val="24"/>
        </w:rPr>
        <w:t>опыт;</w:t>
      </w:r>
    </w:p>
    <w:p w:rsidR="0056363A" w:rsidRPr="0092375D" w:rsidRDefault="0056363A" w:rsidP="003B5E5A">
      <w:pPr>
        <w:pStyle w:val="af7"/>
        <w:numPr>
          <w:ilvl w:val="0"/>
          <w:numId w:val="169"/>
        </w:numPr>
        <w:tabs>
          <w:tab w:val="left" w:pos="567"/>
          <w:tab w:val="left" w:pos="1070"/>
        </w:tabs>
        <w:suppressAutoHyphens w:val="0"/>
        <w:autoSpaceDE w:val="0"/>
        <w:spacing w:line="240" w:lineRule="auto"/>
        <w:ind w:left="0" w:firstLine="284"/>
        <w:textAlignment w:val="auto"/>
        <w:rPr>
          <w:i/>
          <w:sz w:val="24"/>
          <w:szCs w:val="24"/>
        </w:rPr>
      </w:pPr>
      <w:r w:rsidRPr="0092375D">
        <w:rPr>
          <w:i/>
          <w:sz w:val="24"/>
          <w:szCs w:val="24"/>
        </w:rPr>
        <w:t>делать осознанный нравственный</w:t>
      </w:r>
      <w:r w:rsidRPr="0092375D">
        <w:rPr>
          <w:i/>
          <w:spacing w:val="-3"/>
          <w:sz w:val="24"/>
          <w:szCs w:val="24"/>
        </w:rPr>
        <w:t xml:space="preserve"> </w:t>
      </w:r>
      <w:r w:rsidRPr="0092375D">
        <w:rPr>
          <w:i/>
          <w:sz w:val="24"/>
          <w:szCs w:val="24"/>
        </w:rPr>
        <w:t>выбор;</w:t>
      </w:r>
    </w:p>
    <w:p w:rsidR="0056363A" w:rsidRPr="0092375D" w:rsidRDefault="0056363A" w:rsidP="003B5E5A">
      <w:pPr>
        <w:pStyle w:val="af7"/>
        <w:numPr>
          <w:ilvl w:val="0"/>
          <w:numId w:val="169"/>
        </w:numPr>
        <w:tabs>
          <w:tab w:val="left" w:pos="567"/>
          <w:tab w:val="left" w:pos="1070"/>
        </w:tabs>
        <w:suppressAutoHyphens w:val="0"/>
        <w:autoSpaceDE w:val="0"/>
        <w:spacing w:line="240" w:lineRule="auto"/>
        <w:ind w:left="0" w:firstLine="284"/>
        <w:textAlignment w:val="auto"/>
        <w:rPr>
          <w:i/>
          <w:sz w:val="24"/>
          <w:szCs w:val="24"/>
        </w:rPr>
      </w:pPr>
      <w:r w:rsidRPr="0092375D">
        <w:rPr>
          <w:i/>
          <w:sz w:val="24"/>
          <w:szCs w:val="24"/>
        </w:rPr>
        <w:t>связывать мир духовной и социальной жизни русского народа с миром русской природы;</w:t>
      </w:r>
    </w:p>
    <w:p w:rsidR="0056363A" w:rsidRPr="0092375D" w:rsidRDefault="0056363A" w:rsidP="003B5E5A">
      <w:pPr>
        <w:pStyle w:val="af7"/>
        <w:numPr>
          <w:ilvl w:val="0"/>
          <w:numId w:val="169"/>
        </w:numPr>
        <w:tabs>
          <w:tab w:val="left" w:pos="567"/>
          <w:tab w:val="left" w:pos="1070"/>
        </w:tabs>
        <w:suppressAutoHyphens w:val="0"/>
        <w:autoSpaceDE w:val="0"/>
        <w:spacing w:line="240" w:lineRule="auto"/>
        <w:ind w:left="0" w:firstLine="284"/>
        <w:textAlignment w:val="auto"/>
        <w:rPr>
          <w:i/>
          <w:sz w:val="24"/>
          <w:szCs w:val="24"/>
        </w:rPr>
      </w:pPr>
      <w:r w:rsidRPr="0092375D">
        <w:rPr>
          <w:i/>
          <w:sz w:val="24"/>
          <w:szCs w:val="24"/>
        </w:rPr>
        <w:t>обнаруживать тесную связь духовной жизни конкретного человека и жизни всего</w:t>
      </w:r>
      <w:r w:rsidRPr="0092375D">
        <w:rPr>
          <w:i/>
          <w:spacing w:val="-2"/>
          <w:sz w:val="24"/>
          <w:szCs w:val="24"/>
        </w:rPr>
        <w:t xml:space="preserve"> </w:t>
      </w:r>
      <w:r w:rsidRPr="0092375D">
        <w:rPr>
          <w:i/>
          <w:sz w:val="24"/>
          <w:szCs w:val="24"/>
        </w:rPr>
        <w:t>человечества.</w:t>
      </w:r>
    </w:p>
    <w:p w:rsidR="0056363A" w:rsidRPr="00614224" w:rsidRDefault="0056363A" w:rsidP="003B5E5A">
      <w:pPr>
        <w:pStyle w:val="af7"/>
        <w:widowControl/>
        <w:numPr>
          <w:ilvl w:val="0"/>
          <w:numId w:val="169"/>
        </w:numPr>
        <w:tabs>
          <w:tab w:val="left" w:pos="567"/>
        </w:tabs>
        <w:suppressAutoHyphens w:val="0"/>
        <w:autoSpaceDN/>
        <w:spacing w:line="240" w:lineRule="auto"/>
        <w:ind w:left="0" w:firstLine="284"/>
        <w:contextualSpacing/>
        <w:textAlignment w:val="auto"/>
        <w:rPr>
          <w:i/>
          <w:sz w:val="24"/>
          <w:szCs w:val="24"/>
        </w:rPr>
      </w:pPr>
      <w:r w:rsidRPr="00614224">
        <w:rPr>
          <w:i/>
          <w:sz w:val="24"/>
          <w:szCs w:val="24"/>
        </w:rPr>
        <w:t>строить толерантное отношение с представителями разных мировоззрений и культурных традиций.</w:t>
      </w:r>
    </w:p>
    <w:p w:rsidR="0056363A" w:rsidRDefault="0056363A" w:rsidP="00FD7585">
      <w:pPr>
        <w:autoSpaceDE w:val="0"/>
        <w:rPr>
          <w:iCs/>
          <w:sz w:val="24"/>
          <w:szCs w:val="24"/>
        </w:rPr>
      </w:pPr>
    </w:p>
    <w:p w:rsidR="00B54F88" w:rsidRPr="00DC1DF0" w:rsidRDefault="00B005C5" w:rsidP="00FD7585">
      <w:pPr>
        <w:autoSpaceDE w:val="0"/>
        <w:rPr>
          <w:sz w:val="24"/>
          <w:szCs w:val="24"/>
        </w:rPr>
      </w:pPr>
      <w:r>
        <w:rPr>
          <w:b/>
          <w:bCs/>
          <w:iCs/>
          <w:sz w:val="24"/>
          <w:szCs w:val="24"/>
        </w:rPr>
        <w:t xml:space="preserve">2.3. </w:t>
      </w:r>
      <w:r w:rsidRPr="00DC1DF0">
        <w:rPr>
          <w:rFonts w:cs="Times New Roman,Bold"/>
          <w:b/>
          <w:bCs/>
          <w:iCs/>
          <w:sz w:val="24"/>
          <w:szCs w:val="24"/>
        </w:rPr>
        <w:t>Программа воспитания и социализации обучающихся на ступени основного</w:t>
      </w:r>
      <w:r w:rsidRPr="00DC1DF0">
        <w:rPr>
          <w:sz w:val="24"/>
          <w:szCs w:val="24"/>
        </w:rPr>
        <w:t xml:space="preserve"> </w:t>
      </w:r>
      <w:r w:rsidRPr="00DC1DF0">
        <w:rPr>
          <w:rFonts w:cs="Times New Roman,Bold"/>
          <w:b/>
          <w:bCs/>
          <w:iCs/>
          <w:sz w:val="24"/>
          <w:szCs w:val="24"/>
        </w:rPr>
        <w:t xml:space="preserve">общего образования  </w:t>
      </w:r>
      <w:r w:rsidR="007B511C" w:rsidRPr="00DC1DF0">
        <w:rPr>
          <w:b/>
          <w:bCs/>
          <w:sz w:val="24"/>
          <w:szCs w:val="24"/>
          <w:lang w:eastAsia="ru-RU"/>
        </w:rPr>
        <w:t xml:space="preserve">МКОУ </w:t>
      </w:r>
      <w:r w:rsidR="004F3F6F">
        <w:rPr>
          <w:b/>
          <w:bCs/>
          <w:sz w:val="24"/>
          <w:szCs w:val="24"/>
          <w:lang w:eastAsia="ru-RU"/>
        </w:rPr>
        <w:t>Сухо-Березовская СОШ</w:t>
      </w:r>
    </w:p>
    <w:p w:rsidR="00B54F88" w:rsidRDefault="00907417" w:rsidP="00FD7585">
      <w:pPr>
        <w:rPr>
          <w:b/>
          <w:color w:val="000000"/>
          <w:sz w:val="24"/>
          <w:szCs w:val="24"/>
        </w:rPr>
      </w:pPr>
      <w:r>
        <w:rPr>
          <w:b/>
          <w:color w:val="000000"/>
          <w:sz w:val="24"/>
          <w:szCs w:val="24"/>
        </w:rPr>
        <w:t xml:space="preserve">    2.3.1.</w:t>
      </w:r>
      <w:r w:rsidR="00B005C5">
        <w:rPr>
          <w:b/>
          <w:color w:val="000000"/>
          <w:sz w:val="24"/>
          <w:szCs w:val="24"/>
        </w:rPr>
        <w:t>Пояснительная записка</w:t>
      </w:r>
    </w:p>
    <w:p w:rsidR="00B54F88" w:rsidRDefault="00B005C5" w:rsidP="00FD7585">
      <w:pPr>
        <w:ind w:firstLine="567"/>
      </w:pPr>
      <w:r>
        <w:rPr>
          <w:color w:val="000000"/>
          <w:sz w:val="24"/>
          <w:szCs w:val="24"/>
        </w:rPr>
        <w:t>Программа воспитания и социализации обучающихся на ступени</w:t>
      </w:r>
      <w:r w:rsidR="007B511C">
        <w:rPr>
          <w:color w:val="000000"/>
          <w:sz w:val="24"/>
          <w:szCs w:val="24"/>
        </w:rPr>
        <w:t xml:space="preserve"> основного общего образования </w:t>
      </w:r>
      <w:r w:rsidR="004F3F6F">
        <w:rPr>
          <w:rFonts w:eastAsia="SimSun"/>
          <w:sz w:val="24"/>
          <w:szCs w:val="24"/>
          <w:lang w:eastAsia="en-US"/>
        </w:rPr>
        <w:t>МКОУ Сухо-Березовская СОШ</w:t>
      </w:r>
      <w:r w:rsidR="004F3F6F">
        <w:rPr>
          <w:sz w:val="24"/>
          <w:szCs w:val="24"/>
        </w:rPr>
        <w:t xml:space="preserve"> </w:t>
      </w:r>
      <w:r>
        <w:rPr>
          <w:sz w:val="24"/>
          <w:szCs w:val="24"/>
        </w:rPr>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B54F88" w:rsidRDefault="00B005C5" w:rsidP="00FD7585">
      <w:pPr>
        <w:ind w:firstLine="567"/>
        <w:rPr>
          <w:sz w:val="24"/>
          <w:szCs w:val="24"/>
        </w:rPr>
      </w:pPr>
      <w:r>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B54F88" w:rsidRDefault="00B005C5" w:rsidP="00FD7585">
      <w:pPr>
        <w:ind w:firstLine="567"/>
      </w:pPr>
      <w:r>
        <w:rPr>
          <w:sz w:val="24"/>
          <w:szCs w:val="24"/>
        </w:rPr>
        <w:t xml:space="preserve">Воспитание гражданина страны – одно из главных условий национального возрождения. Понятие </w:t>
      </w:r>
      <w:r>
        <w:rPr>
          <w:i/>
          <w:iCs/>
          <w:sz w:val="24"/>
          <w:szCs w:val="24"/>
        </w:rPr>
        <w:t>гражданственность</w:t>
      </w:r>
      <w:r>
        <w:rPr>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54F88" w:rsidRDefault="00B005C5" w:rsidP="00FD7585">
      <w:pPr>
        <w:ind w:firstLine="567"/>
        <w:rPr>
          <w:sz w:val="24"/>
          <w:szCs w:val="24"/>
        </w:rPr>
      </w:pPr>
      <w:r>
        <w:rPr>
          <w:sz w:val="24"/>
          <w:szCs w:val="24"/>
        </w:rPr>
        <w:t>Духовно-нравственное воспитание является неотъемлемой частью общего учебно-воспитательного процесса, осуществляемого в систе</w:t>
      </w:r>
      <w:r w:rsidR="00731384">
        <w:rPr>
          <w:sz w:val="24"/>
          <w:szCs w:val="24"/>
        </w:rPr>
        <w:t xml:space="preserve">ме отечественного образования. Необходимо </w:t>
      </w:r>
      <w:r>
        <w:rPr>
          <w:sz w:val="24"/>
          <w:szCs w:val="24"/>
        </w:rPr>
        <w:t xml:space="preserve">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B54F88" w:rsidRDefault="00731384" w:rsidP="00FD7585">
      <w:pPr>
        <w:shd w:val="clear" w:color="auto" w:fill="FFFFFF"/>
        <w:autoSpaceDE w:val="0"/>
        <w:ind w:firstLine="567"/>
        <w:rPr>
          <w:sz w:val="24"/>
          <w:szCs w:val="24"/>
        </w:rPr>
      </w:pPr>
      <w:r>
        <w:rPr>
          <w:sz w:val="24"/>
          <w:szCs w:val="24"/>
        </w:rPr>
        <w:t>В школе  через реализацию воспитательной программы  ребенку</w:t>
      </w:r>
      <w:r w:rsidRPr="00731384">
        <w:rPr>
          <w:sz w:val="24"/>
          <w:szCs w:val="24"/>
        </w:rPr>
        <w:t xml:space="preserve"> </w:t>
      </w:r>
      <w:r>
        <w:rPr>
          <w:sz w:val="24"/>
          <w:szCs w:val="24"/>
        </w:rPr>
        <w:t>создаются условия</w:t>
      </w:r>
      <w:r w:rsidR="00B005C5">
        <w:rPr>
          <w:sz w:val="24"/>
          <w:szCs w:val="24"/>
        </w:rPr>
        <w:t xml:space="preserve"> для свободного выбора форм, способов самореализации на основе освоения общечеловеческих </w:t>
      </w:r>
      <w:r w:rsidR="00B005C5">
        <w:rPr>
          <w:sz w:val="24"/>
          <w:szCs w:val="24"/>
        </w:rPr>
        <w:lastRenderedPageBreak/>
        <w:t>це</w:t>
      </w:r>
      <w:r>
        <w:rPr>
          <w:sz w:val="24"/>
          <w:szCs w:val="24"/>
        </w:rPr>
        <w:t>нностей.</w:t>
      </w:r>
      <w:r w:rsidR="00B005C5">
        <w:rPr>
          <w:sz w:val="24"/>
          <w:szCs w:val="24"/>
        </w:rPr>
        <w:t xml:space="preserve"> </w:t>
      </w:r>
    </w:p>
    <w:p w:rsidR="00B54F88" w:rsidRDefault="00B005C5" w:rsidP="00FD7585">
      <w:pPr>
        <w:spacing w:before="27" w:after="27"/>
        <w:ind w:firstLine="567"/>
        <w:rPr>
          <w:sz w:val="24"/>
          <w:szCs w:val="24"/>
        </w:rPr>
      </w:pPr>
      <w:r>
        <w:rPr>
          <w:sz w:val="24"/>
          <w:szCs w:val="24"/>
        </w:rPr>
        <w:t>Программа содержит 11 разделов:</w:t>
      </w:r>
    </w:p>
    <w:p w:rsidR="00B54F88" w:rsidRDefault="00B005C5" w:rsidP="00FD7585">
      <w:pPr>
        <w:spacing w:before="27" w:after="27"/>
        <w:ind w:firstLine="567"/>
      </w:pPr>
      <w:r>
        <w:rPr>
          <w:b/>
          <w:sz w:val="24"/>
          <w:szCs w:val="24"/>
        </w:rPr>
        <w:t>Первый раздел</w:t>
      </w:r>
      <w:r>
        <w:rPr>
          <w:sz w:val="24"/>
          <w:szCs w:val="24"/>
        </w:rPr>
        <w:t xml:space="preserve"> – цель и задачи воспитания и социализации обучающихся основного общего образования.</w:t>
      </w:r>
    </w:p>
    <w:p w:rsidR="00B54F88" w:rsidRDefault="00B005C5" w:rsidP="00FD7585">
      <w:pPr>
        <w:spacing w:before="27" w:after="27"/>
        <w:ind w:firstLine="567"/>
      </w:pPr>
      <w:r>
        <w:rPr>
          <w:b/>
          <w:sz w:val="24"/>
          <w:szCs w:val="24"/>
        </w:rPr>
        <w:t>Второй раздел</w:t>
      </w:r>
      <w:r>
        <w:rPr>
          <w:sz w:val="24"/>
          <w:szCs w:val="24"/>
        </w:rPr>
        <w:t xml:space="preserve"> – </w:t>
      </w:r>
      <w:r>
        <w:rPr>
          <w:color w:val="000000"/>
          <w:sz w:val="24"/>
          <w:szCs w:val="24"/>
        </w:rPr>
        <w:t xml:space="preserve">ценностные установки </w:t>
      </w:r>
      <w:r>
        <w:rPr>
          <w:bCs/>
          <w:color w:val="000000"/>
          <w:sz w:val="24"/>
          <w:szCs w:val="24"/>
        </w:rPr>
        <w:t xml:space="preserve">воспитания и социализации обучающихся </w:t>
      </w:r>
      <w:r>
        <w:rPr>
          <w:bCs/>
          <w:sz w:val="24"/>
          <w:szCs w:val="24"/>
        </w:rPr>
        <w:t>основного общего образования.</w:t>
      </w:r>
    </w:p>
    <w:p w:rsidR="00B54F88" w:rsidRDefault="00B005C5" w:rsidP="00FD7585">
      <w:pPr>
        <w:spacing w:before="27" w:after="27"/>
        <w:ind w:firstLine="567"/>
      </w:pPr>
      <w:r>
        <w:rPr>
          <w:b/>
          <w:sz w:val="24"/>
          <w:szCs w:val="24"/>
        </w:rPr>
        <w:t>В третьем разделе</w:t>
      </w:r>
      <w:r>
        <w:rPr>
          <w:sz w:val="24"/>
          <w:szCs w:val="24"/>
        </w:rPr>
        <w:t xml:space="preserve"> – </w:t>
      </w:r>
      <w:r>
        <w:rPr>
          <w:color w:val="000000"/>
          <w:sz w:val="24"/>
          <w:szCs w:val="24"/>
        </w:rPr>
        <w:t xml:space="preserve">основные направления и ценностные основы воспитания и социализации обучающихся основного общего образования </w:t>
      </w:r>
      <w:r>
        <w:rPr>
          <w:sz w:val="24"/>
          <w:szCs w:val="24"/>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B54F88" w:rsidRDefault="00B005C5" w:rsidP="00FD7585">
      <w:pPr>
        <w:shd w:val="clear" w:color="auto" w:fill="FFFFFF"/>
        <w:ind w:firstLine="567"/>
      </w:pPr>
      <w:r>
        <w:rPr>
          <w:b/>
          <w:spacing w:val="1"/>
          <w:sz w:val="24"/>
          <w:szCs w:val="24"/>
        </w:rPr>
        <w:t>В четвертом разделе</w:t>
      </w:r>
      <w:r>
        <w:rPr>
          <w:color w:val="000000"/>
          <w:spacing w:val="1"/>
          <w:sz w:val="24"/>
          <w:szCs w:val="24"/>
        </w:rPr>
        <w:t xml:space="preserve"> – «Принципы и особенности организации содержания </w:t>
      </w:r>
      <w:r>
        <w:rPr>
          <w:bCs/>
          <w:color w:val="000000"/>
          <w:sz w:val="24"/>
          <w:szCs w:val="24"/>
        </w:rPr>
        <w:t>воспитания и социализации обучающихся»</w:t>
      </w:r>
      <w:r>
        <w:rPr>
          <w:color w:val="000000"/>
          <w:spacing w:val="1"/>
          <w:sz w:val="24"/>
          <w:szCs w:val="24"/>
        </w:rPr>
        <w:t xml:space="preserve"> формулируются принципы и раскрываются особенности организации  и воспитания и социализации обучающихся.</w:t>
      </w:r>
    </w:p>
    <w:p w:rsidR="00B54F88" w:rsidRDefault="00B005C5" w:rsidP="00FD7585">
      <w:pPr>
        <w:spacing w:before="27" w:after="27"/>
        <w:ind w:firstLine="567"/>
      </w:pPr>
      <w:r>
        <w:rPr>
          <w:b/>
          <w:sz w:val="24"/>
          <w:szCs w:val="24"/>
        </w:rPr>
        <w:t>Пятый раздел</w:t>
      </w:r>
      <w:r>
        <w:rPr>
          <w:sz w:val="24"/>
          <w:szCs w:val="24"/>
        </w:rPr>
        <w:t xml:space="preserve"> – Содержание </w:t>
      </w:r>
      <w:r>
        <w:rPr>
          <w:bCs/>
          <w:color w:val="000000"/>
          <w:sz w:val="24"/>
          <w:szCs w:val="24"/>
        </w:rPr>
        <w:t xml:space="preserve">воспитания и социализации обучающихся </w:t>
      </w:r>
      <w:r>
        <w:rPr>
          <w:bCs/>
          <w:sz w:val="24"/>
          <w:szCs w:val="24"/>
        </w:rPr>
        <w:t>основного общего образования</w:t>
      </w:r>
      <w:r>
        <w:rPr>
          <w:sz w:val="24"/>
          <w:szCs w:val="24"/>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B54F88" w:rsidRDefault="00B005C5" w:rsidP="00FD7585">
      <w:pPr>
        <w:spacing w:before="27" w:after="27"/>
        <w:ind w:firstLine="567"/>
      </w:pPr>
      <w:r>
        <w:rPr>
          <w:b/>
          <w:sz w:val="24"/>
          <w:szCs w:val="24"/>
        </w:rPr>
        <w:t>Шестой раздел</w:t>
      </w:r>
      <w:r>
        <w:rPr>
          <w:sz w:val="24"/>
          <w:szCs w:val="24"/>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B54F88" w:rsidRDefault="00B005C5" w:rsidP="00FD7585">
      <w:r>
        <w:rPr>
          <w:b/>
          <w:sz w:val="24"/>
          <w:szCs w:val="24"/>
        </w:rPr>
        <w:t>В седьмом разделе</w:t>
      </w:r>
      <w:r>
        <w:rPr>
          <w:sz w:val="24"/>
          <w:szCs w:val="24"/>
        </w:rPr>
        <w:t xml:space="preserve"> – </w:t>
      </w:r>
      <w:r>
        <w:rPr>
          <w:bCs/>
          <w:sz w:val="24"/>
          <w:szCs w:val="24"/>
        </w:rPr>
        <w:t>Критерии, показатели эффективности деятельности образовательного учреждения по психолого-педагогической</w:t>
      </w:r>
      <w:r>
        <w:rPr>
          <w:b/>
          <w:bCs/>
          <w:sz w:val="24"/>
          <w:szCs w:val="24"/>
        </w:rPr>
        <w:t xml:space="preserve"> </w:t>
      </w:r>
      <w:r>
        <w:rPr>
          <w:bCs/>
          <w:sz w:val="24"/>
          <w:szCs w:val="24"/>
        </w:rPr>
        <w:t>поддержке социализации обучающихся  основного общего образования.</w:t>
      </w:r>
    </w:p>
    <w:p w:rsidR="00B54F88" w:rsidRDefault="00B005C5" w:rsidP="00FD7585">
      <w:r>
        <w:rPr>
          <w:b/>
          <w:bCs/>
          <w:sz w:val="24"/>
          <w:szCs w:val="24"/>
        </w:rPr>
        <w:t>Восьмой раздел</w:t>
      </w:r>
      <w:r>
        <w:rPr>
          <w:bCs/>
          <w:sz w:val="24"/>
          <w:szCs w:val="24"/>
        </w:rPr>
        <w:t xml:space="preserve"> - </w:t>
      </w:r>
      <w:r>
        <w:rPr>
          <w:color w:val="000000"/>
          <w:sz w:val="24"/>
          <w:szCs w:val="24"/>
        </w:rPr>
        <w:t xml:space="preserve">Основные формы повышения педагогической культуры родителей (законных представителей) обучающихся – представлены </w:t>
      </w:r>
      <w:r>
        <w:rPr>
          <w:sz w:val="24"/>
          <w:szCs w:val="24"/>
        </w:rPr>
        <w:t>традиционные и нетрадиционные методы, формы взаимодействия школы с родителями учеников.</w:t>
      </w:r>
    </w:p>
    <w:p w:rsidR="00B54F88" w:rsidRDefault="00B005C5" w:rsidP="00FD7585">
      <w:r>
        <w:rPr>
          <w:b/>
          <w:sz w:val="24"/>
          <w:szCs w:val="24"/>
        </w:rPr>
        <w:t>В девятом разделе</w:t>
      </w:r>
      <w:r>
        <w:rPr>
          <w:sz w:val="24"/>
          <w:szCs w:val="24"/>
        </w:rPr>
        <w:t xml:space="preserve"> - Планируемые результаты программы воспитания и социализации обучающихся основного общего образования.</w:t>
      </w:r>
    </w:p>
    <w:p w:rsidR="00B54F88" w:rsidRDefault="00B005C5" w:rsidP="00FD7585">
      <w:pPr>
        <w:suppressLineNumbers/>
      </w:pPr>
      <w:r>
        <w:rPr>
          <w:b/>
          <w:sz w:val="24"/>
          <w:szCs w:val="24"/>
        </w:rPr>
        <w:t>Десятый раздел</w:t>
      </w:r>
      <w:r>
        <w:rPr>
          <w:rFonts w:ascii="Arial" w:hAnsi="Arial"/>
          <w:sz w:val="24"/>
          <w:szCs w:val="24"/>
        </w:rPr>
        <w:t xml:space="preserve"> -  </w:t>
      </w:r>
      <w:r>
        <w:rPr>
          <w:sz w:val="24"/>
          <w:szCs w:val="24"/>
        </w:rPr>
        <w:t xml:space="preserve">Методика и инструментарий мониторинга воспитания и </w:t>
      </w:r>
    </w:p>
    <w:p w:rsidR="00B54F88" w:rsidRDefault="00B005C5" w:rsidP="00FD7585">
      <w:pPr>
        <w:rPr>
          <w:sz w:val="24"/>
          <w:szCs w:val="24"/>
        </w:rPr>
      </w:pPr>
      <w:r>
        <w:rPr>
          <w:sz w:val="24"/>
          <w:szCs w:val="24"/>
        </w:rPr>
        <w:t>социализации обучающихся.</w:t>
      </w:r>
    </w:p>
    <w:p w:rsidR="00B54F88" w:rsidRDefault="00B005C5" w:rsidP="00FD7585">
      <w:r>
        <w:rPr>
          <w:b/>
          <w:sz w:val="24"/>
          <w:szCs w:val="24"/>
        </w:rPr>
        <w:t>Одиннадцатый раздел</w:t>
      </w:r>
      <w:r>
        <w:rPr>
          <w:sz w:val="24"/>
          <w:szCs w:val="24"/>
        </w:rPr>
        <w:t xml:space="preserve"> – это приложения </w:t>
      </w:r>
    </w:p>
    <w:p w:rsidR="00B54F88" w:rsidRDefault="00B005C5" w:rsidP="00FD7585">
      <w:pPr>
        <w:shd w:val="clear" w:color="auto" w:fill="FFFFFF"/>
        <w:autoSpaceDE w:val="0"/>
        <w:ind w:firstLine="567"/>
        <w:rPr>
          <w:sz w:val="24"/>
          <w:szCs w:val="24"/>
        </w:rPr>
      </w:pPr>
      <w:r>
        <w:rPr>
          <w:sz w:val="24"/>
          <w:szCs w:val="24"/>
        </w:rPr>
        <w:t xml:space="preserve">Планируемые результаты </w:t>
      </w:r>
      <w:r>
        <w:rPr>
          <w:bCs/>
          <w:color w:val="000000"/>
          <w:sz w:val="24"/>
          <w:szCs w:val="24"/>
        </w:rPr>
        <w:t xml:space="preserve">воспитания и социализации обучающихся </w:t>
      </w:r>
      <w:r>
        <w:rPr>
          <w:bCs/>
          <w:sz w:val="24"/>
          <w:szCs w:val="24"/>
        </w:rPr>
        <w:t xml:space="preserve">основного общего образования </w:t>
      </w:r>
      <w:r>
        <w:rPr>
          <w:sz w:val="24"/>
          <w:szCs w:val="24"/>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907417" w:rsidRPr="00907417" w:rsidRDefault="00907417" w:rsidP="00FD7585">
      <w:pPr>
        <w:shd w:val="clear" w:color="auto" w:fill="FFFFFF"/>
        <w:autoSpaceDE w:val="0"/>
        <w:ind w:firstLine="567"/>
        <w:rPr>
          <w:b/>
        </w:rPr>
      </w:pPr>
      <w:r w:rsidRPr="00907417">
        <w:rPr>
          <w:b/>
          <w:sz w:val="24"/>
          <w:szCs w:val="24"/>
        </w:rPr>
        <w:t>2.3.2.Основные направления и ценностные основы обучающихся</w:t>
      </w:r>
    </w:p>
    <w:p w:rsidR="00B54F88" w:rsidRDefault="00B005C5" w:rsidP="00FD7585">
      <w:pPr>
        <w:shd w:val="clear" w:color="auto" w:fill="FFFFFF"/>
        <w:autoSpaceDE w:val="0"/>
        <w:ind w:firstLine="567"/>
      </w:pPr>
      <w:r>
        <w:rPr>
          <w:sz w:val="24"/>
          <w:szCs w:val="24"/>
        </w:rPr>
        <w:t xml:space="preserve">Программа воспитания </w:t>
      </w:r>
      <w:r>
        <w:rPr>
          <w:bCs/>
          <w:color w:val="000000"/>
          <w:sz w:val="24"/>
          <w:szCs w:val="24"/>
        </w:rPr>
        <w:t xml:space="preserve">и социализации обучающихся </w:t>
      </w:r>
      <w:r>
        <w:rPr>
          <w:sz w:val="24"/>
          <w:szCs w:val="24"/>
        </w:rPr>
        <w:t>реализуется по следующим направлениям:</w:t>
      </w:r>
    </w:p>
    <w:p w:rsidR="00B54F88" w:rsidRDefault="00B005C5" w:rsidP="00C31697">
      <w:pPr>
        <w:numPr>
          <w:ilvl w:val="0"/>
          <w:numId w:val="99"/>
        </w:numPr>
        <w:tabs>
          <w:tab w:val="left" w:pos="0"/>
        </w:tabs>
        <w:ind w:left="714" w:hanging="357"/>
        <w:rPr>
          <w:sz w:val="24"/>
          <w:szCs w:val="24"/>
        </w:rPr>
      </w:pPr>
      <w:r>
        <w:rPr>
          <w:sz w:val="24"/>
          <w:szCs w:val="24"/>
        </w:rPr>
        <w:t>Гражданско-патриотическое;</w:t>
      </w:r>
    </w:p>
    <w:p w:rsidR="00B54F88" w:rsidRDefault="00B005C5" w:rsidP="00C31697">
      <w:pPr>
        <w:numPr>
          <w:ilvl w:val="0"/>
          <w:numId w:val="99"/>
        </w:numPr>
        <w:tabs>
          <w:tab w:val="left" w:pos="0"/>
        </w:tabs>
        <w:ind w:left="714" w:hanging="357"/>
        <w:rPr>
          <w:sz w:val="24"/>
          <w:szCs w:val="24"/>
        </w:rPr>
      </w:pPr>
      <w:r>
        <w:rPr>
          <w:sz w:val="24"/>
          <w:szCs w:val="24"/>
        </w:rPr>
        <w:t>Духовно-нравственное;</w:t>
      </w:r>
    </w:p>
    <w:p w:rsidR="00B54F88" w:rsidRDefault="00B005C5" w:rsidP="00C31697">
      <w:pPr>
        <w:numPr>
          <w:ilvl w:val="0"/>
          <w:numId w:val="99"/>
        </w:numPr>
        <w:tabs>
          <w:tab w:val="left" w:pos="0"/>
        </w:tabs>
        <w:ind w:left="714" w:hanging="357"/>
        <w:rPr>
          <w:sz w:val="24"/>
          <w:szCs w:val="24"/>
        </w:rPr>
      </w:pPr>
      <w:r>
        <w:rPr>
          <w:sz w:val="24"/>
          <w:szCs w:val="24"/>
        </w:rPr>
        <w:t>Профориентационное, трудовое;</w:t>
      </w:r>
    </w:p>
    <w:p w:rsidR="00B54F88" w:rsidRDefault="00B005C5" w:rsidP="00C31697">
      <w:pPr>
        <w:numPr>
          <w:ilvl w:val="0"/>
          <w:numId w:val="99"/>
        </w:numPr>
        <w:tabs>
          <w:tab w:val="left" w:pos="0"/>
        </w:tabs>
        <w:ind w:left="714" w:hanging="357"/>
        <w:rPr>
          <w:sz w:val="24"/>
          <w:szCs w:val="24"/>
        </w:rPr>
      </w:pPr>
      <w:r>
        <w:rPr>
          <w:sz w:val="24"/>
          <w:szCs w:val="24"/>
        </w:rPr>
        <w:t>Спортивно-оздоровительное / здоровьесберегающее;</w:t>
      </w:r>
    </w:p>
    <w:p w:rsidR="00B54F88" w:rsidRDefault="00B005C5" w:rsidP="00C31697">
      <w:pPr>
        <w:numPr>
          <w:ilvl w:val="0"/>
          <w:numId w:val="99"/>
        </w:numPr>
        <w:tabs>
          <w:tab w:val="left" w:pos="0"/>
        </w:tabs>
        <w:ind w:left="714" w:hanging="357"/>
        <w:rPr>
          <w:sz w:val="24"/>
          <w:szCs w:val="24"/>
        </w:rPr>
      </w:pPr>
      <w:r>
        <w:rPr>
          <w:sz w:val="24"/>
          <w:szCs w:val="24"/>
        </w:rPr>
        <w:t>Эколого-краеведческое</w:t>
      </w:r>
    </w:p>
    <w:p w:rsidR="00B54F88" w:rsidRDefault="00B005C5" w:rsidP="00C31697">
      <w:pPr>
        <w:numPr>
          <w:ilvl w:val="0"/>
          <w:numId w:val="99"/>
        </w:numPr>
        <w:rPr>
          <w:sz w:val="24"/>
          <w:szCs w:val="24"/>
        </w:rPr>
      </w:pPr>
      <w:r>
        <w:rPr>
          <w:sz w:val="24"/>
          <w:szCs w:val="24"/>
        </w:rPr>
        <w:t>Профилактика правонарушений</w:t>
      </w:r>
    </w:p>
    <w:p w:rsidR="00B54F88" w:rsidRDefault="00B005C5" w:rsidP="00C31697">
      <w:pPr>
        <w:numPr>
          <w:ilvl w:val="0"/>
          <w:numId w:val="99"/>
        </w:numPr>
        <w:tabs>
          <w:tab w:val="left" w:pos="0"/>
        </w:tabs>
        <w:ind w:left="714" w:hanging="357"/>
        <w:rPr>
          <w:sz w:val="24"/>
          <w:szCs w:val="24"/>
        </w:rPr>
      </w:pPr>
      <w:r>
        <w:rPr>
          <w:sz w:val="24"/>
          <w:szCs w:val="24"/>
        </w:rPr>
        <w:lastRenderedPageBreak/>
        <w:t>Интеллектуальное направление</w:t>
      </w:r>
    </w:p>
    <w:p w:rsidR="00B54F88" w:rsidRDefault="00B005C5" w:rsidP="00FD7585">
      <w:pPr>
        <w:ind w:firstLine="567"/>
      </w:pPr>
      <w:r>
        <w:rPr>
          <w:sz w:val="24"/>
          <w:szCs w:val="24"/>
        </w:rPr>
        <w:t>По каждому направлению разработан модул</w:t>
      </w:r>
      <w:r>
        <w:rPr>
          <w:color w:val="000000"/>
          <w:sz w:val="24"/>
          <w:szCs w:val="24"/>
        </w:rPr>
        <w:t>ь,</w:t>
      </w:r>
      <w:r>
        <w:rPr>
          <w:sz w:val="24"/>
          <w:szCs w:val="24"/>
        </w:rPr>
        <w:t xml:space="preserve">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B54F88" w:rsidRDefault="00B005C5" w:rsidP="00FD7585">
      <w:pPr>
        <w:spacing w:before="27" w:after="27"/>
        <w:ind w:firstLine="567"/>
        <w:rPr>
          <w:color w:val="000000"/>
          <w:sz w:val="24"/>
          <w:szCs w:val="24"/>
        </w:rPr>
      </w:pPr>
      <w:r>
        <w:rPr>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B54F88" w:rsidRDefault="00B54F88" w:rsidP="00FD7585">
      <w:pPr>
        <w:spacing w:before="27" w:after="27"/>
        <w:ind w:firstLine="567"/>
        <w:rPr>
          <w:b/>
          <w:bCs/>
          <w:sz w:val="24"/>
          <w:szCs w:val="24"/>
        </w:rPr>
      </w:pPr>
    </w:p>
    <w:p w:rsidR="00B54F88" w:rsidRDefault="00475528" w:rsidP="00FD7585">
      <w:pPr>
        <w:spacing w:before="27" w:after="27"/>
        <w:ind w:firstLine="567"/>
        <w:rPr>
          <w:b/>
          <w:bCs/>
          <w:sz w:val="24"/>
          <w:szCs w:val="24"/>
        </w:rPr>
      </w:pPr>
      <w:r>
        <w:rPr>
          <w:b/>
          <w:bCs/>
          <w:sz w:val="24"/>
          <w:szCs w:val="24"/>
        </w:rPr>
        <w:t>2.3.3.</w:t>
      </w:r>
      <w:r w:rsidR="00B005C5">
        <w:rPr>
          <w:b/>
          <w:bCs/>
          <w:sz w:val="24"/>
          <w:szCs w:val="24"/>
        </w:rPr>
        <w:t>Этапы реализации Программы</w:t>
      </w:r>
    </w:p>
    <w:p w:rsidR="00B54F88" w:rsidRDefault="00B005C5" w:rsidP="003B5E5A">
      <w:pPr>
        <w:pStyle w:val="af7"/>
        <w:numPr>
          <w:ilvl w:val="0"/>
          <w:numId w:val="170"/>
        </w:numPr>
        <w:tabs>
          <w:tab w:val="left" w:pos="720"/>
        </w:tabs>
        <w:spacing w:before="280" w:after="280"/>
      </w:pPr>
      <w:r w:rsidRPr="00C00F37">
        <w:rPr>
          <w:i/>
          <w:iCs/>
          <w:sz w:val="24"/>
          <w:szCs w:val="24"/>
        </w:rPr>
        <w:t xml:space="preserve">I этап – </w:t>
      </w:r>
      <w:r w:rsidRPr="00C00F37">
        <w:rPr>
          <w:sz w:val="24"/>
          <w:szCs w:val="24"/>
          <w:u w:val="single"/>
        </w:rPr>
        <w:t>подготовительный</w:t>
      </w:r>
      <w:r w:rsidR="003E1516" w:rsidRPr="00C00F37">
        <w:rPr>
          <w:sz w:val="24"/>
          <w:szCs w:val="24"/>
        </w:rPr>
        <w:t xml:space="preserve"> </w:t>
      </w:r>
    </w:p>
    <w:p w:rsidR="00B54F88" w:rsidRDefault="00B005C5" w:rsidP="00FD7585">
      <w:pPr>
        <w:spacing w:after="68"/>
        <w:ind w:firstLine="567"/>
        <w:rPr>
          <w:sz w:val="24"/>
          <w:szCs w:val="24"/>
        </w:rPr>
      </w:pPr>
      <w:r>
        <w:rPr>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B54F88" w:rsidRDefault="00B005C5" w:rsidP="003B5E5A">
      <w:pPr>
        <w:numPr>
          <w:ilvl w:val="0"/>
          <w:numId w:val="100"/>
        </w:numPr>
        <w:spacing w:before="280" w:after="280"/>
      </w:pPr>
      <w:r>
        <w:rPr>
          <w:i/>
          <w:iCs/>
          <w:sz w:val="24"/>
          <w:szCs w:val="24"/>
        </w:rPr>
        <w:t xml:space="preserve">II этап – </w:t>
      </w:r>
      <w:r>
        <w:rPr>
          <w:sz w:val="24"/>
          <w:szCs w:val="24"/>
          <w:u w:val="single"/>
        </w:rPr>
        <w:t>практический</w:t>
      </w:r>
      <w:r w:rsidR="003E1516">
        <w:rPr>
          <w:sz w:val="24"/>
          <w:szCs w:val="24"/>
        </w:rPr>
        <w:t xml:space="preserve"> </w:t>
      </w:r>
    </w:p>
    <w:p w:rsidR="00B54F88" w:rsidRDefault="00B005C5" w:rsidP="00FD7585">
      <w:pPr>
        <w:spacing w:after="68"/>
        <w:ind w:firstLine="567"/>
        <w:rPr>
          <w:sz w:val="24"/>
          <w:szCs w:val="24"/>
        </w:rPr>
      </w:pPr>
      <w:r>
        <w:rPr>
          <w:sz w:val="24"/>
          <w:szCs w:val="24"/>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B54F88" w:rsidRDefault="00B005C5" w:rsidP="003B5E5A">
      <w:pPr>
        <w:numPr>
          <w:ilvl w:val="0"/>
          <w:numId w:val="101"/>
        </w:numPr>
        <w:spacing w:before="280" w:after="280"/>
      </w:pPr>
      <w:r>
        <w:rPr>
          <w:i/>
          <w:iCs/>
          <w:sz w:val="24"/>
          <w:szCs w:val="24"/>
        </w:rPr>
        <w:t xml:space="preserve">III этап – </w:t>
      </w:r>
      <w:r>
        <w:rPr>
          <w:sz w:val="24"/>
          <w:szCs w:val="24"/>
          <w:u w:val="single"/>
        </w:rPr>
        <w:t>обобщающий</w:t>
      </w:r>
      <w:r w:rsidR="003E1516">
        <w:rPr>
          <w:sz w:val="24"/>
          <w:szCs w:val="24"/>
        </w:rPr>
        <w:t xml:space="preserve"> </w:t>
      </w:r>
    </w:p>
    <w:p w:rsidR="00B54F88" w:rsidRDefault="00B005C5" w:rsidP="00FD7585">
      <w:pPr>
        <w:spacing w:after="68"/>
        <w:ind w:firstLine="567"/>
        <w:rPr>
          <w:sz w:val="24"/>
          <w:szCs w:val="24"/>
        </w:rPr>
      </w:pPr>
      <w:r>
        <w:rPr>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B54F88" w:rsidRDefault="00B54F88" w:rsidP="00FD7585">
      <w:pPr>
        <w:rPr>
          <w:b/>
          <w:color w:val="000000"/>
          <w:sz w:val="24"/>
          <w:szCs w:val="24"/>
        </w:rPr>
      </w:pPr>
    </w:p>
    <w:p w:rsidR="00B54F88" w:rsidRDefault="00475528" w:rsidP="00EA4615">
      <w:pPr>
        <w:tabs>
          <w:tab w:val="left" w:pos="-1080"/>
        </w:tabs>
        <w:ind w:firstLine="0"/>
      </w:pPr>
      <w:r>
        <w:rPr>
          <w:b/>
          <w:color w:val="000000"/>
          <w:sz w:val="24"/>
          <w:szCs w:val="24"/>
        </w:rPr>
        <w:t>2.3.4.</w:t>
      </w:r>
      <w:r w:rsidR="00B005C5">
        <w:rPr>
          <w:b/>
          <w:color w:val="000000"/>
          <w:sz w:val="24"/>
          <w:szCs w:val="24"/>
        </w:rPr>
        <w:t xml:space="preserve">Цель и задачи программы </w:t>
      </w:r>
      <w:r w:rsidR="00B005C5">
        <w:rPr>
          <w:b/>
          <w:bCs/>
          <w:color w:val="000000"/>
          <w:sz w:val="24"/>
          <w:szCs w:val="24"/>
        </w:rPr>
        <w:t xml:space="preserve">воспитания и социализации обучающихся </w:t>
      </w:r>
      <w:r w:rsidR="00B005C5">
        <w:rPr>
          <w:b/>
          <w:bCs/>
          <w:sz w:val="24"/>
          <w:szCs w:val="24"/>
        </w:rPr>
        <w:t>на ступени основного общего образования</w:t>
      </w:r>
    </w:p>
    <w:p w:rsidR="00B54F88" w:rsidRDefault="00B54F88" w:rsidP="00FD7585">
      <w:pPr>
        <w:spacing w:after="68"/>
        <w:rPr>
          <w:sz w:val="24"/>
          <w:szCs w:val="24"/>
        </w:rPr>
      </w:pPr>
    </w:p>
    <w:p w:rsidR="00B54F88" w:rsidRDefault="00B005C5" w:rsidP="00FD7585">
      <w:pPr>
        <w:ind w:firstLine="567"/>
      </w:pPr>
      <w:r>
        <w:rPr>
          <w:b/>
          <w:bCs/>
          <w:sz w:val="24"/>
          <w:szCs w:val="24"/>
        </w:rPr>
        <w:t xml:space="preserve">Воспитание – </w:t>
      </w:r>
      <w:r>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B54F88" w:rsidRDefault="00B005C5" w:rsidP="00FD7585">
      <w:pPr>
        <w:ind w:firstLine="567"/>
      </w:pPr>
      <w:r>
        <w:rPr>
          <w:b/>
          <w:bCs/>
          <w:iCs/>
          <w:sz w:val="24"/>
          <w:szCs w:val="24"/>
        </w:rPr>
        <w:t>Духовно-нравственное воспитание</w:t>
      </w:r>
      <w:r>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54F88" w:rsidRDefault="00B005C5" w:rsidP="00FD7585">
      <w:pPr>
        <w:ind w:firstLine="567"/>
      </w:pPr>
      <w:r>
        <w:rPr>
          <w:b/>
          <w:bCs/>
          <w:iCs/>
          <w:sz w:val="24"/>
          <w:szCs w:val="24"/>
        </w:rPr>
        <w:t>Духовно-нравственное развитие</w:t>
      </w:r>
      <w:r>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54F88" w:rsidRDefault="00B005C5" w:rsidP="00FD7585">
      <w:pPr>
        <w:shd w:val="clear" w:color="auto" w:fill="FFFFFF"/>
        <w:autoSpaceDE w:val="0"/>
        <w:ind w:firstLine="567"/>
      </w:pPr>
      <w:r>
        <w:rPr>
          <w:sz w:val="24"/>
          <w:szCs w:val="24"/>
        </w:rPr>
        <w:lastRenderedPageBreak/>
        <w:t xml:space="preserve">Цель духовно-нравственного развития и воспитания обучающихся должна отражать </w:t>
      </w:r>
      <w:r>
        <w:rPr>
          <w:b/>
          <w:bCs/>
          <w:sz w:val="24"/>
          <w:szCs w:val="24"/>
        </w:rPr>
        <w:t>нравственный портрет идеально воспитанного школьника:</w:t>
      </w:r>
    </w:p>
    <w:p w:rsidR="00B54F88" w:rsidRDefault="00B005C5" w:rsidP="003B5E5A">
      <w:pPr>
        <w:numPr>
          <w:ilvl w:val="0"/>
          <w:numId w:val="102"/>
        </w:numPr>
        <w:shd w:val="clear" w:color="auto" w:fill="FFFFFF"/>
        <w:autoSpaceDE w:val="0"/>
        <w:rPr>
          <w:sz w:val="24"/>
          <w:szCs w:val="24"/>
        </w:rPr>
      </w:pPr>
      <w:r>
        <w:rPr>
          <w:sz w:val="24"/>
          <w:szCs w:val="24"/>
        </w:rPr>
        <w:t>любящий свой край и свою Родину;</w:t>
      </w:r>
    </w:p>
    <w:p w:rsidR="00B54F88" w:rsidRDefault="00B005C5" w:rsidP="003B5E5A">
      <w:pPr>
        <w:numPr>
          <w:ilvl w:val="0"/>
          <w:numId w:val="102"/>
        </w:numPr>
        <w:shd w:val="clear" w:color="auto" w:fill="FFFFFF"/>
        <w:autoSpaceDE w:val="0"/>
        <w:rPr>
          <w:sz w:val="24"/>
          <w:szCs w:val="24"/>
        </w:rPr>
      </w:pPr>
      <w:r>
        <w:rPr>
          <w:sz w:val="24"/>
          <w:szCs w:val="24"/>
        </w:rPr>
        <w:t>уважающий и принимающий ценности семьи и общества;</w:t>
      </w:r>
    </w:p>
    <w:p w:rsidR="00B54F88" w:rsidRDefault="00B005C5" w:rsidP="003B5E5A">
      <w:pPr>
        <w:numPr>
          <w:ilvl w:val="0"/>
          <w:numId w:val="102"/>
        </w:numPr>
        <w:shd w:val="clear" w:color="auto" w:fill="FFFFFF"/>
        <w:autoSpaceDE w:val="0"/>
        <w:rPr>
          <w:sz w:val="24"/>
          <w:szCs w:val="24"/>
        </w:rPr>
      </w:pPr>
      <w:r>
        <w:rPr>
          <w:sz w:val="24"/>
          <w:szCs w:val="24"/>
        </w:rPr>
        <w:t>соблюдающий нормы и правила общения;</w:t>
      </w:r>
    </w:p>
    <w:p w:rsidR="00B54F88" w:rsidRDefault="00B005C5" w:rsidP="003B5E5A">
      <w:pPr>
        <w:numPr>
          <w:ilvl w:val="0"/>
          <w:numId w:val="102"/>
        </w:numPr>
        <w:shd w:val="clear" w:color="auto" w:fill="FFFFFF"/>
        <w:autoSpaceDE w:val="0"/>
        <w:rPr>
          <w:sz w:val="24"/>
          <w:szCs w:val="24"/>
        </w:rPr>
      </w:pPr>
      <w:r>
        <w:rPr>
          <w:sz w:val="24"/>
          <w:szCs w:val="24"/>
        </w:rPr>
        <w:t>проявляющий уважение и терпимость к чужому мнению;</w:t>
      </w:r>
    </w:p>
    <w:p w:rsidR="00B54F88" w:rsidRDefault="00B005C5" w:rsidP="003B5E5A">
      <w:pPr>
        <w:numPr>
          <w:ilvl w:val="0"/>
          <w:numId w:val="102"/>
        </w:numPr>
        <w:shd w:val="clear" w:color="auto" w:fill="FFFFFF"/>
        <w:autoSpaceDE w:val="0"/>
        <w:rPr>
          <w:sz w:val="24"/>
          <w:szCs w:val="24"/>
        </w:rPr>
      </w:pPr>
      <w:r>
        <w:rPr>
          <w:sz w:val="24"/>
          <w:szCs w:val="24"/>
        </w:rPr>
        <w:t>умеющий грамотно разрешать конфликты в общении;</w:t>
      </w:r>
    </w:p>
    <w:p w:rsidR="00B54F88" w:rsidRDefault="00B005C5" w:rsidP="003B5E5A">
      <w:pPr>
        <w:numPr>
          <w:ilvl w:val="0"/>
          <w:numId w:val="102"/>
        </w:numPr>
        <w:shd w:val="clear" w:color="auto" w:fill="FFFFFF"/>
        <w:autoSpaceDE w:val="0"/>
        <w:rPr>
          <w:sz w:val="24"/>
          <w:szCs w:val="24"/>
        </w:rPr>
      </w:pPr>
      <w:r>
        <w:rPr>
          <w:sz w:val="24"/>
          <w:szCs w:val="24"/>
        </w:rPr>
        <w:t>любознательный, интересующийся, активно познающий мир;</w:t>
      </w:r>
    </w:p>
    <w:p w:rsidR="00B54F88" w:rsidRDefault="00B005C5" w:rsidP="003B5E5A">
      <w:pPr>
        <w:numPr>
          <w:ilvl w:val="0"/>
          <w:numId w:val="102"/>
        </w:numPr>
        <w:shd w:val="clear" w:color="auto" w:fill="FFFFFF"/>
        <w:autoSpaceDE w:val="0"/>
        <w:rPr>
          <w:sz w:val="24"/>
          <w:szCs w:val="24"/>
        </w:rPr>
      </w:pPr>
      <w:r>
        <w:rPr>
          <w:sz w:val="24"/>
          <w:szCs w:val="24"/>
        </w:rPr>
        <w:t>умеющий учиться, способный организовать свою деятельность, умеющий пользоваться информационными источниками;</w:t>
      </w:r>
    </w:p>
    <w:p w:rsidR="00B54F88" w:rsidRDefault="00B005C5" w:rsidP="003B5E5A">
      <w:pPr>
        <w:numPr>
          <w:ilvl w:val="0"/>
          <w:numId w:val="102"/>
        </w:numPr>
        <w:shd w:val="clear" w:color="auto" w:fill="FFFFFF"/>
        <w:autoSpaceDE w:val="0"/>
        <w:rPr>
          <w:sz w:val="24"/>
          <w:szCs w:val="24"/>
        </w:rPr>
      </w:pPr>
      <w:r>
        <w:rPr>
          <w:sz w:val="24"/>
          <w:szCs w:val="24"/>
        </w:rPr>
        <w:t>готовый самостоятельно действовать и отвечать за свои поступки перед семьей и школой;</w:t>
      </w:r>
    </w:p>
    <w:p w:rsidR="00B54F88" w:rsidRDefault="00B005C5" w:rsidP="003B5E5A">
      <w:pPr>
        <w:numPr>
          <w:ilvl w:val="0"/>
          <w:numId w:val="102"/>
        </w:numPr>
        <w:shd w:val="clear" w:color="auto" w:fill="FFFFFF"/>
        <w:autoSpaceDE w:val="0"/>
        <w:rPr>
          <w:sz w:val="24"/>
          <w:szCs w:val="24"/>
        </w:rPr>
      </w:pPr>
      <w:r>
        <w:rPr>
          <w:sz w:val="24"/>
          <w:szCs w:val="24"/>
        </w:rPr>
        <w:t>честный и справедливый;</w:t>
      </w:r>
    </w:p>
    <w:p w:rsidR="00B54F88" w:rsidRDefault="00B005C5" w:rsidP="003B5E5A">
      <w:pPr>
        <w:numPr>
          <w:ilvl w:val="0"/>
          <w:numId w:val="102"/>
        </w:numPr>
        <w:shd w:val="clear" w:color="auto" w:fill="FFFFFF"/>
        <w:autoSpaceDE w:val="0"/>
        <w:rPr>
          <w:sz w:val="24"/>
          <w:szCs w:val="24"/>
        </w:rPr>
      </w:pPr>
      <w:r>
        <w:rPr>
          <w:sz w:val="24"/>
          <w:szCs w:val="24"/>
        </w:rPr>
        <w:t>творящий и оберегающий красоту мира;</w:t>
      </w:r>
    </w:p>
    <w:p w:rsidR="00B54F88" w:rsidRDefault="00B005C5" w:rsidP="003B5E5A">
      <w:pPr>
        <w:numPr>
          <w:ilvl w:val="0"/>
          <w:numId w:val="102"/>
        </w:numPr>
        <w:shd w:val="clear" w:color="auto" w:fill="FFFFFF"/>
        <w:autoSpaceDE w:val="0"/>
        <w:rPr>
          <w:sz w:val="24"/>
          <w:szCs w:val="24"/>
        </w:rPr>
      </w:pPr>
      <w:r>
        <w:rPr>
          <w:sz w:val="24"/>
          <w:szCs w:val="24"/>
        </w:rPr>
        <w:t>доброжелательный, обладающий коммуникативной культурой (умеет слушать и слышать собеседника, высказывать свое мнение);</w:t>
      </w:r>
    </w:p>
    <w:p w:rsidR="00B54F88" w:rsidRDefault="00B005C5" w:rsidP="003B5E5A">
      <w:pPr>
        <w:numPr>
          <w:ilvl w:val="0"/>
          <w:numId w:val="102"/>
        </w:numPr>
        <w:shd w:val="clear" w:color="auto" w:fill="FFFFFF"/>
        <w:autoSpaceDE w:val="0"/>
        <w:rPr>
          <w:sz w:val="24"/>
          <w:szCs w:val="24"/>
        </w:rPr>
      </w:pPr>
      <w:r>
        <w:rPr>
          <w:sz w:val="24"/>
          <w:szCs w:val="24"/>
        </w:rPr>
        <w:t>выполняющий правила здорового и безопасного образа жизни для себя и окружающих.</w:t>
      </w:r>
    </w:p>
    <w:p w:rsidR="00B54F88" w:rsidRDefault="00B005C5" w:rsidP="00FD7585">
      <w:pPr>
        <w:shd w:val="clear" w:color="auto" w:fill="FFFFFF"/>
        <w:autoSpaceDE w:val="0"/>
        <w:ind w:firstLine="567"/>
      </w:pPr>
      <w:r>
        <w:rPr>
          <w:sz w:val="24"/>
          <w:szCs w:val="24"/>
        </w:rPr>
        <w:t xml:space="preserve">На основе портрета идеально воспитанного учащегося формулируется </w:t>
      </w:r>
      <w:r>
        <w:rPr>
          <w:b/>
          <w:bCs/>
          <w:sz w:val="24"/>
          <w:szCs w:val="24"/>
          <w:u w:val="single"/>
        </w:rPr>
        <w:t>цель</w:t>
      </w:r>
      <w:r>
        <w:rPr>
          <w:b/>
          <w:bCs/>
          <w:sz w:val="24"/>
          <w:szCs w:val="24"/>
        </w:rPr>
        <w:t xml:space="preserve"> духовно-нравственного развития и воспитания – </w:t>
      </w:r>
      <w:r>
        <w:rPr>
          <w:bCs/>
          <w:sz w:val="24"/>
          <w:szCs w:val="24"/>
        </w:rPr>
        <w:t xml:space="preserve">воспитание, социально-педагогическая поддержка становления и развития высоконравственного, ответственного, </w:t>
      </w:r>
      <w:r>
        <w:rPr>
          <w:sz w:val="24"/>
          <w:szCs w:val="24"/>
        </w:rPr>
        <w:t xml:space="preserve">творческого, </w:t>
      </w:r>
      <w:r>
        <w:rPr>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54F88" w:rsidRDefault="00B54F88" w:rsidP="00FD7585">
      <w:pPr>
        <w:shd w:val="clear" w:color="auto" w:fill="FFFFFF"/>
        <w:autoSpaceDE w:val="0"/>
        <w:ind w:firstLine="567"/>
        <w:rPr>
          <w:b/>
          <w:bCs/>
          <w:sz w:val="24"/>
          <w:szCs w:val="24"/>
        </w:rPr>
      </w:pPr>
    </w:p>
    <w:p w:rsidR="00B54F88" w:rsidRDefault="00B005C5" w:rsidP="00FD7585">
      <w:pPr>
        <w:rPr>
          <w:b/>
          <w:sz w:val="24"/>
          <w:szCs w:val="24"/>
        </w:rPr>
      </w:pPr>
      <w:r>
        <w:rPr>
          <w:b/>
          <w:sz w:val="24"/>
          <w:szCs w:val="24"/>
        </w:rPr>
        <w:t>Задачи в области формирования личностной культуры:</w:t>
      </w:r>
    </w:p>
    <w:p w:rsidR="00B54F88" w:rsidRDefault="00B005C5" w:rsidP="003B5E5A">
      <w:pPr>
        <w:numPr>
          <w:ilvl w:val="0"/>
          <w:numId w:val="103"/>
        </w:numPr>
        <w:tabs>
          <w:tab w:val="left" w:pos="0"/>
        </w:tabs>
        <w:ind w:left="540"/>
        <w:rPr>
          <w:sz w:val="24"/>
          <w:szCs w:val="24"/>
        </w:rPr>
      </w:pPr>
      <w:r>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54F88" w:rsidRDefault="00B005C5" w:rsidP="003B5E5A">
      <w:pPr>
        <w:numPr>
          <w:ilvl w:val="0"/>
          <w:numId w:val="103"/>
        </w:numPr>
        <w:tabs>
          <w:tab w:val="left" w:pos="0"/>
        </w:tabs>
        <w:ind w:left="567" w:hanging="425"/>
        <w:rPr>
          <w:sz w:val="24"/>
          <w:szCs w:val="24"/>
        </w:rPr>
      </w:pPr>
      <w:r>
        <w:rPr>
          <w:sz w:val="24"/>
          <w:szCs w:val="24"/>
        </w:rPr>
        <w:t>укрепление нравственности;</w:t>
      </w:r>
    </w:p>
    <w:p w:rsidR="00B54F88" w:rsidRDefault="00B005C5" w:rsidP="003B5E5A">
      <w:pPr>
        <w:numPr>
          <w:ilvl w:val="0"/>
          <w:numId w:val="103"/>
        </w:numPr>
        <w:tabs>
          <w:tab w:val="left" w:pos="0"/>
        </w:tabs>
        <w:ind w:left="567" w:hanging="425"/>
        <w:rPr>
          <w:sz w:val="24"/>
          <w:szCs w:val="24"/>
        </w:rPr>
      </w:pPr>
      <w:r>
        <w:rPr>
          <w:sz w:val="24"/>
          <w:szCs w:val="24"/>
        </w:rPr>
        <w:t>формирование основ морали;</w:t>
      </w:r>
    </w:p>
    <w:p w:rsidR="00B54F88" w:rsidRDefault="00B005C5" w:rsidP="003B5E5A">
      <w:pPr>
        <w:numPr>
          <w:ilvl w:val="0"/>
          <w:numId w:val="103"/>
        </w:numPr>
        <w:tabs>
          <w:tab w:val="left" w:pos="0"/>
        </w:tabs>
        <w:ind w:left="567" w:hanging="425"/>
        <w:rPr>
          <w:sz w:val="24"/>
          <w:szCs w:val="24"/>
        </w:rPr>
      </w:pPr>
      <w:r>
        <w:rPr>
          <w:sz w:val="24"/>
          <w:szCs w:val="24"/>
        </w:rPr>
        <w:t>формирование основ нравственного самосознания личности (совести);</w:t>
      </w:r>
    </w:p>
    <w:p w:rsidR="00B54F88" w:rsidRDefault="00B005C5" w:rsidP="003B5E5A">
      <w:pPr>
        <w:numPr>
          <w:ilvl w:val="0"/>
          <w:numId w:val="103"/>
        </w:numPr>
        <w:tabs>
          <w:tab w:val="left" w:pos="0"/>
        </w:tabs>
        <w:ind w:left="567" w:hanging="425"/>
        <w:rPr>
          <w:sz w:val="24"/>
          <w:szCs w:val="24"/>
        </w:rPr>
      </w:pPr>
      <w:r>
        <w:rPr>
          <w:sz w:val="24"/>
          <w:szCs w:val="24"/>
        </w:rPr>
        <w:t>принятие обучающимся базовых общенациональных ценностей, национальных и этнических духовных традиций;</w:t>
      </w:r>
    </w:p>
    <w:p w:rsidR="00B54F88" w:rsidRDefault="00B005C5" w:rsidP="003B5E5A">
      <w:pPr>
        <w:numPr>
          <w:ilvl w:val="0"/>
          <w:numId w:val="103"/>
        </w:numPr>
        <w:tabs>
          <w:tab w:val="left" w:pos="0"/>
        </w:tabs>
        <w:ind w:left="567" w:hanging="425"/>
        <w:rPr>
          <w:sz w:val="24"/>
          <w:szCs w:val="24"/>
        </w:rPr>
      </w:pPr>
      <w:r>
        <w:rPr>
          <w:sz w:val="24"/>
          <w:szCs w:val="24"/>
        </w:rPr>
        <w:t>формирование эстетических потребностей, ценностей и чувств;</w:t>
      </w:r>
    </w:p>
    <w:p w:rsidR="00B54F88" w:rsidRDefault="00B005C5" w:rsidP="003B5E5A">
      <w:pPr>
        <w:numPr>
          <w:ilvl w:val="0"/>
          <w:numId w:val="103"/>
        </w:numPr>
        <w:tabs>
          <w:tab w:val="left" w:pos="0"/>
        </w:tabs>
        <w:ind w:left="567" w:hanging="425"/>
        <w:rPr>
          <w:sz w:val="24"/>
          <w:szCs w:val="24"/>
        </w:rPr>
      </w:pPr>
      <w:r>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4F88" w:rsidRDefault="00B005C5" w:rsidP="003B5E5A">
      <w:pPr>
        <w:numPr>
          <w:ilvl w:val="0"/>
          <w:numId w:val="103"/>
        </w:numPr>
        <w:tabs>
          <w:tab w:val="left" w:pos="0"/>
        </w:tabs>
        <w:ind w:left="567" w:hanging="425"/>
        <w:rPr>
          <w:sz w:val="24"/>
          <w:szCs w:val="24"/>
        </w:rPr>
      </w:pPr>
      <w:r>
        <w:rPr>
          <w:sz w:val="24"/>
          <w:szCs w:val="24"/>
        </w:rPr>
        <w:t>формирование способности к самостоятельным поступкам и действиям;</w:t>
      </w:r>
    </w:p>
    <w:p w:rsidR="00B54F88" w:rsidRDefault="00B005C5" w:rsidP="003B5E5A">
      <w:pPr>
        <w:numPr>
          <w:ilvl w:val="0"/>
          <w:numId w:val="103"/>
        </w:numPr>
        <w:tabs>
          <w:tab w:val="left" w:pos="0"/>
        </w:tabs>
        <w:ind w:left="567" w:hanging="425"/>
        <w:rPr>
          <w:sz w:val="24"/>
          <w:szCs w:val="24"/>
        </w:rPr>
      </w:pPr>
      <w:r>
        <w:rPr>
          <w:sz w:val="24"/>
          <w:szCs w:val="24"/>
        </w:rPr>
        <w:t>осознание школьником ценности человеческой жизни;</w:t>
      </w:r>
    </w:p>
    <w:p w:rsidR="00B54F88" w:rsidRDefault="00B005C5" w:rsidP="003B5E5A">
      <w:pPr>
        <w:numPr>
          <w:ilvl w:val="0"/>
          <w:numId w:val="103"/>
        </w:numPr>
        <w:tabs>
          <w:tab w:val="left" w:pos="0"/>
        </w:tabs>
        <w:ind w:left="567" w:hanging="425"/>
        <w:rPr>
          <w:sz w:val="24"/>
          <w:szCs w:val="24"/>
        </w:rPr>
      </w:pPr>
      <w:r>
        <w:rPr>
          <w:sz w:val="24"/>
          <w:szCs w:val="24"/>
        </w:rPr>
        <w:t>формирование нравственного смысла учения;</w:t>
      </w:r>
    </w:p>
    <w:p w:rsidR="00B54F88" w:rsidRDefault="00B005C5" w:rsidP="003B5E5A">
      <w:pPr>
        <w:numPr>
          <w:ilvl w:val="0"/>
          <w:numId w:val="103"/>
        </w:numPr>
        <w:tabs>
          <w:tab w:val="left" w:pos="0"/>
        </w:tabs>
        <w:ind w:left="360"/>
        <w:rPr>
          <w:sz w:val="24"/>
          <w:szCs w:val="24"/>
        </w:rPr>
      </w:pPr>
      <w:r>
        <w:rPr>
          <w:sz w:val="24"/>
          <w:szCs w:val="24"/>
        </w:rPr>
        <w:t xml:space="preserve">   развитие эстетических потребностей, ценностей и чувств;</w:t>
      </w:r>
    </w:p>
    <w:p w:rsidR="00B54F88" w:rsidRDefault="00B005C5" w:rsidP="003B5E5A">
      <w:pPr>
        <w:numPr>
          <w:ilvl w:val="0"/>
          <w:numId w:val="103"/>
        </w:numPr>
        <w:tabs>
          <w:tab w:val="left" w:pos="0"/>
        </w:tabs>
        <w:ind w:left="357" w:hanging="357"/>
        <w:rPr>
          <w:sz w:val="24"/>
          <w:szCs w:val="24"/>
        </w:rPr>
      </w:pPr>
      <w:r>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B54F88" w:rsidRDefault="00B005C5" w:rsidP="003B5E5A">
      <w:pPr>
        <w:numPr>
          <w:ilvl w:val="0"/>
          <w:numId w:val="103"/>
        </w:numPr>
        <w:tabs>
          <w:tab w:val="left" w:pos="0"/>
        </w:tabs>
        <w:ind w:left="357" w:hanging="357"/>
        <w:rPr>
          <w:sz w:val="24"/>
          <w:szCs w:val="24"/>
        </w:rPr>
      </w:pPr>
      <w:r>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4F88" w:rsidRDefault="00B005C5" w:rsidP="003B5E5A">
      <w:pPr>
        <w:numPr>
          <w:ilvl w:val="0"/>
          <w:numId w:val="103"/>
        </w:numPr>
        <w:tabs>
          <w:tab w:val="left" w:pos="0"/>
        </w:tabs>
        <w:ind w:left="357" w:hanging="357"/>
        <w:rPr>
          <w:sz w:val="24"/>
          <w:szCs w:val="24"/>
        </w:rPr>
      </w:pPr>
      <w:r>
        <w:rPr>
          <w:sz w:val="24"/>
          <w:szCs w:val="24"/>
        </w:rPr>
        <w:t xml:space="preserve">развитие трудолюбия, способности к преодолению трудностей, целеустремленности и </w:t>
      </w:r>
      <w:r>
        <w:rPr>
          <w:sz w:val="24"/>
          <w:szCs w:val="24"/>
        </w:rPr>
        <w:lastRenderedPageBreak/>
        <w:t>настойчивости в достижении результата;</w:t>
      </w:r>
    </w:p>
    <w:p w:rsidR="00B54F88" w:rsidRDefault="00B005C5" w:rsidP="003B5E5A">
      <w:pPr>
        <w:numPr>
          <w:ilvl w:val="0"/>
          <w:numId w:val="103"/>
        </w:numPr>
        <w:tabs>
          <w:tab w:val="left" w:pos="0"/>
        </w:tabs>
        <w:ind w:left="357" w:hanging="357"/>
        <w:rPr>
          <w:sz w:val="24"/>
          <w:szCs w:val="24"/>
        </w:rPr>
      </w:pPr>
      <w:r>
        <w:rPr>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B54F88" w:rsidRDefault="00B005C5" w:rsidP="003B5E5A">
      <w:pPr>
        <w:numPr>
          <w:ilvl w:val="0"/>
          <w:numId w:val="103"/>
        </w:numPr>
        <w:tabs>
          <w:tab w:val="left" w:pos="0"/>
        </w:tabs>
        <w:ind w:left="357" w:hanging="357"/>
        <w:rPr>
          <w:sz w:val="24"/>
          <w:szCs w:val="24"/>
        </w:rPr>
      </w:pPr>
      <w:r>
        <w:rPr>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54F88" w:rsidRDefault="00B005C5" w:rsidP="003B5E5A">
      <w:pPr>
        <w:numPr>
          <w:ilvl w:val="0"/>
          <w:numId w:val="103"/>
        </w:numPr>
        <w:tabs>
          <w:tab w:val="left" w:pos="0"/>
        </w:tabs>
        <w:ind w:left="357" w:hanging="357"/>
        <w:rPr>
          <w:sz w:val="24"/>
          <w:szCs w:val="24"/>
        </w:rPr>
      </w:pPr>
      <w:r>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54F88" w:rsidRDefault="00B005C5" w:rsidP="003B5E5A">
      <w:pPr>
        <w:numPr>
          <w:ilvl w:val="0"/>
          <w:numId w:val="103"/>
        </w:numPr>
        <w:tabs>
          <w:tab w:val="left" w:pos="0"/>
        </w:tabs>
        <w:ind w:left="357" w:hanging="357"/>
        <w:rPr>
          <w:sz w:val="24"/>
          <w:szCs w:val="24"/>
        </w:rPr>
      </w:pPr>
      <w:r>
        <w:rPr>
          <w:sz w:val="24"/>
          <w:szCs w:val="24"/>
        </w:rPr>
        <w:t>формирование культуры здорового и безопасного образа жизни;</w:t>
      </w:r>
    </w:p>
    <w:p w:rsidR="00B54F88" w:rsidRDefault="00B005C5" w:rsidP="003B5E5A">
      <w:pPr>
        <w:numPr>
          <w:ilvl w:val="0"/>
          <w:numId w:val="103"/>
        </w:numPr>
        <w:tabs>
          <w:tab w:val="left" w:pos="0"/>
        </w:tabs>
        <w:ind w:left="357" w:hanging="357"/>
        <w:rPr>
          <w:sz w:val="24"/>
          <w:szCs w:val="24"/>
        </w:rPr>
      </w:pPr>
      <w:r>
        <w:rPr>
          <w:sz w:val="24"/>
          <w:szCs w:val="24"/>
        </w:rPr>
        <w:t>формирование экологической культуры.</w:t>
      </w:r>
    </w:p>
    <w:p w:rsidR="00B54F88" w:rsidRDefault="00B005C5" w:rsidP="00FD7585">
      <w:pPr>
        <w:rPr>
          <w:b/>
          <w:sz w:val="24"/>
          <w:szCs w:val="24"/>
        </w:rPr>
      </w:pPr>
      <w:r>
        <w:rPr>
          <w:b/>
          <w:sz w:val="24"/>
          <w:szCs w:val="24"/>
        </w:rPr>
        <w:t>Задачи в области формирования социальной культуры:</w:t>
      </w:r>
    </w:p>
    <w:p w:rsidR="00B54F88" w:rsidRDefault="00B005C5" w:rsidP="00FD7585">
      <w:pPr>
        <w:ind w:left="567"/>
        <w:rPr>
          <w:sz w:val="24"/>
          <w:szCs w:val="24"/>
        </w:rPr>
      </w:pPr>
      <w:r>
        <w:rPr>
          <w:sz w:val="24"/>
          <w:szCs w:val="24"/>
        </w:rPr>
        <w:t>-формирование основ российской гражданской идентичности;</w:t>
      </w:r>
    </w:p>
    <w:p w:rsidR="00B54F88" w:rsidRDefault="00B005C5" w:rsidP="00FD7585">
      <w:pPr>
        <w:ind w:left="567"/>
        <w:rPr>
          <w:sz w:val="24"/>
          <w:szCs w:val="24"/>
        </w:rPr>
      </w:pPr>
      <w:r>
        <w:rPr>
          <w:sz w:val="24"/>
          <w:szCs w:val="24"/>
        </w:rPr>
        <w:t>-пробуждение веры в Россию, чувства личной ответственности за Отечество;</w:t>
      </w:r>
    </w:p>
    <w:p w:rsidR="00B54F88" w:rsidRDefault="00B005C5" w:rsidP="00FD7585">
      <w:pPr>
        <w:ind w:left="567"/>
        <w:rPr>
          <w:sz w:val="24"/>
          <w:szCs w:val="24"/>
        </w:rPr>
      </w:pPr>
      <w:r>
        <w:rPr>
          <w:sz w:val="24"/>
          <w:szCs w:val="24"/>
        </w:rPr>
        <w:t>-формирование патриотизма и гражданской солидарности;</w:t>
      </w:r>
    </w:p>
    <w:p w:rsidR="00B54F88" w:rsidRDefault="00B005C5" w:rsidP="00FD7585">
      <w:pPr>
        <w:ind w:left="567"/>
        <w:rPr>
          <w:sz w:val="24"/>
          <w:szCs w:val="24"/>
        </w:rPr>
      </w:pPr>
      <w:r>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54F88" w:rsidRDefault="00B005C5" w:rsidP="00FD7585">
      <w:pPr>
        <w:ind w:left="567"/>
        <w:rPr>
          <w:sz w:val="24"/>
          <w:szCs w:val="24"/>
        </w:rPr>
      </w:pPr>
      <w:r>
        <w:rPr>
          <w:sz w:val="24"/>
          <w:szCs w:val="24"/>
        </w:rPr>
        <w:t>-укрепление доверия к другим людям;</w:t>
      </w:r>
    </w:p>
    <w:p w:rsidR="00B54F88" w:rsidRDefault="00B005C5" w:rsidP="00FD7585">
      <w:pPr>
        <w:ind w:left="567"/>
        <w:rPr>
          <w:sz w:val="24"/>
          <w:szCs w:val="24"/>
        </w:rPr>
      </w:pPr>
      <w:r>
        <w:rPr>
          <w:sz w:val="24"/>
          <w:szCs w:val="24"/>
        </w:rPr>
        <w:t>-развитие доброжелательности и эмоциональной отзывчивости, понимания и сопереживания другим людям;</w:t>
      </w:r>
    </w:p>
    <w:p w:rsidR="00B54F88" w:rsidRDefault="00B005C5" w:rsidP="00FD7585">
      <w:pPr>
        <w:spacing w:line="360" w:lineRule="auto"/>
        <w:ind w:left="540"/>
        <w:rPr>
          <w:sz w:val="24"/>
          <w:szCs w:val="24"/>
        </w:rPr>
      </w:pPr>
      <w:r>
        <w:rPr>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B54F88" w:rsidRDefault="00B005C5" w:rsidP="00FD7585">
      <w:pPr>
        <w:ind w:left="567"/>
        <w:rPr>
          <w:sz w:val="24"/>
          <w:szCs w:val="24"/>
        </w:rPr>
      </w:pPr>
      <w:r>
        <w:rPr>
          <w:sz w:val="24"/>
          <w:szCs w:val="24"/>
        </w:rPr>
        <w:t>-становление гуманистических и демократических ценностных ориентаций;</w:t>
      </w:r>
    </w:p>
    <w:p w:rsidR="00B54F88" w:rsidRDefault="00B005C5" w:rsidP="00FD7585">
      <w:pPr>
        <w:ind w:left="567"/>
        <w:rPr>
          <w:color w:val="000000"/>
          <w:sz w:val="24"/>
          <w:szCs w:val="24"/>
        </w:rPr>
      </w:pPr>
      <w:r>
        <w:rPr>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B54F88" w:rsidRDefault="00B005C5" w:rsidP="00FD7585">
      <w:pPr>
        <w:ind w:left="567"/>
        <w:rPr>
          <w:color w:val="000000"/>
          <w:sz w:val="24"/>
          <w:szCs w:val="24"/>
        </w:rPr>
      </w:pPr>
      <w:r>
        <w:rPr>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B54F88" w:rsidRDefault="00B54F88" w:rsidP="00FD7585">
      <w:pPr>
        <w:ind w:left="567" w:hanging="567"/>
        <w:rPr>
          <w:b/>
          <w:color w:val="000000"/>
          <w:sz w:val="24"/>
          <w:szCs w:val="24"/>
        </w:rPr>
      </w:pPr>
    </w:p>
    <w:p w:rsidR="00B54F88" w:rsidRDefault="00B005C5" w:rsidP="00FD7585">
      <w:pPr>
        <w:ind w:left="567" w:hanging="567"/>
        <w:rPr>
          <w:b/>
          <w:color w:val="000000"/>
          <w:sz w:val="24"/>
          <w:szCs w:val="24"/>
        </w:rPr>
      </w:pPr>
      <w:r>
        <w:rPr>
          <w:b/>
          <w:color w:val="000000"/>
          <w:sz w:val="24"/>
          <w:szCs w:val="24"/>
        </w:rPr>
        <w:t>Задачи в области формирования семейной культуры:</w:t>
      </w:r>
    </w:p>
    <w:p w:rsidR="00B54F88" w:rsidRDefault="00B005C5" w:rsidP="00FD7585">
      <w:pPr>
        <w:ind w:left="567"/>
        <w:rPr>
          <w:color w:val="000000"/>
          <w:sz w:val="24"/>
          <w:szCs w:val="24"/>
        </w:rPr>
      </w:pPr>
      <w:r>
        <w:rPr>
          <w:color w:val="000000"/>
          <w:sz w:val="24"/>
          <w:szCs w:val="24"/>
        </w:rPr>
        <w:t>-формирование отношения к семье как к основе российского общества;</w:t>
      </w:r>
    </w:p>
    <w:p w:rsidR="00B54F88" w:rsidRDefault="00B005C5" w:rsidP="00FD7585">
      <w:pPr>
        <w:ind w:left="567"/>
        <w:rPr>
          <w:color w:val="000000"/>
          <w:sz w:val="24"/>
          <w:szCs w:val="24"/>
        </w:rPr>
      </w:pPr>
      <w:r>
        <w:rPr>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B54F88" w:rsidRDefault="00B005C5" w:rsidP="00FD7585">
      <w:pPr>
        <w:ind w:left="567"/>
        <w:rPr>
          <w:color w:val="000000"/>
          <w:sz w:val="24"/>
          <w:szCs w:val="24"/>
        </w:rPr>
      </w:pPr>
      <w:r>
        <w:rPr>
          <w:color w:val="000000"/>
          <w:sz w:val="24"/>
          <w:szCs w:val="24"/>
        </w:rPr>
        <w:t>-знакомство обучающегося с культурно-историческими и этническими традициями российской семьи.</w:t>
      </w:r>
    </w:p>
    <w:p w:rsidR="00B54F88" w:rsidRDefault="00B005C5" w:rsidP="00FD7585">
      <w:pPr>
        <w:ind w:firstLine="567"/>
      </w:pPr>
      <w:r>
        <w:rPr>
          <w:sz w:val="24"/>
          <w:szCs w:val="24"/>
        </w:rPr>
        <w:t xml:space="preserve">Таким образом, цель программы </w:t>
      </w:r>
      <w:r>
        <w:rPr>
          <w:bCs/>
          <w:color w:val="000000"/>
          <w:sz w:val="24"/>
          <w:szCs w:val="24"/>
        </w:rPr>
        <w:t xml:space="preserve">воспитания и социализации обучающихся </w:t>
      </w:r>
      <w:r>
        <w:rPr>
          <w:bCs/>
          <w:sz w:val="24"/>
          <w:szCs w:val="24"/>
        </w:rPr>
        <w:t xml:space="preserve">основного общего образования направлена на создание </w:t>
      </w:r>
      <w:r>
        <w:rPr>
          <w:b/>
          <w:sz w:val="24"/>
          <w:szCs w:val="24"/>
        </w:rPr>
        <w:t>модели выпускника основной школы.</w:t>
      </w:r>
    </w:p>
    <w:p w:rsidR="00B54F88" w:rsidRDefault="00B54F88" w:rsidP="00FD7585">
      <w:pPr>
        <w:rPr>
          <w:b/>
          <w:bCs/>
          <w:sz w:val="24"/>
          <w:szCs w:val="24"/>
        </w:rPr>
      </w:pPr>
    </w:p>
    <w:p w:rsidR="00B54F88" w:rsidRDefault="00B005C5" w:rsidP="00FD7585">
      <w:pPr>
        <w:rPr>
          <w:b/>
          <w:bCs/>
          <w:sz w:val="24"/>
          <w:szCs w:val="24"/>
        </w:rPr>
      </w:pPr>
      <w:r>
        <w:rPr>
          <w:b/>
          <w:bCs/>
          <w:sz w:val="24"/>
          <w:szCs w:val="24"/>
        </w:rPr>
        <w:t>Модель выпускника основной школы</w:t>
      </w:r>
    </w:p>
    <w:tbl>
      <w:tblPr>
        <w:tblW w:w="9668" w:type="dxa"/>
        <w:tblInd w:w="-10" w:type="dxa"/>
        <w:tblLayout w:type="fixed"/>
        <w:tblCellMar>
          <w:left w:w="10" w:type="dxa"/>
          <w:right w:w="10" w:type="dxa"/>
        </w:tblCellMar>
        <w:tblLook w:val="0000" w:firstRow="0" w:lastRow="0" w:firstColumn="0" w:lastColumn="0" w:noHBand="0" w:noVBand="0"/>
      </w:tblPr>
      <w:tblGrid>
        <w:gridCol w:w="4677"/>
        <w:gridCol w:w="6"/>
        <w:gridCol w:w="4985"/>
      </w:tblGrid>
      <w:tr w:rsidR="00B54F88">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Ценностный потенциал:</w:t>
            </w:r>
          </w:p>
          <w:p w:rsidR="00B54F88" w:rsidRDefault="00B005C5" w:rsidP="00FD7585">
            <w:pPr>
              <w:ind w:left="503"/>
              <w:rPr>
                <w:sz w:val="24"/>
                <w:szCs w:val="24"/>
              </w:rPr>
            </w:pPr>
            <w:r>
              <w:rPr>
                <w:sz w:val="24"/>
                <w:szCs w:val="24"/>
              </w:rPr>
              <w:t>-восприятие ценности достоинства человека;</w:t>
            </w:r>
          </w:p>
          <w:p w:rsidR="00B54F88" w:rsidRDefault="00B005C5" w:rsidP="00FD7585">
            <w:pPr>
              <w:ind w:left="503"/>
              <w:rPr>
                <w:sz w:val="24"/>
                <w:szCs w:val="24"/>
              </w:rPr>
            </w:pPr>
            <w:r>
              <w:rPr>
                <w:sz w:val="24"/>
                <w:szCs w:val="24"/>
              </w:rPr>
              <w:t>-уважение к своей Родине-России;</w:t>
            </w:r>
          </w:p>
          <w:p w:rsidR="00B54F88" w:rsidRDefault="00B005C5" w:rsidP="00FD7585">
            <w:pPr>
              <w:ind w:left="503"/>
              <w:rPr>
                <w:sz w:val="24"/>
                <w:szCs w:val="24"/>
              </w:rPr>
            </w:pPr>
            <w:r>
              <w:rPr>
                <w:sz w:val="24"/>
                <w:szCs w:val="24"/>
              </w:rPr>
              <w:t>-тактичность;</w:t>
            </w:r>
          </w:p>
          <w:p w:rsidR="00B54F88" w:rsidRDefault="00B005C5" w:rsidP="00FD7585">
            <w:pPr>
              <w:ind w:left="503"/>
              <w:rPr>
                <w:sz w:val="24"/>
                <w:szCs w:val="24"/>
              </w:rPr>
            </w:pPr>
            <w:r>
              <w:rPr>
                <w:sz w:val="24"/>
                <w:szCs w:val="24"/>
              </w:rPr>
              <w:t>-трудолюбие;</w:t>
            </w:r>
          </w:p>
          <w:p w:rsidR="00B54F88" w:rsidRDefault="00B005C5" w:rsidP="00FD7585">
            <w:pPr>
              <w:ind w:left="503"/>
              <w:rPr>
                <w:sz w:val="24"/>
                <w:szCs w:val="24"/>
              </w:rPr>
            </w:pPr>
            <w:r>
              <w:rPr>
                <w:sz w:val="24"/>
                <w:szCs w:val="24"/>
              </w:rPr>
              <w:t>-чуткость;</w:t>
            </w:r>
          </w:p>
          <w:p w:rsidR="00B54F88" w:rsidRDefault="00B005C5" w:rsidP="00FD7585">
            <w:pPr>
              <w:ind w:left="503"/>
              <w:rPr>
                <w:sz w:val="24"/>
                <w:szCs w:val="24"/>
              </w:rPr>
            </w:pPr>
            <w:r>
              <w:rPr>
                <w:sz w:val="24"/>
                <w:szCs w:val="24"/>
              </w:rPr>
              <w:t>-реализм</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Творческий потенциал:</w:t>
            </w:r>
          </w:p>
          <w:p w:rsidR="00B54F88" w:rsidRDefault="00B005C5" w:rsidP="00FD7585">
            <w:pPr>
              <w:ind w:left="683"/>
              <w:rPr>
                <w:sz w:val="24"/>
                <w:szCs w:val="24"/>
              </w:rPr>
            </w:pPr>
            <w:r>
              <w:rPr>
                <w:sz w:val="24"/>
                <w:szCs w:val="24"/>
              </w:rPr>
              <w:t xml:space="preserve">-профессиональные навыки, соответствующие складывающимся интересам, и элементарные навыки поискового мышления. </w:t>
            </w:r>
          </w:p>
          <w:p w:rsidR="00B54F88" w:rsidRDefault="00B54F88" w:rsidP="00FD7585">
            <w:pPr>
              <w:rPr>
                <w:b/>
                <w:bCs/>
                <w:sz w:val="24"/>
                <w:szCs w:val="24"/>
              </w:rPr>
            </w:pPr>
          </w:p>
        </w:tc>
      </w:tr>
      <w:tr w:rsidR="00B54F88">
        <w:tc>
          <w:tcPr>
            <w:tcW w:w="46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lastRenderedPageBreak/>
              <w:t>Познавательный потенциал:</w:t>
            </w:r>
          </w:p>
          <w:p w:rsidR="00B54F88" w:rsidRDefault="00B005C5" w:rsidP="00FD7585">
            <w:pPr>
              <w:ind w:left="503"/>
              <w:rPr>
                <w:sz w:val="24"/>
                <w:szCs w:val="24"/>
              </w:rPr>
            </w:pPr>
            <w:r>
              <w:rPr>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B54F88" w:rsidRDefault="00B005C5" w:rsidP="00FD7585">
            <w:pPr>
              <w:ind w:left="503"/>
              <w:rPr>
                <w:sz w:val="24"/>
                <w:szCs w:val="24"/>
              </w:rPr>
            </w:pPr>
            <w:r>
              <w:rPr>
                <w:sz w:val="24"/>
                <w:szCs w:val="24"/>
              </w:rPr>
              <w:t>-знания широкого спектра профессиональной деятельности человека (прежде всего экологической и правовой);</w:t>
            </w:r>
          </w:p>
          <w:p w:rsidR="00B54F88" w:rsidRDefault="00B005C5" w:rsidP="00FD7585">
            <w:pPr>
              <w:rPr>
                <w:sz w:val="24"/>
                <w:szCs w:val="24"/>
              </w:rPr>
            </w:pPr>
            <w:r>
              <w:rPr>
                <w:sz w:val="24"/>
                <w:szCs w:val="24"/>
              </w:rPr>
              <w:t>-знание своих психофизических особенностей;</w:t>
            </w:r>
          </w:p>
          <w:p w:rsidR="00B54F88" w:rsidRDefault="00B005C5" w:rsidP="00FD7585">
            <w:pPr>
              <w:ind w:left="503"/>
              <w:rPr>
                <w:sz w:val="24"/>
                <w:szCs w:val="24"/>
              </w:rPr>
            </w:pPr>
            <w:r>
              <w:rPr>
                <w:sz w:val="24"/>
                <w:szCs w:val="24"/>
              </w:rPr>
              <w:t>-абстрактно-логическое мышление</w:t>
            </w:r>
          </w:p>
          <w:p w:rsidR="00B54F88" w:rsidRDefault="00B005C5" w:rsidP="00FD7585">
            <w:pPr>
              <w:ind w:left="502"/>
              <w:rPr>
                <w:color w:val="000000"/>
                <w:sz w:val="24"/>
                <w:szCs w:val="24"/>
              </w:rPr>
            </w:pPr>
            <w:r>
              <w:rPr>
                <w:color w:val="000000"/>
                <w:sz w:val="24"/>
                <w:szCs w:val="24"/>
              </w:rPr>
              <w:t>-сформированность индивидуального стиля учебной деятельности, устойчивых учебных интересов и склонностей,</w:t>
            </w:r>
          </w:p>
          <w:p w:rsidR="00B54F88" w:rsidRDefault="00B005C5" w:rsidP="00FD7585">
            <w:pPr>
              <w:ind w:left="502"/>
              <w:rPr>
                <w:color w:val="000000"/>
                <w:sz w:val="24"/>
                <w:szCs w:val="24"/>
              </w:rPr>
            </w:pPr>
            <w:r>
              <w:rPr>
                <w:color w:val="000000"/>
                <w:sz w:val="24"/>
                <w:szCs w:val="24"/>
              </w:rPr>
              <w:t xml:space="preserve">-умение развивать и управлять познавательными процессами личности, </w:t>
            </w:r>
          </w:p>
          <w:p w:rsidR="00B54F88" w:rsidRDefault="00B005C5" w:rsidP="00FD7585">
            <w:pPr>
              <w:ind w:left="502"/>
              <w:rPr>
                <w:color w:val="000000"/>
                <w:sz w:val="24"/>
                <w:szCs w:val="24"/>
              </w:rPr>
            </w:pPr>
            <w:r>
              <w:rPr>
                <w:color w:val="000000"/>
                <w:sz w:val="24"/>
                <w:szCs w:val="24"/>
              </w:rPr>
              <w:t xml:space="preserve">-способность адекватно действовать в ситуации выбора на уроке.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pPr>
            <w:r>
              <w:rPr>
                <w:b/>
                <w:bCs/>
                <w:sz w:val="24"/>
                <w:szCs w:val="24"/>
              </w:rPr>
              <w:t>Коммуникативный потенциал</w:t>
            </w:r>
            <w:r>
              <w:rPr>
                <w:sz w:val="24"/>
                <w:szCs w:val="24"/>
              </w:rPr>
              <w:t>:</w:t>
            </w:r>
          </w:p>
          <w:p w:rsidR="00B54F88" w:rsidRDefault="00B005C5" w:rsidP="00FD7585">
            <w:pPr>
              <w:ind w:left="683"/>
              <w:rPr>
                <w:color w:val="000000"/>
                <w:sz w:val="24"/>
                <w:szCs w:val="24"/>
              </w:rPr>
            </w:pPr>
            <w:r>
              <w:rPr>
                <w:color w:val="000000"/>
                <w:sz w:val="24"/>
                <w:szCs w:val="24"/>
              </w:rPr>
              <w:t>-Усвоение основ коммуникативной культуры личности: умение высказывать и отстаивать свою точку зрения;</w:t>
            </w:r>
          </w:p>
          <w:p w:rsidR="00B54F88" w:rsidRDefault="00B005C5" w:rsidP="00FD7585">
            <w:pPr>
              <w:ind w:left="683"/>
              <w:rPr>
                <w:color w:val="000000"/>
                <w:sz w:val="24"/>
                <w:szCs w:val="24"/>
              </w:rPr>
            </w:pPr>
            <w:r>
              <w:rPr>
                <w:color w:val="000000"/>
                <w:sz w:val="24"/>
                <w:szCs w:val="24"/>
              </w:rPr>
              <w:t>-овладение навыками неконфликтного общения;</w:t>
            </w:r>
          </w:p>
          <w:p w:rsidR="00B54F88" w:rsidRDefault="00B005C5" w:rsidP="00FD7585">
            <w:pPr>
              <w:ind w:left="683"/>
              <w:rPr>
                <w:color w:val="000000"/>
                <w:sz w:val="24"/>
                <w:szCs w:val="24"/>
              </w:rPr>
            </w:pPr>
            <w:r>
              <w:rPr>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B54F88" w:rsidRDefault="00B005C5" w:rsidP="00FD7585">
            <w:pPr>
              <w:ind w:left="683"/>
              <w:rPr>
                <w:sz w:val="24"/>
                <w:szCs w:val="24"/>
              </w:rPr>
            </w:pPr>
            <w:r>
              <w:rPr>
                <w:sz w:val="24"/>
                <w:szCs w:val="24"/>
              </w:rPr>
              <w:t xml:space="preserve">-Профессиональные навыки, соответствующие складывающимся интересам, и элементарные навыки поискового мышления. </w:t>
            </w:r>
          </w:p>
          <w:p w:rsidR="00B54F88" w:rsidRDefault="00B54F88" w:rsidP="00FD7585">
            <w:pPr>
              <w:rPr>
                <w:b/>
                <w:bCs/>
                <w:sz w:val="24"/>
                <w:szCs w:val="24"/>
              </w:rPr>
            </w:pPr>
          </w:p>
        </w:tc>
      </w:tr>
      <w:tr w:rsidR="00B54F88">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Художественный потенциал:</w:t>
            </w:r>
          </w:p>
          <w:p w:rsidR="00B54F88" w:rsidRDefault="00B005C5" w:rsidP="00FD7585">
            <w:pPr>
              <w:ind w:left="683"/>
              <w:rPr>
                <w:sz w:val="24"/>
                <w:szCs w:val="24"/>
              </w:rPr>
            </w:pPr>
            <w:r>
              <w:rPr>
                <w:sz w:val="24"/>
                <w:szCs w:val="24"/>
              </w:rPr>
              <w:t>-эстетическая культура, художественная активность.</w:t>
            </w:r>
          </w:p>
          <w:p w:rsidR="00B54F88" w:rsidRDefault="00B005C5" w:rsidP="00FD7585">
            <w:pPr>
              <w:ind w:left="683"/>
              <w:rPr>
                <w:color w:val="000000"/>
                <w:sz w:val="24"/>
                <w:szCs w:val="24"/>
              </w:rPr>
            </w:pPr>
            <w:r>
              <w:rPr>
                <w:color w:val="000000"/>
                <w:sz w:val="24"/>
                <w:szCs w:val="24"/>
              </w:rPr>
              <w:t>-Способность видеть и понимать гармонию и красоту,</w:t>
            </w:r>
          </w:p>
          <w:p w:rsidR="00B54F88" w:rsidRDefault="00B005C5" w:rsidP="00FD7585">
            <w:pPr>
              <w:ind w:left="683"/>
              <w:rPr>
                <w:color w:val="000000"/>
                <w:sz w:val="24"/>
                <w:szCs w:val="24"/>
              </w:rPr>
            </w:pPr>
            <w:r>
              <w:rPr>
                <w:color w:val="000000"/>
                <w:sz w:val="24"/>
                <w:szCs w:val="24"/>
              </w:rPr>
              <w:t xml:space="preserve">-знание выдающихся деятелей и произведений литературы и искусства, </w:t>
            </w:r>
          </w:p>
          <w:p w:rsidR="00B54F88" w:rsidRDefault="00B005C5" w:rsidP="00FD7585">
            <w:pPr>
              <w:ind w:left="683"/>
              <w:rPr>
                <w:color w:val="000000"/>
                <w:sz w:val="24"/>
                <w:szCs w:val="24"/>
              </w:rPr>
            </w:pPr>
            <w:r>
              <w:rPr>
                <w:color w:val="000000"/>
                <w:sz w:val="24"/>
                <w:szCs w:val="24"/>
              </w:rPr>
              <w:t>-апробация своих возможностей в музыке, литературе, сценическом и изобразительном искусстве.</w:t>
            </w:r>
          </w:p>
          <w:p w:rsidR="00B54F88" w:rsidRDefault="00B54F88" w:rsidP="00FD7585">
            <w:pPr>
              <w:rPr>
                <w:sz w:val="24"/>
                <w:szCs w:val="24"/>
              </w:rPr>
            </w:pP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ind w:firstLine="708"/>
              <w:rPr>
                <w:b/>
                <w:bCs/>
                <w:color w:val="000000"/>
                <w:sz w:val="24"/>
                <w:szCs w:val="24"/>
              </w:rPr>
            </w:pPr>
            <w:r>
              <w:rPr>
                <w:b/>
                <w:bCs/>
                <w:color w:val="000000"/>
                <w:sz w:val="24"/>
                <w:szCs w:val="24"/>
              </w:rPr>
              <w:t>Нравственный потенциал:</w:t>
            </w:r>
          </w:p>
          <w:p w:rsidR="00B54F88" w:rsidRDefault="00B005C5" w:rsidP="00FD7585">
            <w:pPr>
              <w:tabs>
                <w:tab w:val="left" w:pos="-10352"/>
              </w:tabs>
              <w:ind w:left="153"/>
              <w:rPr>
                <w:color w:val="000000"/>
                <w:sz w:val="24"/>
                <w:szCs w:val="24"/>
              </w:rPr>
            </w:pPr>
            <w:r>
              <w:rPr>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B54F88" w:rsidRDefault="00B005C5" w:rsidP="00FD7585">
            <w:pPr>
              <w:tabs>
                <w:tab w:val="left" w:pos="-10352"/>
              </w:tabs>
              <w:ind w:left="153"/>
              <w:rPr>
                <w:color w:val="000000"/>
                <w:sz w:val="24"/>
                <w:szCs w:val="24"/>
              </w:rPr>
            </w:pPr>
            <w:r>
              <w:rPr>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B54F88" w:rsidRDefault="00B005C5" w:rsidP="003B5E5A">
            <w:pPr>
              <w:numPr>
                <w:ilvl w:val="2"/>
                <w:numId w:val="104"/>
              </w:numPr>
              <w:tabs>
                <w:tab w:val="left" w:pos="-23312"/>
                <w:tab w:val="left" w:pos="-10800"/>
              </w:tabs>
              <w:ind w:left="153" w:firstLine="268"/>
            </w:pPr>
            <w:r>
              <w:rPr>
                <w:sz w:val="24"/>
                <w:szCs w:val="24"/>
              </w:rPr>
              <w:t>Готовность объективно оценивать себя, отстаивать свою собственную позицию</w:t>
            </w:r>
            <w:r>
              <w:rPr>
                <w:color w:val="000000"/>
                <w:sz w:val="24"/>
                <w:szCs w:val="24"/>
              </w:rPr>
              <w:t xml:space="preserve">, отвечать за свои поступки и действия. </w:t>
            </w:r>
          </w:p>
          <w:p w:rsidR="00B54F88" w:rsidRDefault="00B005C5" w:rsidP="00FD7585">
            <w:pPr>
              <w:tabs>
                <w:tab w:val="left" w:pos="-10352"/>
              </w:tabs>
              <w:ind w:left="153"/>
              <w:rPr>
                <w:color w:val="000000"/>
                <w:sz w:val="24"/>
                <w:szCs w:val="24"/>
              </w:rPr>
            </w:pPr>
            <w:r>
              <w:rPr>
                <w:color w:val="000000"/>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B54F88">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ind w:firstLine="708"/>
              <w:rPr>
                <w:b/>
                <w:bCs/>
                <w:color w:val="000000"/>
                <w:sz w:val="24"/>
                <w:szCs w:val="24"/>
              </w:rPr>
            </w:pPr>
            <w:r>
              <w:rPr>
                <w:b/>
                <w:bCs/>
                <w:color w:val="000000"/>
                <w:sz w:val="24"/>
                <w:szCs w:val="24"/>
              </w:rPr>
              <w:t>Физический потенциал</w:t>
            </w:r>
          </w:p>
          <w:p w:rsidR="00B54F88" w:rsidRDefault="00B005C5" w:rsidP="00FD7585">
            <w:pPr>
              <w:ind w:left="708"/>
              <w:rPr>
                <w:color w:val="000000"/>
                <w:sz w:val="24"/>
                <w:szCs w:val="24"/>
              </w:rPr>
            </w:pPr>
            <w:r>
              <w:rPr>
                <w:color w:val="000000"/>
                <w:sz w:val="24"/>
                <w:szCs w:val="24"/>
              </w:rPr>
              <w:t xml:space="preserve">-Развитие основных физических качеств: быстроты, ловкости, гибкости, силы и выносливости; </w:t>
            </w:r>
          </w:p>
          <w:p w:rsidR="00B54F88" w:rsidRDefault="00B005C5" w:rsidP="00FD7585">
            <w:pPr>
              <w:ind w:left="1068"/>
              <w:rPr>
                <w:color w:val="000000"/>
                <w:sz w:val="24"/>
                <w:szCs w:val="24"/>
              </w:rPr>
            </w:pPr>
            <w:r>
              <w:rPr>
                <w:color w:val="000000"/>
                <w:sz w:val="24"/>
                <w:szCs w:val="24"/>
              </w:rPr>
              <w:t xml:space="preserve">-овладение простейшими туристическими умениями и навыками; </w:t>
            </w:r>
          </w:p>
          <w:p w:rsidR="00B54F88" w:rsidRDefault="00B005C5" w:rsidP="00FD7585">
            <w:pPr>
              <w:ind w:left="1068"/>
              <w:rPr>
                <w:color w:val="000000"/>
                <w:sz w:val="24"/>
                <w:szCs w:val="24"/>
              </w:rPr>
            </w:pPr>
            <w:r>
              <w:rPr>
                <w:color w:val="000000"/>
                <w:sz w:val="24"/>
                <w:szCs w:val="24"/>
              </w:rPr>
              <w:t xml:space="preserve">-знание и соблюдение режима занятий физическими упражнениями; </w:t>
            </w:r>
          </w:p>
          <w:p w:rsidR="00B54F88" w:rsidRDefault="00B005C5" w:rsidP="00FD7585">
            <w:pPr>
              <w:ind w:left="1068"/>
              <w:rPr>
                <w:color w:val="000000"/>
                <w:sz w:val="24"/>
                <w:szCs w:val="24"/>
              </w:rPr>
            </w:pPr>
            <w:r>
              <w:rPr>
                <w:color w:val="000000"/>
                <w:sz w:val="24"/>
                <w:szCs w:val="24"/>
              </w:rPr>
              <w:lastRenderedPageBreak/>
              <w:t>-способность разработать и реализовать индивидуальную программу физического совершенствования.</w:t>
            </w:r>
          </w:p>
        </w:tc>
      </w:tr>
    </w:tbl>
    <w:p w:rsidR="00B54F88" w:rsidRDefault="00B54F88" w:rsidP="00FD7585">
      <w:pPr>
        <w:rPr>
          <w:sz w:val="24"/>
          <w:szCs w:val="24"/>
        </w:rPr>
      </w:pPr>
    </w:p>
    <w:p w:rsidR="00B54F88" w:rsidRDefault="00B54F88" w:rsidP="00FD7585">
      <w:pPr>
        <w:spacing w:before="27" w:after="27"/>
        <w:rPr>
          <w:b/>
          <w:color w:val="000000"/>
          <w:sz w:val="24"/>
          <w:szCs w:val="24"/>
        </w:rPr>
      </w:pPr>
    </w:p>
    <w:p w:rsidR="00B54F88" w:rsidRDefault="00475528" w:rsidP="00FD7585">
      <w:pPr>
        <w:spacing w:before="27" w:after="27"/>
      </w:pPr>
      <w:r>
        <w:rPr>
          <w:b/>
          <w:sz w:val="24"/>
          <w:szCs w:val="24"/>
        </w:rPr>
        <w:t>2.3.5.</w:t>
      </w:r>
      <w:r w:rsidR="00B005C5">
        <w:rPr>
          <w:b/>
          <w:sz w:val="24"/>
          <w:szCs w:val="24"/>
        </w:rPr>
        <w:t xml:space="preserve">Ценностные установки воспитания и социализации обучающихся </w:t>
      </w:r>
      <w:r w:rsidR="00B005C5">
        <w:rPr>
          <w:b/>
          <w:bCs/>
          <w:sz w:val="24"/>
          <w:szCs w:val="24"/>
        </w:rPr>
        <w:t>основного общего образования.</w:t>
      </w:r>
    </w:p>
    <w:p w:rsidR="00B54F88" w:rsidRDefault="00B54F88" w:rsidP="00FD7585">
      <w:pPr>
        <w:spacing w:before="27" w:after="27"/>
        <w:ind w:firstLine="567"/>
        <w:rPr>
          <w:color w:val="000000"/>
          <w:sz w:val="24"/>
          <w:szCs w:val="24"/>
        </w:rPr>
      </w:pPr>
    </w:p>
    <w:p w:rsidR="00B54F88" w:rsidRDefault="00B005C5" w:rsidP="00FD7585">
      <w:pPr>
        <w:ind w:firstLine="567"/>
        <w:rPr>
          <w:color w:val="000000"/>
          <w:sz w:val="24"/>
          <w:szCs w:val="24"/>
        </w:rPr>
      </w:pPr>
      <w:r>
        <w:rPr>
          <w:color w:val="000000"/>
          <w:sz w:val="24"/>
          <w:szCs w:val="24"/>
        </w:rPr>
        <w:t>Содержанием воспитания и социализации обучающихся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B54F88" w:rsidRDefault="00B005C5" w:rsidP="003B5E5A">
      <w:pPr>
        <w:numPr>
          <w:ilvl w:val="0"/>
          <w:numId w:val="105"/>
        </w:numPr>
        <w:tabs>
          <w:tab w:val="left" w:pos="0"/>
          <w:tab w:val="left" w:pos="426"/>
        </w:tabs>
        <w:ind w:left="426" w:hanging="426"/>
      </w:pPr>
      <w:r>
        <w:rPr>
          <w:b/>
          <w:color w:val="000000"/>
          <w:sz w:val="24"/>
          <w:szCs w:val="24"/>
        </w:rPr>
        <w:t>патриотизм</w:t>
      </w:r>
      <w:r>
        <w:rPr>
          <w:color w:val="000000"/>
          <w:sz w:val="24"/>
          <w:szCs w:val="24"/>
        </w:rPr>
        <w:t xml:space="preserve"> (любовь к России, к своему народу, к своей малой родине; служение Отечеству);</w:t>
      </w:r>
    </w:p>
    <w:p w:rsidR="00B54F88" w:rsidRDefault="00B005C5" w:rsidP="003B5E5A">
      <w:pPr>
        <w:numPr>
          <w:ilvl w:val="0"/>
          <w:numId w:val="105"/>
        </w:numPr>
        <w:tabs>
          <w:tab w:val="left" w:pos="0"/>
          <w:tab w:val="left" w:pos="426"/>
        </w:tabs>
        <w:ind w:left="426" w:hanging="426"/>
      </w:pPr>
      <w:r>
        <w:rPr>
          <w:b/>
          <w:color w:val="000000"/>
          <w:sz w:val="24"/>
          <w:szCs w:val="24"/>
        </w:rPr>
        <w:t>социальная солидарность</w:t>
      </w:r>
      <w:r>
        <w:rPr>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B54F88" w:rsidRDefault="00B005C5" w:rsidP="003B5E5A">
      <w:pPr>
        <w:numPr>
          <w:ilvl w:val="0"/>
          <w:numId w:val="105"/>
        </w:numPr>
        <w:tabs>
          <w:tab w:val="left" w:pos="0"/>
          <w:tab w:val="left" w:pos="426"/>
        </w:tabs>
        <w:ind w:left="426" w:hanging="426"/>
      </w:pPr>
      <w:r>
        <w:rPr>
          <w:b/>
          <w:color w:val="000000"/>
          <w:sz w:val="24"/>
          <w:szCs w:val="24"/>
        </w:rPr>
        <w:t>гражданственность</w:t>
      </w:r>
      <w:r>
        <w:rPr>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54F88" w:rsidRDefault="00B005C5" w:rsidP="003B5E5A">
      <w:pPr>
        <w:numPr>
          <w:ilvl w:val="0"/>
          <w:numId w:val="105"/>
        </w:numPr>
        <w:tabs>
          <w:tab w:val="left" w:pos="0"/>
          <w:tab w:val="left" w:pos="426"/>
        </w:tabs>
        <w:ind w:left="426" w:hanging="426"/>
      </w:pPr>
      <w:r>
        <w:rPr>
          <w:b/>
          <w:bCs/>
          <w:sz w:val="24"/>
          <w:szCs w:val="24"/>
        </w:rPr>
        <w:t xml:space="preserve">человечность </w:t>
      </w:r>
      <w:r>
        <w:rPr>
          <w:sz w:val="24"/>
          <w:szCs w:val="24"/>
        </w:rPr>
        <w:t>(</w:t>
      </w:r>
      <w:r>
        <w:rPr>
          <w:color w:val="000000"/>
          <w:sz w:val="24"/>
          <w:szCs w:val="24"/>
        </w:rPr>
        <w:t xml:space="preserve">мир во всем мире, </w:t>
      </w:r>
      <w:r>
        <w:rPr>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B54F88" w:rsidRDefault="00B005C5" w:rsidP="003B5E5A">
      <w:pPr>
        <w:numPr>
          <w:ilvl w:val="0"/>
          <w:numId w:val="105"/>
        </w:numPr>
        <w:tabs>
          <w:tab w:val="left" w:pos="0"/>
          <w:tab w:val="left" w:pos="426"/>
        </w:tabs>
        <w:ind w:left="426" w:hanging="426"/>
        <w:rPr>
          <w:b/>
          <w:bCs/>
          <w:sz w:val="24"/>
          <w:szCs w:val="24"/>
        </w:rPr>
      </w:pPr>
      <w:r>
        <w:rPr>
          <w:b/>
          <w:bCs/>
          <w:sz w:val="24"/>
          <w:szCs w:val="24"/>
        </w:rPr>
        <w:t>честь;</w:t>
      </w:r>
    </w:p>
    <w:p w:rsidR="00B54F88" w:rsidRDefault="00B005C5" w:rsidP="003B5E5A">
      <w:pPr>
        <w:numPr>
          <w:ilvl w:val="0"/>
          <w:numId w:val="105"/>
        </w:numPr>
        <w:tabs>
          <w:tab w:val="left" w:pos="0"/>
          <w:tab w:val="left" w:pos="426"/>
        </w:tabs>
        <w:ind w:left="426" w:hanging="426"/>
        <w:rPr>
          <w:b/>
          <w:bCs/>
          <w:sz w:val="24"/>
          <w:szCs w:val="24"/>
        </w:rPr>
      </w:pPr>
      <w:r>
        <w:rPr>
          <w:b/>
          <w:bCs/>
          <w:sz w:val="24"/>
          <w:szCs w:val="24"/>
        </w:rPr>
        <w:t>достоинство;</w:t>
      </w:r>
    </w:p>
    <w:p w:rsidR="00B54F88" w:rsidRDefault="00B005C5" w:rsidP="003B5E5A">
      <w:pPr>
        <w:numPr>
          <w:ilvl w:val="0"/>
          <w:numId w:val="105"/>
        </w:numPr>
        <w:tabs>
          <w:tab w:val="left" w:pos="0"/>
          <w:tab w:val="left" w:pos="426"/>
        </w:tabs>
        <w:ind w:left="426" w:hanging="426"/>
      </w:pPr>
      <w:r>
        <w:rPr>
          <w:b/>
          <w:bCs/>
          <w:sz w:val="24"/>
          <w:szCs w:val="24"/>
        </w:rPr>
        <w:t xml:space="preserve">свобода </w:t>
      </w:r>
      <w:r>
        <w:rPr>
          <w:sz w:val="24"/>
          <w:szCs w:val="24"/>
        </w:rPr>
        <w:t>(личная и национальная);</w:t>
      </w:r>
    </w:p>
    <w:p w:rsidR="00B54F88" w:rsidRDefault="00B005C5" w:rsidP="003B5E5A">
      <w:pPr>
        <w:numPr>
          <w:ilvl w:val="0"/>
          <w:numId w:val="105"/>
        </w:numPr>
        <w:tabs>
          <w:tab w:val="left" w:pos="0"/>
          <w:tab w:val="left" w:pos="426"/>
        </w:tabs>
        <w:ind w:left="426" w:hanging="426"/>
      </w:pPr>
      <w:r>
        <w:rPr>
          <w:b/>
          <w:bCs/>
          <w:sz w:val="24"/>
          <w:szCs w:val="24"/>
        </w:rPr>
        <w:t xml:space="preserve">доверие </w:t>
      </w:r>
      <w:r>
        <w:rPr>
          <w:bCs/>
          <w:sz w:val="24"/>
          <w:szCs w:val="24"/>
        </w:rPr>
        <w:t>(к людям, институтам государства и гражданского общества);</w:t>
      </w:r>
    </w:p>
    <w:p w:rsidR="00B54F88" w:rsidRDefault="00B005C5" w:rsidP="003B5E5A">
      <w:pPr>
        <w:numPr>
          <w:ilvl w:val="0"/>
          <w:numId w:val="105"/>
        </w:numPr>
        <w:tabs>
          <w:tab w:val="left" w:pos="0"/>
          <w:tab w:val="left" w:pos="426"/>
        </w:tabs>
        <w:ind w:left="426" w:hanging="426"/>
      </w:pPr>
      <w:r>
        <w:rPr>
          <w:b/>
          <w:color w:val="000000"/>
          <w:sz w:val="24"/>
          <w:szCs w:val="24"/>
        </w:rPr>
        <w:t>семья</w:t>
      </w:r>
      <w:r>
        <w:rPr>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B54F88" w:rsidRDefault="00B005C5" w:rsidP="003B5E5A">
      <w:pPr>
        <w:numPr>
          <w:ilvl w:val="0"/>
          <w:numId w:val="105"/>
        </w:numPr>
        <w:tabs>
          <w:tab w:val="left" w:pos="0"/>
          <w:tab w:val="left" w:pos="426"/>
        </w:tabs>
        <w:ind w:left="426" w:hanging="426"/>
      </w:pPr>
      <w:r>
        <w:rPr>
          <w:b/>
          <w:bCs/>
          <w:sz w:val="24"/>
          <w:szCs w:val="24"/>
        </w:rPr>
        <w:t xml:space="preserve">любовь </w:t>
      </w:r>
      <w:r>
        <w:rPr>
          <w:sz w:val="24"/>
          <w:szCs w:val="24"/>
        </w:rPr>
        <w:t>(к близким, друзьям, школе и действия во благо их);</w:t>
      </w:r>
    </w:p>
    <w:p w:rsidR="00B54F88" w:rsidRDefault="00B005C5" w:rsidP="003B5E5A">
      <w:pPr>
        <w:numPr>
          <w:ilvl w:val="0"/>
          <w:numId w:val="105"/>
        </w:numPr>
        <w:tabs>
          <w:tab w:val="left" w:pos="0"/>
          <w:tab w:val="left" w:pos="426"/>
        </w:tabs>
        <w:ind w:left="426" w:hanging="426"/>
        <w:rPr>
          <w:b/>
          <w:bCs/>
          <w:sz w:val="24"/>
          <w:szCs w:val="24"/>
        </w:rPr>
      </w:pPr>
      <w:r>
        <w:rPr>
          <w:b/>
          <w:bCs/>
          <w:sz w:val="24"/>
          <w:szCs w:val="24"/>
        </w:rPr>
        <w:t>дружба;</w:t>
      </w:r>
    </w:p>
    <w:p w:rsidR="00B54F88" w:rsidRDefault="00B005C5" w:rsidP="003B5E5A">
      <w:pPr>
        <w:numPr>
          <w:ilvl w:val="0"/>
          <w:numId w:val="105"/>
        </w:numPr>
        <w:tabs>
          <w:tab w:val="left" w:pos="0"/>
          <w:tab w:val="left" w:pos="426"/>
        </w:tabs>
        <w:ind w:left="426" w:hanging="426"/>
      </w:pPr>
      <w:r>
        <w:rPr>
          <w:b/>
          <w:bCs/>
          <w:sz w:val="24"/>
          <w:szCs w:val="24"/>
        </w:rPr>
        <w:t xml:space="preserve">здоровье </w:t>
      </w:r>
      <w:r>
        <w:rPr>
          <w:sz w:val="24"/>
          <w:szCs w:val="24"/>
        </w:rPr>
        <w:t>(физическое и душевное, психологическое, нравственное, личное, близких и общества, здоровый образ жизни);</w:t>
      </w:r>
    </w:p>
    <w:p w:rsidR="00B54F88" w:rsidRDefault="00B005C5" w:rsidP="003B5E5A">
      <w:pPr>
        <w:numPr>
          <w:ilvl w:val="0"/>
          <w:numId w:val="105"/>
        </w:numPr>
        <w:tabs>
          <w:tab w:val="left" w:pos="0"/>
          <w:tab w:val="left" w:pos="426"/>
        </w:tabs>
        <w:ind w:left="426" w:hanging="426"/>
      </w:pPr>
      <w:r>
        <w:rPr>
          <w:b/>
          <w:color w:val="000000"/>
          <w:sz w:val="24"/>
          <w:szCs w:val="24"/>
        </w:rPr>
        <w:t>труд и творчество</w:t>
      </w:r>
      <w:r>
        <w:rPr>
          <w:color w:val="000000"/>
          <w:sz w:val="24"/>
          <w:szCs w:val="24"/>
        </w:rPr>
        <w:t xml:space="preserve"> (творчество и созидание, целеустремленность и настойчивость, трудолюбие, бережливость);</w:t>
      </w:r>
    </w:p>
    <w:p w:rsidR="00B54F88" w:rsidRDefault="00B005C5" w:rsidP="003B5E5A">
      <w:pPr>
        <w:numPr>
          <w:ilvl w:val="0"/>
          <w:numId w:val="105"/>
        </w:numPr>
        <w:tabs>
          <w:tab w:val="left" w:pos="0"/>
          <w:tab w:val="left" w:pos="426"/>
        </w:tabs>
        <w:ind w:left="426" w:hanging="426"/>
      </w:pPr>
      <w:r>
        <w:rPr>
          <w:b/>
          <w:color w:val="000000"/>
          <w:sz w:val="24"/>
          <w:szCs w:val="24"/>
        </w:rPr>
        <w:t>наука</w:t>
      </w:r>
      <w:r>
        <w:rPr>
          <w:color w:val="000000"/>
          <w:sz w:val="24"/>
          <w:szCs w:val="24"/>
        </w:rPr>
        <w:t xml:space="preserve"> (познание, истина, научная картина мира, экологическое сознание);</w:t>
      </w:r>
    </w:p>
    <w:p w:rsidR="00B54F88" w:rsidRDefault="00B005C5" w:rsidP="003B5E5A">
      <w:pPr>
        <w:numPr>
          <w:ilvl w:val="0"/>
          <w:numId w:val="105"/>
        </w:numPr>
        <w:tabs>
          <w:tab w:val="left" w:pos="0"/>
          <w:tab w:val="left" w:pos="426"/>
        </w:tabs>
        <w:ind w:left="426" w:hanging="426"/>
      </w:pPr>
      <w:r>
        <w:rPr>
          <w:b/>
          <w:color w:val="000000"/>
          <w:sz w:val="24"/>
          <w:szCs w:val="24"/>
        </w:rPr>
        <w:t>традиционные российские религии</w:t>
      </w:r>
      <w:r>
        <w:rPr>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54F88" w:rsidRDefault="00B005C5" w:rsidP="003B5E5A">
      <w:pPr>
        <w:numPr>
          <w:ilvl w:val="0"/>
          <w:numId w:val="105"/>
        </w:numPr>
        <w:tabs>
          <w:tab w:val="left" w:pos="0"/>
          <w:tab w:val="left" w:pos="426"/>
        </w:tabs>
        <w:ind w:left="426" w:hanging="426"/>
      </w:pPr>
      <w:r>
        <w:rPr>
          <w:b/>
          <w:color w:val="000000"/>
          <w:sz w:val="24"/>
          <w:szCs w:val="24"/>
        </w:rPr>
        <w:t>искусство и литература</w:t>
      </w:r>
      <w:r>
        <w:rPr>
          <w:color w:val="000000"/>
          <w:sz w:val="24"/>
          <w:szCs w:val="24"/>
        </w:rPr>
        <w:t xml:space="preserve"> (красота, гармония, духовный мир человека, нравственный выбор, смысл жизни, эстетическое развитие);</w:t>
      </w:r>
    </w:p>
    <w:p w:rsidR="00B54F88" w:rsidRDefault="00B005C5" w:rsidP="003B5E5A">
      <w:pPr>
        <w:numPr>
          <w:ilvl w:val="0"/>
          <w:numId w:val="105"/>
        </w:numPr>
        <w:tabs>
          <w:tab w:val="left" w:pos="0"/>
          <w:tab w:val="left" w:pos="426"/>
        </w:tabs>
        <w:ind w:left="426" w:hanging="426"/>
      </w:pPr>
      <w:r>
        <w:rPr>
          <w:b/>
          <w:color w:val="000000"/>
          <w:sz w:val="24"/>
          <w:szCs w:val="24"/>
        </w:rPr>
        <w:t>природа</w:t>
      </w:r>
      <w:r>
        <w:rPr>
          <w:color w:val="000000"/>
          <w:sz w:val="24"/>
          <w:szCs w:val="24"/>
        </w:rPr>
        <w:t xml:space="preserve"> (жизнь, родная земля, заповедная природа, планета Земля).</w:t>
      </w:r>
    </w:p>
    <w:p w:rsidR="00B54F88" w:rsidRDefault="00B005C5" w:rsidP="00FD7585">
      <w:pPr>
        <w:shd w:val="clear" w:color="auto" w:fill="FFFFFF"/>
        <w:autoSpaceDE w:val="0"/>
        <w:ind w:firstLine="567"/>
        <w:rPr>
          <w:sz w:val="24"/>
          <w:szCs w:val="24"/>
        </w:rPr>
      </w:pPr>
      <w:r>
        <w:rPr>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54F88" w:rsidRDefault="0083175B" w:rsidP="0083175B">
      <w:pPr>
        <w:ind w:firstLine="0"/>
        <w:rPr>
          <w:b/>
          <w:color w:val="000000"/>
          <w:sz w:val="24"/>
          <w:szCs w:val="24"/>
        </w:rPr>
      </w:pPr>
      <w:r>
        <w:rPr>
          <w:b/>
          <w:color w:val="000000"/>
          <w:sz w:val="24"/>
          <w:szCs w:val="24"/>
        </w:rPr>
        <w:t xml:space="preserve"> 2.3.6</w:t>
      </w:r>
      <w:r w:rsidR="00B005C5">
        <w:rPr>
          <w:b/>
          <w:color w:val="000000"/>
          <w:sz w:val="24"/>
          <w:szCs w:val="24"/>
        </w:rPr>
        <w:t>. Основные направления и ценностные основы воспитания и социализации обучающихся на ступени основного общего образования.</w:t>
      </w:r>
    </w:p>
    <w:p w:rsidR="00B54F88" w:rsidRDefault="00B005C5" w:rsidP="00FD7585">
      <w:pPr>
        <w:ind w:firstLine="567"/>
        <w:rPr>
          <w:color w:val="000000"/>
          <w:sz w:val="24"/>
          <w:szCs w:val="24"/>
        </w:rPr>
      </w:pPr>
      <w:r>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B54F88" w:rsidRDefault="00B005C5" w:rsidP="003B5E5A">
      <w:pPr>
        <w:numPr>
          <w:ilvl w:val="0"/>
          <w:numId w:val="106"/>
        </w:numPr>
        <w:rPr>
          <w:color w:val="000000"/>
          <w:sz w:val="24"/>
          <w:szCs w:val="24"/>
        </w:rPr>
      </w:pPr>
      <w:r>
        <w:rPr>
          <w:color w:val="000000"/>
          <w:sz w:val="24"/>
          <w:szCs w:val="24"/>
        </w:rPr>
        <w:lastRenderedPageBreak/>
        <w:t>Воспитание гражданственности, патриотизма, уважения к правам, свободам и обязанностям человека.</w:t>
      </w:r>
    </w:p>
    <w:p w:rsidR="00B54F88" w:rsidRDefault="00B005C5" w:rsidP="003B5E5A">
      <w:pPr>
        <w:numPr>
          <w:ilvl w:val="0"/>
          <w:numId w:val="106"/>
        </w:numPr>
        <w:rPr>
          <w:color w:val="000000"/>
          <w:sz w:val="24"/>
          <w:szCs w:val="24"/>
        </w:rPr>
      </w:pPr>
      <w:r>
        <w:rPr>
          <w:color w:val="000000"/>
          <w:sz w:val="24"/>
          <w:szCs w:val="24"/>
        </w:rPr>
        <w:t>Воспитание нравственных чувств и этического сознания.</w:t>
      </w:r>
    </w:p>
    <w:p w:rsidR="00B54F88" w:rsidRDefault="00B005C5" w:rsidP="003B5E5A">
      <w:pPr>
        <w:numPr>
          <w:ilvl w:val="0"/>
          <w:numId w:val="106"/>
        </w:numPr>
        <w:rPr>
          <w:color w:val="000000"/>
          <w:sz w:val="24"/>
          <w:szCs w:val="24"/>
        </w:rPr>
      </w:pPr>
      <w:r>
        <w:rPr>
          <w:color w:val="000000"/>
          <w:sz w:val="24"/>
          <w:szCs w:val="24"/>
        </w:rPr>
        <w:t>Воспитание трудолюбия, творческого отношения к учению, труду, жизни.</w:t>
      </w:r>
    </w:p>
    <w:p w:rsidR="00B54F88" w:rsidRDefault="00B005C5" w:rsidP="003B5E5A">
      <w:pPr>
        <w:numPr>
          <w:ilvl w:val="0"/>
          <w:numId w:val="106"/>
        </w:numPr>
        <w:rPr>
          <w:sz w:val="24"/>
          <w:szCs w:val="24"/>
        </w:rPr>
      </w:pPr>
      <w:r>
        <w:rPr>
          <w:sz w:val="24"/>
          <w:szCs w:val="24"/>
        </w:rPr>
        <w:t>Формирование ценностного отношения к здоровью и здоровому образу жизни.</w:t>
      </w:r>
    </w:p>
    <w:p w:rsidR="00B54F88" w:rsidRDefault="00B005C5" w:rsidP="003B5E5A">
      <w:pPr>
        <w:numPr>
          <w:ilvl w:val="0"/>
          <w:numId w:val="106"/>
        </w:numPr>
        <w:rPr>
          <w:color w:val="000000"/>
          <w:sz w:val="24"/>
          <w:szCs w:val="24"/>
        </w:rPr>
      </w:pPr>
      <w:r>
        <w:rPr>
          <w:color w:val="000000"/>
          <w:sz w:val="24"/>
          <w:szCs w:val="24"/>
        </w:rPr>
        <w:t>Воспитание ценностного отношения к природе, окружающей среде.</w:t>
      </w:r>
    </w:p>
    <w:p w:rsidR="00B54F88" w:rsidRDefault="00B005C5" w:rsidP="003B5E5A">
      <w:pPr>
        <w:numPr>
          <w:ilvl w:val="0"/>
          <w:numId w:val="106"/>
        </w:numPr>
        <w:rPr>
          <w:color w:val="000000"/>
          <w:sz w:val="24"/>
          <w:szCs w:val="24"/>
        </w:rPr>
      </w:pPr>
      <w:r>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B54F88" w:rsidRDefault="00B005C5" w:rsidP="00FD7585">
      <w:pPr>
        <w:shd w:val="clear" w:color="auto" w:fill="FFFFFF"/>
        <w:autoSpaceDE w:val="0"/>
        <w:ind w:firstLine="567"/>
      </w:pPr>
      <w:r>
        <w:rPr>
          <w:sz w:val="24"/>
          <w:szCs w:val="24"/>
        </w:rPr>
        <w:t>По направлениям</w:t>
      </w:r>
      <w:r>
        <w:rPr>
          <w:b/>
          <w:bCs/>
          <w:sz w:val="24"/>
          <w:szCs w:val="24"/>
        </w:rPr>
        <w:t xml:space="preserve"> </w:t>
      </w:r>
      <w:r>
        <w:rPr>
          <w:sz w:val="24"/>
          <w:szCs w:val="24"/>
        </w:rPr>
        <w:t>определены</w:t>
      </w:r>
      <w:r>
        <w:rPr>
          <w:b/>
          <w:bCs/>
          <w:sz w:val="24"/>
          <w:szCs w:val="24"/>
        </w:rPr>
        <w:t xml:space="preserve"> задачи духовно-нравственного воспитания</w:t>
      </w:r>
      <w:r>
        <w:rPr>
          <w:sz w:val="24"/>
          <w:szCs w:val="24"/>
        </w:rPr>
        <w:t>, которые образно отражают цели развития нравственного и духовного мира обучающихся основного общего образования.</w:t>
      </w:r>
    </w:p>
    <w:p w:rsidR="00B54F88" w:rsidRDefault="00B005C5" w:rsidP="00FD7585">
      <w:pPr>
        <w:rPr>
          <w:b/>
          <w:i/>
          <w:sz w:val="24"/>
          <w:szCs w:val="24"/>
        </w:rPr>
      </w:pPr>
      <w:r>
        <w:rPr>
          <w:b/>
          <w:i/>
          <w:sz w:val="24"/>
          <w:szCs w:val="24"/>
        </w:rPr>
        <w:t>1. Воспитание гражданственности, патриотизма, уважения к правам, свободам и обязанностям человека.</w:t>
      </w:r>
    </w:p>
    <w:p w:rsidR="00B54F88" w:rsidRDefault="00B005C5" w:rsidP="003B5E5A">
      <w:pPr>
        <w:numPr>
          <w:ilvl w:val="0"/>
          <w:numId w:val="107"/>
        </w:numPr>
        <w:shd w:val="clear" w:color="auto" w:fill="FFFFFF"/>
        <w:autoSpaceDE w:val="0"/>
        <w:rPr>
          <w:sz w:val="24"/>
          <w:szCs w:val="24"/>
        </w:rPr>
      </w:pPr>
      <w:r>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54F88" w:rsidRDefault="00B005C5" w:rsidP="003B5E5A">
      <w:pPr>
        <w:numPr>
          <w:ilvl w:val="0"/>
          <w:numId w:val="107"/>
        </w:numPr>
        <w:shd w:val="clear" w:color="auto" w:fill="FFFFFF"/>
        <w:autoSpaceDE w:val="0"/>
        <w:rPr>
          <w:sz w:val="24"/>
          <w:szCs w:val="24"/>
        </w:rPr>
      </w:pPr>
      <w:r>
        <w:rPr>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54F88" w:rsidRDefault="00B005C5" w:rsidP="003B5E5A">
      <w:pPr>
        <w:numPr>
          <w:ilvl w:val="0"/>
          <w:numId w:val="107"/>
        </w:numPr>
        <w:shd w:val="clear" w:color="auto" w:fill="FFFFFF"/>
        <w:autoSpaceDE w:val="0"/>
        <w:rPr>
          <w:sz w:val="24"/>
          <w:szCs w:val="24"/>
        </w:rPr>
      </w:pPr>
      <w:r>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B54F88" w:rsidRDefault="00B005C5" w:rsidP="003B5E5A">
      <w:pPr>
        <w:numPr>
          <w:ilvl w:val="0"/>
          <w:numId w:val="107"/>
        </w:numPr>
        <w:shd w:val="clear" w:color="auto" w:fill="FFFFFF"/>
        <w:autoSpaceDE w:val="0"/>
        <w:rPr>
          <w:sz w:val="24"/>
          <w:szCs w:val="24"/>
        </w:rPr>
      </w:pPr>
      <w:r>
        <w:rPr>
          <w:sz w:val="24"/>
          <w:szCs w:val="24"/>
        </w:rPr>
        <w:t>элементарные представления о правах и обязанностях гражданина России;</w:t>
      </w:r>
    </w:p>
    <w:p w:rsidR="00B54F88" w:rsidRDefault="00B005C5" w:rsidP="003B5E5A">
      <w:pPr>
        <w:numPr>
          <w:ilvl w:val="0"/>
          <w:numId w:val="107"/>
        </w:numPr>
        <w:shd w:val="clear" w:color="auto" w:fill="FFFFFF"/>
        <w:autoSpaceDE w:val="0"/>
        <w:rPr>
          <w:sz w:val="24"/>
          <w:szCs w:val="24"/>
        </w:rPr>
      </w:pPr>
      <w:r>
        <w:rPr>
          <w:sz w:val="24"/>
          <w:szCs w:val="24"/>
        </w:rPr>
        <w:t>интерес к общественным явлениям, понимание активной роли человека в обществе;</w:t>
      </w:r>
    </w:p>
    <w:p w:rsidR="00B54F88" w:rsidRDefault="00B005C5" w:rsidP="003B5E5A">
      <w:pPr>
        <w:numPr>
          <w:ilvl w:val="0"/>
          <w:numId w:val="107"/>
        </w:numPr>
        <w:shd w:val="clear" w:color="auto" w:fill="FFFFFF"/>
        <w:autoSpaceDE w:val="0"/>
        <w:rPr>
          <w:sz w:val="24"/>
          <w:szCs w:val="24"/>
        </w:rPr>
      </w:pPr>
      <w:r>
        <w:rPr>
          <w:sz w:val="24"/>
          <w:szCs w:val="24"/>
        </w:rPr>
        <w:t>уважительное отношение к русскому языку как государственному, языку межнационального общения;</w:t>
      </w:r>
    </w:p>
    <w:p w:rsidR="00B54F88" w:rsidRDefault="00B005C5" w:rsidP="003B5E5A">
      <w:pPr>
        <w:numPr>
          <w:ilvl w:val="0"/>
          <w:numId w:val="107"/>
        </w:numPr>
        <w:shd w:val="clear" w:color="auto" w:fill="FFFFFF"/>
        <w:autoSpaceDE w:val="0"/>
        <w:rPr>
          <w:sz w:val="24"/>
          <w:szCs w:val="24"/>
        </w:rPr>
      </w:pPr>
      <w:r>
        <w:rPr>
          <w:sz w:val="24"/>
          <w:szCs w:val="24"/>
        </w:rPr>
        <w:t>ценностное отношение к своему национальному языку и культуре;</w:t>
      </w:r>
    </w:p>
    <w:p w:rsidR="00B54F88" w:rsidRDefault="00B005C5" w:rsidP="003B5E5A">
      <w:pPr>
        <w:numPr>
          <w:ilvl w:val="0"/>
          <w:numId w:val="107"/>
        </w:numPr>
        <w:shd w:val="clear" w:color="auto" w:fill="FFFFFF"/>
        <w:autoSpaceDE w:val="0"/>
        <w:rPr>
          <w:sz w:val="24"/>
          <w:szCs w:val="24"/>
        </w:rPr>
      </w:pPr>
      <w:r>
        <w:rPr>
          <w:sz w:val="24"/>
          <w:szCs w:val="24"/>
        </w:rPr>
        <w:t>начальные представления о народах России, об их общей исторической судьбе, о единстве народов нашей страны;</w:t>
      </w:r>
    </w:p>
    <w:p w:rsidR="00B54F88" w:rsidRDefault="00B005C5" w:rsidP="003B5E5A">
      <w:pPr>
        <w:numPr>
          <w:ilvl w:val="0"/>
          <w:numId w:val="107"/>
        </w:numPr>
        <w:shd w:val="clear" w:color="auto" w:fill="FFFFFF"/>
        <w:autoSpaceDE w:val="0"/>
        <w:rPr>
          <w:sz w:val="24"/>
          <w:szCs w:val="24"/>
        </w:rPr>
      </w:pPr>
      <w:r>
        <w:rPr>
          <w:sz w:val="24"/>
          <w:szCs w:val="24"/>
        </w:rPr>
        <w:t>элементарные представления о национальных героях и важнейших событиях истории России и ее народов;</w:t>
      </w:r>
    </w:p>
    <w:p w:rsidR="00B54F88" w:rsidRDefault="00B005C5" w:rsidP="003B5E5A">
      <w:pPr>
        <w:numPr>
          <w:ilvl w:val="0"/>
          <w:numId w:val="107"/>
        </w:numPr>
        <w:shd w:val="clear" w:color="auto" w:fill="FFFFFF"/>
        <w:autoSpaceDE w:val="0"/>
        <w:rPr>
          <w:sz w:val="24"/>
          <w:szCs w:val="24"/>
        </w:rPr>
      </w:pPr>
      <w:r>
        <w:rPr>
          <w:sz w:val="24"/>
          <w:szCs w:val="24"/>
        </w:rPr>
        <w:t>интерес к государственным праздникам и важнейшим событиям в жизни России, малой Родины.</w:t>
      </w:r>
    </w:p>
    <w:p w:rsidR="00B54F88" w:rsidRDefault="00B005C5" w:rsidP="003B5E5A">
      <w:pPr>
        <w:numPr>
          <w:ilvl w:val="0"/>
          <w:numId w:val="107"/>
        </w:numPr>
        <w:shd w:val="clear" w:color="auto" w:fill="FFFFFF"/>
        <w:autoSpaceDE w:val="0"/>
        <w:rPr>
          <w:sz w:val="24"/>
          <w:szCs w:val="24"/>
        </w:rPr>
      </w:pPr>
      <w:r>
        <w:rPr>
          <w:sz w:val="24"/>
          <w:szCs w:val="24"/>
        </w:rPr>
        <w:t>стремление активно участвовать в делах класса, школы, семьи, п.Вожега;</w:t>
      </w:r>
    </w:p>
    <w:p w:rsidR="00B54F88" w:rsidRDefault="00B005C5" w:rsidP="003B5E5A">
      <w:pPr>
        <w:numPr>
          <w:ilvl w:val="0"/>
          <w:numId w:val="107"/>
        </w:numPr>
        <w:shd w:val="clear" w:color="auto" w:fill="FFFFFF"/>
        <w:autoSpaceDE w:val="0"/>
        <w:rPr>
          <w:sz w:val="24"/>
          <w:szCs w:val="24"/>
        </w:rPr>
      </w:pPr>
      <w:r>
        <w:rPr>
          <w:sz w:val="24"/>
          <w:szCs w:val="24"/>
        </w:rPr>
        <w:t>любовь к гимназии, своему городу, малой Родине, народу России;</w:t>
      </w:r>
    </w:p>
    <w:p w:rsidR="00B54F88" w:rsidRDefault="00B005C5" w:rsidP="003B5E5A">
      <w:pPr>
        <w:numPr>
          <w:ilvl w:val="0"/>
          <w:numId w:val="107"/>
        </w:numPr>
        <w:shd w:val="clear" w:color="auto" w:fill="FFFFFF"/>
        <w:autoSpaceDE w:val="0"/>
        <w:rPr>
          <w:sz w:val="24"/>
          <w:szCs w:val="24"/>
        </w:rPr>
      </w:pPr>
      <w:r>
        <w:rPr>
          <w:sz w:val="24"/>
          <w:szCs w:val="24"/>
        </w:rPr>
        <w:t>уважение к защитникам Отечества;</w:t>
      </w:r>
    </w:p>
    <w:p w:rsidR="00B54F88" w:rsidRDefault="00B005C5" w:rsidP="003B5E5A">
      <w:pPr>
        <w:numPr>
          <w:ilvl w:val="0"/>
          <w:numId w:val="107"/>
        </w:numPr>
        <w:shd w:val="clear" w:color="auto" w:fill="FFFFFF"/>
        <w:autoSpaceDE w:val="0"/>
        <w:rPr>
          <w:sz w:val="24"/>
          <w:szCs w:val="24"/>
        </w:rPr>
      </w:pPr>
      <w:r>
        <w:rPr>
          <w:sz w:val="24"/>
          <w:szCs w:val="24"/>
        </w:rPr>
        <w:t>умение отвечать за свои поступки;</w:t>
      </w:r>
    </w:p>
    <w:p w:rsidR="00B54F88" w:rsidRDefault="00B005C5" w:rsidP="003B5E5A">
      <w:pPr>
        <w:numPr>
          <w:ilvl w:val="0"/>
          <w:numId w:val="107"/>
        </w:numPr>
        <w:shd w:val="clear" w:color="auto" w:fill="FFFFFF"/>
        <w:autoSpaceDE w:val="0"/>
        <w:rPr>
          <w:sz w:val="24"/>
          <w:szCs w:val="24"/>
        </w:rPr>
      </w:pPr>
      <w:r>
        <w:rPr>
          <w:sz w:val="24"/>
          <w:szCs w:val="24"/>
        </w:rPr>
        <w:t>негативное отношение к нарушениям порядка в классе, дома, на улице, к невыполнению человеком своих обязанностей.</w:t>
      </w:r>
    </w:p>
    <w:p w:rsidR="00B54F88" w:rsidRDefault="00B005C5" w:rsidP="00FD7585">
      <w:pPr>
        <w:rPr>
          <w:b/>
          <w:i/>
          <w:sz w:val="24"/>
          <w:szCs w:val="24"/>
        </w:rPr>
      </w:pPr>
      <w:r>
        <w:rPr>
          <w:b/>
          <w:i/>
          <w:sz w:val="24"/>
          <w:szCs w:val="24"/>
        </w:rPr>
        <w:t>2. Воспитание нравственных чувств и этического сознания.</w:t>
      </w:r>
    </w:p>
    <w:p w:rsidR="00B54F88" w:rsidRDefault="00B005C5" w:rsidP="003B5E5A">
      <w:pPr>
        <w:numPr>
          <w:ilvl w:val="0"/>
          <w:numId w:val="108"/>
        </w:numPr>
        <w:shd w:val="clear" w:color="auto" w:fill="FFFFFF"/>
        <w:autoSpaceDE w:val="0"/>
        <w:rPr>
          <w:sz w:val="24"/>
          <w:szCs w:val="24"/>
        </w:rPr>
      </w:pPr>
      <w:r>
        <w:rPr>
          <w:sz w:val="24"/>
          <w:szCs w:val="24"/>
        </w:rPr>
        <w:t>первоначальные представления о базовых национальных российских ценностях;</w:t>
      </w:r>
    </w:p>
    <w:p w:rsidR="00B54F88" w:rsidRDefault="00B005C5" w:rsidP="003B5E5A">
      <w:pPr>
        <w:numPr>
          <w:ilvl w:val="0"/>
          <w:numId w:val="108"/>
        </w:numPr>
        <w:shd w:val="clear" w:color="auto" w:fill="FFFFFF"/>
        <w:autoSpaceDE w:val="0"/>
        <w:rPr>
          <w:sz w:val="24"/>
          <w:szCs w:val="24"/>
        </w:rPr>
      </w:pPr>
      <w:r>
        <w:rPr>
          <w:sz w:val="24"/>
          <w:szCs w:val="24"/>
        </w:rPr>
        <w:t>различие хороших и плохих поступков;</w:t>
      </w:r>
    </w:p>
    <w:p w:rsidR="00B54F88" w:rsidRDefault="00B005C5" w:rsidP="003B5E5A">
      <w:pPr>
        <w:numPr>
          <w:ilvl w:val="0"/>
          <w:numId w:val="108"/>
        </w:numPr>
        <w:shd w:val="clear" w:color="auto" w:fill="FFFFFF"/>
        <w:autoSpaceDE w:val="0"/>
        <w:rPr>
          <w:sz w:val="24"/>
          <w:szCs w:val="24"/>
        </w:rPr>
      </w:pPr>
      <w:r>
        <w:rPr>
          <w:sz w:val="24"/>
          <w:szCs w:val="24"/>
        </w:rPr>
        <w:t>представления о правилах поведения в образовательном учреждении, дома, на улице, в общественных местах, на природе;</w:t>
      </w:r>
    </w:p>
    <w:p w:rsidR="00B54F88" w:rsidRDefault="00B005C5" w:rsidP="003B5E5A">
      <w:pPr>
        <w:numPr>
          <w:ilvl w:val="0"/>
          <w:numId w:val="108"/>
        </w:numPr>
        <w:shd w:val="clear" w:color="auto" w:fill="FFFFFF"/>
        <w:autoSpaceDE w:val="0"/>
        <w:rPr>
          <w:sz w:val="24"/>
          <w:szCs w:val="24"/>
        </w:rPr>
      </w:pPr>
      <w:r>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54F88" w:rsidRDefault="00B005C5" w:rsidP="003B5E5A">
      <w:pPr>
        <w:numPr>
          <w:ilvl w:val="0"/>
          <w:numId w:val="108"/>
        </w:numPr>
        <w:shd w:val="clear" w:color="auto" w:fill="FFFFFF"/>
        <w:autoSpaceDE w:val="0"/>
        <w:rPr>
          <w:sz w:val="24"/>
          <w:szCs w:val="24"/>
        </w:rPr>
      </w:pPr>
      <w:r>
        <w:rPr>
          <w:sz w:val="24"/>
          <w:szCs w:val="24"/>
        </w:rPr>
        <w:t>уважительное отношение к родителям, старшим, доброжелательное отношение к сверстникам и младшим;</w:t>
      </w:r>
    </w:p>
    <w:p w:rsidR="00B54F88" w:rsidRDefault="00B005C5" w:rsidP="003B5E5A">
      <w:pPr>
        <w:numPr>
          <w:ilvl w:val="0"/>
          <w:numId w:val="108"/>
        </w:numPr>
        <w:shd w:val="clear" w:color="auto" w:fill="FFFFFF"/>
        <w:autoSpaceDE w:val="0"/>
        <w:rPr>
          <w:sz w:val="24"/>
          <w:szCs w:val="24"/>
        </w:rPr>
      </w:pPr>
      <w:r>
        <w:rPr>
          <w:sz w:val="24"/>
          <w:szCs w:val="24"/>
        </w:rPr>
        <w:t>установление дружеских взаимоотношений в коллективе, основанных на взаимопомощи и взаимной поддержке;</w:t>
      </w:r>
    </w:p>
    <w:p w:rsidR="00B54F88" w:rsidRDefault="00B005C5" w:rsidP="003B5E5A">
      <w:pPr>
        <w:numPr>
          <w:ilvl w:val="0"/>
          <w:numId w:val="108"/>
        </w:numPr>
        <w:shd w:val="clear" w:color="auto" w:fill="FFFFFF"/>
        <w:autoSpaceDE w:val="0"/>
        <w:rPr>
          <w:sz w:val="24"/>
          <w:szCs w:val="24"/>
        </w:rPr>
      </w:pPr>
      <w:r>
        <w:rPr>
          <w:sz w:val="24"/>
          <w:szCs w:val="24"/>
        </w:rPr>
        <w:t>бережное, гуманное отношение ко всему живому;</w:t>
      </w:r>
    </w:p>
    <w:p w:rsidR="00B54F88" w:rsidRDefault="00B005C5" w:rsidP="003B5E5A">
      <w:pPr>
        <w:numPr>
          <w:ilvl w:val="0"/>
          <w:numId w:val="108"/>
        </w:numPr>
        <w:shd w:val="clear" w:color="auto" w:fill="FFFFFF"/>
        <w:autoSpaceDE w:val="0"/>
        <w:rPr>
          <w:sz w:val="24"/>
          <w:szCs w:val="24"/>
        </w:rPr>
      </w:pPr>
      <w:r>
        <w:rPr>
          <w:sz w:val="24"/>
          <w:szCs w:val="24"/>
        </w:rPr>
        <w:lastRenderedPageBreak/>
        <w:t>знание правил вежливого поведения, культуры речи, умение пользоваться «волшебными» словами, быть опрятным, чистым, аккуратным;</w:t>
      </w:r>
    </w:p>
    <w:p w:rsidR="00B54F88" w:rsidRDefault="00B005C5" w:rsidP="003B5E5A">
      <w:pPr>
        <w:numPr>
          <w:ilvl w:val="0"/>
          <w:numId w:val="108"/>
        </w:numPr>
        <w:shd w:val="clear" w:color="auto" w:fill="FFFFFF"/>
        <w:autoSpaceDE w:val="0"/>
        <w:rPr>
          <w:sz w:val="24"/>
          <w:szCs w:val="24"/>
        </w:rPr>
      </w:pPr>
      <w:r>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54F88" w:rsidRDefault="00B005C5" w:rsidP="003B5E5A">
      <w:pPr>
        <w:numPr>
          <w:ilvl w:val="0"/>
          <w:numId w:val="108"/>
        </w:numPr>
        <w:shd w:val="clear" w:color="auto" w:fill="FFFFFF"/>
        <w:autoSpaceDE w:val="0"/>
        <w:rPr>
          <w:sz w:val="24"/>
          <w:szCs w:val="24"/>
        </w:rPr>
      </w:pPr>
      <w:r>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54F88" w:rsidRDefault="00B005C5" w:rsidP="003B5E5A">
      <w:pPr>
        <w:numPr>
          <w:ilvl w:val="0"/>
          <w:numId w:val="108"/>
        </w:numPr>
        <w:shd w:val="clear" w:color="auto" w:fill="FFFFFF"/>
        <w:autoSpaceDE w:val="0"/>
        <w:rPr>
          <w:sz w:val="24"/>
          <w:szCs w:val="24"/>
        </w:rPr>
      </w:pPr>
      <w:r>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54F88" w:rsidRDefault="00B005C5" w:rsidP="00FD7585">
      <w:pPr>
        <w:rPr>
          <w:b/>
          <w:i/>
          <w:sz w:val="24"/>
          <w:szCs w:val="24"/>
        </w:rPr>
      </w:pPr>
      <w:r>
        <w:rPr>
          <w:b/>
          <w:i/>
          <w:sz w:val="24"/>
          <w:szCs w:val="24"/>
        </w:rPr>
        <w:t>3. Воспитание трудолюбия, творческого отношения к учению, труду, жизни.</w:t>
      </w:r>
    </w:p>
    <w:p w:rsidR="00B54F88" w:rsidRDefault="00B005C5" w:rsidP="003B5E5A">
      <w:pPr>
        <w:numPr>
          <w:ilvl w:val="0"/>
          <w:numId w:val="109"/>
        </w:numPr>
        <w:shd w:val="clear" w:color="auto" w:fill="FFFFFF"/>
        <w:autoSpaceDE w:val="0"/>
        <w:rPr>
          <w:sz w:val="24"/>
          <w:szCs w:val="24"/>
        </w:rPr>
      </w:pPr>
      <w:r>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54F88" w:rsidRDefault="00B005C5" w:rsidP="003B5E5A">
      <w:pPr>
        <w:numPr>
          <w:ilvl w:val="0"/>
          <w:numId w:val="109"/>
        </w:numPr>
        <w:shd w:val="clear" w:color="auto" w:fill="FFFFFF"/>
        <w:autoSpaceDE w:val="0"/>
        <w:rPr>
          <w:sz w:val="24"/>
          <w:szCs w:val="24"/>
        </w:rPr>
      </w:pPr>
      <w:r>
        <w:rPr>
          <w:sz w:val="24"/>
          <w:szCs w:val="24"/>
        </w:rPr>
        <w:t>уважение к труду и творчеству старших и сверстников;</w:t>
      </w:r>
    </w:p>
    <w:p w:rsidR="00B54F88" w:rsidRDefault="00B005C5" w:rsidP="003B5E5A">
      <w:pPr>
        <w:numPr>
          <w:ilvl w:val="0"/>
          <w:numId w:val="109"/>
        </w:numPr>
        <w:shd w:val="clear" w:color="auto" w:fill="FFFFFF"/>
        <w:autoSpaceDE w:val="0"/>
        <w:rPr>
          <w:sz w:val="24"/>
          <w:szCs w:val="24"/>
        </w:rPr>
      </w:pPr>
      <w:r>
        <w:rPr>
          <w:sz w:val="24"/>
          <w:szCs w:val="24"/>
        </w:rPr>
        <w:t>элементарные представления об основных профессиях;</w:t>
      </w:r>
    </w:p>
    <w:p w:rsidR="00B54F88" w:rsidRDefault="00B005C5" w:rsidP="003B5E5A">
      <w:pPr>
        <w:numPr>
          <w:ilvl w:val="0"/>
          <w:numId w:val="109"/>
        </w:numPr>
        <w:shd w:val="clear" w:color="auto" w:fill="FFFFFF"/>
        <w:autoSpaceDE w:val="0"/>
        <w:rPr>
          <w:sz w:val="24"/>
          <w:szCs w:val="24"/>
        </w:rPr>
      </w:pPr>
      <w:r>
        <w:rPr>
          <w:sz w:val="24"/>
          <w:szCs w:val="24"/>
        </w:rPr>
        <w:t>ценностное отношение к учебе как виду творческой деятельности;</w:t>
      </w:r>
    </w:p>
    <w:p w:rsidR="00B54F88" w:rsidRDefault="00B005C5" w:rsidP="003B5E5A">
      <w:pPr>
        <w:numPr>
          <w:ilvl w:val="0"/>
          <w:numId w:val="109"/>
        </w:numPr>
        <w:shd w:val="clear" w:color="auto" w:fill="FFFFFF"/>
        <w:autoSpaceDE w:val="0"/>
        <w:rPr>
          <w:sz w:val="24"/>
          <w:szCs w:val="24"/>
        </w:rPr>
      </w:pPr>
      <w:r>
        <w:rPr>
          <w:sz w:val="24"/>
          <w:szCs w:val="24"/>
        </w:rPr>
        <w:t>элементарные представления о роли знаний, науки, современного производства в жизни человека и общества;</w:t>
      </w:r>
    </w:p>
    <w:p w:rsidR="00B54F88" w:rsidRDefault="00B005C5" w:rsidP="003B5E5A">
      <w:pPr>
        <w:numPr>
          <w:ilvl w:val="0"/>
          <w:numId w:val="109"/>
        </w:numPr>
        <w:shd w:val="clear" w:color="auto" w:fill="FFFFFF"/>
        <w:autoSpaceDE w:val="0"/>
        <w:rPr>
          <w:sz w:val="24"/>
          <w:szCs w:val="24"/>
        </w:rPr>
      </w:pPr>
      <w:r>
        <w:rPr>
          <w:sz w:val="24"/>
          <w:szCs w:val="24"/>
        </w:rPr>
        <w:t>первоначальные навыки коллективной работы, в том числе при разработке и реализации учебных и учебно-трудовых проектов;</w:t>
      </w:r>
    </w:p>
    <w:p w:rsidR="00B54F88" w:rsidRDefault="00B005C5" w:rsidP="003B5E5A">
      <w:pPr>
        <w:numPr>
          <w:ilvl w:val="0"/>
          <w:numId w:val="109"/>
        </w:numPr>
        <w:shd w:val="clear" w:color="auto" w:fill="FFFFFF"/>
        <w:autoSpaceDE w:val="0"/>
        <w:rPr>
          <w:sz w:val="24"/>
          <w:szCs w:val="24"/>
        </w:rPr>
      </w:pPr>
      <w:r>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B54F88" w:rsidRDefault="00B005C5" w:rsidP="003B5E5A">
      <w:pPr>
        <w:numPr>
          <w:ilvl w:val="0"/>
          <w:numId w:val="109"/>
        </w:numPr>
        <w:shd w:val="clear" w:color="auto" w:fill="FFFFFF"/>
        <w:autoSpaceDE w:val="0"/>
        <w:rPr>
          <w:sz w:val="24"/>
          <w:szCs w:val="24"/>
        </w:rPr>
      </w:pPr>
      <w:r>
        <w:rPr>
          <w:sz w:val="24"/>
          <w:szCs w:val="24"/>
        </w:rPr>
        <w:t>умение соблюдать порядок на рабочем месте;</w:t>
      </w:r>
    </w:p>
    <w:p w:rsidR="00B54F88" w:rsidRDefault="00B005C5" w:rsidP="003B5E5A">
      <w:pPr>
        <w:numPr>
          <w:ilvl w:val="0"/>
          <w:numId w:val="109"/>
        </w:numPr>
        <w:shd w:val="clear" w:color="auto" w:fill="FFFFFF"/>
        <w:autoSpaceDE w:val="0"/>
        <w:rPr>
          <w:sz w:val="24"/>
          <w:szCs w:val="24"/>
        </w:rPr>
      </w:pPr>
      <w:r>
        <w:rPr>
          <w:sz w:val="24"/>
          <w:szCs w:val="24"/>
        </w:rPr>
        <w:t>бережное отношение к результатам своего труда, труда других людей, к школьному имуществу, учебникам, личным вещам;</w:t>
      </w:r>
    </w:p>
    <w:p w:rsidR="00B54F88" w:rsidRDefault="00B005C5" w:rsidP="003B5E5A">
      <w:pPr>
        <w:numPr>
          <w:ilvl w:val="0"/>
          <w:numId w:val="109"/>
        </w:numPr>
        <w:shd w:val="clear" w:color="auto" w:fill="FFFFFF"/>
        <w:autoSpaceDE w:val="0"/>
        <w:rPr>
          <w:sz w:val="24"/>
          <w:szCs w:val="24"/>
        </w:rPr>
      </w:pPr>
      <w:r>
        <w:rPr>
          <w:sz w:val="24"/>
          <w:szCs w:val="24"/>
        </w:rPr>
        <w:t>отрицательное отношение к лени и небрежности в труде и учебе, небережливому отношению к результатам труда людей.</w:t>
      </w:r>
    </w:p>
    <w:p w:rsidR="00B54F88" w:rsidRDefault="00B54F88" w:rsidP="00FD7585">
      <w:pPr>
        <w:rPr>
          <w:sz w:val="24"/>
          <w:szCs w:val="24"/>
        </w:rPr>
      </w:pPr>
    </w:p>
    <w:p w:rsidR="00B54F88" w:rsidRDefault="00B005C5" w:rsidP="00FD7585">
      <w:pPr>
        <w:rPr>
          <w:b/>
          <w:i/>
          <w:sz w:val="24"/>
          <w:szCs w:val="24"/>
        </w:rPr>
      </w:pPr>
      <w:r>
        <w:rPr>
          <w:b/>
          <w:i/>
          <w:sz w:val="24"/>
          <w:szCs w:val="24"/>
        </w:rPr>
        <w:t>4. Формирование ценностного отношения к здоровью и здоровому образу жизни.</w:t>
      </w:r>
    </w:p>
    <w:p w:rsidR="00B54F88" w:rsidRDefault="00B005C5" w:rsidP="003B5E5A">
      <w:pPr>
        <w:numPr>
          <w:ilvl w:val="0"/>
          <w:numId w:val="110"/>
        </w:numPr>
        <w:shd w:val="clear" w:color="auto" w:fill="FFFFFF"/>
        <w:autoSpaceDE w:val="0"/>
        <w:rPr>
          <w:sz w:val="24"/>
          <w:szCs w:val="24"/>
        </w:rPr>
      </w:pPr>
      <w:r>
        <w:rPr>
          <w:sz w:val="24"/>
          <w:szCs w:val="24"/>
        </w:rPr>
        <w:t>ценностное отношение к своему здоровью, здоровью родителей, членов своей семьи, педагогов, сверстников;</w:t>
      </w:r>
    </w:p>
    <w:p w:rsidR="00B54F88" w:rsidRDefault="00B005C5" w:rsidP="003B5E5A">
      <w:pPr>
        <w:numPr>
          <w:ilvl w:val="0"/>
          <w:numId w:val="110"/>
        </w:numPr>
        <w:shd w:val="clear" w:color="auto" w:fill="FFFFFF"/>
        <w:autoSpaceDE w:val="0"/>
        <w:rPr>
          <w:sz w:val="24"/>
          <w:szCs w:val="24"/>
        </w:rPr>
      </w:pPr>
      <w:r>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54F88" w:rsidRDefault="00B005C5" w:rsidP="003B5E5A">
      <w:pPr>
        <w:numPr>
          <w:ilvl w:val="0"/>
          <w:numId w:val="110"/>
        </w:numPr>
        <w:shd w:val="clear" w:color="auto" w:fill="FFFFFF"/>
        <w:autoSpaceDE w:val="0"/>
        <w:rPr>
          <w:sz w:val="24"/>
          <w:szCs w:val="24"/>
        </w:rPr>
      </w:pPr>
      <w:r>
        <w:rPr>
          <w:sz w:val="24"/>
          <w:szCs w:val="24"/>
        </w:rPr>
        <w:t>элементарные представления о влиянии нравственности человека на состояние его здоровья и здоровья окружающих его людей;</w:t>
      </w:r>
    </w:p>
    <w:p w:rsidR="00B54F88" w:rsidRDefault="00B005C5" w:rsidP="003B5E5A">
      <w:pPr>
        <w:numPr>
          <w:ilvl w:val="0"/>
          <w:numId w:val="110"/>
        </w:numPr>
        <w:shd w:val="clear" w:color="auto" w:fill="FFFFFF"/>
        <w:autoSpaceDE w:val="0"/>
        <w:rPr>
          <w:sz w:val="24"/>
          <w:szCs w:val="24"/>
        </w:rPr>
      </w:pPr>
      <w:r>
        <w:rPr>
          <w:sz w:val="24"/>
          <w:szCs w:val="24"/>
        </w:rPr>
        <w:t>понимание важности физической культуры и спорта для здоровья человека, его образования, труда и творчества;</w:t>
      </w:r>
    </w:p>
    <w:p w:rsidR="00B54F88" w:rsidRDefault="00B005C5" w:rsidP="003B5E5A">
      <w:pPr>
        <w:numPr>
          <w:ilvl w:val="0"/>
          <w:numId w:val="110"/>
        </w:numPr>
        <w:shd w:val="clear" w:color="auto" w:fill="FFFFFF"/>
        <w:autoSpaceDE w:val="0"/>
        <w:rPr>
          <w:sz w:val="24"/>
          <w:szCs w:val="24"/>
        </w:rPr>
      </w:pPr>
      <w:r>
        <w:rPr>
          <w:sz w:val="24"/>
          <w:szCs w:val="24"/>
        </w:rPr>
        <w:t>знание и выполнение санитарно-гигиенических правил, соблюдение здоровьесберегающего режима дня;</w:t>
      </w:r>
    </w:p>
    <w:p w:rsidR="00B54F88" w:rsidRDefault="00B005C5" w:rsidP="003B5E5A">
      <w:pPr>
        <w:numPr>
          <w:ilvl w:val="0"/>
          <w:numId w:val="110"/>
        </w:numPr>
        <w:shd w:val="clear" w:color="auto" w:fill="FFFFFF"/>
        <w:autoSpaceDE w:val="0"/>
        <w:rPr>
          <w:sz w:val="24"/>
          <w:szCs w:val="24"/>
        </w:rPr>
      </w:pPr>
      <w:r>
        <w:rPr>
          <w:sz w:val="24"/>
          <w:szCs w:val="24"/>
        </w:rPr>
        <w:t>интерес к прогулкам на природе, подвижным играм, участию в спортивных соревнованиях;</w:t>
      </w:r>
    </w:p>
    <w:p w:rsidR="00B54F88" w:rsidRDefault="00B005C5" w:rsidP="003B5E5A">
      <w:pPr>
        <w:numPr>
          <w:ilvl w:val="0"/>
          <w:numId w:val="110"/>
        </w:numPr>
        <w:shd w:val="clear" w:color="auto" w:fill="FFFFFF"/>
        <w:autoSpaceDE w:val="0"/>
        <w:rPr>
          <w:sz w:val="24"/>
          <w:szCs w:val="24"/>
        </w:rPr>
      </w:pPr>
      <w:r>
        <w:rPr>
          <w:sz w:val="24"/>
          <w:szCs w:val="24"/>
        </w:rPr>
        <w:t>первоначальные представления об оздоровительном влиянии природы на человека;</w:t>
      </w:r>
    </w:p>
    <w:p w:rsidR="00B54F88" w:rsidRDefault="00B005C5" w:rsidP="003B5E5A">
      <w:pPr>
        <w:numPr>
          <w:ilvl w:val="0"/>
          <w:numId w:val="110"/>
        </w:numPr>
        <w:shd w:val="clear" w:color="auto" w:fill="FFFFFF"/>
        <w:autoSpaceDE w:val="0"/>
        <w:rPr>
          <w:sz w:val="24"/>
          <w:szCs w:val="24"/>
        </w:rPr>
      </w:pPr>
      <w:r>
        <w:rPr>
          <w:sz w:val="24"/>
          <w:szCs w:val="24"/>
        </w:rPr>
        <w:t>первоначальные представления о возможном негативном влиянии компьютерных игр, телевидения, рекламы на здоровье человека;</w:t>
      </w:r>
    </w:p>
    <w:p w:rsidR="00B54F88" w:rsidRDefault="00B005C5" w:rsidP="003B5E5A">
      <w:pPr>
        <w:numPr>
          <w:ilvl w:val="0"/>
          <w:numId w:val="110"/>
        </w:numPr>
        <w:shd w:val="clear" w:color="auto" w:fill="FFFFFF"/>
        <w:autoSpaceDE w:val="0"/>
        <w:rPr>
          <w:sz w:val="24"/>
          <w:szCs w:val="24"/>
        </w:rPr>
      </w:pPr>
      <w:r>
        <w:rPr>
          <w:sz w:val="24"/>
          <w:szCs w:val="24"/>
        </w:rPr>
        <w:t>отрицательное отношение к невыполнению правил личной гигиены и санитарии, уклонению от занятий физкультурой.</w:t>
      </w:r>
    </w:p>
    <w:p w:rsidR="00B54F88" w:rsidRDefault="00B005C5" w:rsidP="00FD7585">
      <w:pPr>
        <w:rPr>
          <w:b/>
          <w:i/>
          <w:sz w:val="24"/>
          <w:szCs w:val="24"/>
        </w:rPr>
      </w:pPr>
      <w:r>
        <w:rPr>
          <w:b/>
          <w:i/>
          <w:sz w:val="24"/>
          <w:szCs w:val="24"/>
        </w:rPr>
        <w:t>5. Воспитание ценностного отношения к природе, окружающей среде.</w:t>
      </w:r>
    </w:p>
    <w:p w:rsidR="00B54F88" w:rsidRDefault="00B005C5" w:rsidP="003B5E5A">
      <w:pPr>
        <w:numPr>
          <w:ilvl w:val="0"/>
          <w:numId w:val="111"/>
        </w:numPr>
        <w:shd w:val="clear" w:color="auto" w:fill="FFFFFF"/>
        <w:tabs>
          <w:tab w:val="left" w:pos="0"/>
        </w:tabs>
        <w:autoSpaceDE w:val="0"/>
        <w:ind w:left="720" w:hanging="360"/>
        <w:rPr>
          <w:sz w:val="24"/>
          <w:szCs w:val="24"/>
        </w:rPr>
      </w:pPr>
      <w:r>
        <w:rPr>
          <w:sz w:val="24"/>
          <w:szCs w:val="24"/>
        </w:rPr>
        <w:t>развитие интереса к природе, природным явлениям и формам жизни, понимание активной роли человека в природе;</w:t>
      </w:r>
    </w:p>
    <w:p w:rsidR="00B54F88" w:rsidRDefault="00B005C5" w:rsidP="003B5E5A">
      <w:pPr>
        <w:numPr>
          <w:ilvl w:val="0"/>
          <w:numId w:val="111"/>
        </w:numPr>
        <w:shd w:val="clear" w:color="auto" w:fill="FFFFFF"/>
        <w:tabs>
          <w:tab w:val="left" w:pos="0"/>
        </w:tabs>
        <w:autoSpaceDE w:val="0"/>
        <w:ind w:left="720" w:hanging="360"/>
        <w:rPr>
          <w:sz w:val="24"/>
          <w:szCs w:val="24"/>
        </w:rPr>
      </w:pPr>
      <w:r>
        <w:rPr>
          <w:sz w:val="24"/>
          <w:szCs w:val="24"/>
        </w:rPr>
        <w:lastRenderedPageBreak/>
        <w:t>ценностное отношение к природе и всем формам жизни;</w:t>
      </w:r>
    </w:p>
    <w:p w:rsidR="00B54F88" w:rsidRDefault="00B005C5" w:rsidP="003B5E5A">
      <w:pPr>
        <w:numPr>
          <w:ilvl w:val="0"/>
          <w:numId w:val="111"/>
        </w:numPr>
        <w:shd w:val="clear" w:color="auto" w:fill="FFFFFF"/>
        <w:tabs>
          <w:tab w:val="left" w:pos="0"/>
        </w:tabs>
        <w:autoSpaceDE w:val="0"/>
        <w:ind w:left="720" w:hanging="360"/>
        <w:rPr>
          <w:sz w:val="24"/>
          <w:szCs w:val="24"/>
        </w:rPr>
      </w:pPr>
      <w:r>
        <w:rPr>
          <w:sz w:val="24"/>
          <w:szCs w:val="24"/>
        </w:rPr>
        <w:t>элементарный опыт природоохранительной деятельности;</w:t>
      </w:r>
    </w:p>
    <w:p w:rsidR="00B54F88" w:rsidRDefault="00B005C5" w:rsidP="003B5E5A">
      <w:pPr>
        <w:numPr>
          <w:ilvl w:val="0"/>
          <w:numId w:val="111"/>
        </w:numPr>
        <w:shd w:val="clear" w:color="auto" w:fill="FFFFFF"/>
        <w:tabs>
          <w:tab w:val="left" w:pos="0"/>
        </w:tabs>
        <w:autoSpaceDE w:val="0"/>
        <w:ind w:left="720" w:hanging="360"/>
        <w:rPr>
          <w:sz w:val="24"/>
          <w:szCs w:val="24"/>
        </w:rPr>
      </w:pPr>
      <w:r>
        <w:rPr>
          <w:sz w:val="24"/>
          <w:szCs w:val="24"/>
        </w:rPr>
        <w:t>бережное отношение к растениям и животным.</w:t>
      </w:r>
    </w:p>
    <w:p w:rsidR="00B54F88" w:rsidRDefault="00B005C5" w:rsidP="00FD7585">
      <w:pPr>
        <w:rPr>
          <w:b/>
          <w:i/>
          <w:sz w:val="24"/>
          <w:szCs w:val="24"/>
        </w:rPr>
      </w:pPr>
      <w:r>
        <w:rPr>
          <w:b/>
          <w:i/>
          <w:sz w:val="24"/>
          <w:szCs w:val="24"/>
        </w:rPr>
        <w:t>6. Воспитание ценностного отношения к прекрасному, формирование представлений об эстетических идеалах и ценностях.</w:t>
      </w:r>
    </w:p>
    <w:p w:rsidR="00B54F88" w:rsidRDefault="00B005C5" w:rsidP="003B5E5A">
      <w:pPr>
        <w:numPr>
          <w:ilvl w:val="0"/>
          <w:numId w:val="112"/>
        </w:numPr>
        <w:shd w:val="clear" w:color="auto" w:fill="FFFFFF"/>
        <w:autoSpaceDE w:val="0"/>
        <w:rPr>
          <w:sz w:val="24"/>
          <w:szCs w:val="24"/>
        </w:rPr>
      </w:pPr>
      <w:r>
        <w:rPr>
          <w:sz w:val="24"/>
          <w:szCs w:val="24"/>
        </w:rPr>
        <w:t>представления о душевной и физической красоте человека;</w:t>
      </w:r>
    </w:p>
    <w:p w:rsidR="00B54F88" w:rsidRDefault="00B005C5" w:rsidP="003B5E5A">
      <w:pPr>
        <w:numPr>
          <w:ilvl w:val="0"/>
          <w:numId w:val="112"/>
        </w:numPr>
        <w:shd w:val="clear" w:color="auto" w:fill="FFFFFF"/>
        <w:autoSpaceDE w:val="0"/>
        <w:rPr>
          <w:sz w:val="24"/>
          <w:szCs w:val="24"/>
        </w:rPr>
      </w:pPr>
      <w:r>
        <w:rPr>
          <w:sz w:val="24"/>
          <w:szCs w:val="24"/>
        </w:rPr>
        <w:t>формирование эстетических идеалов, чувства прекрасного; умение видеть красоту природы, труда и творчества;</w:t>
      </w:r>
    </w:p>
    <w:p w:rsidR="00B54F88" w:rsidRDefault="00B005C5" w:rsidP="003B5E5A">
      <w:pPr>
        <w:numPr>
          <w:ilvl w:val="0"/>
          <w:numId w:val="112"/>
        </w:numPr>
        <w:shd w:val="clear" w:color="auto" w:fill="FFFFFF"/>
        <w:autoSpaceDE w:val="0"/>
        <w:rPr>
          <w:sz w:val="24"/>
          <w:szCs w:val="24"/>
        </w:rPr>
      </w:pPr>
      <w:r>
        <w:rPr>
          <w:sz w:val="24"/>
          <w:szCs w:val="24"/>
        </w:rPr>
        <w:t>интерес к чтению, произведениям искусства, детским спектаклям, концертам, выставкам, музыке;</w:t>
      </w:r>
    </w:p>
    <w:p w:rsidR="00B54F88" w:rsidRDefault="00B005C5" w:rsidP="003B5E5A">
      <w:pPr>
        <w:numPr>
          <w:ilvl w:val="0"/>
          <w:numId w:val="112"/>
        </w:numPr>
        <w:shd w:val="clear" w:color="auto" w:fill="FFFFFF"/>
        <w:autoSpaceDE w:val="0"/>
        <w:rPr>
          <w:sz w:val="24"/>
          <w:szCs w:val="24"/>
        </w:rPr>
      </w:pPr>
      <w:r>
        <w:rPr>
          <w:sz w:val="24"/>
          <w:szCs w:val="24"/>
        </w:rPr>
        <w:t>интерес к занятиям художественным творчеством;</w:t>
      </w:r>
    </w:p>
    <w:p w:rsidR="00B54F88" w:rsidRDefault="00B005C5" w:rsidP="003B5E5A">
      <w:pPr>
        <w:numPr>
          <w:ilvl w:val="0"/>
          <w:numId w:val="112"/>
        </w:numPr>
        <w:shd w:val="clear" w:color="auto" w:fill="FFFFFF"/>
        <w:autoSpaceDE w:val="0"/>
        <w:rPr>
          <w:sz w:val="24"/>
          <w:szCs w:val="24"/>
        </w:rPr>
      </w:pPr>
      <w:r>
        <w:rPr>
          <w:sz w:val="24"/>
          <w:szCs w:val="24"/>
        </w:rPr>
        <w:t>стремление к опрятному внешнему виду;</w:t>
      </w:r>
    </w:p>
    <w:p w:rsidR="00B54F88" w:rsidRDefault="00B005C5" w:rsidP="003B5E5A">
      <w:pPr>
        <w:numPr>
          <w:ilvl w:val="0"/>
          <w:numId w:val="112"/>
        </w:numPr>
        <w:shd w:val="clear" w:color="auto" w:fill="FFFFFF"/>
        <w:autoSpaceDE w:val="0"/>
        <w:rPr>
          <w:sz w:val="24"/>
          <w:szCs w:val="24"/>
        </w:rPr>
      </w:pPr>
      <w:r>
        <w:rPr>
          <w:sz w:val="24"/>
          <w:szCs w:val="24"/>
        </w:rPr>
        <w:t>отрицательное отношение к некрасивым поступкам и неряшливости.</w:t>
      </w:r>
    </w:p>
    <w:p w:rsidR="00B54F88" w:rsidRDefault="00B005C5" w:rsidP="00FD7585">
      <w:pPr>
        <w:shd w:val="clear" w:color="auto" w:fill="FFFFFF"/>
        <w:autoSpaceDE w:val="0"/>
        <w:ind w:firstLine="567"/>
      </w:pPr>
      <w:r>
        <w:rPr>
          <w:sz w:val="24"/>
          <w:szCs w:val="24"/>
        </w:rPr>
        <w:t xml:space="preserve">В основе нравственного уклада школьной жизни лежат три подхода: </w:t>
      </w:r>
      <w:r>
        <w:rPr>
          <w:iCs/>
          <w:sz w:val="24"/>
          <w:szCs w:val="24"/>
        </w:rPr>
        <w:t>аксиологический, системно-деятелъностный, развивающий.</w:t>
      </w:r>
    </w:p>
    <w:p w:rsidR="00B54F88" w:rsidRDefault="00B005C5" w:rsidP="00FD7585">
      <w:pPr>
        <w:shd w:val="clear" w:color="auto" w:fill="FFFFFF"/>
        <w:autoSpaceDE w:val="0"/>
        <w:rPr>
          <w:b/>
          <w:bCs/>
          <w:sz w:val="24"/>
          <w:szCs w:val="24"/>
        </w:rPr>
      </w:pPr>
      <w:r>
        <w:rPr>
          <w:b/>
          <w:bCs/>
          <w:sz w:val="24"/>
          <w:szCs w:val="24"/>
        </w:rPr>
        <w:t>Аксиологический подход.</w:t>
      </w:r>
    </w:p>
    <w:p w:rsidR="00B54F88" w:rsidRDefault="00B005C5" w:rsidP="00FD7585">
      <w:pPr>
        <w:shd w:val="clear" w:color="auto" w:fill="FFFFFF"/>
        <w:autoSpaceDE w:val="0"/>
        <w:ind w:firstLine="567"/>
        <w:rPr>
          <w:sz w:val="24"/>
          <w:szCs w:val="24"/>
        </w:rPr>
      </w:pPr>
      <w:r>
        <w:rPr>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B54F88" w:rsidRDefault="00B005C5" w:rsidP="00FD7585">
      <w:pPr>
        <w:shd w:val="clear" w:color="auto" w:fill="FFFFFF"/>
        <w:autoSpaceDE w:val="0"/>
        <w:ind w:firstLine="567"/>
        <w:rPr>
          <w:sz w:val="24"/>
          <w:szCs w:val="24"/>
        </w:rPr>
      </w:pPr>
      <w:r>
        <w:rPr>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B54F88" w:rsidRDefault="00B005C5" w:rsidP="00FD7585">
      <w:pPr>
        <w:shd w:val="clear" w:color="auto" w:fill="FFFFFF"/>
        <w:autoSpaceDE w:val="0"/>
        <w:rPr>
          <w:b/>
          <w:bCs/>
          <w:sz w:val="24"/>
          <w:szCs w:val="24"/>
        </w:rPr>
      </w:pPr>
      <w:r>
        <w:rPr>
          <w:b/>
          <w:bCs/>
          <w:sz w:val="24"/>
          <w:szCs w:val="24"/>
        </w:rPr>
        <w:t>Системно-деятельностный подход.</w:t>
      </w:r>
    </w:p>
    <w:p w:rsidR="00B54F88" w:rsidRDefault="00B005C5" w:rsidP="00FD7585">
      <w:pPr>
        <w:shd w:val="clear" w:color="auto" w:fill="FFFFFF"/>
        <w:autoSpaceDE w:val="0"/>
        <w:ind w:firstLine="567"/>
        <w:rPr>
          <w:sz w:val="24"/>
          <w:szCs w:val="24"/>
        </w:rPr>
      </w:pPr>
      <w:r>
        <w:rPr>
          <w:sz w:val="24"/>
          <w:szCs w:val="24"/>
        </w:rPr>
        <w:t>Этот подход является определяющим для основной образовательной программы основного общего образования.</w:t>
      </w:r>
    </w:p>
    <w:p w:rsidR="00B54F88" w:rsidRDefault="00B005C5" w:rsidP="00FD7585">
      <w:pPr>
        <w:shd w:val="clear" w:color="auto" w:fill="FFFFFF"/>
        <w:autoSpaceDE w:val="0"/>
        <w:ind w:firstLine="567"/>
        <w:rPr>
          <w:sz w:val="24"/>
          <w:szCs w:val="24"/>
        </w:rPr>
      </w:pPr>
      <w:r>
        <w:rPr>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B54F88" w:rsidRDefault="00B005C5" w:rsidP="00FD7585">
      <w:pPr>
        <w:shd w:val="clear" w:color="auto" w:fill="FFFFFF"/>
        <w:autoSpaceDE w:val="0"/>
        <w:rPr>
          <w:b/>
          <w:bCs/>
          <w:sz w:val="24"/>
          <w:szCs w:val="24"/>
        </w:rPr>
      </w:pPr>
      <w:r>
        <w:rPr>
          <w:b/>
          <w:bCs/>
          <w:sz w:val="24"/>
          <w:szCs w:val="24"/>
        </w:rPr>
        <w:t>Развивающий подход.</w:t>
      </w:r>
    </w:p>
    <w:p w:rsidR="00B54F88" w:rsidRDefault="00B005C5" w:rsidP="00FD7585">
      <w:pPr>
        <w:shd w:val="clear" w:color="auto" w:fill="FFFFFF"/>
        <w:autoSpaceDE w:val="0"/>
        <w:ind w:firstLine="567"/>
        <w:rPr>
          <w:sz w:val="24"/>
          <w:szCs w:val="24"/>
        </w:rPr>
      </w:pPr>
      <w:r>
        <w:rPr>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B54F88" w:rsidRDefault="00B005C5" w:rsidP="00FD7585">
      <w:pPr>
        <w:shd w:val="clear" w:color="auto" w:fill="FFFFFF"/>
        <w:autoSpaceDE w:val="0"/>
        <w:ind w:firstLine="567"/>
        <w:rPr>
          <w:sz w:val="24"/>
          <w:szCs w:val="24"/>
        </w:rPr>
      </w:pPr>
      <w:r>
        <w:rPr>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B54F88" w:rsidRDefault="00B86841" w:rsidP="00FD7585">
      <w:pPr>
        <w:rPr>
          <w:b/>
          <w:color w:val="000000"/>
          <w:sz w:val="24"/>
          <w:szCs w:val="24"/>
        </w:rPr>
      </w:pPr>
      <w:r>
        <w:rPr>
          <w:b/>
          <w:color w:val="000000"/>
          <w:sz w:val="24"/>
          <w:szCs w:val="24"/>
        </w:rPr>
        <w:t>2.3.7</w:t>
      </w:r>
      <w:r w:rsidR="00B005C5">
        <w:rPr>
          <w:b/>
          <w:color w:val="000000"/>
          <w:sz w:val="24"/>
          <w:szCs w:val="24"/>
        </w:rPr>
        <w:t>. Принципы и особенности организации содержания воспитания и социализации обучающихся основного общего образования.</w:t>
      </w:r>
    </w:p>
    <w:p w:rsidR="00B54F88" w:rsidRDefault="00B005C5" w:rsidP="00FD7585">
      <w:pPr>
        <w:ind w:firstLine="567"/>
      </w:pPr>
      <w:r>
        <w:rPr>
          <w:sz w:val="24"/>
          <w:szCs w:val="24"/>
        </w:rPr>
        <w:t xml:space="preserve">Программа воспитания </w:t>
      </w:r>
      <w:r>
        <w:rPr>
          <w:bCs/>
          <w:color w:val="000000"/>
          <w:sz w:val="24"/>
          <w:szCs w:val="24"/>
        </w:rPr>
        <w:t xml:space="preserve">и социализации обучающихся </w:t>
      </w:r>
      <w:r>
        <w:rPr>
          <w:bCs/>
          <w:sz w:val="24"/>
          <w:szCs w:val="24"/>
        </w:rPr>
        <w:t xml:space="preserve">основного общего образования </w:t>
      </w:r>
      <w:r>
        <w:rPr>
          <w:sz w:val="24"/>
          <w:szCs w:val="24"/>
        </w:rPr>
        <w:lastRenderedPageBreak/>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B54F88" w:rsidRDefault="00B005C5" w:rsidP="00FD7585">
      <w:pPr>
        <w:ind w:firstLine="567"/>
        <w:rPr>
          <w:sz w:val="24"/>
          <w:szCs w:val="24"/>
        </w:rPr>
      </w:pPr>
      <w:r>
        <w:rPr>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B54F88" w:rsidRDefault="00B005C5" w:rsidP="00FD7585">
      <w:pPr>
        <w:ind w:firstLine="567"/>
        <w:rPr>
          <w:sz w:val="24"/>
          <w:szCs w:val="24"/>
        </w:rPr>
      </w:pPr>
      <w:r>
        <w:rPr>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B54F88" w:rsidRDefault="00B005C5" w:rsidP="00FD7585">
      <w:pPr>
        <w:shd w:val="clear" w:color="auto" w:fill="FFFFFF"/>
        <w:ind w:firstLine="567"/>
      </w:pPr>
      <w:r>
        <w:rPr>
          <w:sz w:val="24"/>
          <w:szCs w:val="24"/>
        </w:rPr>
        <w:t xml:space="preserve">В основе Программы воспитания </w:t>
      </w:r>
      <w:r>
        <w:rPr>
          <w:bCs/>
          <w:color w:val="000000"/>
          <w:sz w:val="24"/>
          <w:szCs w:val="24"/>
        </w:rPr>
        <w:t xml:space="preserve">и социализации обучающихся </w:t>
      </w:r>
      <w:r>
        <w:rPr>
          <w:bCs/>
          <w:sz w:val="24"/>
          <w:szCs w:val="24"/>
        </w:rPr>
        <w:t xml:space="preserve">на ступени основного общего </w:t>
      </w:r>
      <w:r>
        <w:rPr>
          <w:sz w:val="24"/>
          <w:szCs w:val="24"/>
        </w:rPr>
        <w:t>и организуемого в соответствии с ней нравственного уклада школьной жизни лежат перечисленные ниже принципы.</w:t>
      </w:r>
    </w:p>
    <w:p w:rsidR="00B54F88" w:rsidRDefault="00B005C5" w:rsidP="00FD7585">
      <w:pPr>
        <w:shd w:val="clear" w:color="auto" w:fill="FFFFFF"/>
        <w:rPr>
          <w:b/>
          <w:sz w:val="24"/>
          <w:szCs w:val="24"/>
        </w:rPr>
      </w:pPr>
      <w:r>
        <w:rPr>
          <w:b/>
          <w:sz w:val="24"/>
          <w:szCs w:val="24"/>
        </w:rPr>
        <w:t>Принцип ориентации на идеал.</w:t>
      </w:r>
    </w:p>
    <w:p w:rsidR="00B54F88" w:rsidRDefault="00B005C5" w:rsidP="00FD7585">
      <w:pPr>
        <w:shd w:val="clear" w:color="auto" w:fill="FFFFFF"/>
        <w:ind w:firstLine="567"/>
        <w:rPr>
          <w:sz w:val="24"/>
          <w:szCs w:val="24"/>
        </w:rPr>
      </w:pPr>
      <w:r>
        <w:rPr>
          <w:sz w:val="24"/>
          <w:szCs w:val="24"/>
        </w:rPr>
        <w:t>Идеал – это высшая ценность, высшая норма нравственных отношений, превосходная степень нравственного представления</w:t>
      </w:r>
      <w:r w:rsidR="00EA4615">
        <w:rPr>
          <w:sz w:val="24"/>
          <w:szCs w:val="24"/>
        </w:rPr>
        <w:t xml:space="preserve"> о должном. </w:t>
      </w:r>
      <w:r>
        <w:rPr>
          <w:sz w:val="24"/>
          <w:szCs w:val="24"/>
        </w:rPr>
        <w:t xml:space="preserve"> Воспитательные идеалы поддерживают единство уклада школьной жизни, придают ему нравственные измерения.</w:t>
      </w:r>
    </w:p>
    <w:p w:rsidR="00B54F88" w:rsidRDefault="00B005C5" w:rsidP="00FD7585">
      <w:pPr>
        <w:rPr>
          <w:b/>
          <w:sz w:val="24"/>
          <w:szCs w:val="24"/>
        </w:rPr>
      </w:pPr>
      <w:r>
        <w:rPr>
          <w:b/>
          <w:sz w:val="24"/>
          <w:szCs w:val="24"/>
        </w:rPr>
        <w:t>Принцип следования нравственному примеру.</w:t>
      </w:r>
    </w:p>
    <w:p w:rsidR="00B54F88" w:rsidRDefault="00B005C5" w:rsidP="00FD7585">
      <w:pPr>
        <w:ind w:firstLine="567"/>
        <w:rPr>
          <w:sz w:val="24"/>
          <w:szCs w:val="24"/>
        </w:rPr>
      </w:pPr>
      <w:r>
        <w:rPr>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w:t>
      </w:r>
      <w:r w:rsidR="00EA4615">
        <w:rPr>
          <w:sz w:val="24"/>
          <w:szCs w:val="24"/>
        </w:rPr>
        <w:t xml:space="preserve">кольной деятельности </w:t>
      </w:r>
      <w:r>
        <w:rPr>
          <w:sz w:val="24"/>
          <w:szCs w:val="24"/>
        </w:rPr>
        <w:t xml:space="preserve">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B54F88" w:rsidRDefault="00B005C5" w:rsidP="00FD7585">
      <w:pPr>
        <w:rPr>
          <w:b/>
          <w:sz w:val="24"/>
          <w:szCs w:val="24"/>
        </w:rPr>
      </w:pPr>
      <w:r>
        <w:rPr>
          <w:b/>
          <w:sz w:val="24"/>
          <w:szCs w:val="24"/>
        </w:rPr>
        <w:t>Принцип диалогического общения.</w:t>
      </w:r>
    </w:p>
    <w:p w:rsidR="00B54F88" w:rsidRDefault="00B005C5" w:rsidP="00FD7585">
      <w:pPr>
        <w:ind w:firstLine="567"/>
        <w:rPr>
          <w:sz w:val="24"/>
          <w:szCs w:val="24"/>
        </w:rPr>
      </w:pPr>
      <w:r>
        <w:rPr>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B54F88" w:rsidRDefault="00B005C5" w:rsidP="00FD7585">
      <w:pPr>
        <w:rPr>
          <w:b/>
          <w:sz w:val="24"/>
          <w:szCs w:val="24"/>
        </w:rPr>
      </w:pPr>
      <w:r>
        <w:rPr>
          <w:b/>
          <w:sz w:val="24"/>
          <w:szCs w:val="24"/>
        </w:rPr>
        <w:t>Принцип идентификации (персонификации)</w:t>
      </w:r>
    </w:p>
    <w:p w:rsidR="00B54F88" w:rsidRDefault="00B005C5" w:rsidP="00FD7585">
      <w:pPr>
        <w:ind w:firstLine="567"/>
      </w:pPr>
      <w:r>
        <w:rPr>
          <w:bCs/>
          <w:color w:val="000000"/>
          <w:sz w:val="24"/>
          <w:szCs w:val="24"/>
        </w:rPr>
        <w:t>Идентификация – устойчивое отождествление себя со значимым другим, стремление быть похожим на него.</w:t>
      </w:r>
      <w:r>
        <w:rPr>
          <w:color w:val="330066"/>
          <w:sz w:val="24"/>
          <w:szCs w:val="24"/>
        </w:rPr>
        <w:t xml:space="preserve"> </w:t>
      </w:r>
      <w:r>
        <w:rPr>
          <w:bCs/>
          <w:color w:val="000000"/>
          <w:sz w:val="24"/>
          <w:szCs w:val="24"/>
        </w:rPr>
        <w:t>В подростковом возрасте школьник обладает образно-эмоциональное восприятие действительности, развиты механизмы подражания, эмпатии, способность к идентификации.</w:t>
      </w:r>
      <w:r>
        <w:rPr>
          <w:color w:val="330066"/>
          <w:sz w:val="24"/>
          <w:szCs w:val="24"/>
        </w:rPr>
        <w:t xml:space="preserve"> </w:t>
      </w:r>
      <w:r>
        <w:rPr>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Pr>
          <w:color w:val="330066"/>
          <w:sz w:val="24"/>
          <w:szCs w:val="24"/>
        </w:rPr>
        <w:t xml:space="preserve"> </w:t>
      </w:r>
      <w:r>
        <w:rPr>
          <w:bCs/>
          <w:color w:val="000000"/>
          <w:sz w:val="24"/>
          <w:szCs w:val="24"/>
        </w:rPr>
        <w:t>Персонифицированные идеалы являются действенными средствами нравственного воспитания ребенка.</w:t>
      </w:r>
    </w:p>
    <w:p w:rsidR="00B54F88" w:rsidRDefault="00B005C5" w:rsidP="00FD7585">
      <w:pPr>
        <w:rPr>
          <w:b/>
          <w:bCs/>
          <w:color w:val="000000"/>
          <w:sz w:val="24"/>
          <w:szCs w:val="24"/>
        </w:rPr>
      </w:pPr>
      <w:r>
        <w:rPr>
          <w:b/>
          <w:bCs/>
          <w:color w:val="000000"/>
          <w:sz w:val="24"/>
          <w:szCs w:val="24"/>
        </w:rPr>
        <w:t>Принцип полисубъектности воспитания</w:t>
      </w:r>
    </w:p>
    <w:p w:rsidR="00B54F88" w:rsidRDefault="00B005C5" w:rsidP="00FD7585">
      <w:pPr>
        <w:ind w:firstLine="567"/>
      </w:pPr>
      <w:r>
        <w:rPr>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Pr>
          <w:color w:val="330066"/>
          <w:sz w:val="24"/>
          <w:szCs w:val="24"/>
        </w:rPr>
        <w:t xml:space="preserve"> </w:t>
      </w:r>
      <w:r>
        <w:rPr>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гимназии должна  быть по возможности согласована.</w:t>
      </w:r>
      <w:r>
        <w:rPr>
          <w:color w:val="330066"/>
          <w:sz w:val="24"/>
          <w:szCs w:val="24"/>
        </w:rPr>
        <w:t xml:space="preserve"> </w:t>
      </w:r>
      <w:r>
        <w:rPr>
          <w:bCs/>
          <w:color w:val="000000"/>
          <w:sz w:val="24"/>
          <w:szCs w:val="24"/>
        </w:rPr>
        <w:t xml:space="preserve">Национальный воспитательный идеал, система базовых национальных ценностей </w:t>
      </w:r>
      <w:r>
        <w:rPr>
          <w:bCs/>
          <w:color w:val="000000"/>
          <w:sz w:val="24"/>
          <w:szCs w:val="24"/>
        </w:rPr>
        <w:lastRenderedPageBreak/>
        <w:t>должны быть приняты всеми субъектами развития и воспитания обучающимися</w:t>
      </w:r>
    </w:p>
    <w:p w:rsidR="00B54F88" w:rsidRDefault="00B005C5" w:rsidP="00FD7585">
      <w:pPr>
        <w:rPr>
          <w:b/>
          <w:sz w:val="24"/>
          <w:szCs w:val="24"/>
        </w:rPr>
      </w:pPr>
      <w:r>
        <w:rPr>
          <w:b/>
          <w:sz w:val="24"/>
          <w:szCs w:val="24"/>
        </w:rPr>
        <w:t>Принцип системно-деятельностной организации воспитания</w:t>
      </w:r>
    </w:p>
    <w:p w:rsidR="00B54F88" w:rsidRDefault="00B005C5" w:rsidP="00FD7585">
      <w:pPr>
        <w:ind w:firstLine="567"/>
        <w:rPr>
          <w:sz w:val="24"/>
          <w:szCs w:val="24"/>
        </w:rPr>
      </w:pPr>
      <w:r>
        <w:rPr>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B54F88" w:rsidRDefault="00B005C5" w:rsidP="003B5E5A">
      <w:pPr>
        <w:numPr>
          <w:ilvl w:val="0"/>
          <w:numId w:val="113"/>
        </w:numPr>
        <w:rPr>
          <w:sz w:val="24"/>
          <w:szCs w:val="24"/>
        </w:rPr>
      </w:pPr>
      <w:r>
        <w:rPr>
          <w:sz w:val="24"/>
          <w:szCs w:val="24"/>
        </w:rPr>
        <w:t>воспитание как деятельность должно охватывать все  виды   образовательной деятельности: учебной, внеурочной, внешкольной.</w:t>
      </w:r>
    </w:p>
    <w:p w:rsidR="00B54F88" w:rsidRDefault="00B005C5" w:rsidP="003B5E5A">
      <w:pPr>
        <w:numPr>
          <w:ilvl w:val="0"/>
          <w:numId w:val="113"/>
        </w:numPr>
        <w:rPr>
          <w:sz w:val="24"/>
          <w:szCs w:val="24"/>
        </w:rPr>
      </w:pPr>
      <w:r>
        <w:rPr>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B54F88" w:rsidRDefault="00B005C5" w:rsidP="00FD7585">
      <w:pPr>
        <w:ind w:firstLine="567"/>
        <w:rPr>
          <w:sz w:val="24"/>
          <w:szCs w:val="24"/>
        </w:rPr>
      </w:pPr>
      <w:r>
        <w:rPr>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B54F88" w:rsidRDefault="00B005C5" w:rsidP="00FD7585">
      <w:pPr>
        <w:rPr>
          <w:sz w:val="24"/>
          <w:szCs w:val="24"/>
        </w:rPr>
      </w:pPr>
      <w:r>
        <w:rPr>
          <w:sz w:val="24"/>
          <w:szCs w:val="24"/>
        </w:rPr>
        <w:t>- система морально-нравственных установок и ценностей;</w:t>
      </w:r>
    </w:p>
    <w:p w:rsidR="00B54F88" w:rsidRDefault="00B005C5" w:rsidP="003B5E5A">
      <w:pPr>
        <w:numPr>
          <w:ilvl w:val="0"/>
          <w:numId w:val="114"/>
        </w:numPr>
        <w:rPr>
          <w:sz w:val="24"/>
          <w:szCs w:val="24"/>
        </w:rPr>
      </w:pPr>
      <w:r>
        <w:rPr>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B54F88" w:rsidRDefault="00B005C5" w:rsidP="003B5E5A">
      <w:pPr>
        <w:numPr>
          <w:ilvl w:val="0"/>
          <w:numId w:val="114"/>
        </w:numPr>
        <w:rPr>
          <w:sz w:val="24"/>
          <w:szCs w:val="24"/>
        </w:rPr>
      </w:pPr>
      <w:r>
        <w:rPr>
          <w:sz w:val="24"/>
          <w:szCs w:val="24"/>
        </w:rPr>
        <w:t>содержание в  программе ряда технологий воспитания и социализации по числу и характеру своих базовых ценностей.</w:t>
      </w:r>
    </w:p>
    <w:p w:rsidR="00B54F88" w:rsidRDefault="00B54F88" w:rsidP="00FD7585">
      <w:pPr>
        <w:rPr>
          <w:sz w:val="24"/>
          <w:szCs w:val="24"/>
        </w:rPr>
      </w:pPr>
    </w:p>
    <w:p w:rsidR="00B54F88" w:rsidRDefault="00B86841" w:rsidP="00FD7585">
      <w:r>
        <w:rPr>
          <w:b/>
          <w:sz w:val="24"/>
          <w:szCs w:val="24"/>
        </w:rPr>
        <w:t>2.3.8</w:t>
      </w:r>
      <w:r w:rsidR="00B005C5">
        <w:rPr>
          <w:b/>
          <w:sz w:val="24"/>
          <w:szCs w:val="24"/>
        </w:rPr>
        <w:t xml:space="preserve">. Содержание программы </w:t>
      </w:r>
      <w:r w:rsidR="00B005C5">
        <w:rPr>
          <w:b/>
          <w:bCs/>
          <w:color w:val="000000"/>
          <w:sz w:val="24"/>
          <w:szCs w:val="24"/>
        </w:rPr>
        <w:t xml:space="preserve">воспитания и социализации обучающихся </w:t>
      </w:r>
      <w:r w:rsidR="00B005C5">
        <w:rPr>
          <w:b/>
          <w:bCs/>
          <w:sz w:val="24"/>
          <w:szCs w:val="24"/>
        </w:rPr>
        <w:t>основного общего образования.</w:t>
      </w:r>
    </w:p>
    <w:p w:rsidR="00B54F88" w:rsidRDefault="00B005C5" w:rsidP="00FD7585">
      <w:pPr>
        <w:shd w:val="clear" w:color="auto" w:fill="FFFFFF"/>
        <w:autoSpaceDE w:val="0"/>
        <w:ind w:firstLine="567"/>
      </w:pPr>
      <w:r>
        <w:rPr>
          <w:b/>
          <w:bCs/>
          <w:sz w:val="24"/>
          <w:szCs w:val="24"/>
        </w:rPr>
        <w:t xml:space="preserve">Содержание </w:t>
      </w:r>
      <w:r>
        <w:rPr>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B54F88" w:rsidRDefault="00B005C5" w:rsidP="00FD7585">
      <w:pPr>
        <w:shd w:val="clear" w:color="auto" w:fill="FFFFFF"/>
        <w:autoSpaceDE w:val="0"/>
        <w:ind w:firstLine="567"/>
      </w:pPr>
      <w:r>
        <w:rPr>
          <w:sz w:val="24"/>
          <w:szCs w:val="24"/>
        </w:rPr>
        <w:t xml:space="preserve">Каждое направление представлено в виде </w:t>
      </w:r>
      <w:r>
        <w:rPr>
          <w:b/>
          <w:bCs/>
          <w:i/>
          <w:iCs/>
          <w:sz w:val="24"/>
          <w:szCs w:val="24"/>
        </w:rPr>
        <w:t xml:space="preserve">модуля, </w:t>
      </w:r>
      <w:r>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гимназии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B54F88" w:rsidRDefault="00B005C5" w:rsidP="00FD7585">
      <w:pPr>
        <w:shd w:val="clear" w:color="auto" w:fill="FFFFFF"/>
        <w:autoSpaceDE w:val="0"/>
      </w:pPr>
      <w:r>
        <w:rPr>
          <w:b/>
          <w:bCs/>
          <w:sz w:val="24"/>
          <w:szCs w:val="24"/>
        </w:rPr>
        <w:t xml:space="preserve">                        </w:t>
      </w:r>
      <w:r w:rsidR="00025454">
        <w:rPr>
          <w:b/>
          <w:bCs/>
          <w:sz w:val="24"/>
          <w:szCs w:val="24"/>
        </w:rPr>
        <w:t xml:space="preserve">           </w:t>
      </w:r>
      <w:r>
        <w:rPr>
          <w:b/>
          <w:bCs/>
          <w:sz w:val="24"/>
          <w:szCs w:val="24"/>
        </w:rPr>
        <w:t xml:space="preserve">   Модуль «Я - гражданин»</w:t>
      </w:r>
    </w:p>
    <w:p w:rsidR="00B54F88" w:rsidRDefault="00B005C5" w:rsidP="00C31697">
      <w:pPr>
        <w:numPr>
          <w:ilvl w:val="0"/>
          <w:numId w:val="99"/>
        </w:numPr>
        <w:tabs>
          <w:tab w:val="left" w:pos="0"/>
        </w:tabs>
        <w:ind w:left="714" w:hanging="357"/>
      </w:pPr>
      <w:r>
        <w:rPr>
          <w:b/>
          <w:bCs/>
          <w:i/>
          <w:sz w:val="24"/>
          <w:szCs w:val="24"/>
        </w:rPr>
        <w:t>Направление 1</w:t>
      </w:r>
      <w:r>
        <w:rPr>
          <w:sz w:val="24"/>
          <w:szCs w:val="24"/>
        </w:rPr>
        <w:t xml:space="preserve"> </w:t>
      </w:r>
      <w:r>
        <w:rPr>
          <w:b/>
          <w:bCs/>
          <w:i/>
          <w:sz w:val="24"/>
          <w:szCs w:val="24"/>
        </w:rPr>
        <w:t>Гражданско-патриотическое</w:t>
      </w:r>
    </w:p>
    <w:p w:rsidR="00B54F88" w:rsidRDefault="00B005C5" w:rsidP="00FD7585">
      <w:pPr>
        <w:shd w:val="clear" w:color="auto" w:fill="FFFFFF"/>
        <w:autoSpaceDE w:val="0"/>
        <w:rPr>
          <w:b/>
          <w:bCs/>
          <w:sz w:val="24"/>
          <w:szCs w:val="24"/>
        </w:rPr>
      </w:pPr>
      <w:r>
        <w:rPr>
          <w:b/>
          <w:bCs/>
          <w:sz w:val="24"/>
          <w:szCs w:val="24"/>
        </w:rPr>
        <w:t xml:space="preserve">Задачи модуля: </w:t>
      </w:r>
    </w:p>
    <w:p w:rsidR="00B54F88" w:rsidRDefault="00B005C5" w:rsidP="00FD7585">
      <w:pPr>
        <w:shd w:val="clear" w:color="auto" w:fill="FFFFFF"/>
        <w:autoSpaceDE w:val="0"/>
        <w:rPr>
          <w:bCs/>
          <w:sz w:val="24"/>
          <w:szCs w:val="24"/>
        </w:rPr>
      </w:pPr>
      <w:r>
        <w:rPr>
          <w:bCs/>
          <w:sz w:val="24"/>
          <w:szCs w:val="24"/>
        </w:rPr>
        <w:t>Получение знаний</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 политическом устройстве Российского государства, его институтах, их роли в жизни общества, о его важнейших законах;</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 символах государства – Флаге, Гербе России, о государственных сим</w:t>
      </w:r>
      <w:r w:rsidR="00D438D3">
        <w:rPr>
          <w:sz w:val="24"/>
          <w:szCs w:val="24"/>
        </w:rPr>
        <w:t>волах Воронежской</w:t>
      </w:r>
      <w:r>
        <w:rPr>
          <w:sz w:val="24"/>
          <w:szCs w:val="24"/>
        </w:rPr>
        <w:t xml:space="preserve"> области;</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об институтах гражданского общества, о возможностях участия граждан в общественном управлении;</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 правах и обязанностях гражданина России;</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 правах и обязанностях, регламентированных Уставом школы , Правилами внутреннего распорядка для учащихся;</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интерес к общественным явлениям, понимание активной роли человека в обществе;</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ценностного отношения к своему национальному языку и культуре, как государственному, языку межнационального общения;</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lastRenderedPageBreak/>
        <w:t>о народах России, об их общей исторической судьбе, о единстве народов нашей страны;</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о национальных героях и важнейших событиях истории России, и ее народах;</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интерес к государственным праздникам и важнейшим со</w:t>
      </w:r>
      <w:r w:rsidR="00D438D3">
        <w:rPr>
          <w:sz w:val="24"/>
          <w:szCs w:val="24"/>
        </w:rPr>
        <w:t>бытиям в жизни России, и Воронеж</w:t>
      </w:r>
      <w:r>
        <w:rPr>
          <w:sz w:val="24"/>
          <w:szCs w:val="24"/>
        </w:rPr>
        <w:t>ской области ;</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стремление активно участвовать в делах класса, гимназии, семьи, своего города, малой Родины, своей страны;</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любовь к образовательному учреждению, своему городу, области, народу России;</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уважение к защитникам Отечества;</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умение отвечать за свои поступки;</w:t>
      </w:r>
    </w:p>
    <w:p w:rsidR="00B54F88" w:rsidRDefault="00B005C5" w:rsidP="003B5E5A">
      <w:pPr>
        <w:numPr>
          <w:ilvl w:val="0"/>
          <w:numId w:val="115"/>
        </w:numPr>
        <w:shd w:val="clear" w:color="auto" w:fill="FFFFFF"/>
        <w:tabs>
          <w:tab w:val="left" w:pos="0"/>
        </w:tabs>
        <w:autoSpaceDE w:val="0"/>
        <w:ind w:left="714" w:hanging="357"/>
        <w:rPr>
          <w:sz w:val="24"/>
          <w:szCs w:val="24"/>
        </w:rPr>
      </w:pPr>
      <w:r>
        <w:rPr>
          <w:sz w:val="24"/>
          <w:szCs w:val="24"/>
        </w:rPr>
        <w:t>негативное отношение к нарушениям порядка в классе, дома, на улице, к невыполнению человеком своих обязанностей.</w:t>
      </w:r>
    </w:p>
    <w:p w:rsidR="00B54F88" w:rsidRDefault="00B005C5" w:rsidP="00FD7585">
      <w:pPr>
        <w:shd w:val="clear" w:color="auto" w:fill="FFFFFF"/>
        <w:autoSpaceDE w:val="0"/>
      </w:pPr>
      <w:r>
        <w:rPr>
          <w:b/>
          <w:bCs/>
          <w:sz w:val="24"/>
          <w:szCs w:val="24"/>
        </w:rPr>
        <w:t xml:space="preserve">Ценности: </w:t>
      </w:r>
      <w:r>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54F88" w:rsidRDefault="00B005C5" w:rsidP="00FD7585">
      <w:pPr>
        <w:rPr>
          <w:b/>
          <w:bCs/>
          <w:sz w:val="24"/>
          <w:szCs w:val="24"/>
        </w:rPr>
      </w:pPr>
      <w:r>
        <w:rPr>
          <w:b/>
          <w:bCs/>
          <w:sz w:val="24"/>
          <w:szCs w:val="24"/>
        </w:rPr>
        <w:t>Основные направления работы</w:t>
      </w:r>
    </w:p>
    <w:tbl>
      <w:tblPr>
        <w:tblW w:w="9367" w:type="dxa"/>
        <w:tblInd w:w="-100" w:type="dxa"/>
        <w:tblLayout w:type="fixed"/>
        <w:tblCellMar>
          <w:left w:w="10" w:type="dxa"/>
          <w:right w:w="10" w:type="dxa"/>
        </w:tblCellMar>
        <w:tblLook w:val="0000" w:firstRow="0" w:lastRow="0" w:firstColumn="0" w:lastColumn="0" w:noHBand="0" w:noVBand="0"/>
      </w:tblPr>
      <w:tblGrid>
        <w:gridCol w:w="4340"/>
        <w:gridCol w:w="5027"/>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spacing w:after="68"/>
              <w:rPr>
                <w:bCs/>
                <w:sz w:val="24"/>
                <w:szCs w:val="24"/>
              </w:rPr>
            </w:pPr>
            <w:r>
              <w:rPr>
                <w:bCs/>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snapToGrid w:val="0"/>
              <w:spacing w:after="68"/>
              <w:rPr>
                <w:bCs/>
                <w:sz w:val="24"/>
                <w:szCs w:val="24"/>
              </w:rPr>
            </w:pPr>
            <w:r>
              <w:rPr>
                <w:bCs/>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16"/>
              </w:numPr>
              <w:tabs>
                <w:tab w:val="left" w:pos="0"/>
              </w:tabs>
              <w:snapToGrid w:val="0"/>
              <w:ind w:left="366"/>
              <w:rPr>
                <w:sz w:val="24"/>
                <w:szCs w:val="24"/>
              </w:rPr>
            </w:pPr>
            <w:r>
              <w:rPr>
                <w:sz w:val="24"/>
                <w:szCs w:val="24"/>
              </w:rPr>
              <w:t>воспитание чувства патриотизма, сопричастности к героической истории Российского государства;</w:t>
            </w:r>
          </w:p>
          <w:p w:rsidR="00B54F88" w:rsidRDefault="00B005C5" w:rsidP="003B5E5A">
            <w:pPr>
              <w:numPr>
                <w:ilvl w:val="0"/>
                <w:numId w:val="116"/>
              </w:numPr>
              <w:tabs>
                <w:tab w:val="left" w:pos="0"/>
              </w:tabs>
              <w:ind w:left="366"/>
              <w:rPr>
                <w:sz w:val="24"/>
                <w:szCs w:val="24"/>
              </w:rPr>
            </w:pPr>
            <w:r>
              <w:rPr>
                <w:sz w:val="24"/>
                <w:szCs w:val="24"/>
              </w:rPr>
              <w:t>формирование у подрастающего поколения верности Родине, готовности служению Отечеству и его вооруженной защите;</w:t>
            </w:r>
          </w:p>
          <w:p w:rsidR="00B54F88" w:rsidRDefault="00B005C5" w:rsidP="003B5E5A">
            <w:pPr>
              <w:numPr>
                <w:ilvl w:val="0"/>
                <w:numId w:val="116"/>
              </w:numPr>
              <w:tabs>
                <w:tab w:val="left" w:pos="0"/>
              </w:tabs>
              <w:ind w:left="366"/>
              <w:rPr>
                <w:sz w:val="24"/>
                <w:szCs w:val="24"/>
              </w:rPr>
            </w:pPr>
            <w:r>
              <w:rPr>
                <w:sz w:val="24"/>
                <w:szCs w:val="24"/>
              </w:rPr>
              <w:t>формирование гражданского отношения к Отечеству;</w:t>
            </w:r>
          </w:p>
          <w:p w:rsidR="00B54F88" w:rsidRDefault="00B005C5" w:rsidP="003B5E5A">
            <w:pPr>
              <w:numPr>
                <w:ilvl w:val="0"/>
                <w:numId w:val="116"/>
              </w:numPr>
              <w:tabs>
                <w:tab w:val="left" w:pos="0"/>
              </w:tabs>
              <w:ind w:left="366"/>
              <w:rPr>
                <w:sz w:val="24"/>
                <w:szCs w:val="24"/>
              </w:rPr>
            </w:pPr>
            <w:r>
              <w:rPr>
                <w:sz w:val="24"/>
                <w:szCs w:val="24"/>
              </w:rPr>
              <w:t>воспитание верности духовным традициям России;</w:t>
            </w:r>
          </w:p>
          <w:p w:rsidR="00B54F88" w:rsidRDefault="00B005C5" w:rsidP="003B5E5A">
            <w:pPr>
              <w:numPr>
                <w:ilvl w:val="0"/>
                <w:numId w:val="116"/>
              </w:numPr>
              <w:tabs>
                <w:tab w:val="left" w:pos="0"/>
              </w:tabs>
              <w:ind w:left="366"/>
              <w:rPr>
                <w:sz w:val="24"/>
                <w:szCs w:val="24"/>
              </w:rPr>
            </w:pPr>
            <w:r>
              <w:rPr>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16"/>
              </w:numPr>
              <w:tabs>
                <w:tab w:val="left" w:pos="-3960"/>
              </w:tabs>
              <w:snapToGrid w:val="0"/>
              <w:rPr>
                <w:sz w:val="24"/>
                <w:szCs w:val="24"/>
              </w:rPr>
            </w:pPr>
            <w:r>
              <w:rPr>
                <w:sz w:val="24"/>
                <w:szCs w:val="24"/>
              </w:rPr>
              <w:t>День народного единства;</w:t>
            </w:r>
          </w:p>
          <w:p w:rsidR="00B54F88" w:rsidRDefault="00B005C5" w:rsidP="003B5E5A">
            <w:pPr>
              <w:numPr>
                <w:ilvl w:val="0"/>
                <w:numId w:val="116"/>
              </w:numPr>
              <w:tabs>
                <w:tab w:val="left" w:pos="-3960"/>
              </w:tabs>
              <w:rPr>
                <w:sz w:val="24"/>
                <w:szCs w:val="24"/>
              </w:rPr>
            </w:pPr>
            <w:r>
              <w:rPr>
                <w:sz w:val="24"/>
                <w:szCs w:val="24"/>
              </w:rPr>
              <w:t>классные часы, посвященные Международному Дню толерантности;</w:t>
            </w:r>
          </w:p>
          <w:p w:rsidR="00B54F88" w:rsidRDefault="00B005C5" w:rsidP="003B5E5A">
            <w:pPr>
              <w:numPr>
                <w:ilvl w:val="0"/>
                <w:numId w:val="116"/>
              </w:numPr>
              <w:tabs>
                <w:tab w:val="left" w:pos="-3960"/>
              </w:tabs>
              <w:rPr>
                <w:sz w:val="24"/>
                <w:szCs w:val="24"/>
              </w:rPr>
            </w:pPr>
            <w:r>
              <w:rPr>
                <w:sz w:val="24"/>
                <w:szCs w:val="24"/>
              </w:rPr>
              <w:t>месячник правовой культуры «Я – человек, я – гражданин!»;</w:t>
            </w:r>
          </w:p>
          <w:p w:rsidR="00B54F88" w:rsidRDefault="00B005C5" w:rsidP="003B5E5A">
            <w:pPr>
              <w:numPr>
                <w:ilvl w:val="0"/>
                <w:numId w:val="116"/>
              </w:numPr>
              <w:tabs>
                <w:tab w:val="left" w:pos="-3960"/>
              </w:tabs>
              <w:rPr>
                <w:sz w:val="24"/>
                <w:szCs w:val="24"/>
              </w:rPr>
            </w:pPr>
            <w:r>
              <w:rPr>
                <w:sz w:val="24"/>
                <w:szCs w:val="24"/>
              </w:rPr>
              <w:t>День  Конституции;</w:t>
            </w:r>
          </w:p>
          <w:p w:rsidR="00B54F88" w:rsidRDefault="00B005C5" w:rsidP="003B5E5A">
            <w:pPr>
              <w:numPr>
                <w:ilvl w:val="0"/>
                <w:numId w:val="116"/>
              </w:numPr>
              <w:tabs>
                <w:tab w:val="left" w:pos="-3960"/>
              </w:tabs>
              <w:rPr>
                <w:sz w:val="24"/>
                <w:szCs w:val="24"/>
              </w:rPr>
            </w:pPr>
            <w:r>
              <w:rPr>
                <w:sz w:val="24"/>
                <w:szCs w:val="24"/>
              </w:rPr>
              <w:t>месячник гражданско-патриотического воспитания;</w:t>
            </w:r>
          </w:p>
          <w:p w:rsidR="00B54F88" w:rsidRDefault="00B005C5" w:rsidP="003B5E5A">
            <w:pPr>
              <w:numPr>
                <w:ilvl w:val="0"/>
                <w:numId w:val="116"/>
              </w:numPr>
              <w:tabs>
                <w:tab w:val="left" w:pos="-3960"/>
              </w:tabs>
              <w:rPr>
                <w:sz w:val="24"/>
                <w:szCs w:val="24"/>
              </w:rPr>
            </w:pPr>
            <w:r>
              <w:rPr>
                <w:sz w:val="24"/>
                <w:szCs w:val="24"/>
              </w:rPr>
              <w:t>уроки мужества, посвящённые Дню вывода Советских войск из Афганистана;</w:t>
            </w:r>
          </w:p>
          <w:p w:rsidR="00B54F88" w:rsidRDefault="00B54F88" w:rsidP="00FD7585">
            <w:pPr>
              <w:tabs>
                <w:tab w:val="left" w:pos="-3960"/>
              </w:tabs>
              <w:ind w:left="360" w:firstLine="0"/>
              <w:rPr>
                <w:sz w:val="24"/>
                <w:szCs w:val="24"/>
              </w:rPr>
            </w:pPr>
          </w:p>
          <w:p w:rsidR="00B54F88" w:rsidRDefault="00B005C5" w:rsidP="003B5E5A">
            <w:pPr>
              <w:numPr>
                <w:ilvl w:val="0"/>
                <w:numId w:val="116"/>
              </w:numPr>
              <w:tabs>
                <w:tab w:val="left" w:pos="-3960"/>
              </w:tabs>
              <w:rPr>
                <w:sz w:val="24"/>
                <w:szCs w:val="24"/>
              </w:rPr>
            </w:pPr>
            <w:r>
              <w:rPr>
                <w:sz w:val="24"/>
                <w:szCs w:val="24"/>
              </w:rPr>
              <w:t>День памяти, погибших моряков подводников</w:t>
            </w:r>
          </w:p>
          <w:p w:rsidR="00B54F88" w:rsidRDefault="00B005C5" w:rsidP="003B5E5A">
            <w:pPr>
              <w:numPr>
                <w:ilvl w:val="0"/>
                <w:numId w:val="116"/>
              </w:numPr>
              <w:tabs>
                <w:tab w:val="left" w:pos="-3960"/>
              </w:tabs>
              <w:rPr>
                <w:sz w:val="24"/>
                <w:szCs w:val="24"/>
              </w:rPr>
            </w:pPr>
            <w:r>
              <w:rPr>
                <w:sz w:val="24"/>
                <w:szCs w:val="24"/>
              </w:rPr>
              <w:t>Военно-спортивная игра «Зарница»;</w:t>
            </w:r>
          </w:p>
          <w:p w:rsidR="00B54F88" w:rsidRDefault="00B005C5" w:rsidP="003B5E5A">
            <w:pPr>
              <w:numPr>
                <w:ilvl w:val="0"/>
                <w:numId w:val="116"/>
              </w:numPr>
              <w:tabs>
                <w:tab w:val="left" w:pos="-3960"/>
              </w:tabs>
              <w:rPr>
                <w:sz w:val="24"/>
                <w:szCs w:val="24"/>
              </w:rPr>
            </w:pPr>
            <w:r>
              <w:rPr>
                <w:sz w:val="24"/>
                <w:szCs w:val="24"/>
              </w:rPr>
              <w:t>акция «Ветеран» (поздравление ветеранов Великой Отечественной войны и труда);</w:t>
            </w:r>
          </w:p>
          <w:p w:rsidR="00B54F88" w:rsidRDefault="00B005C5" w:rsidP="003B5E5A">
            <w:pPr>
              <w:numPr>
                <w:ilvl w:val="0"/>
                <w:numId w:val="116"/>
              </w:numPr>
              <w:tabs>
                <w:tab w:val="left" w:pos="-3960"/>
              </w:tabs>
              <w:rPr>
                <w:sz w:val="24"/>
                <w:szCs w:val="24"/>
              </w:rPr>
            </w:pPr>
            <w:r>
              <w:rPr>
                <w:sz w:val="24"/>
                <w:szCs w:val="24"/>
              </w:rPr>
              <w:t>уроки мужества «Подвигу народа жить в веках»  (мероприятия, посвящённые Дню Победы);</w:t>
            </w:r>
          </w:p>
          <w:p w:rsidR="00B54F88" w:rsidRDefault="00B005C5" w:rsidP="003B5E5A">
            <w:pPr>
              <w:numPr>
                <w:ilvl w:val="0"/>
                <w:numId w:val="116"/>
              </w:numPr>
              <w:tabs>
                <w:tab w:val="left" w:pos="-3960"/>
              </w:tabs>
              <w:rPr>
                <w:sz w:val="24"/>
                <w:szCs w:val="24"/>
              </w:rPr>
            </w:pPr>
            <w:r>
              <w:rPr>
                <w:sz w:val="24"/>
                <w:szCs w:val="24"/>
              </w:rPr>
              <w:t>День России;</w:t>
            </w:r>
          </w:p>
          <w:p w:rsidR="00B54F88" w:rsidRDefault="00B005C5" w:rsidP="003B5E5A">
            <w:pPr>
              <w:numPr>
                <w:ilvl w:val="0"/>
                <w:numId w:val="116"/>
              </w:numPr>
              <w:tabs>
                <w:tab w:val="left" w:pos="-3960"/>
              </w:tabs>
              <w:rPr>
                <w:sz w:val="24"/>
                <w:szCs w:val="24"/>
              </w:rPr>
            </w:pPr>
            <w:r>
              <w:rPr>
                <w:sz w:val="24"/>
                <w:szCs w:val="24"/>
              </w:rPr>
              <w:t>интеллектуальные игры;</w:t>
            </w:r>
          </w:p>
          <w:p w:rsidR="00B54F88" w:rsidRDefault="00B005C5" w:rsidP="003B5E5A">
            <w:pPr>
              <w:numPr>
                <w:ilvl w:val="0"/>
                <w:numId w:val="116"/>
              </w:numPr>
              <w:tabs>
                <w:tab w:val="left" w:pos="-3960"/>
              </w:tabs>
              <w:rPr>
                <w:sz w:val="24"/>
                <w:szCs w:val="24"/>
              </w:rPr>
            </w:pPr>
            <w:r>
              <w:rPr>
                <w:sz w:val="24"/>
                <w:szCs w:val="24"/>
              </w:rPr>
              <w:t>участие в районных, областных и всероссийских конкурсах правовой, патриотической и краеведческой направленности.</w:t>
            </w:r>
          </w:p>
        </w:tc>
      </w:tr>
    </w:tbl>
    <w:p w:rsidR="00B54F88" w:rsidRDefault="00B54F88" w:rsidP="00FD7585">
      <w:pPr>
        <w:shd w:val="clear" w:color="auto" w:fill="FFFFFF"/>
        <w:autoSpaceDE w:val="0"/>
        <w:rPr>
          <w:sz w:val="24"/>
          <w:szCs w:val="24"/>
        </w:rPr>
      </w:pPr>
    </w:p>
    <w:p w:rsidR="00B54F88" w:rsidRDefault="00B005C5" w:rsidP="00FD7585">
      <w:pPr>
        <w:shd w:val="clear" w:color="auto" w:fill="FFFFFF"/>
        <w:autoSpaceDE w:val="0"/>
        <w:rPr>
          <w:b/>
          <w:bCs/>
          <w:sz w:val="24"/>
          <w:szCs w:val="24"/>
        </w:rPr>
      </w:pPr>
      <w:r>
        <w:rPr>
          <w:b/>
          <w:bCs/>
          <w:sz w:val="24"/>
          <w:szCs w:val="24"/>
        </w:rPr>
        <w:t>Совместная педагогическая деятельность семьи и школы:</w:t>
      </w:r>
    </w:p>
    <w:p w:rsidR="00B54F88" w:rsidRDefault="00B005C5" w:rsidP="003B5E5A">
      <w:pPr>
        <w:numPr>
          <w:ilvl w:val="0"/>
          <w:numId w:val="117"/>
        </w:numPr>
        <w:shd w:val="clear" w:color="auto" w:fill="FFFFFF"/>
        <w:autoSpaceDE w:val="0"/>
        <w:rPr>
          <w:sz w:val="24"/>
          <w:szCs w:val="24"/>
        </w:rPr>
      </w:pPr>
      <w:r>
        <w:rPr>
          <w:sz w:val="24"/>
          <w:szCs w:val="24"/>
        </w:rPr>
        <w:t>посещение семей, в которых есть (или были) ветераны войны;</w:t>
      </w:r>
    </w:p>
    <w:p w:rsidR="00B54F88" w:rsidRDefault="00B005C5" w:rsidP="003B5E5A">
      <w:pPr>
        <w:numPr>
          <w:ilvl w:val="0"/>
          <w:numId w:val="117"/>
        </w:numPr>
        <w:shd w:val="clear" w:color="auto" w:fill="FFFFFF"/>
        <w:autoSpaceDE w:val="0"/>
        <w:rPr>
          <w:sz w:val="24"/>
          <w:szCs w:val="24"/>
        </w:rPr>
      </w:pPr>
      <w:r>
        <w:rPr>
          <w:sz w:val="24"/>
          <w:szCs w:val="24"/>
        </w:rPr>
        <w:t>привлечение родителей к подготовке и проведению праздников, мероприятий;</w:t>
      </w:r>
    </w:p>
    <w:p w:rsidR="00B54F88" w:rsidRDefault="00B005C5" w:rsidP="003B5E5A">
      <w:pPr>
        <w:numPr>
          <w:ilvl w:val="0"/>
          <w:numId w:val="117"/>
        </w:numPr>
        <w:shd w:val="clear" w:color="auto" w:fill="FFFFFF"/>
        <w:autoSpaceDE w:val="0"/>
        <w:rPr>
          <w:sz w:val="24"/>
          <w:szCs w:val="24"/>
        </w:rPr>
      </w:pPr>
      <w:r>
        <w:rPr>
          <w:sz w:val="24"/>
          <w:szCs w:val="24"/>
        </w:rPr>
        <w:t>изучение семейных традиций;</w:t>
      </w:r>
    </w:p>
    <w:p w:rsidR="00B54F88" w:rsidRDefault="00B005C5" w:rsidP="003B5E5A">
      <w:pPr>
        <w:numPr>
          <w:ilvl w:val="0"/>
          <w:numId w:val="117"/>
        </w:numPr>
        <w:shd w:val="clear" w:color="auto" w:fill="FFFFFF"/>
        <w:autoSpaceDE w:val="0"/>
        <w:rPr>
          <w:sz w:val="24"/>
          <w:szCs w:val="24"/>
        </w:rPr>
      </w:pPr>
      <w:r>
        <w:rPr>
          <w:sz w:val="24"/>
          <w:szCs w:val="24"/>
        </w:rPr>
        <w:lastRenderedPageBreak/>
        <w:t>организация и проведение совместных встреч, конкурсов и викторин;</w:t>
      </w:r>
    </w:p>
    <w:p w:rsidR="00B54F88" w:rsidRDefault="00B005C5" w:rsidP="003B5E5A">
      <w:pPr>
        <w:numPr>
          <w:ilvl w:val="0"/>
          <w:numId w:val="117"/>
        </w:numPr>
        <w:shd w:val="clear" w:color="auto" w:fill="FFFFFF"/>
        <w:autoSpaceDE w:val="0"/>
        <w:rPr>
          <w:sz w:val="24"/>
          <w:szCs w:val="24"/>
        </w:rPr>
      </w:pPr>
      <w:r>
        <w:rPr>
          <w:sz w:val="24"/>
          <w:szCs w:val="24"/>
        </w:rPr>
        <w:t>организация совместных экскурсий в музеи;</w:t>
      </w:r>
    </w:p>
    <w:p w:rsidR="00B54F88" w:rsidRDefault="00B005C5" w:rsidP="003B5E5A">
      <w:pPr>
        <w:numPr>
          <w:ilvl w:val="0"/>
          <w:numId w:val="117"/>
        </w:numPr>
        <w:shd w:val="clear" w:color="auto" w:fill="FFFFFF"/>
        <w:autoSpaceDE w:val="0"/>
        <w:rPr>
          <w:sz w:val="24"/>
          <w:szCs w:val="24"/>
        </w:rPr>
      </w:pPr>
      <w:r>
        <w:rPr>
          <w:sz w:val="24"/>
          <w:szCs w:val="24"/>
        </w:rPr>
        <w:t>совместные проекты.</w:t>
      </w:r>
    </w:p>
    <w:p w:rsidR="00B54F88" w:rsidRDefault="00B54F88" w:rsidP="00FD7585">
      <w:pPr>
        <w:shd w:val="clear" w:color="auto" w:fill="FFFFFF"/>
        <w:autoSpaceDE w:val="0"/>
        <w:rPr>
          <w:b/>
          <w:bCs/>
          <w:sz w:val="24"/>
          <w:szCs w:val="24"/>
        </w:rPr>
      </w:pPr>
    </w:p>
    <w:p w:rsidR="00B54F88" w:rsidRDefault="007B511C" w:rsidP="00FD7585">
      <w:pPr>
        <w:shd w:val="clear" w:color="auto" w:fill="FFFFFF"/>
        <w:autoSpaceDE w:val="0"/>
        <w:ind w:firstLine="0"/>
        <w:rPr>
          <w:b/>
          <w:bCs/>
          <w:sz w:val="24"/>
          <w:szCs w:val="24"/>
        </w:rPr>
      </w:pPr>
      <w:r>
        <w:rPr>
          <w:bCs/>
          <w:sz w:val="24"/>
          <w:szCs w:val="24"/>
        </w:rPr>
        <w:t xml:space="preserve">  </w:t>
      </w:r>
      <w:r w:rsidR="00B005C5">
        <w:rPr>
          <w:b/>
          <w:bCs/>
          <w:sz w:val="24"/>
          <w:szCs w:val="24"/>
        </w:rPr>
        <w:t>Планируемые результаты:</w:t>
      </w:r>
    </w:p>
    <w:p w:rsidR="00B54F88" w:rsidRDefault="00B005C5" w:rsidP="00FD7585">
      <w:pPr>
        <w:shd w:val="clear" w:color="auto" w:fill="FFFFFF"/>
        <w:autoSpaceDE w:val="0"/>
        <w:ind w:firstLine="567"/>
        <w:rPr>
          <w:sz w:val="24"/>
          <w:szCs w:val="24"/>
        </w:rPr>
      </w:pPr>
      <w:r>
        <w:rPr>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B54F88" w:rsidRDefault="00B005C5" w:rsidP="00FD7585">
      <w:pPr>
        <w:shd w:val="clear" w:color="auto" w:fill="FFFFFF"/>
        <w:autoSpaceDE w:val="0"/>
        <w:ind w:firstLine="567"/>
        <w:rPr>
          <w:sz w:val="24"/>
          <w:szCs w:val="24"/>
        </w:rPr>
      </w:pPr>
      <w:r>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опыт постижения ценностей гражданского общества, национальной истории и культуры;</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опыт ролевого взаимодействия и реализации гражданской, патриотической позиции;</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опыт социальной и межкультурной коммуникации;</w:t>
      </w:r>
    </w:p>
    <w:p w:rsidR="00B54F88" w:rsidRDefault="00B005C5" w:rsidP="003B5E5A">
      <w:pPr>
        <w:numPr>
          <w:ilvl w:val="0"/>
          <w:numId w:val="118"/>
        </w:numPr>
        <w:shd w:val="clear" w:color="auto" w:fill="FFFFFF"/>
        <w:tabs>
          <w:tab w:val="left" w:pos="0"/>
        </w:tabs>
        <w:autoSpaceDE w:val="0"/>
        <w:ind w:left="426" w:hanging="284"/>
        <w:rPr>
          <w:sz w:val="24"/>
          <w:szCs w:val="24"/>
        </w:rPr>
      </w:pPr>
      <w:r>
        <w:rPr>
          <w:sz w:val="24"/>
          <w:szCs w:val="24"/>
        </w:rPr>
        <w:t>знания о правах и обязанностях человека, гражданина, семьянина, товарища.</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Модуль «Я – человек»</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pPr>
      <w:r>
        <w:rPr>
          <w:b/>
          <w:bCs/>
          <w:i/>
          <w:sz w:val="24"/>
          <w:szCs w:val="24"/>
        </w:rPr>
        <w:t xml:space="preserve">Направление 2: </w:t>
      </w:r>
      <w:r>
        <w:rPr>
          <w:b/>
          <w:i/>
          <w:sz w:val="24"/>
          <w:szCs w:val="24"/>
        </w:rPr>
        <w:t>Духовно-нравственное</w:t>
      </w:r>
    </w:p>
    <w:p w:rsidR="00B54F88" w:rsidRDefault="00B005C5" w:rsidP="00FD7585">
      <w:pPr>
        <w:shd w:val="clear" w:color="auto" w:fill="FFFFFF"/>
        <w:autoSpaceDE w:val="0"/>
        <w:rPr>
          <w:b/>
          <w:bCs/>
          <w:sz w:val="24"/>
          <w:szCs w:val="24"/>
        </w:rPr>
      </w:pPr>
      <w:r>
        <w:rPr>
          <w:b/>
          <w:bCs/>
          <w:sz w:val="24"/>
          <w:szCs w:val="24"/>
        </w:rPr>
        <w:t>Задачи модуля:</w:t>
      </w:r>
    </w:p>
    <w:p w:rsidR="00B54F88" w:rsidRDefault="00B005C5" w:rsidP="00FD7585">
      <w:pPr>
        <w:shd w:val="clear" w:color="auto" w:fill="FFFFFF"/>
        <w:autoSpaceDE w:val="0"/>
        <w:rPr>
          <w:bCs/>
          <w:sz w:val="24"/>
          <w:szCs w:val="24"/>
        </w:rPr>
      </w:pPr>
      <w:r>
        <w:rPr>
          <w:bCs/>
          <w:sz w:val="24"/>
          <w:szCs w:val="24"/>
        </w:rPr>
        <w:t>Получение знаний</w:t>
      </w:r>
    </w:p>
    <w:p w:rsidR="00B54F88" w:rsidRDefault="00B005C5" w:rsidP="003B5E5A">
      <w:pPr>
        <w:numPr>
          <w:ilvl w:val="0"/>
          <w:numId w:val="119"/>
        </w:numPr>
        <w:shd w:val="clear" w:color="auto" w:fill="FFFFFF"/>
        <w:autoSpaceDE w:val="0"/>
        <w:rPr>
          <w:sz w:val="24"/>
          <w:szCs w:val="24"/>
        </w:rPr>
      </w:pPr>
      <w:r>
        <w:rPr>
          <w:sz w:val="24"/>
          <w:szCs w:val="24"/>
        </w:rPr>
        <w:t>о базовых национальных российских ценностях;</w:t>
      </w:r>
    </w:p>
    <w:p w:rsidR="00B54F88" w:rsidRDefault="00B005C5" w:rsidP="003B5E5A">
      <w:pPr>
        <w:numPr>
          <w:ilvl w:val="0"/>
          <w:numId w:val="119"/>
        </w:numPr>
        <w:shd w:val="clear" w:color="auto" w:fill="FFFFFF"/>
        <w:autoSpaceDE w:val="0"/>
        <w:rPr>
          <w:sz w:val="24"/>
          <w:szCs w:val="24"/>
        </w:rPr>
      </w:pPr>
      <w:r>
        <w:rPr>
          <w:sz w:val="24"/>
          <w:szCs w:val="24"/>
        </w:rPr>
        <w:t>различия хороших и плохих поступков;</w:t>
      </w:r>
    </w:p>
    <w:p w:rsidR="00B54F88" w:rsidRDefault="00B005C5" w:rsidP="003B5E5A">
      <w:pPr>
        <w:numPr>
          <w:ilvl w:val="0"/>
          <w:numId w:val="119"/>
        </w:numPr>
        <w:shd w:val="clear" w:color="auto" w:fill="FFFFFF"/>
        <w:autoSpaceDE w:val="0"/>
        <w:rPr>
          <w:sz w:val="24"/>
          <w:szCs w:val="24"/>
        </w:rPr>
      </w:pPr>
      <w:r>
        <w:rPr>
          <w:sz w:val="24"/>
          <w:szCs w:val="24"/>
        </w:rPr>
        <w:t>о правилах поведения в школе, дома, на улице, в общественных местах, на природе;</w:t>
      </w:r>
    </w:p>
    <w:p w:rsidR="00B54F88" w:rsidRDefault="00B005C5" w:rsidP="003B5E5A">
      <w:pPr>
        <w:numPr>
          <w:ilvl w:val="0"/>
          <w:numId w:val="119"/>
        </w:numPr>
        <w:shd w:val="clear" w:color="auto" w:fill="FFFFFF"/>
        <w:autoSpaceDE w:val="0"/>
        <w:rPr>
          <w:sz w:val="24"/>
          <w:szCs w:val="24"/>
        </w:rPr>
      </w:pPr>
      <w:r>
        <w:rPr>
          <w:sz w:val="24"/>
          <w:szCs w:val="24"/>
        </w:rPr>
        <w:t>о религиозной картине мира, роли традиционных религий в развитии Российского государства, в истории и культуре нашей страны;</w:t>
      </w:r>
    </w:p>
    <w:p w:rsidR="00B54F88" w:rsidRDefault="00B005C5" w:rsidP="003B5E5A">
      <w:pPr>
        <w:numPr>
          <w:ilvl w:val="0"/>
          <w:numId w:val="119"/>
        </w:numPr>
        <w:shd w:val="clear" w:color="auto" w:fill="FFFFFF"/>
        <w:autoSpaceDE w:val="0"/>
        <w:rPr>
          <w:sz w:val="24"/>
          <w:szCs w:val="24"/>
        </w:rPr>
      </w:pPr>
      <w:r>
        <w:rPr>
          <w:sz w:val="24"/>
          <w:szCs w:val="24"/>
        </w:rPr>
        <w:t>уважительного отношения к родителям, старшим, доброжелательное отношение к сверстникам и младшим;</w:t>
      </w:r>
    </w:p>
    <w:p w:rsidR="00B54F88" w:rsidRDefault="00B005C5" w:rsidP="003B5E5A">
      <w:pPr>
        <w:numPr>
          <w:ilvl w:val="0"/>
          <w:numId w:val="119"/>
        </w:numPr>
        <w:shd w:val="clear" w:color="auto" w:fill="FFFFFF"/>
        <w:autoSpaceDE w:val="0"/>
        <w:rPr>
          <w:sz w:val="24"/>
          <w:szCs w:val="24"/>
        </w:rPr>
      </w:pPr>
      <w:r>
        <w:rPr>
          <w:sz w:val="24"/>
          <w:szCs w:val="24"/>
        </w:rPr>
        <w:t>установления дружеских взаимоотношений в коллективе, основанных на взаимопомощи и взаимной поддержке;</w:t>
      </w:r>
    </w:p>
    <w:p w:rsidR="00B54F88" w:rsidRDefault="00B005C5" w:rsidP="003B5E5A">
      <w:pPr>
        <w:numPr>
          <w:ilvl w:val="0"/>
          <w:numId w:val="119"/>
        </w:numPr>
        <w:shd w:val="clear" w:color="auto" w:fill="FFFFFF"/>
        <w:autoSpaceDE w:val="0"/>
        <w:rPr>
          <w:sz w:val="24"/>
          <w:szCs w:val="24"/>
        </w:rPr>
      </w:pPr>
      <w:r>
        <w:rPr>
          <w:sz w:val="24"/>
          <w:szCs w:val="24"/>
        </w:rPr>
        <w:t>бережного, гуманного отношение ко всему живому;</w:t>
      </w:r>
    </w:p>
    <w:p w:rsidR="00B54F88" w:rsidRDefault="00B005C5" w:rsidP="003B5E5A">
      <w:pPr>
        <w:numPr>
          <w:ilvl w:val="0"/>
          <w:numId w:val="119"/>
        </w:numPr>
        <w:shd w:val="clear" w:color="auto" w:fill="FFFFFF"/>
        <w:autoSpaceDE w:val="0"/>
        <w:rPr>
          <w:sz w:val="24"/>
          <w:szCs w:val="24"/>
        </w:rPr>
      </w:pPr>
      <w:r>
        <w:rPr>
          <w:sz w:val="24"/>
          <w:szCs w:val="24"/>
        </w:rPr>
        <w:t>правил этики, культуры речи;</w:t>
      </w:r>
    </w:p>
    <w:p w:rsidR="00B54F88" w:rsidRDefault="00B005C5" w:rsidP="003B5E5A">
      <w:pPr>
        <w:numPr>
          <w:ilvl w:val="0"/>
          <w:numId w:val="119"/>
        </w:numPr>
        <w:shd w:val="clear" w:color="auto" w:fill="FFFFFF"/>
        <w:autoSpaceDE w:val="0"/>
        <w:rPr>
          <w:sz w:val="24"/>
          <w:szCs w:val="24"/>
        </w:rPr>
      </w:pPr>
      <w:r>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54F88" w:rsidRDefault="00B005C5" w:rsidP="003B5E5A">
      <w:pPr>
        <w:numPr>
          <w:ilvl w:val="0"/>
          <w:numId w:val="119"/>
        </w:numPr>
        <w:shd w:val="clear" w:color="auto" w:fill="FFFFFF"/>
        <w:autoSpaceDE w:val="0"/>
        <w:rPr>
          <w:sz w:val="24"/>
          <w:szCs w:val="24"/>
        </w:rPr>
      </w:pPr>
      <w:r>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54F88" w:rsidRDefault="00B005C5" w:rsidP="003B5E5A">
      <w:pPr>
        <w:numPr>
          <w:ilvl w:val="0"/>
          <w:numId w:val="119"/>
        </w:numPr>
        <w:shd w:val="clear" w:color="auto" w:fill="FFFFFF"/>
        <w:autoSpaceDE w:val="0"/>
        <w:rPr>
          <w:sz w:val="24"/>
          <w:szCs w:val="24"/>
        </w:rPr>
      </w:pPr>
      <w:r>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54F88" w:rsidRDefault="00B005C5" w:rsidP="00FD7585">
      <w:pPr>
        <w:shd w:val="clear" w:color="auto" w:fill="FFFFFF"/>
        <w:autoSpaceDE w:val="0"/>
      </w:pPr>
      <w:r>
        <w:rPr>
          <w:b/>
          <w:bCs/>
          <w:sz w:val="24"/>
          <w:szCs w:val="24"/>
        </w:rPr>
        <w:t xml:space="preserve">Ценности: </w:t>
      </w:r>
      <w:r>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B54F88" w:rsidRDefault="00B005C5" w:rsidP="00FD7585">
      <w:pPr>
        <w:rPr>
          <w:b/>
          <w:bCs/>
          <w:sz w:val="24"/>
          <w:szCs w:val="24"/>
        </w:rPr>
      </w:pPr>
      <w:r>
        <w:rPr>
          <w:b/>
          <w:bCs/>
          <w:sz w:val="24"/>
          <w:szCs w:val="24"/>
        </w:rPr>
        <w:lastRenderedPageBreak/>
        <w:t>Основные направления работы</w:t>
      </w:r>
    </w:p>
    <w:tbl>
      <w:tblPr>
        <w:tblW w:w="9367" w:type="dxa"/>
        <w:tblInd w:w="75" w:type="dxa"/>
        <w:tblLayout w:type="fixed"/>
        <w:tblCellMar>
          <w:left w:w="10" w:type="dxa"/>
          <w:right w:w="10" w:type="dxa"/>
        </w:tblCellMar>
        <w:tblLook w:val="0000" w:firstRow="0" w:lastRow="0" w:firstColumn="0" w:lastColumn="0" w:noHBand="0" w:noVBand="0"/>
      </w:tblPr>
      <w:tblGrid>
        <w:gridCol w:w="4340"/>
        <w:gridCol w:w="5027"/>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ind w:left="368" w:hanging="360"/>
              <w:rPr>
                <w:sz w:val="24"/>
                <w:szCs w:val="24"/>
              </w:rPr>
            </w:pPr>
            <w:r>
              <w:rPr>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shd w:val="clear" w:color="auto" w:fill="FFFFFF"/>
              <w:autoSpaceDE w:val="0"/>
              <w:snapToGrid w:val="0"/>
              <w:ind w:left="335" w:hanging="360"/>
              <w:rPr>
                <w:sz w:val="24"/>
                <w:szCs w:val="24"/>
              </w:rPr>
            </w:pPr>
            <w:r>
              <w:rPr>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20"/>
              </w:numPr>
              <w:tabs>
                <w:tab w:val="left" w:pos="0"/>
              </w:tabs>
              <w:snapToGrid w:val="0"/>
              <w:ind w:left="368"/>
              <w:rPr>
                <w:sz w:val="24"/>
                <w:szCs w:val="24"/>
              </w:rPr>
            </w:pPr>
            <w:r>
              <w:rPr>
                <w:sz w:val="24"/>
                <w:szCs w:val="24"/>
              </w:rPr>
              <w:t>формирование духовно-нравственных ориентиров;</w:t>
            </w:r>
          </w:p>
          <w:p w:rsidR="00B54F88" w:rsidRDefault="00B005C5" w:rsidP="003B5E5A">
            <w:pPr>
              <w:numPr>
                <w:ilvl w:val="0"/>
                <w:numId w:val="120"/>
              </w:numPr>
              <w:tabs>
                <w:tab w:val="left" w:pos="0"/>
              </w:tabs>
              <w:ind w:left="368"/>
              <w:rPr>
                <w:sz w:val="24"/>
                <w:szCs w:val="24"/>
              </w:rPr>
            </w:pPr>
            <w:r>
              <w:rPr>
                <w:sz w:val="24"/>
                <w:szCs w:val="24"/>
              </w:rPr>
              <w:t>формирование гражданского отношения к себе;</w:t>
            </w:r>
          </w:p>
          <w:p w:rsidR="00B54F88" w:rsidRDefault="00B005C5" w:rsidP="003B5E5A">
            <w:pPr>
              <w:numPr>
                <w:ilvl w:val="0"/>
                <w:numId w:val="120"/>
              </w:numPr>
              <w:tabs>
                <w:tab w:val="left" w:pos="0"/>
              </w:tabs>
              <w:ind w:left="368"/>
              <w:rPr>
                <w:sz w:val="24"/>
                <w:szCs w:val="24"/>
              </w:rPr>
            </w:pPr>
            <w:r>
              <w:rPr>
                <w:sz w:val="24"/>
                <w:szCs w:val="24"/>
              </w:rPr>
              <w:t>воспитание сознательной дисциплины и культуры поведения, ответственности и исполнительности;</w:t>
            </w:r>
          </w:p>
          <w:p w:rsidR="00B54F88" w:rsidRDefault="00B005C5" w:rsidP="003B5E5A">
            <w:pPr>
              <w:numPr>
                <w:ilvl w:val="0"/>
                <w:numId w:val="120"/>
              </w:numPr>
              <w:tabs>
                <w:tab w:val="left" w:pos="0"/>
              </w:tabs>
              <w:ind w:left="368"/>
              <w:rPr>
                <w:sz w:val="24"/>
                <w:szCs w:val="24"/>
              </w:rPr>
            </w:pPr>
            <w:r>
              <w:rPr>
                <w:sz w:val="24"/>
                <w:szCs w:val="24"/>
              </w:rPr>
              <w:t>формирование потребности самообразования, самовоспитания своих морально-волевых качеств;</w:t>
            </w:r>
          </w:p>
          <w:p w:rsidR="00B54F88" w:rsidRDefault="00B005C5" w:rsidP="003B5E5A">
            <w:pPr>
              <w:numPr>
                <w:ilvl w:val="0"/>
                <w:numId w:val="120"/>
              </w:numPr>
              <w:tabs>
                <w:tab w:val="left" w:pos="0"/>
              </w:tabs>
              <w:ind w:left="368"/>
              <w:rPr>
                <w:sz w:val="24"/>
                <w:szCs w:val="24"/>
              </w:rPr>
            </w:pPr>
            <w:r>
              <w:rPr>
                <w:sz w:val="24"/>
                <w:szCs w:val="24"/>
              </w:rPr>
              <w:t>развитие самосовершенствования личности.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21"/>
              </w:numPr>
              <w:shd w:val="clear" w:color="auto" w:fill="FFFFFF"/>
              <w:tabs>
                <w:tab w:val="left" w:pos="0"/>
              </w:tabs>
              <w:autoSpaceDE w:val="0"/>
              <w:snapToGrid w:val="0"/>
              <w:ind w:left="335"/>
              <w:rPr>
                <w:sz w:val="24"/>
                <w:szCs w:val="24"/>
              </w:rPr>
            </w:pPr>
            <w:r>
              <w:rPr>
                <w:sz w:val="24"/>
                <w:szCs w:val="24"/>
              </w:rPr>
              <w:t>День Знаний;</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День пожилого человека;</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День Учителя;</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День матери;</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благотворительная акция «Весенняя неделя добра»;</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смотр   строя и песни (мероприятия ко Дню защитника Отечества)</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праздничные мероприятия, посвященные 8 марта;</w:t>
            </w:r>
          </w:p>
          <w:p w:rsidR="00B54F88" w:rsidRDefault="00B005C5" w:rsidP="003B5E5A">
            <w:pPr>
              <w:numPr>
                <w:ilvl w:val="0"/>
                <w:numId w:val="121"/>
              </w:numPr>
              <w:shd w:val="clear" w:color="auto" w:fill="FFFFFF"/>
              <w:tabs>
                <w:tab w:val="left" w:pos="0"/>
              </w:tabs>
              <w:autoSpaceDE w:val="0"/>
              <w:ind w:left="306" w:right="-90" w:hanging="331"/>
              <w:rPr>
                <w:sz w:val="24"/>
                <w:szCs w:val="24"/>
              </w:rPr>
            </w:pPr>
            <w:r>
              <w:rPr>
                <w:sz w:val="24"/>
                <w:szCs w:val="24"/>
              </w:rPr>
              <w:t>совместные мероприятия с библиотеками (праздники, творческая деятельность, беседы);</w:t>
            </w:r>
          </w:p>
          <w:p w:rsidR="00B54F88" w:rsidRDefault="00B005C5" w:rsidP="003B5E5A">
            <w:pPr>
              <w:numPr>
                <w:ilvl w:val="0"/>
                <w:numId w:val="121"/>
              </w:numPr>
              <w:shd w:val="clear" w:color="auto" w:fill="FFFFFF"/>
              <w:tabs>
                <w:tab w:val="left" w:pos="0"/>
              </w:tabs>
              <w:autoSpaceDE w:val="0"/>
              <w:ind w:left="306" w:right="-90" w:hanging="331"/>
              <w:rPr>
                <w:sz w:val="24"/>
                <w:szCs w:val="24"/>
              </w:rPr>
            </w:pPr>
            <w:r>
              <w:rPr>
                <w:sz w:val="24"/>
                <w:szCs w:val="24"/>
              </w:rPr>
              <w:t>беседы с обучающимися «Правила поведения в общественных местах», «Как не стать жертвой преступления, мошенничества» и т.д.;</w:t>
            </w:r>
          </w:p>
          <w:p w:rsidR="00B54F88" w:rsidRDefault="00B005C5" w:rsidP="003B5E5A">
            <w:pPr>
              <w:numPr>
                <w:ilvl w:val="0"/>
                <w:numId w:val="121"/>
              </w:numPr>
              <w:shd w:val="clear" w:color="auto" w:fill="FFFFFF"/>
              <w:tabs>
                <w:tab w:val="left" w:pos="0"/>
              </w:tabs>
              <w:autoSpaceDE w:val="0"/>
              <w:ind w:left="335"/>
              <w:rPr>
                <w:sz w:val="24"/>
                <w:szCs w:val="24"/>
              </w:rPr>
            </w:pPr>
            <w:r>
              <w:rPr>
                <w:sz w:val="24"/>
                <w:szCs w:val="24"/>
              </w:rPr>
              <w:t>вовлечение учащихся в детские объединения, секции, клубы по интересам.</w:t>
            </w:r>
          </w:p>
        </w:tc>
      </w:tr>
    </w:tbl>
    <w:p w:rsidR="00B54F88" w:rsidRDefault="00B54F88" w:rsidP="00FD7585">
      <w:pPr>
        <w:shd w:val="clear" w:color="auto" w:fill="FFFFFF"/>
        <w:autoSpaceDE w:val="0"/>
        <w:rPr>
          <w:sz w:val="24"/>
          <w:szCs w:val="24"/>
        </w:rPr>
      </w:pPr>
    </w:p>
    <w:p w:rsidR="00B54F88" w:rsidRDefault="00B005C5" w:rsidP="00FD7585">
      <w:pPr>
        <w:shd w:val="clear" w:color="auto" w:fill="FFFFFF"/>
        <w:autoSpaceDE w:val="0"/>
        <w:rPr>
          <w:b/>
          <w:bCs/>
          <w:sz w:val="24"/>
          <w:szCs w:val="24"/>
        </w:rPr>
      </w:pPr>
      <w:r>
        <w:rPr>
          <w:b/>
          <w:bCs/>
          <w:sz w:val="24"/>
          <w:szCs w:val="24"/>
        </w:rPr>
        <w:t>Совместная педагогическая деятельность семьи и школы:</w:t>
      </w:r>
    </w:p>
    <w:p w:rsidR="00B54F88" w:rsidRDefault="00B005C5" w:rsidP="003B5E5A">
      <w:pPr>
        <w:numPr>
          <w:ilvl w:val="0"/>
          <w:numId w:val="122"/>
        </w:numPr>
        <w:shd w:val="clear" w:color="auto" w:fill="FFFFFF"/>
        <w:autoSpaceDE w:val="0"/>
        <w:rPr>
          <w:sz w:val="24"/>
          <w:szCs w:val="24"/>
        </w:rPr>
      </w:pPr>
      <w:r>
        <w:rPr>
          <w:sz w:val="24"/>
          <w:szCs w:val="24"/>
        </w:rPr>
        <w:t>оформление информационных стендов;</w:t>
      </w:r>
    </w:p>
    <w:p w:rsidR="00B54F88" w:rsidRDefault="00B005C5" w:rsidP="003B5E5A">
      <w:pPr>
        <w:numPr>
          <w:ilvl w:val="0"/>
          <w:numId w:val="122"/>
        </w:numPr>
        <w:shd w:val="clear" w:color="auto" w:fill="FFFFFF"/>
        <w:autoSpaceDE w:val="0"/>
        <w:rPr>
          <w:sz w:val="24"/>
          <w:szCs w:val="24"/>
        </w:rPr>
      </w:pPr>
      <w:r>
        <w:rPr>
          <w:sz w:val="24"/>
          <w:szCs w:val="24"/>
        </w:rPr>
        <w:t>тематические общешкольные родительские собрания;</w:t>
      </w:r>
    </w:p>
    <w:p w:rsidR="00B54F88" w:rsidRDefault="00B005C5" w:rsidP="003B5E5A">
      <w:pPr>
        <w:numPr>
          <w:ilvl w:val="0"/>
          <w:numId w:val="122"/>
        </w:numPr>
        <w:shd w:val="clear" w:color="auto" w:fill="FFFFFF"/>
        <w:autoSpaceDE w:val="0"/>
        <w:rPr>
          <w:sz w:val="24"/>
          <w:szCs w:val="24"/>
        </w:rPr>
      </w:pPr>
      <w:r>
        <w:rPr>
          <w:sz w:val="24"/>
          <w:szCs w:val="24"/>
        </w:rPr>
        <w:t>участие родителей в работе Совета школы;</w:t>
      </w:r>
    </w:p>
    <w:p w:rsidR="00B54F88" w:rsidRDefault="00B005C5" w:rsidP="003B5E5A">
      <w:pPr>
        <w:numPr>
          <w:ilvl w:val="0"/>
          <w:numId w:val="122"/>
        </w:numPr>
        <w:shd w:val="clear" w:color="auto" w:fill="FFFFFF"/>
        <w:autoSpaceDE w:val="0"/>
        <w:rPr>
          <w:sz w:val="24"/>
          <w:szCs w:val="24"/>
        </w:rPr>
      </w:pPr>
      <w:r>
        <w:rPr>
          <w:sz w:val="24"/>
          <w:szCs w:val="24"/>
        </w:rPr>
        <w:t>организация субботников по благоустройству территории;</w:t>
      </w:r>
    </w:p>
    <w:p w:rsidR="00B54F88" w:rsidRDefault="00B005C5" w:rsidP="003B5E5A">
      <w:pPr>
        <w:numPr>
          <w:ilvl w:val="0"/>
          <w:numId w:val="122"/>
        </w:numPr>
        <w:shd w:val="clear" w:color="auto" w:fill="FFFFFF"/>
        <w:autoSpaceDE w:val="0"/>
        <w:rPr>
          <w:sz w:val="24"/>
          <w:szCs w:val="24"/>
        </w:rPr>
      </w:pPr>
      <w:r>
        <w:rPr>
          <w:sz w:val="24"/>
          <w:szCs w:val="24"/>
        </w:rPr>
        <w:t>организация и проведение совместных праздников, экскурсионных походов, посещение театров, музеев:</w:t>
      </w:r>
    </w:p>
    <w:p w:rsidR="00B54F88" w:rsidRDefault="00B005C5" w:rsidP="00FD7585">
      <w:pPr>
        <w:shd w:val="clear" w:color="auto" w:fill="FFFFFF"/>
        <w:autoSpaceDE w:val="0"/>
        <w:ind w:left="720"/>
        <w:rPr>
          <w:sz w:val="24"/>
          <w:szCs w:val="24"/>
        </w:rPr>
      </w:pPr>
      <w:r>
        <w:rPr>
          <w:sz w:val="24"/>
          <w:szCs w:val="24"/>
        </w:rPr>
        <w:t>- День Учителя;</w:t>
      </w:r>
    </w:p>
    <w:p w:rsidR="00B54F88" w:rsidRDefault="00B005C5" w:rsidP="00FD7585">
      <w:pPr>
        <w:shd w:val="clear" w:color="auto" w:fill="FFFFFF"/>
        <w:autoSpaceDE w:val="0"/>
        <w:ind w:left="720"/>
        <w:rPr>
          <w:sz w:val="24"/>
          <w:szCs w:val="24"/>
        </w:rPr>
      </w:pPr>
      <w:r>
        <w:rPr>
          <w:sz w:val="24"/>
          <w:szCs w:val="24"/>
        </w:rPr>
        <w:t>- День Матери;</w:t>
      </w:r>
    </w:p>
    <w:p w:rsidR="00B54F88" w:rsidRDefault="00B005C5" w:rsidP="00FD7585">
      <w:pPr>
        <w:shd w:val="clear" w:color="auto" w:fill="FFFFFF"/>
        <w:autoSpaceDE w:val="0"/>
        <w:ind w:left="720"/>
        <w:rPr>
          <w:sz w:val="24"/>
          <w:szCs w:val="24"/>
        </w:rPr>
      </w:pPr>
      <w:r>
        <w:rPr>
          <w:sz w:val="24"/>
          <w:szCs w:val="24"/>
        </w:rPr>
        <w:t>- Праздник – «Масленица»;</w:t>
      </w:r>
    </w:p>
    <w:p w:rsidR="00B54F88" w:rsidRDefault="00B005C5" w:rsidP="00FD7585">
      <w:pPr>
        <w:shd w:val="clear" w:color="auto" w:fill="FFFFFF"/>
        <w:autoSpaceDE w:val="0"/>
        <w:ind w:left="720"/>
        <w:rPr>
          <w:sz w:val="24"/>
          <w:szCs w:val="24"/>
        </w:rPr>
      </w:pPr>
      <w:r>
        <w:rPr>
          <w:sz w:val="24"/>
          <w:szCs w:val="24"/>
        </w:rPr>
        <w:t>- Праздник «Моя семья»;</w:t>
      </w:r>
    </w:p>
    <w:p w:rsidR="00B54F88" w:rsidRDefault="00B005C5" w:rsidP="003B5E5A">
      <w:pPr>
        <w:numPr>
          <w:ilvl w:val="0"/>
          <w:numId w:val="122"/>
        </w:numPr>
        <w:shd w:val="clear" w:color="auto" w:fill="FFFFFF"/>
        <w:autoSpaceDE w:val="0"/>
        <w:rPr>
          <w:sz w:val="24"/>
          <w:szCs w:val="24"/>
        </w:rPr>
      </w:pPr>
      <w:r>
        <w:rPr>
          <w:sz w:val="24"/>
          <w:szCs w:val="24"/>
        </w:rPr>
        <w:t>участие родителей в конкурсах, акциях, проводимых в школе:</w:t>
      </w:r>
    </w:p>
    <w:p w:rsidR="00B54F88" w:rsidRDefault="00B005C5" w:rsidP="00FD7585">
      <w:pPr>
        <w:shd w:val="clear" w:color="auto" w:fill="FFFFFF"/>
        <w:autoSpaceDE w:val="0"/>
        <w:ind w:left="720"/>
        <w:rPr>
          <w:sz w:val="24"/>
          <w:szCs w:val="24"/>
        </w:rPr>
      </w:pPr>
      <w:r>
        <w:rPr>
          <w:sz w:val="24"/>
          <w:szCs w:val="24"/>
        </w:rPr>
        <w:t>- на лучшую новогоднюю игрушку;</w:t>
      </w:r>
    </w:p>
    <w:p w:rsidR="00B54F88" w:rsidRDefault="00B005C5" w:rsidP="00FD7585">
      <w:pPr>
        <w:shd w:val="clear" w:color="auto" w:fill="FFFFFF"/>
        <w:autoSpaceDE w:val="0"/>
        <w:ind w:left="720"/>
        <w:rPr>
          <w:sz w:val="24"/>
          <w:szCs w:val="24"/>
        </w:rPr>
      </w:pPr>
      <w:r>
        <w:rPr>
          <w:sz w:val="24"/>
          <w:szCs w:val="24"/>
        </w:rPr>
        <w:t>- благотворительная акция «Добрые дела в действии»;</w:t>
      </w:r>
    </w:p>
    <w:p w:rsidR="00B54F88" w:rsidRDefault="00B005C5" w:rsidP="00FD7585">
      <w:pPr>
        <w:shd w:val="clear" w:color="auto" w:fill="FFFFFF"/>
        <w:autoSpaceDE w:val="0"/>
        <w:ind w:left="720"/>
        <w:rPr>
          <w:sz w:val="24"/>
          <w:szCs w:val="24"/>
        </w:rPr>
      </w:pPr>
      <w:r>
        <w:rPr>
          <w:sz w:val="24"/>
          <w:szCs w:val="24"/>
        </w:rPr>
        <w:t>- акциях  милосер</w:t>
      </w:r>
      <w:r w:rsidR="00F16DA3">
        <w:rPr>
          <w:sz w:val="24"/>
          <w:szCs w:val="24"/>
        </w:rPr>
        <w:t xml:space="preserve">дия </w:t>
      </w:r>
      <w:r>
        <w:rPr>
          <w:sz w:val="24"/>
          <w:szCs w:val="24"/>
        </w:rPr>
        <w:t>;</w:t>
      </w:r>
    </w:p>
    <w:p w:rsidR="00B54F88" w:rsidRDefault="00B005C5" w:rsidP="003B5E5A">
      <w:pPr>
        <w:numPr>
          <w:ilvl w:val="0"/>
          <w:numId w:val="122"/>
        </w:numPr>
        <w:shd w:val="clear" w:color="auto" w:fill="FFFFFF"/>
        <w:autoSpaceDE w:val="0"/>
        <w:rPr>
          <w:sz w:val="24"/>
          <w:szCs w:val="24"/>
        </w:rPr>
      </w:pPr>
      <w:r>
        <w:rPr>
          <w:sz w:val="24"/>
          <w:szCs w:val="24"/>
        </w:rPr>
        <w:t>индивидуальные консультации (психологическая,  педагогическая и медицинская помощь);</w:t>
      </w:r>
    </w:p>
    <w:p w:rsidR="00B54F88" w:rsidRDefault="00B005C5" w:rsidP="003B5E5A">
      <w:pPr>
        <w:numPr>
          <w:ilvl w:val="0"/>
          <w:numId w:val="122"/>
        </w:numPr>
        <w:shd w:val="clear" w:color="auto" w:fill="FFFFFF"/>
        <w:autoSpaceDE w:val="0"/>
        <w:rPr>
          <w:sz w:val="24"/>
          <w:szCs w:val="24"/>
        </w:rPr>
      </w:pPr>
      <w:r>
        <w:rPr>
          <w:sz w:val="24"/>
          <w:szCs w:val="24"/>
        </w:rPr>
        <w:t>изучение мотивов и потребностей родителей</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Планируемые результаты:</w:t>
      </w:r>
    </w:p>
    <w:p w:rsidR="00B54F88" w:rsidRDefault="00B005C5" w:rsidP="003B5E5A">
      <w:pPr>
        <w:numPr>
          <w:ilvl w:val="0"/>
          <w:numId w:val="123"/>
        </w:numPr>
        <w:shd w:val="clear" w:color="auto" w:fill="FFFFFF"/>
        <w:autoSpaceDE w:val="0"/>
        <w:rPr>
          <w:sz w:val="24"/>
          <w:szCs w:val="24"/>
        </w:rPr>
      </w:pPr>
      <w:r>
        <w:rPr>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54F88" w:rsidRDefault="00B005C5" w:rsidP="003B5E5A">
      <w:pPr>
        <w:numPr>
          <w:ilvl w:val="0"/>
          <w:numId w:val="123"/>
        </w:numPr>
        <w:shd w:val="clear" w:color="auto" w:fill="FFFFFF"/>
        <w:autoSpaceDE w:val="0"/>
        <w:rPr>
          <w:sz w:val="24"/>
          <w:szCs w:val="24"/>
        </w:rPr>
      </w:pPr>
      <w:r>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4F88" w:rsidRDefault="00B005C5" w:rsidP="003B5E5A">
      <w:pPr>
        <w:numPr>
          <w:ilvl w:val="0"/>
          <w:numId w:val="123"/>
        </w:numPr>
        <w:shd w:val="clear" w:color="auto" w:fill="FFFFFF"/>
        <w:autoSpaceDE w:val="0"/>
        <w:rPr>
          <w:sz w:val="24"/>
          <w:szCs w:val="24"/>
        </w:rPr>
      </w:pPr>
      <w:r>
        <w:rPr>
          <w:sz w:val="24"/>
          <w:szCs w:val="24"/>
        </w:rPr>
        <w:lastRenderedPageBreak/>
        <w:t>уважительное отношение к традиционным религиям;</w:t>
      </w:r>
    </w:p>
    <w:p w:rsidR="00B54F88" w:rsidRDefault="00B005C5" w:rsidP="003B5E5A">
      <w:pPr>
        <w:numPr>
          <w:ilvl w:val="0"/>
          <w:numId w:val="123"/>
        </w:numPr>
        <w:shd w:val="clear" w:color="auto" w:fill="FFFFFF"/>
        <w:autoSpaceDE w:val="0"/>
        <w:rPr>
          <w:sz w:val="24"/>
          <w:szCs w:val="24"/>
        </w:rPr>
      </w:pPr>
      <w:r>
        <w:rPr>
          <w:sz w:val="24"/>
          <w:szCs w:val="24"/>
        </w:rPr>
        <w:t>неравнодушие к жизненным проблемам других людей, сочувствие к человеку, находящемуся в трудной ситуации;</w:t>
      </w:r>
    </w:p>
    <w:p w:rsidR="00B54F88" w:rsidRDefault="00B005C5" w:rsidP="003B5E5A">
      <w:pPr>
        <w:numPr>
          <w:ilvl w:val="0"/>
          <w:numId w:val="123"/>
        </w:numPr>
        <w:shd w:val="clear" w:color="auto" w:fill="FFFFFF"/>
        <w:autoSpaceDE w:val="0"/>
        <w:rPr>
          <w:sz w:val="24"/>
          <w:szCs w:val="24"/>
        </w:rPr>
      </w:pPr>
      <w:r>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54F88" w:rsidRDefault="00B005C5" w:rsidP="003B5E5A">
      <w:pPr>
        <w:numPr>
          <w:ilvl w:val="0"/>
          <w:numId w:val="123"/>
        </w:numPr>
        <w:shd w:val="clear" w:color="auto" w:fill="FFFFFF"/>
        <w:autoSpaceDE w:val="0"/>
        <w:rPr>
          <w:sz w:val="24"/>
          <w:szCs w:val="24"/>
        </w:rPr>
      </w:pPr>
      <w:r>
        <w:rPr>
          <w:sz w:val="24"/>
          <w:szCs w:val="24"/>
        </w:rPr>
        <w:t>уважительное отношение к родителям (законным представителям), к старшим, заботливое отношение к младшим;</w:t>
      </w:r>
    </w:p>
    <w:p w:rsidR="00B54F88" w:rsidRDefault="00B005C5" w:rsidP="003B5E5A">
      <w:pPr>
        <w:numPr>
          <w:ilvl w:val="0"/>
          <w:numId w:val="123"/>
        </w:numPr>
        <w:shd w:val="clear" w:color="auto" w:fill="FFFFFF"/>
        <w:autoSpaceDE w:val="0"/>
        <w:rPr>
          <w:sz w:val="24"/>
          <w:szCs w:val="24"/>
        </w:rPr>
      </w:pPr>
      <w:r>
        <w:rPr>
          <w:sz w:val="24"/>
          <w:szCs w:val="24"/>
        </w:rPr>
        <w:t>знание традиций своей семьи и школы, бережное отношение к ним.</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Модуль «Я и труд»</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pPr>
      <w:r>
        <w:rPr>
          <w:b/>
          <w:bCs/>
          <w:i/>
          <w:sz w:val="24"/>
          <w:szCs w:val="24"/>
        </w:rPr>
        <w:t>Направление 3</w:t>
      </w:r>
      <w:r w:rsidR="00025454">
        <w:rPr>
          <w:b/>
          <w:bCs/>
          <w:i/>
          <w:sz w:val="24"/>
          <w:szCs w:val="24"/>
        </w:rPr>
        <w:t xml:space="preserve">          </w:t>
      </w:r>
      <w:r>
        <w:rPr>
          <w:sz w:val="24"/>
          <w:szCs w:val="24"/>
        </w:rPr>
        <w:t xml:space="preserve"> </w:t>
      </w:r>
      <w:r>
        <w:rPr>
          <w:b/>
          <w:bCs/>
          <w:i/>
          <w:sz w:val="24"/>
          <w:szCs w:val="24"/>
        </w:rPr>
        <w:t>Профориентационное, трудовое</w:t>
      </w:r>
    </w:p>
    <w:p w:rsidR="00B54F88" w:rsidRDefault="00B005C5" w:rsidP="00FD7585">
      <w:pPr>
        <w:shd w:val="clear" w:color="auto" w:fill="FFFFFF"/>
        <w:autoSpaceDE w:val="0"/>
        <w:rPr>
          <w:b/>
          <w:bCs/>
          <w:sz w:val="24"/>
          <w:szCs w:val="24"/>
        </w:rPr>
      </w:pPr>
      <w:r>
        <w:rPr>
          <w:b/>
          <w:bCs/>
          <w:sz w:val="24"/>
          <w:szCs w:val="24"/>
        </w:rPr>
        <w:t>Задачи модуля:</w:t>
      </w:r>
    </w:p>
    <w:p w:rsidR="00B54F88" w:rsidRDefault="00B005C5" w:rsidP="00FD7585">
      <w:pPr>
        <w:shd w:val="clear" w:color="auto" w:fill="FFFFFF"/>
        <w:autoSpaceDE w:val="0"/>
        <w:rPr>
          <w:bCs/>
          <w:sz w:val="24"/>
          <w:szCs w:val="24"/>
        </w:rPr>
      </w:pPr>
      <w:r>
        <w:rPr>
          <w:bCs/>
          <w:sz w:val="24"/>
          <w:szCs w:val="24"/>
        </w:rPr>
        <w:t>Получение знаний</w:t>
      </w:r>
    </w:p>
    <w:p w:rsidR="00B54F88" w:rsidRDefault="00B005C5" w:rsidP="003B5E5A">
      <w:pPr>
        <w:numPr>
          <w:ilvl w:val="0"/>
          <w:numId w:val="124"/>
        </w:numPr>
        <w:shd w:val="clear" w:color="auto" w:fill="FFFFFF"/>
        <w:autoSpaceDE w:val="0"/>
        <w:rPr>
          <w:sz w:val="24"/>
          <w:szCs w:val="24"/>
        </w:rPr>
      </w:pPr>
      <w:r>
        <w:rPr>
          <w:sz w:val="24"/>
          <w:szCs w:val="24"/>
        </w:rPr>
        <w:t>о нравственных основах учебы, ведущей роли образования, труда и значении творчества в жизни человека и общества;</w:t>
      </w:r>
    </w:p>
    <w:p w:rsidR="00B54F88" w:rsidRDefault="00B005C5" w:rsidP="003B5E5A">
      <w:pPr>
        <w:numPr>
          <w:ilvl w:val="0"/>
          <w:numId w:val="124"/>
        </w:numPr>
        <w:shd w:val="clear" w:color="auto" w:fill="FFFFFF"/>
        <w:autoSpaceDE w:val="0"/>
        <w:rPr>
          <w:sz w:val="24"/>
          <w:szCs w:val="24"/>
        </w:rPr>
      </w:pPr>
      <w:r>
        <w:rPr>
          <w:sz w:val="24"/>
          <w:szCs w:val="24"/>
        </w:rPr>
        <w:t>уважение к труду и творчеству старших и сверстников;</w:t>
      </w:r>
    </w:p>
    <w:p w:rsidR="00B54F88" w:rsidRDefault="00B005C5" w:rsidP="003B5E5A">
      <w:pPr>
        <w:numPr>
          <w:ilvl w:val="0"/>
          <w:numId w:val="124"/>
        </w:numPr>
        <w:shd w:val="clear" w:color="auto" w:fill="FFFFFF"/>
        <w:autoSpaceDE w:val="0"/>
        <w:rPr>
          <w:sz w:val="24"/>
          <w:szCs w:val="24"/>
        </w:rPr>
      </w:pPr>
      <w:r>
        <w:rPr>
          <w:sz w:val="24"/>
          <w:szCs w:val="24"/>
        </w:rPr>
        <w:t>об основных профессиях;</w:t>
      </w:r>
    </w:p>
    <w:p w:rsidR="00B54F88" w:rsidRDefault="00B005C5" w:rsidP="003B5E5A">
      <w:pPr>
        <w:numPr>
          <w:ilvl w:val="0"/>
          <w:numId w:val="124"/>
        </w:numPr>
        <w:shd w:val="clear" w:color="auto" w:fill="FFFFFF"/>
        <w:autoSpaceDE w:val="0"/>
        <w:rPr>
          <w:sz w:val="24"/>
          <w:szCs w:val="24"/>
        </w:rPr>
      </w:pPr>
      <w:r>
        <w:rPr>
          <w:sz w:val="24"/>
          <w:szCs w:val="24"/>
        </w:rPr>
        <w:t>ценностного отношения к учебе как виду творческой деятельности;</w:t>
      </w:r>
    </w:p>
    <w:p w:rsidR="00B54F88" w:rsidRDefault="00B005C5" w:rsidP="003B5E5A">
      <w:pPr>
        <w:numPr>
          <w:ilvl w:val="0"/>
          <w:numId w:val="124"/>
        </w:numPr>
        <w:shd w:val="clear" w:color="auto" w:fill="FFFFFF"/>
        <w:autoSpaceDE w:val="0"/>
        <w:rPr>
          <w:sz w:val="24"/>
          <w:szCs w:val="24"/>
        </w:rPr>
      </w:pPr>
      <w:r>
        <w:rPr>
          <w:sz w:val="24"/>
          <w:szCs w:val="24"/>
        </w:rPr>
        <w:t>элементарные представления о роли знаний, науки, современного производства в жизни человека и общества;</w:t>
      </w:r>
    </w:p>
    <w:p w:rsidR="00B54F88" w:rsidRDefault="00B005C5" w:rsidP="003B5E5A">
      <w:pPr>
        <w:numPr>
          <w:ilvl w:val="0"/>
          <w:numId w:val="124"/>
        </w:numPr>
        <w:shd w:val="clear" w:color="auto" w:fill="FFFFFF"/>
        <w:autoSpaceDE w:val="0"/>
        <w:rPr>
          <w:sz w:val="24"/>
          <w:szCs w:val="24"/>
        </w:rPr>
      </w:pPr>
      <w:r>
        <w:rPr>
          <w:sz w:val="24"/>
          <w:szCs w:val="24"/>
        </w:rPr>
        <w:t>навыки коллективной работы, в том числе при разработке и реализации учебных и учебно-трудовых проектов;</w:t>
      </w:r>
    </w:p>
    <w:p w:rsidR="00B54F88" w:rsidRDefault="00B005C5" w:rsidP="003B5E5A">
      <w:pPr>
        <w:numPr>
          <w:ilvl w:val="0"/>
          <w:numId w:val="124"/>
        </w:numPr>
        <w:shd w:val="clear" w:color="auto" w:fill="FFFFFF"/>
        <w:autoSpaceDE w:val="0"/>
        <w:rPr>
          <w:sz w:val="24"/>
          <w:szCs w:val="24"/>
        </w:rPr>
      </w:pPr>
      <w:r>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B54F88" w:rsidRDefault="00B005C5" w:rsidP="003B5E5A">
      <w:pPr>
        <w:numPr>
          <w:ilvl w:val="0"/>
          <w:numId w:val="124"/>
        </w:numPr>
        <w:shd w:val="clear" w:color="auto" w:fill="FFFFFF"/>
        <w:autoSpaceDE w:val="0"/>
        <w:rPr>
          <w:sz w:val="24"/>
          <w:szCs w:val="24"/>
        </w:rPr>
      </w:pPr>
      <w:r>
        <w:rPr>
          <w:sz w:val="24"/>
          <w:szCs w:val="24"/>
        </w:rPr>
        <w:t>умение соблюдать порядок на рабочем месте;</w:t>
      </w:r>
    </w:p>
    <w:p w:rsidR="00B54F88" w:rsidRDefault="00B005C5" w:rsidP="003B5E5A">
      <w:pPr>
        <w:numPr>
          <w:ilvl w:val="0"/>
          <w:numId w:val="124"/>
        </w:numPr>
        <w:shd w:val="clear" w:color="auto" w:fill="FFFFFF"/>
        <w:autoSpaceDE w:val="0"/>
        <w:rPr>
          <w:sz w:val="24"/>
          <w:szCs w:val="24"/>
        </w:rPr>
      </w:pPr>
      <w:r>
        <w:rPr>
          <w:sz w:val="24"/>
          <w:szCs w:val="24"/>
        </w:rPr>
        <w:t>бережное отношение к результатам своего труда, труда других людей, к школьному имуществу, учебникам, личным вещам;</w:t>
      </w:r>
    </w:p>
    <w:p w:rsidR="00B54F88" w:rsidRDefault="00B005C5" w:rsidP="003B5E5A">
      <w:pPr>
        <w:numPr>
          <w:ilvl w:val="0"/>
          <w:numId w:val="124"/>
        </w:numPr>
        <w:shd w:val="clear" w:color="auto" w:fill="FFFFFF"/>
        <w:autoSpaceDE w:val="0"/>
        <w:rPr>
          <w:sz w:val="24"/>
          <w:szCs w:val="24"/>
        </w:rPr>
      </w:pPr>
      <w:r>
        <w:rPr>
          <w:sz w:val="24"/>
          <w:szCs w:val="24"/>
        </w:rPr>
        <w:t>отрицательное отношение к лени и небрежности в труде и учебе, небережливому отношению к результатам труда людей.</w:t>
      </w:r>
    </w:p>
    <w:p w:rsidR="00B54F88" w:rsidRDefault="00B005C5" w:rsidP="00FD7585">
      <w:pPr>
        <w:shd w:val="clear" w:color="auto" w:fill="FFFFFF"/>
        <w:autoSpaceDE w:val="0"/>
      </w:pPr>
      <w:r>
        <w:rPr>
          <w:b/>
          <w:bCs/>
          <w:sz w:val="24"/>
          <w:szCs w:val="24"/>
        </w:rPr>
        <w:t xml:space="preserve">Ценности: </w:t>
      </w:r>
      <w:r>
        <w:rPr>
          <w:sz w:val="24"/>
          <w:szCs w:val="24"/>
        </w:rPr>
        <w:t>уважение к труду; творчество и созидание; стремление к познанию и истине; целеустремленность и настойчивость; бережливость.</w:t>
      </w:r>
    </w:p>
    <w:p w:rsidR="00B54F88" w:rsidRDefault="00B54F88" w:rsidP="00FD7585">
      <w:pPr>
        <w:shd w:val="clear" w:color="auto" w:fill="FFFFFF"/>
        <w:autoSpaceDE w:val="0"/>
        <w:rPr>
          <w:sz w:val="24"/>
          <w:szCs w:val="24"/>
        </w:rPr>
      </w:pPr>
    </w:p>
    <w:p w:rsidR="00B54F88" w:rsidRDefault="00B005C5" w:rsidP="00FD7585">
      <w:pPr>
        <w:rPr>
          <w:b/>
          <w:bCs/>
          <w:sz w:val="24"/>
          <w:szCs w:val="24"/>
        </w:rPr>
      </w:pPr>
      <w:r>
        <w:rPr>
          <w:b/>
          <w:bCs/>
          <w:sz w:val="24"/>
          <w:szCs w:val="24"/>
        </w:rPr>
        <w:t>Основные направления работы</w:t>
      </w:r>
    </w:p>
    <w:tbl>
      <w:tblPr>
        <w:tblW w:w="9138" w:type="dxa"/>
        <w:tblInd w:w="326" w:type="dxa"/>
        <w:tblLayout w:type="fixed"/>
        <w:tblCellMar>
          <w:left w:w="10" w:type="dxa"/>
          <w:right w:w="10" w:type="dxa"/>
        </w:tblCellMar>
        <w:tblLook w:val="0000" w:firstRow="0" w:lastRow="0" w:firstColumn="0" w:lastColumn="0" w:noHBand="0" w:noVBand="0"/>
      </w:tblPr>
      <w:tblGrid>
        <w:gridCol w:w="4340"/>
        <w:gridCol w:w="4798"/>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ind w:left="364" w:hanging="360"/>
              <w:rPr>
                <w:sz w:val="24"/>
                <w:szCs w:val="24"/>
              </w:rPr>
            </w:pPr>
            <w:r>
              <w:rPr>
                <w:sz w:val="24"/>
                <w:szCs w:val="24"/>
              </w:rPr>
              <w:t>Воспитательные задачи</w:t>
            </w:r>
          </w:p>
        </w:tc>
        <w:tc>
          <w:tcPr>
            <w:tcW w:w="4798"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tabs>
                <w:tab w:val="left" w:pos="0"/>
              </w:tabs>
              <w:snapToGrid w:val="0"/>
              <w:ind w:left="335" w:hanging="360"/>
              <w:rPr>
                <w:sz w:val="24"/>
                <w:szCs w:val="24"/>
              </w:rPr>
            </w:pPr>
            <w:r>
              <w:rPr>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25"/>
              </w:numPr>
              <w:tabs>
                <w:tab w:val="left" w:pos="0"/>
              </w:tabs>
              <w:snapToGrid w:val="0"/>
              <w:ind w:left="364"/>
              <w:rPr>
                <w:sz w:val="24"/>
                <w:szCs w:val="24"/>
              </w:rPr>
            </w:pPr>
            <w:r>
              <w:rPr>
                <w:sz w:val="24"/>
                <w:szCs w:val="24"/>
              </w:rPr>
              <w:t>формирование у учащихся осознания принадлежности к школьному коллективу;</w:t>
            </w:r>
          </w:p>
          <w:p w:rsidR="00B54F88" w:rsidRDefault="00B005C5" w:rsidP="003B5E5A">
            <w:pPr>
              <w:numPr>
                <w:ilvl w:val="0"/>
                <w:numId w:val="125"/>
              </w:numPr>
              <w:tabs>
                <w:tab w:val="left" w:pos="0"/>
              </w:tabs>
              <w:ind w:left="364"/>
              <w:rPr>
                <w:sz w:val="24"/>
                <w:szCs w:val="24"/>
              </w:rPr>
            </w:pPr>
            <w:r>
              <w:rPr>
                <w:sz w:val="24"/>
                <w:szCs w:val="24"/>
              </w:rPr>
              <w:t>стремление к сочетанию личных и общественных интересов, к созданию атмосферы подлинного товарищества и дружбы в коллективе;</w:t>
            </w:r>
          </w:p>
          <w:p w:rsidR="00B54F88" w:rsidRDefault="00B005C5" w:rsidP="003B5E5A">
            <w:pPr>
              <w:numPr>
                <w:ilvl w:val="0"/>
                <w:numId w:val="125"/>
              </w:numPr>
              <w:tabs>
                <w:tab w:val="left" w:pos="0"/>
              </w:tabs>
              <w:ind w:left="364"/>
              <w:rPr>
                <w:sz w:val="24"/>
                <w:szCs w:val="24"/>
              </w:rPr>
            </w:pPr>
            <w:r>
              <w:rPr>
                <w:sz w:val="24"/>
                <w:szCs w:val="24"/>
              </w:rPr>
              <w:t>воспитание сознательного отношения к учебе, труду;</w:t>
            </w:r>
          </w:p>
          <w:p w:rsidR="00B54F88" w:rsidRDefault="00B005C5" w:rsidP="003B5E5A">
            <w:pPr>
              <w:numPr>
                <w:ilvl w:val="0"/>
                <w:numId w:val="125"/>
              </w:numPr>
              <w:tabs>
                <w:tab w:val="left" w:pos="0"/>
              </w:tabs>
              <w:ind w:left="364"/>
              <w:rPr>
                <w:sz w:val="24"/>
                <w:szCs w:val="24"/>
              </w:rPr>
            </w:pPr>
            <w:r>
              <w:rPr>
                <w:sz w:val="24"/>
                <w:szCs w:val="24"/>
              </w:rPr>
              <w:t xml:space="preserve">развитие познавательной </w:t>
            </w:r>
            <w:r>
              <w:rPr>
                <w:sz w:val="24"/>
                <w:szCs w:val="24"/>
              </w:rPr>
              <w:lastRenderedPageBreak/>
              <w:t>активности, участия в общешкольных мероприятиях;</w:t>
            </w:r>
          </w:p>
          <w:p w:rsidR="00B54F88" w:rsidRDefault="00B005C5" w:rsidP="003B5E5A">
            <w:pPr>
              <w:numPr>
                <w:ilvl w:val="0"/>
                <w:numId w:val="125"/>
              </w:numPr>
              <w:tabs>
                <w:tab w:val="left" w:pos="0"/>
              </w:tabs>
              <w:ind w:left="364"/>
              <w:rPr>
                <w:sz w:val="24"/>
                <w:szCs w:val="24"/>
              </w:rPr>
            </w:pPr>
            <w:r>
              <w:rPr>
                <w:sz w:val="24"/>
                <w:szCs w:val="24"/>
              </w:rPr>
              <w:t>формирование готовности школьников к сознательному выбору профессии.</w:t>
            </w:r>
          </w:p>
        </w:tc>
        <w:tc>
          <w:tcPr>
            <w:tcW w:w="4798"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26"/>
              </w:numPr>
              <w:tabs>
                <w:tab w:val="left" w:pos="0"/>
              </w:tabs>
              <w:snapToGrid w:val="0"/>
              <w:ind w:left="335"/>
              <w:rPr>
                <w:sz w:val="24"/>
                <w:szCs w:val="24"/>
              </w:rPr>
            </w:pPr>
            <w:r>
              <w:rPr>
                <w:sz w:val="24"/>
                <w:szCs w:val="24"/>
              </w:rPr>
              <w:lastRenderedPageBreak/>
              <w:t>День профориентации;</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субботники по благоустройству территории школы;</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акция «Мастерская Деда Мороза»;</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оформление класса к Новому году;</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э</w:t>
            </w:r>
            <w:r w:rsidR="007B511C">
              <w:rPr>
                <w:sz w:val="24"/>
                <w:szCs w:val="24"/>
              </w:rPr>
              <w:t>кскурсии на предприятия г.Боброва</w:t>
            </w:r>
            <w:r>
              <w:rPr>
                <w:sz w:val="24"/>
                <w:szCs w:val="24"/>
              </w:rPr>
              <w:t>;</w:t>
            </w:r>
          </w:p>
          <w:p w:rsidR="00B54F88" w:rsidRDefault="00B005C5" w:rsidP="003B5E5A">
            <w:pPr>
              <w:numPr>
                <w:ilvl w:val="0"/>
                <w:numId w:val="126"/>
              </w:numPr>
              <w:tabs>
                <w:tab w:val="left" w:pos="0"/>
              </w:tabs>
              <w:spacing w:before="27" w:after="27"/>
              <w:ind w:left="335"/>
              <w:rPr>
                <w:sz w:val="24"/>
                <w:szCs w:val="24"/>
              </w:rPr>
            </w:pPr>
            <w:r>
              <w:rPr>
                <w:sz w:val="24"/>
                <w:szCs w:val="24"/>
              </w:rPr>
              <w:t>выставки декоративно-прикладного творчества;</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конкурсные, познавательно развлекательные, сюжетно-ролевые и коллективно-творческие мероприятия;</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lastRenderedPageBreak/>
              <w:t>вовлечение учащихся в детские объединения, секции, клубы по интересам.</w:t>
            </w:r>
          </w:p>
        </w:tc>
      </w:tr>
    </w:tbl>
    <w:p w:rsidR="00B54F88" w:rsidRDefault="00B54F88" w:rsidP="00FD7585">
      <w:pPr>
        <w:shd w:val="clear" w:color="auto" w:fill="FFFFFF"/>
        <w:autoSpaceDE w:val="0"/>
        <w:rPr>
          <w:sz w:val="24"/>
          <w:szCs w:val="24"/>
        </w:rPr>
      </w:pPr>
    </w:p>
    <w:p w:rsidR="00B54F88" w:rsidRDefault="00B005C5" w:rsidP="00FD7585">
      <w:pPr>
        <w:shd w:val="clear" w:color="auto" w:fill="FFFFFF"/>
        <w:autoSpaceDE w:val="0"/>
        <w:rPr>
          <w:b/>
          <w:bCs/>
          <w:sz w:val="24"/>
          <w:szCs w:val="24"/>
        </w:rPr>
      </w:pPr>
      <w:r>
        <w:rPr>
          <w:b/>
          <w:bCs/>
          <w:sz w:val="24"/>
          <w:szCs w:val="24"/>
        </w:rPr>
        <w:t>Совместная педагогическая деятельность семьи и школы:</w:t>
      </w:r>
    </w:p>
    <w:p w:rsidR="00B54F88" w:rsidRDefault="00B005C5" w:rsidP="003B5E5A">
      <w:pPr>
        <w:numPr>
          <w:ilvl w:val="0"/>
          <w:numId w:val="127"/>
        </w:numPr>
        <w:shd w:val="clear" w:color="auto" w:fill="FFFFFF"/>
        <w:autoSpaceDE w:val="0"/>
        <w:rPr>
          <w:sz w:val="24"/>
          <w:szCs w:val="24"/>
        </w:rPr>
      </w:pPr>
      <w:r>
        <w:rPr>
          <w:sz w:val="24"/>
          <w:szCs w:val="24"/>
        </w:rPr>
        <w:t>участие родителей в субботниках по благоустройству территории школы;</w:t>
      </w:r>
    </w:p>
    <w:p w:rsidR="00B54F88" w:rsidRDefault="00B005C5" w:rsidP="003B5E5A">
      <w:pPr>
        <w:numPr>
          <w:ilvl w:val="0"/>
          <w:numId w:val="127"/>
        </w:numPr>
        <w:shd w:val="clear" w:color="auto" w:fill="FFFFFF"/>
        <w:autoSpaceDE w:val="0"/>
        <w:rPr>
          <w:sz w:val="24"/>
          <w:szCs w:val="24"/>
        </w:rPr>
      </w:pPr>
      <w:r>
        <w:rPr>
          <w:sz w:val="24"/>
          <w:szCs w:val="24"/>
        </w:rPr>
        <w:t>организация экскурсий на предприятия с привлечением родителей;</w:t>
      </w:r>
    </w:p>
    <w:p w:rsidR="00B54F88" w:rsidRDefault="00B005C5" w:rsidP="003B5E5A">
      <w:pPr>
        <w:numPr>
          <w:ilvl w:val="0"/>
          <w:numId w:val="127"/>
        </w:numPr>
        <w:shd w:val="clear" w:color="auto" w:fill="FFFFFF"/>
        <w:autoSpaceDE w:val="0"/>
        <w:rPr>
          <w:sz w:val="24"/>
          <w:szCs w:val="24"/>
        </w:rPr>
      </w:pPr>
      <w:r>
        <w:rPr>
          <w:sz w:val="24"/>
          <w:szCs w:val="24"/>
        </w:rPr>
        <w:t>организация встреч-бесед с родителями – людьми различных профессий, прославившихся своим трудом, его результатами;</w:t>
      </w:r>
    </w:p>
    <w:p w:rsidR="00B54F88" w:rsidRDefault="00B005C5" w:rsidP="003B5E5A">
      <w:pPr>
        <w:numPr>
          <w:ilvl w:val="0"/>
          <w:numId w:val="127"/>
        </w:numPr>
        <w:shd w:val="clear" w:color="auto" w:fill="FFFFFF"/>
        <w:autoSpaceDE w:val="0"/>
        <w:rPr>
          <w:sz w:val="24"/>
          <w:szCs w:val="24"/>
        </w:rPr>
      </w:pPr>
      <w:r>
        <w:rPr>
          <w:sz w:val="24"/>
          <w:szCs w:val="24"/>
        </w:rPr>
        <w:t>участие в коллективно-творческих делах по подготовке праздников.</w:t>
      </w:r>
    </w:p>
    <w:p w:rsidR="00B54F88" w:rsidRDefault="00B54F88" w:rsidP="00FD7585">
      <w:pPr>
        <w:shd w:val="clear" w:color="auto" w:fill="FFFFFF"/>
        <w:autoSpaceDE w:val="0"/>
        <w:rPr>
          <w:b/>
          <w:bCs/>
          <w:sz w:val="24"/>
          <w:szCs w:val="24"/>
        </w:rPr>
      </w:pPr>
    </w:p>
    <w:p w:rsidR="00B54F88" w:rsidRDefault="007B511C" w:rsidP="00FD7585">
      <w:pPr>
        <w:shd w:val="clear" w:color="auto" w:fill="FFFFFF"/>
        <w:autoSpaceDE w:val="0"/>
        <w:ind w:firstLine="0"/>
        <w:rPr>
          <w:b/>
          <w:bCs/>
          <w:sz w:val="24"/>
          <w:szCs w:val="24"/>
        </w:rPr>
      </w:pPr>
      <w:r>
        <w:rPr>
          <w:bCs/>
          <w:sz w:val="24"/>
          <w:szCs w:val="24"/>
        </w:rPr>
        <w:t xml:space="preserve">    </w:t>
      </w:r>
      <w:r w:rsidR="00B005C5">
        <w:rPr>
          <w:b/>
          <w:bCs/>
          <w:sz w:val="24"/>
          <w:szCs w:val="24"/>
        </w:rPr>
        <w:t>Планируемые результаты:</w:t>
      </w:r>
    </w:p>
    <w:p w:rsidR="00B54F88" w:rsidRDefault="00B005C5" w:rsidP="003B5E5A">
      <w:pPr>
        <w:numPr>
          <w:ilvl w:val="0"/>
          <w:numId w:val="128"/>
        </w:numPr>
        <w:shd w:val="clear" w:color="auto" w:fill="FFFFFF"/>
        <w:autoSpaceDE w:val="0"/>
        <w:rPr>
          <w:sz w:val="24"/>
          <w:szCs w:val="24"/>
        </w:rPr>
      </w:pPr>
      <w:r>
        <w:rPr>
          <w:sz w:val="24"/>
          <w:szCs w:val="24"/>
        </w:rPr>
        <w:t>ценностное отношение к труду и творчеству, человеку труда, трудовым достижениям России и человечества, трудолюбие;</w:t>
      </w:r>
    </w:p>
    <w:p w:rsidR="00B54F88" w:rsidRDefault="00B005C5" w:rsidP="003B5E5A">
      <w:pPr>
        <w:numPr>
          <w:ilvl w:val="0"/>
          <w:numId w:val="128"/>
        </w:numPr>
        <w:shd w:val="clear" w:color="auto" w:fill="FFFFFF"/>
        <w:autoSpaceDE w:val="0"/>
        <w:rPr>
          <w:sz w:val="24"/>
          <w:szCs w:val="24"/>
        </w:rPr>
      </w:pPr>
      <w:r>
        <w:rPr>
          <w:sz w:val="24"/>
          <w:szCs w:val="24"/>
        </w:rPr>
        <w:t>ценностное и творческое отношение к учебному труду;</w:t>
      </w:r>
    </w:p>
    <w:p w:rsidR="00B54F88" w:rsidRDefault="00B005C5" w:rsidP="003B5E5A">
      <w:pPr>
        <w:numPr>
          <w:ilvl w:val="0"/>
          <w:numId w:val="128"/>
        </w:numPr>
        <w:shd w:val="clear" w:color="auto" w:fill="FFFFFF"/>
        <w:autoSpaceDE w:val="0"/>
        <w:rPr>
          <w:sz w:val="24"/>
          <w:szCs w:val="24"/>
        </w:rPr>
      </w:pPr>
      <w:r>
        <w:rPr>
          <w:sz w:val="24"/>
          <w:szCs w:val="24"/>
        </w:rPr>
        <w:t>знания о различных профессиях;</w:t>
      </w:r>
    </w:p>
    <w:p w:rsidR="00B54F88" w:rsidRDefault="00B005C5" w:rsidP="003B5E5A">
      <w:pPr>
        <w:numPr>
          <w:ilvl w:val="0"/>
          <w:numId w:val="128"/>
        </w:numPr>
        <w:shd w:val="clear" w:color="auto" w:fill="FFFFFF"/>
        <w:autoSpaceDE w:val="0"/>
        <w:rPr>
          <w:sz w:val="24"/>
          <w:szCs w:val="24"/>
        </w:rPr>
      </w:pPr>
      <w:r>
        <w:rPr>
          <w:sz w:val="24"/>
          <w:szCs w:val="24"/>
        </w:rPr>
        <w:t>навыки трудового творческого сотрудничества со сверстниками, взрослыми;</w:t>
      </w:r>
    </w:p>
    <w:p w:rsidR="00B54F88" w:rsidRDefault="00B005C5" w:rsidP="003B5E5A">
      <w:pPr>
        <w:numPr>
          <w:ilvl w:val="0"/>
          <w:numId w:val="128"/>
        </w:numPr>
        <w:shd w:val="clear" w:color="auto" w:fill="FFFFFF"/>
        <w:autoSpaceDE w:val="0"/>
        <w:rPr>
          <w:sz w:val="24"/>
          <w:szCs w:val="24"/>
        </w:rPr>
      </w:pPr>
      <w:r>
        <w:rPr>
          <w:sz w:val="24"/>
          <w:szCs w:val="24"/>
        </w:rPr>
        <w:t>осознание приоритета нравственных основ труда, творчества, создания нового;</w:t>
      </w:r>
    </w:p>
    <w:p w:rsidR="00B54F88" w:rsidRDefault="00B005C5" w:rsidP="003B5E5A">
      <w:pPr>
        <w:numPr>
          <w:ilvl w:val="0"/>
          <w:numId w:val="128"/>
        </w:numPr>
        <w:shd w:val="clear" w:color="auto" w:fill="FFFFFF"/>
        <w:autoSpaceDE w:val="0"/>
        <w:rPr>
          <w:sz w:val="24"/>
          <w:szCs w:val="24"/>
        </w:rPr>
      </w:pPr>
      <w:r>
        <w:rPr>
          <w:sz w:val="24"/>
          <w:szCs w:val="24"/>
        </w:rPr>
        <w:t>опыт участия в различных видах общественно полезной и личностно значимой деятельности;</w:t>
      </w:r>
    </w:p>
    <w:p w:rsidR="00B54F88" w:rsidRDefault="00B005C5" w:rsidP="003B5E5A">
      <w:pPr>
        <w:numPr>
          <w:ilvl w:val="0"/>
          <w:numId w:val="128"/>
        </w:numPr>
        <w:shd w:val="clear" w:color="auto" w:fill="FFFFFF"/>
        <w:autoSpaceDE w:val="0"/>
        <w:rPr>
          <w:sz w:val="24"/>
          <w:szCs w:val="24"/>
        </w:rPr>
      </w:pPr>
      <w:r>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B54F88" w:rsidRDefault="00B005C5" w:rsidP="003B5E5A">
      <w:pPr>
        <w:numPr>
          <w:ilvl w:val="0"/>
          <w:numId w:val="128"/>
        </w:numPr>
        <w:shd w:val="clear" w:color="auto" w:fill="FFFFFF"/>
        <w:autoSpaceDE w:val="0"/>
        <w:rPr>
          <w:sz w:val="24"/>
          <w:szCs w:val="24"/>
        </w:rPr>
      </w:pPr>
      <w:r>
        <w:rPr>
          <w:sz w:val="24"/>
          <w:szCs w:val="24"/>
        </w:rPr>
        <w:t>мотивация к самореализации в социальном творчестве, познавательной и практической, общественно полезной деятельности.</w:t>
      </w:r>
    </w:p>
    <w:p w:rsidR="00B54F88" w:rsidRDefault="00B54F88" w:rsidP="00FD7585">
      <w:pPr>
        <w:shd w:val="clear" w:color="auto" w:fill="FFFFFF"/>
        <w:autoSpaceDE w:val="0"/>
        <w:rPr>
          <w:b/>
          <w:bCs/>
          <w:sz w:val="24"/>
          <w:szCs w:val="24"/>
        </w:rPr>
      </w:pP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Модуль «Я и здоровье»</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pPr>
      <w:r>
        <w:rPr>
          <w:b/>
          <w:bCs/>
          <w:i/>
          <w:sz w:val="24"/>
          <w:szCs w:val="24"/>
        </w:rPr>
        <w:t xml:space="preserve">Направление 4. </w:t>
      </w:r>
      <w:r>
        <w:rPr>
          <w:b/>
          <w:i/>
          <w:sz w:val="24"/>
          <w:szCs w:val="24"/>
        </w:rPr>
        <w:t>Спортивно-оздоровительное / здоровьесберегающее.</w:t>
      </w:r>
    </w:p>
    <w:p w:rsidR="00B54F88" w:rsidRDefault="00B005C5" w:rsidP="00FD7585">
      <w:pPr>
        <w:shd w:val="clear" w:color="auto" w:fill="FFFFFF"/>
        <w:autoSpaceDE w:val="0"/>
      </w:pPr>
      <w:r>
        <w:rPr>
          <w:b/>
          <w:bCs/>
          <w:iCs/>
          <w:sz w:val="24"/>
          <w:szCs w:val="24"/>
        </w:rPr>
        <w:t>Цель:</w:t>
      </w:r>
      <w:r>
        <w:rPr>
          <w:b/>
          <w:bCs/>
          <w:i/>
          <w:iCs/>
          <w:sz w:val="24"/>
          <w:szCs w:val="24"/>
        </w:rPr>
        <w:t xml:space="preserve"> </w:t>
      </w:r>
      <w:r>
        <w:rPr>
          <w:sz w:val="24"/>
          <w:szCs w:val="24"/>
        </w:rPr>
        <w:t>Формирование у детей и их родителей ответственного отношения к здоровому образу жизни, сохранение и укрепление здоровья детей среднего школьного  возраста, пропаганда физической культуры, спорта, туризма в семье.</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Задачи модуля:</w:t>
      </w:r>
    </w:p>
    <w:p w:rsidR="00B54F88" w:rsidRDefault="00B005C5" w:rsidP="00FD7585">
      <w:pPr>
        <w:shd w:val="clear" w:color="auto" w:fill="FFFFFF"/>
        <w:autoSpaceDE w:val="0"/>
        <w:rPr>
          <w:bCs/>
          <w:sz w:val="24"/>
          <w:szCs w:val="24"/>
        </w:rPr>
      </w:pPr>
      <w:r>
        <w:rPr>
          <w:bCs/>
          <w:sz w:val="24"/>
          <w:szCs w:val="24"/>
        </w:rPr>
        <w:t>Получение знаний</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о здоровом образе жизни и опасностях, угрожающих здоровью людей;</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понимание устройства человеческого организма, способы сбережения здоровья;</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влияние слова на физическое и психологическое состояние человека («слово может убить, слово может спасти»);</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получение опыта укрепления и сбережения здоровья в процессе учебной работы;</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осмысленное чередование умственной и физической активности в процессе учебы;</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 xml:space="preserve">регулярность безопасных физических упражнений, игр на уроках физической культуры, </w:t>
      </w:r>
      <w:r>
        <w:rPr>
          <w:sz w:val="24"/>
          <w:szCs w:val="24"/>
        </w:rPr>
        <w:lastRenderedPageBreak/>
        <w:t>на перемене;</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опыт ограждения своего здоровья и здоровья близких людей от вредных факторов окружающей среды;</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соблюдение правил личной гигиены, чистоты тела и одежды, корректная помощь в этом младшим, нуждающимся в помощи;</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составление и следование здоровьесберегающему режиму дня – учебы, труда и отдыха;</w:t>
      </w:r>
    </w:p>
    <w:p w:rsidR="00B54F88" w:rsidRDefault="00B005C5" w:rsidP="003B5E5A">
      <w:pPr>
        <w:numPr>
          <w:ilvl w:val="0"/>
          <w:numId w:val="129"/>
        </w:numPr>
        <w:shd w:val="clear" w:color="auto" w:fill="FFFFFF"/>
        <w:tabs>
          <w:tab w:val="left" w:pos="0"/>
        </w:tabs>
        <w:autoSpaceDE w:val="0"/>
        <w:ind w:left="720" w:hanging="360"/>
        <w:rPr>
          <w:sz w:val="24"/>
          <w:szCs w:val="24"/>
        </w:rPr>
      </w:pPr>
      <w:r>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pPr>
      <w:r>
        <w:rPr>
          <w:b/>
          <w:bCs/>
          <w:sz w:val="24"/>
          <w:szCs w:val="24"/>
        </w:rPr>
        <w:t xml:space="preserve">Ценности: </w:t>
      </w:r>
      <w:r>
        <w:rPr>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B54F88" w:rsidRDefault="00B54F88" w:rsidP="00FD7585">
      <w:pPr>
        <w:shd w:val="clear" w:color="auto" w:fill="FFFFFF"/>
        <w:autoSpaceDE w:val="0"/>
        <w:rPr>
          <w:sz w:val="24"/>
          <w:szCs w:val="24"/>
        </w:rPr>
      </w:pPr>
    </w:p>
    <w:p w:rsidR="00B54F88" w:rsidRDefault="00B005C5" w:rsidP="00FD7585">
      <w:pPr>
        <w:rPr>
          <w:b/>
          <w:bCs/>
          <w:sz w:val="24"/>
          <w:szCs w:val="24"/>
        </w:rPr>
      </w:pPr>
      <w:r>
        <w:rPr>
          <w:b/>
          <w:bCs/>
          <w:sz w:val="24"/>
          <w:szCs w:val="24"/>
        </w:rPr>
        <w:t>Основные направления работы</w:t>
      </w:r>
    </w:p>
    <w:tbl>
      <w:tblPr>
        <w:tblW w:w="9367" w:type="dxa"/>
        <w:tblInd w:w="75" w:type="dxa"/>
        <w:tblLayout w:type="fixed"/>
        <w:tblCellMar>
          <w:left w:w="10" w:type="dxa"/>
          <w:right w:w="10" w:type="dxa"/>
        </w:tblCellMar>
        <w:tblLook w:val="0000" w:firstRow="0" w:lastRow="0" w:firstColumn="0" w:lastColumn="0" w:noHBand="0" w:noVBand="0"/>
      </w:tblPr>
      <w:tblGrid>
        <w:gridCol w:w="4340"/>
        <w:gridCol w:w="5027"/>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ind w:left="361" w:hanging="360"/>
              <w:rPr>
                <w:sz w:val="24"/>
                <w:szCs w:val="24"/>
              </w:rPr>
            </w:pPr>
            <w:r>
              <w:rPr>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shd w:val="clear" w:color="auto" w:fill="FFFFFF"/>
              <w:autoSpaceDE w:val="0"/>
              <w:snapToGrid w:val="0"/>
              <w:ind w:left="335" w:hanging="360"/>
              <w:rPr>
                <w:sz w:val="24"/>
                <w:szCs w:val="24"/>
              </w:rPr>
            </w:pPr>
            <w:r>
              <w:rPr>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30"/>
              </w:numPr>
              <w:tabs>
                <w:tab w:val="left" w:pos="0"/>
              </w:tabs>
              <w:snapToGrid w:val="0"/>
              <w:ind w:left="361" w:hanging="360"/>
              <w:rPr>
                <w:sz w:val="24"/>
                <w:szCs w:val="24"/>
              </w:rPr>
            </w:pPr>
            <w:r>
              <w:rPr>
                <w:sz w:val="24"/>
                <w:szCs w:val="24"/>
              </w:rPr>
              <w:t>создание условий для сохранения физического, психического, духовного и нравственного здоровья учащихся;</w:t>
            </w:r>
          </w:p>
          <w:p w:rsidR="00B54F88" w:rsidRDefault="00B005C5" w:rsidP="003B5E5A">
            <w:pPr>
              <w:numPr>
                <w:ilvl w:val="0"/>
                <w:numId w:val="130"/>
              </w:numPr>
              <w:tabs>
                <w:tab w:val="left" w:pos="0"/>
              </w:tabs>
              <w:ind w:left="361" w:hanging="360"/>
              <w:rPr>
                <w:sz w:val="24"/>
                <w:szCs w:val="24"/>
              </w:rPr>
            </w:pPr>
            <w:r>
              <w:rPr>
                <w:sz w:val="24"/>
                <w:szCs w:val="24"/>
              </w:rPr>
              <w:t>воспитание негативного отношения к вредным привычкам;</w:t>
            </w:r>
          </w:p>
          <w:p w:rsidR="00B54F88" w:rsidRDefault="00B005C5" w:rsidP="003B5E5A">
            <w:pPr>
              <w:numPr>
                <w:ilvl w:val="0"/>
                <w:numId w:val="130"/>
              </w:numPr>
              <w:tabs>
                <w:tab w:val="left" w:pos="0"/>
              </w:tabs>
              <w:ind w:left="361" w:hanging="360"/>
              <w:rPr>
                <w:sz w:val="24"/>
                <w:szCs w:val="24"/>
              </w:rPr>
            </w:pPr>
            <w:r>
              <w:rPr>
                <w:sz w:val="24"/>
                <w:szCs w:val="24"/>
              </w:rPr>
              <w:t>пропаганда физической культуры и здорового образа жизни.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31"/>
              </w:numPr>
              <w:shd w:val="clear" w:color="auto" w:fill="FFFFFF"/>
              <w:tabs>
                <w:tab w:val="left" w:pos="0"/>
              </w:tabs>
              <w:autoSpaceDE w:val="0"/>
              <w:snapToGrid w:val="0"/>
              <w:ind w:left="335"/>
              <w:rPr>
                <w:sz w:val="24"/>
                <w:szCs w:val="24"/>
              </w:rPr>
            </w:pPr>
            <w:r>
              <w:rPr>
                <w:sz w:val="24"/>
                <w:szCs w:val="24"/>
              </w:rPr>
              <w:t>День Здоровья;</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система профилактических мер по ПДД и ОБЖ;</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профилактическая программа «Здоровье»;</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всемирный день зоровья</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спортивные мероприятия;</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беседы врачей с обучающимися «Здоровый образ жизни», «Профилактика простудных заболеваний» и т.д.;</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участие в массовых;</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акция «Внимание – дети!» по профилактике дорожно-транспортного травматизма;</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мероприятия, посвященные Всемирному дню борьбы со СПИДом;</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вовлечение учащихся в детские объединения, секции, клубы по интересам</w:t>
            </w:r>
          </w:p>
          <w:p w:rsidR="00B54F88" w:rsidRDefault="00B005C5" w:rsidP="003B5E5A">
            <w:pPr>
              <w:numPr>
                <w:ilvl w:val="0"/>
                <w:numId w:val="131"/>
              </w:numPr>
              <w:shd w:val="clear" w:color="auto" w:fill="FFFFFF"/>
              <w:tabs>
                <w:tab w:val="left" w:pos="0"/>
              </w:tabs>
              <w:autoSpaceDE w:val="0"/>
              <w:ind w:left="335"/>
              <w:rPr>
                <w:sz w:val="24"/>
                <w:szCs w:val="24"/>
              </w:rPr>
            </w:pPr>
            <w:r>
              <w:rPr>
                <w:sz w:val="24"/>
                <w:szCs w:val="24"/>
              </w:rPr>
              <w:t>Месячник оборонно-массовой работы</w:t>
            </w:r>
          </w:p>
        </w:tc>
      </w:tr>
    </w:tbl>
    <w:p w:rsidR="00B54F88" w:rsidRDefault="00B54F88" w:rsidP="00FD7585">
      <w:pPr>
        <w:shd w:val="clear" w:color="auto" w:fill="FFFFFF"/>
        <w:autoSpaceDE w:val="0"/>
        <w:rPr>
          <w:sz w:val="24"/>
          <w:szCs w:val="24"/>
        </w:rPr>
      </w:pPr>
    </w:p>
    <w:p w:rsidR="00B54F88" w:rsidRDefault="00B005C5" w:rsidP="00FD7585">
      <w:pPr>
        <w:shd w:val="clear" w:color="auto" w:fill="FFFFFF"/>
        <w:autoSpaceDE w:val="0"/>
        <w:rPr>
          <w:b/>
          <w:bCs/>
          <w:sz w:val="24"/>
          <w:szCs w:val="24"/>
        </w:rPr>
      </w:pPr>
      <w:r>
        <w:rPr>
          <w:b/>
          <w:bCs/>
          <w:sz w:val="24"/>
          <w:szCs w:val="24"/>
        </w:rPr>
        <w:t>Совместная педагогическая деятельность семьи и школы:</w:t>
      </w:r>
    </w:p>
    <w:p w:rsidR="00B54F88" w:rsidRDefault="00B005C5" w:rsidP="003B5E5A">
      <w:pPr>
        <w:numPr>
          <w:ilvl w:val="0"/>
          <w:numId w:val="132"/>
        </w:numPr>
        <w:shd w:val="clear" w:color="auto" w:fill="FFFFFF"/>
        <w:autoSpaceDE w:val="0"/>
        <w:rPr>
          <w:sz w:val="24"/>
          <w:szCs w:val="24"/>
        </w:rPr>
      </w:pPr>
      <w:r>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B54F88" w:rsidRDefault="00B005C5" w:rsidP="003B5E5A">
      <w:pPr>
        <w:numPr>
          <w:ilvl w:val="0"/>
          <w:numId w:val="132"/>
        </w:numPr>
        <w:shd w:val="clear" w:color="auto" w:fill="FFFFFF"/>
        <w:autoSpaceDE w:val="0"/>
        <w:rPr>
          <w:sz w:val="24"/>
          <w:szCs w:val="24"/>
        </w:rPr>
      </w:pPr>
      <w:r>
        <w:rPr>
          <w:sz w:val="24"/>
          <w:szCs w:val="24"/>
        </w:rPr>
        <w:t>беседы на тему:</w:t>
      </w:r>
    </w:p>
    <w:p w:rsidR="00B54F88" w:rsidRDefault="00B005C5" w:rsidP="00FD7585">
      <w:pPr>
        <w:shd w:val="clear" w:color="auto" w:fill="FFFFFF"/>
        <w:autoSpaceDE w:val="0"/>
        <w:ind w:left="720"/>
        <w:rPr>
          <w:sz w:val="24"/>
          <w:szCs w:val="24"/>
        </w:rPr>
      </w:pPr>
      <w:r>
        <w:rPr>
          <w:sz w:val="24"/>
          <w:szCs w:val="24"/>
        </w:rPr>
        <w:t>- информационной безопасности и духовного здоровья детей;</w:t>
      </w:r>
    </w:p>
    <w:p w:rsidR="00B54F88" w:rsidRDefault="00B005C5" w:rsidP="00FD7585">
      <w:pPr>
        <w:shd w:val="clear" w:color="auto" w:fill="FFFFFF"/>
        <w:autoSpaceDE w:val="0"/>
        <w:ind w:left="720"/>
        <w:rPr>
          <w:sz w:val="24"/>
          <w:szCs w:val="24"/>
        </w:rPr>
      </w:pPr>
      <w:r>
        <w:rPr>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B54F88" w:rsidRDefault="00B005C5" w:rsidP="00FD7585">
      <w:pPr>
        <w:shd w:val="clear" w:color="auto" w:fill="FFFFFF"/>
        <w:autoSpaceDE w:val="0"/>
        <w:ind w:left="720"/>
        <w:rPr>
          <w:sz w:val="24"/>
          <w:szCs w:val="24"/>
        </w:rPr>
      </w:pPr>
      <w:r>
        <w:rPr>
          <w:sz w:val="24"/>
          <w:szCs w:val="24"/>
        </w:rPr>
        <w:t>- безопасности детей в лесу, на водоемах и т.д.;</w:t>
      </w:r>
    </w:p>
    <w:p w:rsidR="00B54F88" w:rsidRDefault="00B005C5" w:rsidP="003B5E5A">
      <w:pPr>
        <w:numPr>
          <w:ilvl w:val="0"/>
          <w:numId w:val="132"/>
        </w:numPr>
        <w:shd w:val="clear" w:color="auto" w:fill="FFFFFF"/>
        <w:autoSpaceDE w:val="0"/>
        <w:rPr>
          <w:sz w:val="24"/>
          <w:szCs w:val="24"/>
        </w:rPr>
      </w:pPr>
      <w:r>
        <w:rPr>
          <w:sz w:val="24"/>
          <w:szCs w:val="24"/>
        </w:rPr>
        <w:t>консультации психолога, медсестры, учителя физической культуры по вопросам здоровьесбережения обучающихся;</w:t>
      </w:r>
    </w:p>
    <w:p w:rsidR="00B54F88" w:rsidRDefault="00B005C5" w:rsidP="003B5E5A">
      <w:pPr>
        <w:numPr>
          <w:ilvl w:val="0"/>
          <w:numId w:val="132"/>
        </w:numPr>
        <w:shd w:val="clear" w:color="auto" w:fill="FFFFFF"/>
        <w:autoSpaceDE w:val="0"/>
        <w:rPr>
          <w:sz w:val="24"/>
          <w:szCs w:val="24"/>
        </w:rPr>
      </w:pPr>
      <w:r>
        <w:rPr>
          <w:sz w:val="24"/>
          <w:szCs w:val="24"/>
        </w:rPr>
        <w:t>распространение буклетов для родители по вопросам наркопрофилактики «Это необходимо знать»;</w:t>
      </w:r>
    </w:p>
    <w:p w:rsidR="00A73A77" w:rsidRDefault="00B005C5" w:rsidP="003B5E5A">
      <w:pPr>
        <w:numPr>
          <w:ilvl w:val="0"/>
          <w:numId w:val="132"/>
        </w:numPr>
        <w:shd w:val="clear" w:color="auto" w:fill="FFFFFF"/>
        <w:autoSpaceDE w:val="0"/>
        <w:rPr>
          <w:sz w:val="24"/>
          <w:szCs w:val="24"/>
        </w:rPr>
      </w:pPr>
      <w:r>
        <w:rPr>
          <w:sz w:val="24"/>
          <w:szCs w:val="24"/>
        </w:rPr>
        <w:t>совместный праздник для детей и родителей «Мама, папа, я – спортивная семья».</w:t>
      </w:r>
    </w:p>
    <w:p w:rsidR="00A73A77" w:rsidRDefault="00A73A77" w:rsidP="00FD7585">
      <w:pPr>
        <w:shd w:val="clear" w:color="auto" w:fill="FFFFFF"/>
        <w:autoSpaceDE w:val="0"/>
        <w:ind w:left="720" w:firstLine="0"/>
        <w:rPr>
          <w:sz w:val="24"/>
          <w:szCs w:val="24"/>
        </w:rPr>
      </w:pPr>
    </w:p>
    <w:p w:rsidR="00B54F88" w:rsidRPr="00A73A77" w:rsidRDefault="00B005C5" w:rsidP="00FD7585">
      <w:pPr>
        <w:shd w:val="clear" w:color="auto" w:fill="FFFFFF"/>
        <w:autoSpaceDE w:val="0"/>
        <w:ind w:left="720" w:firstLine="0"/>
        <w:rPr>
          <w:sz w:val="24"/>
          <w:szCs w:val="24"/>
        </w:rPr>
      </w:pPr>
      <w:r w:rsidRPr="00A73A77">
        <w:rPr>
          <w:b/>
          <w:bCs/>
          <w:sz w:val="24"/>
          <w:szCs w:val="24"/>
        </w:rPr>
        <w:lastRenderedPageBreak/>
        <w:t>Планируемые результаты:</w:t>
      </w:r>
    </w:p>
    <w:p w:rsidR="00B54F88" w:rsidRDefault="00B005C5" w:rsidP="00FD7585">
      <w:pPr>
        <w:shd w:val="clear" w:color="auto" w:fill="FFFFFF"/>
        <w:autoSpaceDE w:val="0"/>
        <w:ind w:firstLine="567"/>
        <w:rPr>
          <w:sz w:val="24"/>
          <w:szCs w:val="24"/>
        </w:rPr>
      </w:pPr>
      <w:r>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B54F88" w:rsidRDefault="00B005C5" w:rsidP="00FD7585">
      <w:pPr>
        <w:shd w:val="clear" w:color="auto" w:fill="FFFFFF"/>
        <w:autoSpaceDE w:val="0"/>
        <w:rPr>
          <w:sz w:val="24"/>
          <w:szCs w:val="24"/>
          <w:u w:val="single"/>
        </w:rPr>
      </w:pPr>
      <w:r>
        <w:rPr>
          <w:sz w:val="24"/>
          <w:szCs w:val="24"/>
          <w:u w:val="single"/>
        </w:rPr>
        <w:t>Формируемые компетенции:</w:t>
      </w:r>
    </w:p>
    <w:p w:rsidR="00B54F88" w:rsidRDefault="00B005C5" w:rsidP="003B5E5A">
      <w:pPr>
        <w:numPr>
          <w:ilvl w:val="0"/>
          <w:numId w:val="133"/>
        </w:numPr>
        <w:shd w:val="clear" w:color="auto" w:fill="FFFFFF"/>
        <w:tabs>
          <w:tab w:val="left" w:pos="0"/>
        </w:tabs>
        <w:autoSpaceDE w:val="0"/>
        <w:ind w:left="426" w:hanging="284"/>
        <w:rPr>
          <w:sz w:val="24"/>
          <w:szCs w:val="24"/>
        </w:rPr>
      </w:pPr>
      <w:r>
        <w:rPr>
          <w:sz w:val="24"/>
          <w:szCs w:val="24"/>
        </w:rPr>
        <w:t>ценностное отношение к своему здоровью, здоровью близких и окружающих людей;</w:t>
      </w:r>
    </w:p>
    <w:p w:rsidR="00B54F88" w:rsidRDefault="00B005C5" w:rsidP="003B5E5A">
      <w:pPr>
        <w:numPr>
          <w:ilvl w:val="0"/>
          <w:numId w:val="133"/>
        </w:numPr>
        <w:shd w:val="clear" w:color="auto" w:fill="FFFFFF"/>
        <w:tabs>
          <w:tab w:val="left" w:pos="0"/>
        </w:tabs>
        <w:autoSpaceDE w:val="0"/>
        <w:ind w:left="426" w:hanging="284"/>
        <w:rPr>
          <w:sz w:val="24"/>
          <w:szCs w:val="24"/>
        </w:rPr>
      </w:pPr>
      <w:r>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54F88" w:rsidRDefault="00B005C5" w:rsidP="003B5E5A">
      <w:pPr>
        <w:numPr>
          <w:ilvl w:val="0"/>
          <w:numId w:val="133"/>
        </w:numPr>
        <w:shd w:val="clear" w:color="auto" w:fill="FFFFFF"/>
        <w:tabs>
          <w:tab w:val="left" w:pos="0"/>
        </w:tabs>
        <w:autoSpaceDE w:val="0"/>
        <w:ind w:left="426" w:hanging="284"/>
        <w:rPr>
          <w:sz w:val="24"/>
          <w:szCs w:val="24"/>
        </w:rPr>
      </w:pPr>
      <w:r>
        <w:rPr>
          <w:sz w:val="24"/>
          <w:szCs w:val="24"/>
        </w:rPr>
        <w:t>личный опыт здоровьесберегающей деятельности;</w:t>
      </w:r>
    </w:p>
    <w:p w:rsidR="00B54F88" w:rsidRDefault="00B005C5" w:rsidP="003B5E5A">
      <w:pPr>
        <w:numPr>
          <w:ilvl w:val="0"/>
          <w:numId w:val="133"/>
        </w:numPr>
        <w:shd w:val="clear" w:color="auto" w:fill="FFFFFF"/>
        <w:tabs>
          <w:tab w:val="left" w:pos="0"/>
        </w:tabs>
        <w:autoSpaceDE w:val="0"/>
        <w:ind w:left="426" w:hanging="284"/>
        <w:rPr>
          <w:sz w:val="24"/>
          <w:szCs w:val="24"/>
        </w:rPr>
      </w:pPr>
      <w:r>
        <w:rPr>
          <w:sz w:val="24"/>
          <w:szCs w:val="24"/>
        </w:rPr>
        <w:t>знания о роли физической культуры и спорта для здоровья человека, его образования, труда и творчества;</w:t>
      </w:r>
    </w:p>
    <w:p w:rsidR="00B54F88" w:rsidRDefault="00B005C5" w:rsidP="003B5E5A">
      <w:pPr>
        <w:numPr>
          <w:ilvl w:val="0"/>
          <w:numId w:val="133"/>
        </w:numPr>
        <w:shd w:val="clear" w:color="auto" w:fill="FFFFFF"/>
        <w:tabs>
          <w:tab w:val="left" w:pos="0"/>
        </w:tabs>
        <w:autoSpaceDE w:val="0"/>
        <w:ind w:left="426" w:hanging="284"/>
        <w:rPr>
          <w:sz w:val="24"/>
          <w:szCs w:val="24"/>
        </w:rPr>
      </w:pPr>
      <w:r>
        <w:rPr>
          <w:sz w:val="24"/>
          <w:szCs w:val="24"/>
        </w:rPr>
        <w:t>знания о возможном негативном влиянии компьютерных игр, телевидения, рекламы на здоровье человека.</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color w:val="000000"/>
          <w:sz w:val="24"/>
          <w:szCs w:val="24"/>
        </w:rPr>
      </w:pPr>
      <w:r>
        <w:rPr>
          <w:b/>
          <w:bCs/>
          <w:color w:val="000000"/>
          <w:sz w:val="24"/>
          <w:szCs w:val="24"/>
        </w:rPr>
        <w:t>Модуль «Я и природа»</w:t>
      </w:r>
    </w:p>
    <w:p w:rsidR="00B54F88" w:rsidRDefault="00B54F88" w:rsidP="00FD7585">
      <w:pPr>
        <w:shd w:val="clear" w:color="auto" w:fill="FFFFFF"/>
        <w:autoSpaceDE w:val="0"/>
        <w:rPr>
          <w:b/>
          <w:bCs/>
          <w:color w:val="000000"/>
          <w:sz w:val="24"/>
          <w:szCs w:val="24"/>
        </w:rPr>
      </w:pPr>
    </w:p>
    <w:p w:rsidR="00B54F88" w:rsidRDefault="00B005C5" w:rsidP="00FD7585">
      <w:pPr>
        <w:shd w:val="clear" w:color="auto" w:fill="FFFFFF"/>
        <w:autoSpaceDE w:val="0"/>
      </w:pPr>
      <w:r>
        <w:rPr>
          <w:b/>
          <w:bCs/>
          <w:i/>
          <w:color w:val="000000"/>
          <w:sz w:val="24"/>
          <w:szCs w:val="24"/>
        </w:rPr>
        <w:t xml:space="preserve">Направление 5. </w:t>
      </w:r>
      <w:r>
        <w:rPr>
          <w:b/>
          <w:bCs/>
          <w:i/>
          <w:iCs/>
          <w:color w:val="000000"/>
          <w:sz w:val="24"/>
          <w:szCs w:val="24"/>
        </w:rPr>
        <w:t>Эколого-краеведческое</w:t>
      </w:r>
    </w:p>
    <w:p w:rsidR="00B54F88" w:rsidRDefault="00B005C5" w:rsidP="00FD7585">
      <w:pPr>
        <w:spacing w:before="28" w:line="100" w:lineRule="atLeast"/>
        <w:rPr>
          <w:b/>
          <w:bCs/>
          <w:sz w:val="24"/>
          <w:szCs w:val="24"/>
        </w:rPr>
      </w:pPr>
      <w:r>
        <w:rPr>
          <w:b/>
          <w:bCs/>
          <w:sz w:val="24"/>
          <w:szCs w:val="24"/>
        </w:rPr>
        <w:t>Цель:</w:t>
      </w:r>
    </w:p>
    <w:p w:rsidR="00B54F88" w:rsidRDefault="00B005C5" w:rsidP="00FD7585">
      <w:pPr>
        <w:shd w:val="clear" w:color="auto" w:fill="FFFFFF"/>
        <w:autoSpaceDE w:val="0"/>
        <w:spacing w:before="28" w:line="100" w:lineRule="atLeast"/>
        <w:rPr>
          <w:b/>
          <w:bCs/>
          <w:i/>
          <w:iCs/>
          <w:color w:val="000000"/>
          <w:sz w:val="24"/>
          <w:szCs w:val="24"/>
        </w:rPr>
      </w:pPr>
      <w:r>
        <w:rPr>
          <w:b/>
          <w:bCs/>
          <w:i/>
          <w:iCs/>
          <w:color w:val="000000"/>
          <w:sz w:val="24"/>
          <w:szCs w:val="24"/>
        </w:rPr>
        <w:t>Формирование у школьников целостного экологического мировоззрения и этических ценностей по отношению к природе через экологизацию образовательного процесса.</w:t>
      </w:r>
    </w:p>
    <w:p w:rsidR="00B54F88" w:rsidRDefault="00B005C5" w:rsidP="00FD7585">
      <w:pPr>
        <w:spacing w:before="278" w:after="278" w:line="100" w:lineRule="atLeast"/>
        <w:rPr>
          <w:b/>
          <w:bCs/>
          <w:sz w:val="24"/>
          <w:szCs w:val="24"/>
        </w:rPr>
      </w:pPr>
      <w:r>
        <w:rPr>
          <w:b/>
          <w:bCs/>
          <w:sz w:val="24"/>
          <w:szCs w:val="24"/>
        </w:rPr>
        <w:t xml:space="preserve">Задачи: </w:t>
      </w:r>
    </w:p>
    <w:p w:rsidR="00B54F88" w:rsidRDefault="00B005C5" w:rsidP="003B5E5A">
      <w:pPr>
        <w:numPr>
          <w:ilvl w:val="0"/>
          <w:numId w:val="134"/>
        </w:numPr>
        <w:spacing w:before="28" w:line="100" w:lineRule="atLeast"/>
        <w:rPr>
          <w:sz w:val="24"/>
          <w:szCs w:val="24"/>
        </w:rPr>
      </w:pPr>
      <w:r>
        <w:rPr>
          <w:sz w:val="24"/>
          <w:szCs w:val="24"/>
        </w:rPr>
        <w:t xml:space="preserve">Воспитание экологической культуры и экологического сознания школьников; </w:t>
      </w:r>
    </w:p>
    <w:p w:rsidR="00B54F88" w:rsidRDefault="00B005C5" w:rsidP="003B5E5A">
      <w:pPr>
        <w:numPr>
          <w:ilvl w:val="0"/>
          <w:numId w:val="134"/>
        </w:numPr>
        <w:spacing w:before="28" w:line="100" w:lineRule="atLeast"/>
        <w:rPr>
          <w:sz w:val="24"/>
          <w:szCs w:val="24"/>
        </w:rPr>
      </w:pPr>
      <w:r>
        <w:rPr>
          <w:sz w:val="24"/>
          <w:szCs w:val="24"/>
        </w:rPr>
        <w:t xml:space="preserve">Формирование экологического мышления и экологической культуры учащихся; </w:t>
      </w:r>
    </w:p>
    <w:p w:rsidR="00B54F88" w:rsidRDefault="00B005C5" w:rsidP="003B5E5A">
      <w:pPr>
        <w:numPr>
          <w:ilvl w:val="0"/>
          <w:numId w:val="134"/>
        </w:numPr>
        <w:spacing w:before="28" w:line="100" w:lineRule="atLeast"/>
        <w:rPr>
          <w:sz w:val="24"/>
          <w:szCs w:val="24"/>
        </w:rPr>
      </w:pPr>
      <w:r>
        <w:rPr>
          <w:sz w:val="24"/>
          <w:szCs w:val="24"/>
        </w:rPr>
        <w:t xml:space="preserve">Развитие таланта и способностей как особой ценности; </w:t>
      </w:r>
    </w:p>
    <w:p w:rsidR="00B54F88" w:rsidRDefault="00B005C5" w:rsidP="003B5E5A">
      <w:pPr>
        <w:numPr>
          <w:ilvl w:val="0"/>
          <w:numId w:val="134"/>
        </w:numPr>
        <w:spacing w:before="28" w:line="100" w:lineRule="atLeast"/>
        <w:rPr>
          <w:sz w:val="24"/>
          <w:szCs w:val="24"/>
        </w:rPr>
      </w:pPr>
      <w:r>
        <w:rPr>
          <w:sz w:val="24"/>
          <w:szCs w:val="24"/>
        </w:rPr>
        <w:t>Активизация практической деятельности школьников экологической направленности;</w:t>
      </w:r>
    </w:p>
    <w:p w:rsidR="00B54F88" w:rsidRDefault="00B005C5" w:rsidP="003B5E5A">
      <w:pPr>
        <w:numPr>
          <w:ilvl w:val="0"/>
          <w:numId w:val="134"/>
        </w:numPr>
        <w:spacing w:before="28" w:line="100" w:lineRule="atLeast"/>
        <w:rPr>
          <w:sz w:val="24"/>
          <w:szCs w:val="24"/>
        </w:rPr>
      </w:pPr>
      <w:r>
        <w:rPr>
          <w:sz w:val="24"/>
          <w:szCs w:val="24"/>
        </w:rPr>
        <w:t xml:space="preserve">Формирование у школьников представления об активном и здоровом образе жизни; </w:t>
      </w:r>
    </w:p>
    <w:p w:rsidR="00B54F88" w:rsidRDefault="00B005C5" w:rsidP="003B5E5A">
      <w:pPr>
        <w:numPr>
          <w:ilvl w:val="0"/>
          <w:numId w:val="134"/>
        </w:numPr>
        <w:spacing w:before="28" w:line="100" w:lineRule="atLeast"/>
        <w:rPr>
          <w:sz w:val="24"/>
          <w:szCs w:val="24"/>
        </w:rPr>
      </w:pPr>
      <w:r>
        <w:rPr>
          <w:sz w:val="24"/>
          <w:szCs w:val="24"/>
        </w:rPr>
        <w:t>Содействие нравственному, эстетическому и трудовому воспитанию школьников;</w:t>
      </w:r>
    </w:p>
    <w:p w:rsidR="00B54F88" w:rsidRDefault="00B005C5" w:rsidP="003B5E5A">
      <w:pPr>
        <w:numPr>
          <w:ilvl w:val="0"/>
          <w:numId w:val="134"/>
        </w:numPr>
        <w:spacing w:before="28" w:line="100" w:lineRule="atLeast"/>
        <w:rPr>
          <w:sz w:val="24"/>
          <w:szCs w:val="24"/>
        </w:rPr>
      </w:pPr>
      <w:r>
        <w:rPr>
          <w:sz w:val="24"/>
          <w:szCs w:val="24"/>
        </w:rPr>
        <w:t>Усилить роль дополнительного экологического образования, научно-исследовательской деятельности учащихся в окружающей среде;</w:t>
      </w:r>
    </w:p>
    <w:p w:rsidR="00B54F88" w:rsidRDefault="00B005C5" w:rsidP="003B5E5A">
      <w:pPr>
        <w:numPr>
          <w:ilvl w:val="0"/>
          <w:numId w:val="134"/>
        </w:numPr>
        <w:spacing w:before="28" w:line="100" w:lineRule="atLeast"/>
        <w:rPr>
          <w:sz w:val="24"/>
          <w:szCs w:val="24"/>
        </w:rPr>
      </w:pPr>
      <w:r>
        <w:rPr>
          <w:sz w:val="24"/>
          <w:szCs w:val="24"/>
        </w:rPr>
        <w:t>Вовлечение всех групп учащихся в проектную деятельность, направленную на решение экологических проблем местного социума.</w:t>
      </w:r>
    </w:p>
    <w:p w:rsidR="00B54F88" w:rsidRDefault="00B54F88" w:rsidP="00FD7585">
      <w:pPr>
        <w:shd w:val="clear" w:color="auto" w:fill="FFFFFF"/>
        <w:rPr>
          <w:sz w:val="24"/>
          <w:szCs w:val="24"/>
        </w:rPr>
      </w:pPr>
    </w:p>
    <w:p w:rsidR="00B54F88" w:rsidRDefault="00B005C5" w:rsidP="00FD7585">
      <w:pPr>
        <w:shd w:val="clear" w:color="auto" w:fill="FFFFFF"/>
      </w:pPr>
      <w:r>
        <w:rPr>
          <w:b/>
          <w:bCs/>
          <w:sz w:val="24"/>
          <w:szCs w:val="24"/>
        </w:rPr>
        <w:t xml:space="preserve">Ценности: </w:t>
      </w:r>
      <w:r>
        <w:rPr>
          <w:sz w:val="24"/>
          <w:szCs w:val="24"/>
        </w:rPr>
        <w:t xml:space="preserve">родная земля; заповедная природа; планета Земля; экологическое сознание. </w:t>
      </w:r>
      <w:r>
        <w:rPr>
          <w:color w:val="333333"/>
          <w:sz w:val="24"/>
          <w:szCs w:val="24"/>
        </w:rPr>
        <w:t xml:space="preserve">жизнь; </w:t>
      </w:r>
    </w:p>
    <w:p w:rsidR="00B54F88" w:rsidRDefault="00B005C5" w:rsidP="00FD7585">
      <w:pPr>
        <w:spacing w:line="23" w:lineRule="atLeast"/>
      </w:pPr>
      <w:r>
        <w:rPr>
          <w:color w:val="000000"/>
          <w:sz w:val="24"/>
          <w:szCs w:val="24"/>
        </w:rPr>
        <w:t xml:space="preserve">Для реализации необходимо научно-методическое и организационно- управленческое сопровождение обеспечивающие и предполагающие следующие </w:t>
      </w:r>
      <w:r>
        <w:rPr>
          <w:b/>
          <w:bCs/>
          <w:color w:val="000000"/>
          <w:sz w:val="24"/>
          <w:szCs w:val="24"/>
        </w:rPr>
        <w:t>направления</w:t>
      </w:r>
      <w:r>
        <w:rPr>
          <w:color w:val="000000"/>
          <w:sz w:val="24"/>
          <w:szCs w:val="24"/>
        </w:rPr>
        <w:t>:</w:t>
      </w:r>
    </w:p>
    <w:p w:rsidR="00B54F88" w:rsidRDefault="00B005C5" w:rsidP="00FD7585">
      <w:pPr>
        <w:spacing w:before="28"/>
      </w:pPr>
      <w:r>
        <w:rPr>
          <w:rFonts w:ascii="Symbol" w:hAnsi="Symbol"/>
          <w:color w:val="000000"/>
          <w:sz w:val="24"/>
          <w:szCs w:val="24"/>
        </w:rPr>
        <w:t></w:t>
      </w:r>
      <w:r>
        <w:rPr>
          <w:color w:val="000000"/>
          <w:sz w:val="24"/>
          <w:szCs w:val="24"/>
        </w:rPr>
        <w:t xml:space="preserve"> введение основ экологического образования;</w:t>
      </w:r>
    </w:p>
    <w:p w:rsidR="00B54F88" w:rsidRDefault="00B005C5" w:rsidP="00FD7585">
      <w:pPr>
        <w:spacing w:before="28"/>
      </w:pPr>
      <w:r>
        <w:rPr>
          <w:rFonts w:ascii="Symbol" w:hAnsi="Symbol"/>
          <w:color w:val="000000"/>
          <w:sz w:val="24"/>
          <w:szCs w:val="24"/>
        </w:rPr>
        <w:t></w:t>
      </w:r>
      <w:r>
        <w:rPr>
          <w:color w:val="000000"/>
          <w:sz w:val="24"/>
          <w:szCs w:val="24"/>
        </w:rPr>
        <w:t xml:space="preserve">осуществить отбор и подготовку одаренных школьников для участия в олимпиадах, конкурсах; </w:t>
      </w:r>
    </w:p>
    <w:p w:rsidR="00B54F88" w:rsidRDefault="00B005C5" w:rsidP="00FD7585">
      <w:pPr>
        <w:spacing w:before="28"/>
      </w:pPr>
      <w:r>
        <w:rPr>
          <w:rFonts w:ascii="Symbol" w:hAnsi="Symbol"/>
          <w:color w:val="000000"/>
          <w:sz w:val="24"/>
          <w:szCs w:val="24"/>
        </w:rPr>
        <w:t></w:t>
      </w:r>
      <w:r>
        <w:rPr>
          <w:color w:val="000000"/>
          <w:sz w:val="24"/>
          <w:szCs w:val="24"/>
        </w:rPr>
        <w:t>разработать программы внеурочной и внешкольной деятельности учащихся (экологические тропы, экскурсии, школьные олимпиады, ролевые игры, эколого-краеведческая работа).</w:t>
      </w:r>
    </w:p>
    <w:p w:rsidR="00B54F88" w:rsidRDefault="00B54F88" w:rsidP="00FD7585">
      <w:pPr>
        <w:shd w:val="clear" w:color="auto" w:fill="FFFFFF"/>
        <w:spacing w:line="100" w:lineRule="atLeast"/>
        <w:rPr>
          <w:sz w:val="24"/>
          <w:szCs w:val="24"/>
        </w:rPr>
      </w:pPr>
    </w:p>
    <w:p w:rsidR="00B54F88" w:rsidRDefault="00B54F88" w:rsidP="00FD7585">
      <w:pPr>
        <w:spacing w:before="28" w:line="23" w:lineRule="atLeast"/>
        <w:rPr>
          <w:sz w:val="24"/>
          <w:szCs w:val="24"/>
        </w:rPr>
      </w:pPr>
    </w:p>
    <w:p w:rsidR="00B54F88" w:rsidRDefault="00B005C5" w:rsidP="00FD7585">
      <w:pPr>
        <w:spacing w:before="28" w:line="23" w:lineRule="atLeast"/>
        <w:rPr>
          <w:b/>
          <w:bCs/>
          <w:color w:val="000000"/>
          <w:sz w:val="24"/>
          <w:szCs w:val="24"/>
        </w:rPr>
      </w:pPr>
      <w:r>
        <w:rPr>
          <w:b/>
          <w:bCs/>
          <w:color w:val="000000"/>
          <w:sz w:val="24"/>
          <w:szCs w:val="24"/>
        </w:rPr>
        <w:t>Система экологического воспитания и образования в школе</w:t>
      </w:r>
    </w:p>
    <w:p w:rsidR="00B54F88" w:rsidRDefault="00B54F88" w:rsidP="00FD7585">
      <w:pPr>
        <w:spacing w:before="28" w:line="23" w:lineRule="atLeast"/>
        <w:rPr>
          <w:sz w:val="24"/>
          <w:szCs w:val="24"/>
        </w:rPr>
      </w:pPr>
    </w:p>
    <w:tbl>
      <w:tblPr>
        <w:tblW w:w="10515" w:type="dxa"/>
        <w:tblLayout w:type="fixed"/>
        <w:tblCellMar>
          <w:left w:w="10" w:type="dxa"/>
          <w:right w:w="10" w:type="dxa"/>
        </w:tblCellMar>
        <w:tblLook w:val="0000" w:firstRow="0" w:lastRow="0" w:firstColumn="0" w:lastColumn="0" w:noHBand="0" w:noVBand="0"/>
      </w:tblPr>
      <w:tblGrid>
        <w:gridCol w:w="3120"/>
        <w:gridCol w:w="7395"/>
      </w:tblGrid>
      <w:tr w:rsidR="00B54F88">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b/>
                <w:bCs/>
                <w:i/>
                <w:iCs/>
                <w:color w:val="000000"/>
                <w:sz w:val="24"/>
                <w:szCs w:val="24"/>
              </w:rPr>
            </w:pPr>
            <w:r>
              <w:rPr>
                <w:b/>
                <w:bCs/>
                <w:i/>
                <w:iCs/>
                <w:color w:val="000000"/>
                <w:sz w:val="24"/>
                <w:szCs w:val="24"/>
              </w:rPr>
              <w:lastRenderedPageBreak/>
              <w:t>Учебный процесс</w:t>
            </w:r>
          </w:p>
        </w:tc>
        <w:tc>
          <w:tcPr>
            <w:tcW w:w="7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b/>
                <w:bCs/>
                <w:i/>
                <w:iCs/>
                <w:color w:val="000000"/>
                <w:sz w:val="24"/>
                <w:szCs w:val="24"/>
              </w:rPr>
            </w:pPr>
            <w:r>
              <w:rPr>
                <w:b/>
                <w:bCs/>
                <w:i/>
                <w:iCs/>
                <w:color w:val="000000"/>
                <w:sz w:val="24"/>
                <w:szCs w:val="24"/>
              </w:rPr>
              <w:t>Воспитательная работа</w:t>
            </w:r>
          </w:p>
        </w:tc>
      </w:tr>
      <w:tr w:rsidR="00B54F88">
        <w:trPr>
          <w:trHeight w:val="1830"/>
        </w:trPr>
        <w:tc>
          <w:tcPr>
            <w:tcW w:w="3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Научный уровень информации </w:t>
            </w:r>
          </w:p>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Системность излагаемой информации </w:t>
            </w:r>
          </w:p>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Интеграция предметных знаний </w:t>
            </w:r>
          </w:p>
          <w:p w:rsidR="00B54F88" w:rsidRDefault="00B005C5" w:rsidP="00FD7585">
            <w:pPr>
              <w:spacing w:before="28" w:line="100" w:lineRule="atLeast"/>
              <w:ind w:left="238" w:right="-403" w:hanging="238"/>
            </w:pPr>
            <w:r>
              <w:rPr>
                <w:rFonts w:ascii="Symbol" w:hAnsi="Symbol"/>
                <w:color w:val="000000"/>
                <w:sz w:val="24"/>
                <w:szCs w:val="24"/>
              </w:rPr>
              <w:t></w:t>
            </w:r>
            <w:r>
              <w:rPr>
                <w:color w:val="000000"/>
                <w:sz w:val="24"/>
                <w:szCs w:val="24"/>
              </w:rPr>
              <w:t xml:space="preserve"> Экологизация теоретического учебного материала </w:t>
            </w:r>
          </w:p>
          <w:p w:rsidR="00B54F88" w:rsidRDefault="00B005C5" w:rsidP="00FD7585">
            <w:pPr>
              <w:spacing w:before="28" w:after="119" w:line="100" w:lineRule="atLeast"/>
              <w:ind w:left="238" w:hanging="238"/>
            </w:pPr>
            <w:r>
              <w:rPr>
                <w:rFonts w:ascii="Symbol" w:hAnsi="Symbol"/>
                <w:color w:val="000000"/>
                <w:sz w:val="24"/>
                <w:szCs w:val="24"/>
              </w:rPr>
              <w:t></w:t>
            </w:r>
            <w:r>
              <w:rPr>
                <w:color w:val="000000"/>
                <w:sz w:val="24"/>
                <w:szCs w:val="24"/>
              </w:rPr>
              <w:t xml:space="preserve"> Практические работы, проектная деятельность учащихся</w:t>
            </w:r>
          </w:p>
        </w:tc>
        <w:tc>
          <w:tcPr>
            <w:tcW w:w="7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Тематические недели </w:t>
            </w:r>
          </w:p>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Конференции, конкурсы, праздники, выставки поделочных</w:t>
            </w:r>
          </w:p>
          <w:p w:rsidR="00B54F88" w:rsidRDefault="00B005C5" w:rsidP="00FD7585">
            <w:pPr>
              <w:spacing w:before="28" w:line="100" w:lineRule="atLeast"/>
              <w:ind w:left="238" w:hanging="238"/>
              <w:rPr>
                <w:color w:val="000000"/>
                <w:sz w:val="24"/>
                <w:szCs w:val="24"/>
              </w:rPr>
            </w:pPr>
            <w:r>
              <w:rPr>
                <w:color w:val="000000"/>
                <w:sz w:val="24"/>
                <w:szCs w:val="24"/>
              </w:rPr>
              <w:t xml:space="preserve">работ, фото викторины </w:t>
            </w:r>
          </w:p>
          <w:p w:rsidR="00B54F88" w:rsidRDefault="00B005C5" w:rsidP="00FD7585">
            <w:pPr>
              <w:spacing w:before="28" w:line="100" w:lineRule="atLeast"/>
              <w:ind w:left="238" w:hanging="238"/>
            </w:pPr>
            <w:r>
              <w:rPr>
                <w:rFonts w:ascii="Symbol" w:hAnsi="Symbol"/>
                <w:color w:val="000000"/>
                <w:sz w:val="24"/>
                <w:szCs w:val="24"/>
              </w:rPr>
              <w:t></w:t>
            </w:r>
            <w:r>
              <w:rPr>
                <w:color w:val="000000"/>
                <w:sz w:val="24"/>
                <w:szCs w:val="24"/>
              </w:rPr>
              <w:t xml:space="preserve"> Просветительская работа с учениками и родителями </w:t>
            </w:r>
          </w:p>
          <w:p w:rsidR="00B54F88" w:rsidRDefault="00B005C5" w:rsidP="00FD7585">
            <w:pPr>
              <w:spacing w:before="28" w:after="119" w:line="100" w:lineRule="atLeast"/>
              <w:ind w:left="238" w:hanging="238"/>
            </w:pPr>
            <w:r>
              <w:rPr>
                <w:rFonts w:ascii="Symbol" w:hAnsi="Symbol"/>
                <w:color w:val="000000"/>
                <w:sz w:val="24"/>
                <w:szCs w:val="24"/>
              </w:rPr>
              <w:t></w:t>
            </w:r>
            <w:r>
              <w:rPr>
                <w:color w:val="000000"/>
                <w:sz w:val="24"/>
                <w:szCs w:val="24"/>
              </w:rPr>
              <w:t xml:space="preserve"> Практическая работа на территории школы и посёлка: субботники, высадка саженцев.</w:t>
            </w:r>
          </w:p>
        </w:tc>
      </w:tr>
    </w:tbl>
    <w:p w:rsidR="00B54F88" w:rsidRDefault="00B005C5" w:rsidP="00FD7585">
      <w:pPr>
        <w:spacing w:before="28" w:line="100" w:lineRule="atLeast"/>
        <w:ind w:firstLine="363"/>
        <w:rPr>
          <w:sz w:val="24"/>
          <w:szCs w:val="24"/>
        </w:rPr>
      </w:pPr>
      <w:r>
        <w:rPr>
          <w:sz w:val="24"/>
          <w:szCs w:val="24"/>
        </w:rPr>
        <w:t>Реализация предметного и метапредметного экологического содержания может осуществляться через разработку модели экологического образования, построенной на основе преемственности усложняющихся модельных экологических ситуаций региона с учетом ведущей деятельности и психических особенностей каждого возраста.</w:t>
      </w:r>
    </w:p>
    <w:p w:rsidR="00B54F88" w:rsidRDefault="00B54F88" w:rsidP="00FD7585">
      <w:pPr>
        <w:spacing w:before="28" w:line="100" w:lineRule="atLeast"/>
        <w:ind w:left="363" w:firstLine="346"/>
        <w:rPr>
          <w:sz w:val="24"/>
          <w:szCs w:val="24"/>
        </w:rPr>
      </w:pPr>
    </w:p>
    <w:p w:rsidR="00B54F88" w:rsidRDefault="00B54F88" w:rsidP="00FD7585">
      <w:pPr>
        <w:spacing w:before="28" w:line="100" w:lineRule="atLeast"/>
        <w:rPr>
          <w:sz w:val="24"/>
          <w:szCs w:val="24"/>
        </w:rPr>
      </w:pPr>
    </w:p>
    <w:p w:rsidR="00B54F88" w:rsidRDefault="00A73A77" w:rsidP="00FD7585">
      <w:pPr>
        <w:spacing w:before="28" w:line="100" w:lineRule="atLeast"/>
        <w:ind w:firstLine="0"/>
        <w:rPr>
          <w:b/>
          <w:bCs/>
          <w:sz w:val="24"/>
          <w:szCs w:val="24"/>
        </w:rPr>
      </w:pPr>
      <w:r>
        <w:rPr>
          <w:sz w:val="24"/>
          <w:szCs w:val="24"/>
        </w:rPr>
        <w:t xml:space="preserve">                               </w:t>
      </w:r>
      <w:r w:rsidR="00B005C5">
        <w:rPr>
          <w:b/>
          <w:bCs/>
          <w:sz w:val="24"/>
          <w:szCs w:val="24"/>
        </w:rPr>
        <w:t>Преемственность содержания экологического образования</w:t>
      </w:r>
    </w:p>
    <w:p w:rsidR="00B54F88" w:rsidRDefault="00B54F88" w:rsidP="00FD7585">
      <w:pPr>
        <w:spacing w:before="28" w:line="100" w:lineRule="atLeast"/>
        <w:ind w:left="363" w:firstLine="346"/>
        <w:rPr>
          <w:sz w:val="24"/>
          <w:szCs w:val="24"/>
        </w:rPr>
      </w:pPr>
    </w:p>
    <w:tbl>
      <w:tblPr>
        <w:tblW w:w="10815" w:type="dxa"/>
        <w:tblInd w:w="-414" w:type="dxa"/>
        <w:tblLayout w:type="fixed"/>
        <w:tblCellMar>
          <w:left w:w="10" w:type="dxa"/>
          <w:right w:w="10" w:type="dxa"/>
        </w:tblCellMar>
        <w:tblLook w:val="0000" w:firstRow="0" w:lastRow="0" w:firstColumn="0" w:lastColumn="0" w:noHBand="0" w:noVBand="0"/>
      </w:tblPr>
      <w:tblGrid>
        <w:gridCol w:w="2865"/>
        <w:gridCol w:w="3000"/>
        <w:gridCol w:w="2730"/>
        <w:gridCol w:w="2220"/>
      </w:tblGrid>
      <w:tr w:rsidR="00B54F88">
        <w:tc>
          <w:tcPr>
            <w:tcW w:w="2865"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ind w:left="359"/>
              <w:rPr>
                <w:b/>
                <w:bCs/>
                <w:sz w:val="24"/>
                <w:szCs w:val="24"/>
              </w:rPr>
            </w:pPr>
            <w:r>
              <w:rPr>
                <w:b/>
                <w:bCs/>
                <w:sz w:val="24"/>
                <w:szCs w:val="24"/>
              </w:rPr>
              <w:t>Ступень обучения</w:t>
            </w:r>
          </w:p>
        </w:tc>
        <w:tc>
          <w:tcPr>
            <w:tcW w:w="300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line="100" w:lineRule="atLeast"/>
              <w:rPr>
                <w:b/>
                <w:bCs/>
                <w:sz w:val="24"/>
                <w:szCs w:val="24"/>
              </w:rPr>
            </w:pPr>
            <w:r>
              <w:rPr>
                <w:b/>
                <w:bCs/>
                <w:sz w:val="24"/>
                <w:szCs w:val="24"/>
              </w:rPr>
              <w:t>Задачи</w:t>
            </w:r>
          </w:p>
          <w:p w:rsidR="00B54F88" w:rsidRDefault="00B54F88" w:rsidP="00FD7585">
            <w:pPr>
              <w:spacing w:before="28" w:after="119" w:line="100" w:lineRule="atLeast"/>
              <w:rPr>
                <w:sz w:val="24"/>
                <w:szCs w:val="24"/>
              </w:rPr>
            </w:pPr>
          </w:p>
        </w:tc>
        <w:tc>
          <w:tcPr>
            <w:tcW w:w="273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b/>
                <w:bCs/>
                <w:sz w:val="24"/>
                <w:szCs w:val="24"/>
              </w:rPr>
            </w:pPr>
            <w:r>
              <w:rPr>
                <w:b/>
                <w:bCs/>
                <w:sz w:val="24"/>
                <w:szCs w:val="24"/>
              </w:rPr>
              <w:t>Ключевые понятия</w:t>
            </w:r>
          </w:p>
        </w:tc>
        <w:tc>
          <w:tcPr>
            <w:tcW w:w="222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b/>
                <w:bCs/>
                <w:sz w:val="24"/>
                <w:szCs w:val="24"/>
              </w:rPr>
            </w:pPr>
            <w:r>
              <w:rPr>
                <w:b/>
                <w:bCs/>
                <w:sz w:val="24"/>
                <w:szCs w:val="24"/>
              </w:rPr>
              <w:t>Ведущий вид деятельности</w:t>
            </w:r>
          </w:p>
        </w:tc>
      </w:tr>
      <w:tr w:rsidR="00B54F88">
        <w:tc>
          <w:tcPr>
            <w:tcW w:w="2865"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ind w:left="359"/>
              <w:rPr>
                <w:sz w:val="24"/>
                <w:szCs w:val="24"/>
              </w:rPr>
            </w:pPr>
            <w:r>
              <w:rPr>
                <w:sz w:val="24"/>
                <w:szCs w:val="24"/>
              </w:rPr>
              <w:t>Начальная школа</w:t>
            </w:r>
          </w:p>
        </w:tc>
        <w:tc>
          <w:tcPr>
            <w:tcW w:w="300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sz w:val="24"/>
                <w:szCs w:val="24"/>
              </w:rPr>
            </w:pPr>
            <w:r>
              <w:rPr>
                <w:sz w:val="24"/>
                <w:szCs w:val="24"/>
              </w:rPr>
              <w:t xml:space="preserve">Формирование опыта эмоционально-ценностных </w:t>
            </w:r>
          </w:p>
          <w:p w:rsidR="00B54F88" w:rsidRDefault="00B005C5" w:rsidP="00FD7585">
            <w:pPr>
              <w:spacing w:before="28" w:after="119" w:line="100" w:lineRule="atLeast"/>
              <w:rPr>
                <w:sz w:val="24"/>
                <w:szCs w:val="24"/>
              </w:rPr>
            </w:pPr>
            <w:r>
              <w:rPr>
                <w:sz w:val="24"/>
                <w:szCs w:val="24"/>
              </w:rPr>
              <w:t xml:space="preserve">сопереживаний проблемных экологических ситуаций, </w:t>
            </w:r>
          </w:p>
          <w:p w:rsidR="00B54F88" w:rsidRDefault="00B005C5" w:rsidP="00FD7585">
            <w:pPr>
              <w:spacing w:before="28" w:after="119" w:line="100" w:lineRule="atLeast"/>
              <w:rPr>
                <w:sz w:val="24"/>
                <w:szCs w:val="24"/>
              </w:rPr>
            </w:pPr>
            <w:r>
              <w:rPr>
                <w:sz w:val="24"/>
                <w:szCs w:val="24"/>
              </w:rPr>
              <w:t xml:space="preserve">оперирования нравственными категориями, </w:t>
            </w:r>
          </w:p>
          <w:p w:rsidR="00B54F88" w:rsidRDefault="00B005C5" w:rsidP="00FD7585">
            <w:pPr>
              <w:spacing w:before="28" w:after="119" w:line="100" w:lineRule="atLeast"/>
              <w:rPr>
                <w:sz w:val="24"/>
                <w:szCs w:val="24"/>
              </w:rPr>
            </w:pPr>
            <w:r>
              <w:rPr>
                <w:sz w:val="24"/>
                <w:szCs w:val="24"/>
              </w:rPr>
              <w:t>мотивации к действиям в интересах здоровья</w:t>
            </w:r>
          </w:p>
          <w:p w:rsidR="00B54F88" w:rsidRDefault="00B005C5" w:rsidP="00FD7585">
            <w:pPr>
              <w:spacing w:before="28" w:after="119" w:line="100" w:lineRule="atLeast"/>
              <w:rPr>
                <w:sz w:val="24"/>
                <w:szCs w:val="24"/>
              </w:rPr>
            </w:pPr>
            <w:r>
              <w:rPr>
                <w:sz w:val="24"/>
                <w:szCs w:val="24"/>
              </w:rPr>
              <w:t xml:space="preserve"> человека и безопасности жизни</w:t>
            </w:r>
          </w:p>
        </w:tc>
        <w:tc>
          <w:tcPr>
            <w:tcW w:w="273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line="100" w:lineRule="atLeast"/>
              <w:rPr>
                <w:sz w:val="24"/>
                <w:szCs w:val="24"/>
              </w:rPr>
            </w:pPr>
            <w:r>
              <w:rPr>
                <w:sz w:val="24"/>
                <w:szCs w:val="24"/>
              </w:rPr>
              <w:t>Правила экологической безопасности.</w:t>
            </w:r>
          </w:p>
          <w:p w:rsidR="00B54F88" w:rsidRDefault="00B005C5" w:rsidP="00FD7585">
            <w:pPr>
              <w:spacing w:before="28" w:line="100" w:lineRule="atLeast"/>
              <w:rPr>
                <w:sz w:val="24"/>
                <w:szCs w:val="24"/>
              </w:rPr>
            </w:pPr>
            <w:r>
              <w:rPr>
                <w:sz w:val="24"/>
                <w:szCs w:val="24"/>
              </w:rPr>
              <w:t>Экологическая культура. Связь здоровья человека и здоровья природы. Предосторожность. Бережное (экономное) отношение к любым природным ресурсам.</w:t>
            </w:r>
          </w:p>
          <w:p w:rsidR="00B54F88" w:rsidRDefault="00B005C5" w:rsidP="00FD7585">
            <w:pPr>
              <w:spacing w:before="28" w:after="119" w:line="100" w:lineRule="atLeast"/>
              <w:rPr>
                <w:sz w:val="24"/>
                <w:szCs w:val="24"/>
              </w:rPr>
            </w:pPr>
            <w:r>
              <w:rPr>
                <w:sz w:val="24"/>
                <w:szCs w:val="24"/>
              </w:rPr>
              <w:t>Забота об окружающей среде.</w:t>
            </w:r>
          </w:p>
        </w:tc>
        <w:tc>
          <w:tcPr>
            <w:tcW w:w="2220" w:type="dxa"/>
            <w:tcBorders>
              <w:top w:val="double" w:sz="2" w:space="0" w:color="000000"/>
              <w:left w:val="double" w:sz="2" w:space="0" w:color="000000"/>
              <w:bottom w:val="double" w:sz="2"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line="100" w:lineRule="atLeast"/>
              <w:rPr>
                <w:sz w:val="24"/>
                <w:szCs w:val="24"/>
              </w:rPr>
            </w:pPr>
            <w:r>
              <w:rPr>
                <w:sz w:val="24"/>
                <w:szCs w:val="24"/>
              </w:rPr>
              <w:t>Опыт применения УУД для работы с необходимой информацией</w:t>
            </w:r>
          </w:p>
          <w:p w:rsidR="00B54F88" w:rsidRDefault="00B005C5" w:rsidP="00FD7585">
            <w:pPr>
              <w:spacing w:before="28" w:after="119" w:line="100" w:lineRule="atLeast"/>
              <w:rPr>
                <w:sz w:val="24"/>
                <w:szCs w:val="24"/>
              </w:rPr>
            </w:pPr>
            <w:r>
              <w:rPr>
                <w:sz w:val="24"/>
                <w:szCs w:val="24"/>
              </w:rPr>
              <w:t>«учусь экологическому мышлению»*</w:t>
            </w:r>
          </w:p>
        </w:tc>
      </w:tr>
      <w:tr w:rsidR="00B54F88">
        <w:tc>
          <w:tcPr>
            <w:tcW w:w="2865"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ind w:left="359"/>
              <w:rPr>
                <w:sz w:val="24"/>
                <w:szCs w:val="24"/>
              </w:rPr>
            </w:pPr>
            <w:r>
              <w:rPr>
                <w:sz w:val="24"/>
                <w:szCs w:val="24"/>
              </w:rPr>
              <w:t>Основная школа</w:t>
            </w:r>
          </w:p>
        </w:tc>
        <w:tc>
          <w:tcPr>
            <w:tcW w:w="300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before="28" w:after="119" w:line="100" w:lineRule="atLeast"/>
              <w:rPr>
                <w:sz w:val="24"/>
                <w:szCs w:val="24"/>
              </w:rPr>
            </w:pPr>
            <w:r>
              <w:rPr>
                <w:sz w:val="24"/>
                <w:szCs w:val="24"/>
              </w:rPr>
              <w:t xml:space="preserve">Становление экосистемной познавательной модели, </w:t>
            </w:r>
          </w:p>
          <w:p w:rsidR="00B54F88" w:rsidRDefault="00B005C5" w:rsidP="00FD7585">
            <w:pPr>
              <w:spacing w:before="28" w:after="119" w:line="100" w:lineRule="atLeast"/>
              <w:rPr>
                <w:sz w:val="24"/>
                <w:szCs w:val="24"/>
              </w:rPr>
            </w:pPr>
            <w:r>
              <w:rPr>
                <w:sz w:val="24"/>
                <w:szCs w:val="24"/>
              </w:rPr>
              <w:t xml:space="preserve">рефлексивно-оценочных умений, экологического </w:t>
            </w:r>
          </w:p>
          <w:p w:rsidR="00B54F88" w:rsidRDefault="00B005C5" w:rsidP="00FD7585">
            <w:pPr>
              <w:spacing w:before="28" w:after="119" w:line="100" w:lineRule="atLeast"/>
              <w:rPr>
                <w:sz w:val="24"/>
                <w:szCs w:val="24"/>
              </w:rPr>
            </w:pPr>
            <w:r>
              <w:rPr>
                <w:sz w:val="24"/>
                <w:szCs w:val="24"/>
              </w:rPr>
              <w:t>стиля мышления</w:t>
            </w:r>
          </w:p>
        </w:tc>
        <w:tc>
          <w:tcPr>
            <w:tcW w:w="273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line="100" w:lineRule="atLeast"/>
              <w:rPr>
                <w:sz w:val="24"/>
                <w:szCs w:val="24"/>
              </w:rPr>
            </w:pPr>
            <w:r>
              <w:rPr>
                <w:sz w:val="24"/>
                <w:szCs w:val="24"/>
              </w:rPr>
              <w:t>Устойчивое развитие. Экологическая безопасность. Ресурсосбережение. Нерасточительное потребление. Предосторожность. Социальное партнерство. Экологическое право.</w:t>
            </w:r>
          </w:p>
          <w:p w:rsidR="00B54F88" w:rsidRDefault="00B005C5" w:rsidP="00FD7585">
            <w:pPr>
              <w:spacing w:line="100" w:lineRule="atLeast"/>
              <w:rPr>
                <w:sz w:val="24"/>
                <w:szCs w:val="24"/>
              </w:rPr>
            </w:pPr>
            <w:r>
              <w:rPr>
                <w:sz w:val="24"/>
                <w:szCs w:val="24"/>
              </w:rPr>
              <w:t xml:space="preserve">Право человека на благоприятную среду и обязанности по ее сохранению. </w:t>
            </w:r>
          </w:p>
        </w:tc>
        <w:tc>
          <w:tcPr>
            <w:tcW w:w="2220" w:type="dxa"/>
            <w:tcBorders>
              <w:top w:val="double" w:sz="2" w:space="0" w:color="000000"/>
              <w:left w:val="double" w:sz="2" w:space="0" w:color="000000"/>
              <w:bottom w:val="single" w:sz="4" w:space="0" w:color="000000"/>
              <w:right w:val="double" w:sz="2" w:space="0" w:color="000000"/>
            </w:tcBorders>
            <w:shd w:val="clear" w:color="auto" w:fill="FFFFFF"/>
            <w:tcMar>
              <w:top w:w="0" w:type="dxa"/>
              <w:left w:w="108" w:type="dxa"/>
              <w:bottom w:w="0" w:type="dxa"/>
              <w:right w:w="108" w:type="dxa"/>
            </w:tcMar>
          </w:tcPr>
          <w:p w:rsidR="00B54F88" w:rsidRDefault="00B005C5" w:rsidP="00FD7585">
            <w:pPr>
              <w:spacing w:line="100" w:lineRule="atLeast"/>
              <w:rPr>
                <w:sz w:val="24"/>
                <w:szCs w:val="24"/>
              </w:rPr>
            </w:pPr>
            <w:r>
              <w:rPr>
                <w:sz w:val="24"/>
                <w:szCs w:val="24"/>
              </w:rPr>
              <w:t>Опыт применения УУД для самопознания и саморегуляции</w:t>
            </w:r>
          </w:p>
          <w:p w:rsidR="00B54F88" w:rsidRDefault="00B005C5" w:rsidP="00FD7585">
            <w:pPr>
              <w:spacing w:line="100" w:lineRule="atLeast"/>
              <w:rPr>
                <w:sz w:val="24"/>
                <w:szCs w:val="24"/>
              </w:rPr>
            </w:pPr>
            <w:r>
              <w:rPr>
                <w:sz w:val="24"/>
                <w:szCs w:val="24"/>
              </w:rPr>
              <w:t>«учусь управлять собой или моя экологическая культура»*</w:t>
            </w:r>
          </w:p>
        </w:tc>
      </w:tr>
    </w:tbl>
    <w:p w:rsidR="00B54F88" w:rsidRDefault="00B005C5" w:rsidP="00FD7585">
      <w:pPr>
        <w:spacing w:before="28" w:line="23" w:lineRule="atLeast"/>
      </w:pPr>
      <w:r>
        <w:rPr>
          <w:b/>
          <w:bCs/>
          <w:color w:val="000000"/>
          <w:sz w:val="24"/>
          <w:szCs w:val="24"/>
        </w:rPr>
        <w:t>Подходы к экологизации образования:</w:t>
      </w:r>
      <w:r>
        <w:rPr>
          <w:color w:val="000000"/>
          <w:sz w:val="24"/>
          <w:szCs w:val="24"/>
        </w:rPr>
        <w:t xml:space="preserve"> </w:t>
      </w:r>
    </w:p>
    <w:p w:rsidR="00B54F88" w:rsidRDefault="00B005C5" w:rsidP="00FD7585">
      <w:pPr>
        <w:spacing w:before="28" w:line="23" w:lineRule="atLeast"/>
      </w:pPr>
      <w:r>
        <w:rPr>
          <w:i/>
          <w:iCs/>
          <w:color w:val="000000"/>
          <w:sz w:val="24"/>
          <w:szCs w:val="24"/>
        </w:rPr>
        <w:t>- Естественнонаучный</w:t>
      </w:r>
      <w:r>
        <w:rPr>
          <w:color w:val="000000"/>
          <w:sz w:val="24"/>
          <w:szCs w:val="24"/>
        </w:rPr>
        <w:t xml:space="preserve"> - обучение через знания по предметам: география, биология, химия, </w:t>
      </w:r>
      <w:r>
        <w:rPr>
          <w:color w:val="000000"/>
          <w:sz w:val="24"/>
          <w:szCs w:val="24"/>
        </w:rPr>
        <w:lastRenderedPageBreak/>
        <w:t xml:space="preserve">физика. </w:t>
      </w:r>
    </w:p>
    <w:p w:rsidR="00B54F88" w:rsidRDefault="00B005C5" w:rsidP="00FD7585">
      <w:pPr>
        <w:spacing w:before="28" w:line="23" w:lineRule="atLeast"/>
      </w:pPr>
      <w:r>
        <w:rPr>
          <w:i/>
          <w:iCs/>
          <w:color w:val="000000"/>
          <w:sz w:val="24"/>
          <w:szCs w:val="24"/>
        </w:rPr>
        <w:t>- Натуралистический</w:t>
      </w:r>
      <w:r>
        <w:rPr>
          <w:color w:val="000000"/>
          <w:sz w:val="24"/>
          <w:szCs w:val="24"/>
        </w:rPr>
        <w:t xml:space="preserve"> - изучение природы в природе; в основе его стремление преодолеть отрыв от природы, дать не только знание, но и углубить понимание природы. </w:t>
      </w:r>
    </w:p>
    <w:p w:rsidR="00B54F88" w:rsidRDefault="00B005C5" w:rsidP="00FD7585">
      <w:pPr>
        <w:spacing w:before="28" w:line="23" w:lineRule="atLeast"/>
      </w:pPr>
      <w:r>
        <w:rPr>
          <w:i/>
          <w:iCs/>
          <w:color w:val="000000"/>
          <w:sz w:val="24"/>
          <w:szCs w:val="24"/>
        </w:rPr>
        <w:t xml:space="preserve">- Этический </w:t>
      </w:r>
      <w:r>
        <w:rPr>
          <w:color w:val="000000"/>
          <w:sz w:val="24"/>
          <w:szCs w:val="24"/>
        </w:rPr>
        <w:t xml:space="preserve">- пропагандирует нормы поведения, наносящие наименьший ущерб природе (экономия воды, вторичное использование ресурсов). </w:t>
      </w:r>
    </w:p>
    <w:p w:rsidR="00B54F88" w:rsidRDefault="00B005C5" w:rsidP="00FD7585">
      <w:pPr>
        <w:spacing w:before="28" w:line="23" w:lineRule="atLeast"/>
      </w:pPr>
      <w:r>
        <w:rPr>
          <w:i/>
          <w:iCs/>
          <w:color w:val="000000"/>
          <w:sz w:val="24"/>
          <w:szCs w:val="24"/>
        </w:rPr>
        <w:t>- Этнический</w:t>
      </w:r>
      <w:r>
        <w:rPr>
          <w:color w:val="000000"/>
          <w:sz w:val="24"/>
          <w:szCs w:val="24"/>
        </w:rPr>
        <w:t xml:space="preserve"> - стремление использовать опыт этносов, для которых свойственно бесконфликтное сосущест</w:t>
      </w:r>
      <w:r w:rsidR="00EA4615">
        <w:rPr>
          <w:color w:val="000000"/>
          <w:sz w:val="24"/>
          <w:szCs w:val="24"/>
        </w:rPr>
        <w:t>вование с природой (</w:t>
      </w:r>
      <w:r>
        <w:rPr>
          <w:color w:val="000000"/>
          <w:sz w:val="24"/>
          <w:szCs w:val="24"/>
        </w:rPr>
        <w:t xml:space="preserve"> </w:t>
      </w:r>
      <w:r w:rsidR="00EA4615">
        <w:rPr>
          <w:color w:val="000000"/>
          <w:sz w:val="24"/>
          <w:szCs w:val="24"/>
        </w:rPr>
        <w:t xml:space="preserve">обращение к культуре </w:t>
      </w:r>
      <w:r>
        <w:rPr>
          <w:color w:val="000000"/>
          <w:sz w:val="24"/>
          <w:szCs w:val="24"/>
        </w:rPr>
        <w:t xml:space="preserve">древних славян). </w:t>
      </w:r>
    </w:p>
    <w:p w:rsidR="00B54F88" w:rsidRDefault="00B005C5" w:rsidP="00FD7585">
      <w:pPr>
        <w:spacing w:before="28" w:line="23" w:lineRule="atLeast"/>
      </w:pPr>
      <w:r>
        <w:rPr>
          <w:i/>
          <w:iCs/>
          <w:color w:val="000000"/>
          <w:sz w:val="24"/>
          <w:szCs w:val="24"/>
        </w:rPr>
        <w:t>- Гуманистический</w:t>
      </w:r>
      <w:r>
        <w:rPr>
          <w:color w:val="000000"/>
          <w:sz w:val="24"/>
          <w:szCs w:val="24"/>
        </w:rPr>
        <w:t xml:space="preserve"> - решение экологических проблем невозможно без мира во всем мире, соблюдения прав человека. </w:t>
      </w:r>
    </w:p>
    <w:p w:rsidR="00B54F88" w:rsidRDefault="00B54F88" w:rsidP="00FD7585">
      <w:pPr>
        <w:shd w:val="clear" w:color="auto" w:fill="FFFFFF"/>
        <w:autoSpaceDE w:val="0"/>
        <w:rPr>
          <w:sz w:val="24"/>
          <w:szCs w:val="24"/>
        </w:rPr>
      </w:pPr>
    </w:p>
    <w:p w:rsidR="00B54F88" w:rsidRDefault="00B54F88" w:rsidP="00F16DA3">
      <w:pPr>
        <w:shd w:val="clear" w:color="auto" w:fill="FFFFFF"/>
        <w:autoSpaceDE w:val="0"/>
        <w:ind w:firstLine="0"/>
        <w:rPr>
          <w:color w:val="FF0000"/>
          <w:sz w:val="24"/>
          <w:szCs w:val="24"/>
        </w:rPr>
      </w:pPr>
    </w:p>
    <w:p w:rsidR="00B54F88" w:rsidRDefault="00B005C5" w:rsidP="00FD7585">
      <w:pPr>
        <w:rPr>
          <w:b/>
          <w:bCs/>
          <w:color w:val="000000"/>
          <w:sz w:val="24"/>
          <w:szCs w:val="24"/>
        </w:rPr>
      </w:pPr>
      <w:r>
        <w:rPr>
          <w:b/>
          <w:bCs/>
          <w:color w:val="000000"/>
          <w:sz w:val="24"/>
          <w:szCs w:val="24"/>
        </w:rPr>
        <w:t>Основные направления работы</w:t>
      </w:r>
    </w:p>
    <w:tbl>
      <w:tblPr>
        <w:tblW w:w="9367" w:type="dxa"/>
        <w:tblInd w:w="75" w:type="dxa"/>
        <w:tblLayout w:type="fixed"/>
        <w:tblCellMar>
          <w:left w:w="10" w:type="dxa"/>
          <w:right w:w="10" w:type="dxa"/>
        </w:tblCellMar>
        <w:tblLook w:val="0000" w:firstRow="0" w:lastRow="0" w:firstColumn="0" w:lastColumn="0" w:noHBand="0" w:noVBand="0"/>
      </w:tblPr>
      <w:tblGrid>
        <w:gridCol w:w="4340"/>
        <w:gridCol w:w="5027"/>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ind w:left="361" w:hanging="360"/>
              <w:rPr>
                <w:color w:val="000000"/>
                <w:sz w:val="24"/>
                <w:szCs w:val="24"/>
              </w:rPr>
            </w:pPr>
            <w:r>
              <w:rPr>
                <w:color w:val="000000"/>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snapToGrid w:val="0"/>
              <w:ind w:left="335" w:hanging="360"/>
              <w:rPr>
                <w:color w:val="000000"/>
                <w:sz w:val="24"/>
                <w:szCs w:val="24"/>
              </w:rPr>
            </w:pPr>
            <w:r>
              <w:rPr>
                <w:color w:val="000000"/>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35"/>
              </w:numPr>
              <w:tabs>
                <w:tab w:val="left" w:pos="0"/>
              </w:tabs>
              <w:snapToGrid w:val="0"/>
              <w:ind w:left="361"/>
              <w:rPr>
                <w:color w:val="000000"/>
                <w:sz w:val="24"/>
                <w:szCs w:val="24"/>
              </w:rPr>
            </w:pPr>
            <w:r>
              <w:rPr>
                <w:color w:val="000000"/>
                <w:sz w:val="24"/>
                <w:szCs w:val="24"/>
              </w:rPr>
              <w:t>воспитание понимания взаимосвязей между человеком, обществом, природой;</w:t>
            </w:r>
          </w:p>
          <w:p w:rsidR="00B54F88" w:rsidRDefault="00B005C5" w:rsidP="003B5E5A">
            <w:pPr>
              <w:numPr>
                <w:ilvl w:val="0"/>
                <w:numId w:val="135"/>
              </w:numPr>
              <w:tabs>
                <w:tab w:val="left" w:pos="0"/>
              </w:tabs>
              <w:ind w:left="361"/>
              <w:rPr>
                <w:color w:val="000000"/>
                <w:sz w:val="24"/>
                <w:szCs w:val="24"/>
              </w:rPr>
            </w:pPr>
            <w:r>
              <w:rPr>
                <w:color w:val="000000"/>
                <w:sz w:val="24"/>
                <w:szCs w:val="24"/>
              </w:rPr>
              <w:t>воспитание гуманистического отношения к людям;</w:t>
            </w:r>
          </w:p>
          <w:p w:rsidR="00B54F88" w:rsidRDefault="00B005C5" w:rsidP="003B5E5A">
            <w:pPr>
              <w:numPr>
                <w:ilvl w:val="0"/>
                <w:numId w:val="135"/>
              </w:numPr>
              <w:tabs>
                <w:tab w:val="left" w:pos="0"/>
              </w:tabs>
              <w:ind w:left="361"/>
              <w:rPr>
                <w:color w:val="000000"/>
                <w:sz w:val="24"/>
                <w:szCs w:val="24"/>
              </w:rPr>
            </w:pPr>
            <w:r>
              <w:rPr>
                <w:color w:val="000000"/>
                <w:sz w:val="24"/>
                <w:szCs w:val="24"/>
              </w:rPr>
              <w:t>формирование эстетического отношения учащихся к окружающей среде и труду как источнику радости и творчества людей;</w:t>
            </w:r>
          </w:p>
          <w:p w:rsidR="00B54F88" w:rsidRDefault="00B005C5" w:rsidP="003B5E5A">
            <w:pPr>
              <w:numPr>
                <w:ilvl w:val="0"/>
                <w:numId w:val="135"/>
              </w:numPr>
              <w:tabs>
                <w:tab w:val="left" w:pos="0"/>
              </w:tabs>
              <w:ind w:left="361"/>
              <w:rPr>
                <w:color w:val="000000"/>
                <w:sz w:val="24"/>
                <w:szCs w:val="24"/>
              </w:rPr>
            </w:pPr>
            <w:r>
              <w:rPr>
                <w:color w:val="000000"/>
                <w:sz w:val="24"/>
                <w:szCs w:val="24"/>
              </w:rPr>
              <w:t>воспитание экологической  грамотности.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36"/>
              </w:numPr>
              <w:tabs>
                <w:tab w:val="left" w:pos="0"/>
              </w:tabs>
              <w:snapToGrid w:val="0"/>
              <w:ind w:left="335"/>
              <w:rPr>
                <w:color w:val="000000"/>
                <w:sz w:val="24"/>
                <w:szCs w:val="24"/>
              </w:rPr>
            </w:pPr>
            <w:r>
              <w:rPr>
                <w:color w:val="000000"/>
                <w:sz w:val="24"/>
                <w:szCs w:val="24"/>
              </w:rPr>
              <w:t>тематические классные часы, посвященные проблемам экологии;</w:t>
            </w:r>
          </w:p>
          <w:p w:rsidR="00B54F88" w:rsidRDefault="00B005C5" w:rsidP="003B5E5A">
            <w:pPr>
              <w:numPr>
                <w:ilvl w:val="0"/>
                <w:numId w:val="136"/>
              </w:numPr>
              <w:tabs>
                <w:tab w:val="left" w:pos="0"/>
              </w:tabs>
              <w:ind w:left="335"/>
              <w:rPr>
                <w:color w:val="000000"/>
                <w:sz w:val="24"/>
                <w:szCs w:val="24"/>
              </w:rPr>
            </w:pPr>
            <w:r>
              <w:rPr>
                <w:color w:val="000000"/>
                <w:sz w:val="24"/>
                <w:szCs w:val="24"/>
              </w:rPr>
              <w:t>экологическая акция «Чистый парк»;</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организация экскурсий по историческим местам района;</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посещение историко-краеведческого музея;</w:t>
            </w:r>
          </w:p>
          <w:p w:rsidR="00B54F88" w:rsidRDefault="00B005C5" w:rsidP="003B5E5A">
            <w:pPr>
              <w:numPr>
                <w:ilvl w:val="0"/>
                <w:numId w:val="136"/>
              </w:numPr>
              <w:tabs>
                <w:tab w:val="left" w:pos="0"/>
              </w:tabs>
              <w:ind w:left="335"/>
              <w:rPr>
                <w:color w:val="000000"/>
                <w:sz w:val="24"/>
                <w:szCs w:val="24"/>
              </w:rPr>
            </w:pPr>
            <w:r>
              <w:rPr>
                <w:color w:val="000000"/>
                <w:sz w:val="24"/>
                <w:szCs w:val="24"/>
              </w:rPr>
              <w:t>экологические субботники;</w:t>
            </w:r>
          </w:p>
          <w:p w:rsidR="00B54F88" w:rsidRDefault="00B005C5" w:rsidP="003B5E5A">
            <w:pPr>
              <w:numPr>
                <w:ilvl w:val="0"/>
                <w:numId w:val="136"/>
              </w:numPr>
              <w:tabs>
                <w:tab w:val="left" w:pos="0"/>
              </w:tabs>
              <w:ind w:left="335"/>
              <w:rPr>
                <w:color w:val="000000"/>
                <w:sz w:val="24"/>
                <w:szCs w:val="24"/>
              </w:rPr>
            </w:pPr>
            <w:r>
              <w:rPr>
                <w:color w:val="000000"/>
                <w:sz w:val="24"/>
                <w:szCs w:val="24"/>
              </w:rPr>
              <w:t>классные часы «Школа экологической грамотности»;</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организация и проведение походов выходного дня;</w:t>
            </w:r>
          </w:p>
          <w:p w:rsidR="00B54F88" w:rsidRDefault="00B005C5" w:rsidP="003B5E5A">
            <w:pPr>
              <w:numPr>
                <w:ilvl w:val="0"/>
                <w:numId w:val="136"/>
              </w:numPr>
              <w:tabs>
                <w:tab w:val="left" w:pos="0"/>
              </w:tabs>
              <w:ind w:left="335"/>
              <w:rPr>
                <w:color w:val="000000"/>
                <w:sz w:val="24"/>
                <w:szCs w:val="24"/>
              </w:rPr>
            </w:pPr>
            <w:r>
              <w:rPr>
                <w:color w:val="000000"/>
                <w:sz w:val="24"/>
                <w:szCs w:val="24"/>
              </w:rPr>
              <w:t>участие в экологических конкурсах;</w:t>
            </w:r>
          </w:p>
          <w:p w:rsidR="00B54F88" w:rsidRDefault="00B005C5" w:rsidP="003B5E5A">
            <w:pPr>
              <w:numPr>
                <w:ilvl w:val="0"/>
                <w:numId w:val="136"/>
              </w:numPr>
              <w:tabs>
                <w:tab w:val="left" w:pos="0"/>
              </w:tabs>
              <w:ind w:left="335"/>
              <w:rPr>
                <w:color w:val="000000"/>
                <w:sz w:val="24"/>
                <w:szCs w:val="24"/>
              </w:rPr>
            </w:pPr>
            <w:r>
              <w:rPr>
                <w:color w:val="000000"/>
                <w:sz w:val="24"/>
                <w:szCs w:val="24"/>
              </w:rPr>
              <w:t>дни экологической безопасности;</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День птиц;</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участие в районных, городских конкурсах проектно-исследовательских работ по экологии;</w:t>
            </w:r>
          </w:p>
          <w:p w:rsidR="00B54F88" w:rsidRDefault="00EA461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 xml:space="preserve">участие в  </w:t>
            </w:r>
            <w:r w:rsidR="00B005C5">
              <w:rPr>
                <w:color w:val="000000"/>
                <w:sz w:val="24"/>
                <w:szCs w:val="24"/>
              </w:rPr>
              <w:t xml:space="preserve"> благоустройстве территории;</w:t>
            </w:r>
          </w:p>
          <w:p w:rsidR="00B54F88" w:rsidRDefault="00B005C5" w:rsidP="003B5E5A">
            <w:pPr>
              <w:numPr>
                <w:ilvl w:val="0"/>
                <w:numId w:val="136"/>
              </w:numPr>
              <w:shd w:val="clear" w:color="auto" w:fill="FFFFFF"/>
              <w:tabs>
                <w:tab w:val="left" w:pos="0"/>
              </w:tabs>
              <w:autoSpaceDE w:val="0"/>
              <w:ind w:left="335"/>
              <w:rPr>
                <w:color w:val="000000"/>
                <w:sz w:val="24"/>
                <w:szCs w:val="24"/>
              </w:rPr>
            </w:pPr>
            <w:r>
              <w:rPr>
                <w:color w:val="000000"/>
                <w:sz w:val="24"/>
                <w:szCs w:val="24"/>
              </w:rPr>
              <w:t>вовлечение учащихся в детские объединения, секции, клубы по интересам.</w:t>
            </w:r>
          </w:p>
        </w:tc>
      </w:tr>
    </w:tbl>
    <w:p w:rsidR="00B54F88" w:rsidRDefault="00B54F88" w:rsidP="00FD7585">
      <w:pPr>
        <w:shd w:val="clear" w:color="auto" w:fill="FFFFFF"/>
        <w:autoSpaceDE w:val="0"/>
        <w:rPr>
          <w:b/>
          <w:bCs/>
          <w:color w:val="000000"/>
          <w:sz w:val="24"/>
          <w:szCs w:val="24"/>
        </w:rPr>
      </w:pPr>
    </w:p>
    <w:p w:rsidR="00B54F88" w:rsidRDefault="00B005C5" w:rsidP="00FD7585">
      <w:pPr>
        <w:shd w:val="clear" w:color="auto" w:fill="FFFFFF"/>
        <w:autoSpaceDE w:val="0"/>
        <w:rPr>
          <w:b/>
          <w:bCs/>
          <w:color w:val="000000"/>
          <w:sz w:val="24"/>
          <w:szCs w:val="24"/>
        </w:rPr>
      </w:pPr>
      <w:r>
        <w:rPr>
          <w:b/>
          <w:bCs/>
          <w:color w:val="000000"/>
          <w:sz w:val="24"/>
          <w:szCs w:val="24"/>
        </w:rPr>
        <w:t>Совместная педагогическая деятельность семьи и школы:</w:t>
      </w:r>
    </w:p>
    <w:p w:rsidR="00B54F88" w:rsidRDefault="00B005C5" w:rsidP="003B5E5A">
      <w:pPr>
        <w:numPr>
          <w:ilvl w:val="0"/>
          <w:numId w:val="137"/>
        </w:numPr>
        <w:shd w:val="clear" w:color="auto" w:fill="FFFFFF"/>
        <w:autoSpaceDE w:val="0"/>
        <w:rPr>
          <w:color w:val="000000"/>
          <w:sz w:val="24"/>
          <w:szCs w:val="24"/>
        </w:rPr>
      </w:pPr>
      <w:r>
        <w:rPr>
          <w:color w:val="000000"/>
          <w:sz w:val="24"/>
          <w:szCs w:val="24"/>
        </w:rPr>
        <w:t>тематические классные родительские собрания;</w:t>
      </w:r>
    </w:p>
    <w:p w:rsidR="00B54F88" w:rsidRDefault="00B005C5" w:rsidP="003B5E5A">
      <w:pPr>
        <w:numPr>
          <w:ilvl w:val="0"/>
          <w:numId w:val="137"/>
        </w:numPr>
        <w:shd w:val="clear" w:color="auto" w:fill="FFFFFF"/>
        <w:autoSpaceDE w:val="0"/>
        <w:rPr>
          <w:color w:val="000000"/>
          <w:sz w:val="24"/>
          <w:szCs w:val="24"/>
        </w:rPr>
      </w:pPr>
      <w:r>
        <w:rPr>
          <w:color w:val="000000"/>
          <w:sz w:val="24"/>
          <w:szCs w:val="24"/>
        </w:rPr>
        <w:t>совместные проекты с родителями «Школьный двор», конкурс «Кормушка»;</w:t>
      </w:r>
    </w:p>
    <w:p w:rsidR="00B54F88" w:rsidRDefault="00B005C5" w:rsidP="003B5E5A">
      <w:pPr>
        <w:numPr>
          <w:ilvl w:val="0"/>
          <w:numId w:val="137"/>
        </w:numPr>
        <w:shd w:val="clear" w:color="auto" w:fill="FFFFFF"/>
        <w:autoSpaceDE w:val="0"/>
        <w:rPr>
          <w:color w:val="000000"/>
          <w:sz w:val="24"/>
          <w:szCs w:val="24"/>
        </w:rPr>
      </w:pPr>
      <w:r>
        <w:rPr>
          <w:color w:val="000000"/>
          <w:sz w:val="24"/>
          <w:szCs w:val="24"/>
        </w:rPr>
        <w:t>участие родителей в субботниках по благоустройству территории школы;</w:t>
      </w:r>
    </w:p>
    <w:p w:rsidR="00B54F88" w:rsidRDefault="00B005C5" w:rsidP="003B5E5A">
      <w:pPr>
        <w:numPr>
          <w:ilvl w:val="0"/>
          <w:numId w:val="137"/>
        </w:numPr>
        <w:shd w:val="clear" w:color="auto" w:fill="FFFFFF"/>
        <w:autoSpaceDE w:val="0"/>
        <w:rPr>
          <w:color w:val="000000"/>
          <w:sz w:val="24"/>
          <w:szCs w:val="24"/>
        </w:rPr>
      </w:pPr>
      <w:r>
        <w:rPr>
          <w:color w:val="000000"/>
          <w:sz w:val="24"/>
          <w:szCs w:val="24"/>
        </w:rPr>
        <w:t>привлечение родителей для совместной работы во внеурочное время.</w:t>
      </w:r>
    </w:p>
    <w:p w:rsidR="00B54F88" w:rsidRDefault="00B54F88" w:rsidP="00FD7585">
      <w:pPr>
        <w:shd w:val="clear" w:color="auto" w:fill="FFFFFF"/>
        <w:autoSpaceDE w:val="0"/>
        <w:rPr>
          <w:b/>
          <w:bCs/>
          <w:sz w:val="24"/>
          <w:szCs w:val="24"/>
        </w:rPr>
      </w:pPr>
    </w:p>
    <w:p w:rsidR="00B54F88" w:rsidRDefault="00A73A77" w:rsidP="00FD7585">
      <w:pPr>
        <w:shd w:val="clear" w:color="auto" w:fill="FFFFFF"/>
        <w:autoSpaceDE w:val="0"/>
        <w:ind w:firstLine="0"/>
        <w:rPr>
          <w:b/>
          <w:bCs/>
          <w:color w:val="000000"/>
          <w:sz w:val="24"/>
          <w:szCs w:val="24"/>
        </w:rPr>
      </w:pPr>
      <w:r>
        <w:rPr>
          <w:bCs/>
          <w:sz w:val="24"/>
          <w:szCs w:val="24"/>
        </w:rPr>
        <w:t xml:space="preserve">   </w:t>
      </w:r>
      <w:r w:rsidR="00B005C5">
        <w:rPr>
          <w:b/>
          <w:bCs/>
          <w:color w:val="000000"/>
          <w:sz w:val="24"/>
          <w:szCs w:val="24"/>
        </w:rPr>
        <w:t>Планируемые результаты:</w:t>
      </w:r>
    </w:p>
    <w:p w:rsidR="00B54F88" w:rsidRDefault="00B005C5" w:rsidP="003B5E5A">
      <w:pPr>
        <w:numPr>
          <w:ilvl w:val="0"/>
          <w:numId w:val="138"/>
        </w:numPr>
        <w:shd w:val="clear" w:color="auto" w:fill="FFFFFF"/>
        <w:autoSpaceDE w:val="0"/>
        <w:rPr>
          <w:color w:val="000000"/>
          <w:sz w:val="24"/>
          <w:szCs w:val="24"/>
        </w:rPr>
      </w:pPr>
      <w:r>
        <w:rPr>
          <w:color w:val="000000"/>
          <w:sz w:val="24"/>
          <w:szCs w:val="24"/>
        </w:rPr>
        <w:t>ценностное отношение к природе;</w:t>
      </w:r>
    </w:p>
    <w:p w:rsidR="00B54F88" w:rsidRDefault="00B005C5" w:rsidP="003B5E5A">
      <w:pPr>
        <w:numPr>
          <w:ilvl w:val="0"/>
          <w:numId w:val="138"/>
        </w:numPr>
        <w:shd w:val="clear" w:color="auto" w:fill="FFFFFF"/>
        <w:autoSpaceDE w:val="0"/>
        <w:rPr>
          <w:color w:val="000000"/>
          <w:sz w:val="24"/>
          <w:szCs w:val="24"/>
        </w:rPr>
      </w:pPr>
      <w:r>
        <w:rPr>
          <w:color w:val="000000"/>
          <w:sz w:val="24"/>
          <w:szCs w:val="24"/>
        </w:rPr>
        <w:t>опыт эстетического, эмоционально-нравственного отношения к природе;</w:t>
      </w:r>
    </w:p>
    <w:p w:rsidR="00B54F88" w:rsidRDefault="00B005C5" w:rsidP="003B5E5A">
      <w:pPr>
        <w:numPr>
          <w:ilvl w:val="0"/>
          <w:numId w:val="138"/>
        </w:numPr>
        <w:shd w:val="clear" w:color="auto" w:fill="FFFFFF"/>
        <w:autoSpaceDE w:val="0"/>
        <w:rPr>
          <w:color w:val="000000"/>
          <w:sz w:val="24"/>
          <w:szCs w:val="24"/>
        </w:rPr>
      </w:pPr>
      <w:r>
        <w:rPr>
          <w:color w:val="000000"/>
          <w:sz w:val="24"/>
          <w:szCs w:val="24"/>
        </w:rPr>
        <w:t>знания о традициях нравственно-этического отношения к природе в культуре народов России, нормах экологической этики;</w:t>
      </w:r>
    </w:p>
    <w:p w:rsidR="00B54F88" w:rsidRDefault="00B005C5" w:rsidP="003B5E5A">
      <w:pPr>
        <w:numPr>
          <w:ilvl w:val="0"/>
          <w:numId w:val="138"/>
        </w:numPr>
        <w:shd w:val="clear" w:color="auto" w:fill="FFFFFF"/>
        <w:autoSpaceDE w:val="0"/>
        <w:rPr>
          <w:color w:val="000000"/>
          <w:sz w:val="24"/>
          <w:szCs w:val="24"/>
        </w:rPr>
      </w:pPr>
      <w:r>
        <w:rPr>
          <w:color w:val="000000"/>
          <w:sz w:val="24"/>
          <w:szCs w:val="24"/>
        </w:rPr>
        <w:t>опыт участия в природоохранной деятельности в школе , на пришкольном участке, по месту жительства;</w:t>
      </w:r>
    </w:p>
    <w:p w:rsidR="00B54F88" w:rsidRDefault="00B005C5" w:rsidP="003B5E5A">
      <w:pPr>
        <w:numPr>
          <w:ilvl w:val="0"/>
          <w:numId w:val="138"/>
        </w:numPr>
        <w:shd w:val="clear" w:color="auto" w:fill="FFFFFF"/>
        <w:autoSpaceDE w:val="0"/>
        <w:rPr>
          <w:color w:val="000000"/>
          <w:sz w:val="24"/>
          <w:szCs w:val="24"/>
        </w:rPr>
      </w:pPr>
      <w:r>
        <w:rPr>
          <w:color w:val="000000"/>
          <w:sz w:val="24"/>
          <w:szCs w:val="24"/>
        </w:rPr>
        <w:lastRenderedPageBreak/>
        <w:t>личный опыт участия в экологических инициативах, проектах.</w:t>
      </w:r>
    </w:p>
    <w:p w:rsidR="00B54F88" w:rsidRDefault="00B54F88" w:rsidP="00FD7585">
      <w:pPr>
        <w:shd w:val="clear" w:color="auto" w:fill="FFFFFF"/>
        <w:autoSpaceDE w:val="0"/>
        <w:rPr>
          <w:b/>
          <w:bCs/>
          <w:color w:val="000000"/>
          <w:sz w:val="24"/>
          <w:szCs w:val="24"/>
        </w:rPr>
      </w:pPr>
    </w:p>
    <w:p w:rsidR="00B54F88" w:rsidRDefault="00B005C5" w:rsidP="00FD7585">
      <w:pPr>
        <w:shd w:val="clear" w:color="auto" w:fill="FFFFFF"/>
        <w:autoSpaceDE w:val="0"/>
        <w:rPr>
          <w:b/>
          <w:bCs/>
          <w:sz w:val="24"/>
          <w:szCs w:val="24"/>
        </w:rPr>
      </w:pPr>
      <w:r>
        <w:rPr>
          <w:b/>
          <w:bCs/>
          <w:sz w:val="24"/>
          <w:szCs w:val="24"/>
        </w:rPr>
        <w:t>Модуль «Я и культура»</w:t>
      </w:r>
    </w:p>
    <w:p w:rsidR="00B54F88" w:rsidRDefault="00B54F88" w:rsidP="00FD7585">
      <w:pPr>
        <w:shd w:val="clear" w:color="auto" w:fill="FFFFFF"/>
        <w:autoSpaceDE w:val="0"/>
        <w:rPr>
          <w:b/>
          <w:bCs/>
          <w:sz w:val="24"/>
          <w:szCs w:val="24"/>
        </w:rPr>
      </w:pPr>
    </w:p>
    <w:p w:rsidR="00B54F88" w:rsidRDefault="00B005C5" w:rsidP="00C31697">
      <w:pPr>
        <w:numPr>
          <w:ilvl w:val="0"/>
          <w:numId w:val="99"/>
        </w:numPr>
        <w:tabs>
          <w:tab w:val="left" w:pos="0"/>
        </w:tabs>
        <w:ind w:left="714" w:hanging="357"/>
        <w:rPr>
          <w:b/>
          <w:bCs/>
          <w:i/>
          <w:sz w:val="24"/>
          <w:szCs w:val="24"/>
        </w:rPr>
      </w:pPr>
      <w:r>
        <w:rPr>
          <w:b/>
          <w:bCs/>
          <w:i/>
          <w:sz w:val="24"/>
          <w:szCs w:val="24"/>
        </w:rPr>
        <w:t>Направление 6. Интеллектуальное направление</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rPr>
          <w:b/>
          <w:bCs/>
          <w:sz w:val="24"/>
          <w:szCs w:val="24"/>
        </w:rPr>
      </w:pPr>
      <w:r>
        <w:rPr>
          <w:b/>
          <w:bCs/>
          <w:sz w:val="24"/>
          <w:szCs w:val="24"/>
        </w:rPr>
        <w:t>Задачи модуля:</w:t>
      </w:r>
    </w:p>
    <w:p w:rsidR="00B54F88" w:rsidRDefault="00B005C5" w:rsidP="00FD7585">
      <w:pPr>
        <w:shd w:val="clear" w:color="auto" w:fill="FFFFFF"/>
        <w:autoSpaceDE w:val="0"/>
        <w:rPr>
          <w:bCs/>
          <w:sz w:val="24"/>
          <w:szCs w:val="24"/>
        </w:rPr>
      </w:pPr>
      <w:r>
        <w:rPr>
          <w:bCs/>
          <w:sz w:val="24"/>
          <w:szCs w:val="24"/>
        </w:rPr>
        <w:t>Получение знаний</w:t>
      </w:r>
    </w:p>
    <w:p w:rsidR="00B54F88" w:rsidRDefault="00B005C5" w:rsidP="003B5E5A">
      <w:pPr>
        <w:numPr>
          <w:ilvl w:val="0"/>
          <w:numId w:val="139"/>
        </w:numPr>
        <w:shd w:val="clear" w:color="auto" w:fill="FFFFFF"/>
        <w:autoSpaceDE w:val="0"/>
        <w:rPr>
          <w:sz w:val="24"/>
          <w:szCs w:val="24"/>
        </w:rPr>
      </w:pPr>
      <w:r>
        <w:rPr>
          <w:sz w:val="24"/>
          <w:szCs w:val="24"/>
        </w:rPr>
        <w:t>о душевной и физической красоте человека;</w:t>
      </w:r>
    </w:p>
    <w:p w:rsidR="00B54F88" w:rsidRDefault="00B005C5" w:rsidP="003B5E5A">
      <w:pPr>
        <w:numPr>
          <w:ilvl w:val="0"/>
          <w:numId w:val="139"/>
        </w:numPr>
        <w:shd w:val="clear" w:color="auto" w:fill="FFFFFF"/>
        <w:autoSpaceDE w:val="0"/>
        <w:rPr>
          <w:sz w:val="24"/>
          <w:szCs w:val="24"/>
        </w:rPr>
      </w:pPr>
      <w:r>
        <w:rPr>
          <w:sz w:val="24"/>
          <w:szCs w:val="24"/>
        </w:rPr>
        <w:t>формирование эстетических идеалов, чувства прекрасного; умение видеть красоту природы, труда и творчества;</w:t>
      </w:r>
    </w:p>
    <w:p w:rsidR="00B54F88" w:rsidRDefault="00B005C5" w:rsidP="003B5E5A">
      <w:pPr>
        <w:numPr>
          <w:ilvl w:val="0"/>
          <w:numId w:val="139"/>
        </w:numPr>
        <w:shd w:val="clear" w:color="auto" w:fill="FFFFFF"/>
        <w:autoSpaceDE w:val="0"/>
        <w:rPr>
          <w:sz w:val="24"/>
          <w:szCs w:val="24"/>
        </w:rPr>
      </w:pPr>
      <w:r>
        <w:rPr>
          <w:sz w:val="24"/>
          <w:szCs w:val="24"/>
        </w:rPr>
        <w:t>интерес к чтению, произведениям искусства, детским спектаклям, концертам, выставкам, музыке;</w:t>
      </w:r>
    </w:p>
    <w:p w:rsidR="00B54F88" w:rsidRDefault="00B005C5" w:rsidP="003B5E5A">
      <w:pPr>
        <w:numPr>
          <w:ilvl w:val="0"/>
          <w:numId w:val="139"/>
        </w:numPr>
        <w:shd w:val="clear" w:color="auto" w:fill="FFFFFF"/>
        <w:autoSpaceDE w:val="0"/>
        <w:rPr>
          <w:sz w:val="24"/>
          <w:szCs w:val="24"/>
        </w:rPr>
      </w:pPr>
      <w:r>
        <w:rPr>
          <w:sz w:val="24"/>
          <w:szCs w:val="24"/>
        </w:rPr>
        <w:t>интерес к занятиям художественным творчеством;</w:t>
      </w:r>
    </w:p>
    <w:p w:rsidR="00B54F88" w:rsidRDefault="00B005C5" w:rsidP="003B5E5A">
      <w:pPr>
        <w:numPr>
          <w:ilvl w:val="0"/>
          <w:numId w:val="139"/>
        </w:numPr>
        <w:shd w:val="clear" w:color="auto" w:fill="FFFFFF"/>
        <w:autoSpaceDE w:val="0"/>
        <w:rPr>
          <w:sz w:val="24"/>
          <w:szCs w:val="24"/>
        </w:rPr>
      </w:pPr>
      <w:r>
        <w:rPr>
          <w:sz w:val="24"/>
          <w:szCs w:val="24"/>
        </w:rPr>
        <w:t>стремление к опрятному внешнему виду;</w:t>
      </w:r>
    </w:p>
    <w:p w:rsidR="00B54F88" w:rsidRDefault="00B005C5" w:rsidP="003B5E5A">
      <w:pPr>
        <w:numPr>
          <w:ilvl w:val="0"/>
          <w:numId w:val="139"/>
        </w:numPr>
        <w:shd w:val="clear" w:color="auto" w:fill="FFFFFF"/>
        <w:autoSpaceDE w:val="0"/>
        <w:rPr>
          <w:sz w:val="24"/>
          <w:szCs w:val="24"/>
        </w:rPr>
      </w:pPr>
      <w:r>
        <w:rPr>
          <w:sz w:val="24"/>
          <w:szCs w:val="24"/>
        </w:rPr>
        <w:t>отрицательное отношение к некрасивым поступкам и неряшливости.</w:t>
      </w:r>
    </w:p>
    <w:p w:rsidR="00B54F88" w:rsidRDefault="00B54F88" w:rsidP="00FD7585">
      <w:pPr>
        <w:shd w:val="clear" w:color="auto" w:fill="FFFFFF"/>
        <w:autoSpaceDE w:val="0"/>
        <w:rPr>
          <w:b/>
          <w:bCs/>
          <w:sz w:val="24"/>
          <w:szCs w:val="24"/>
        </w:rPr>
      </w:pPr>
    </w:p>
    <w:p w:rsidR="00B54F88" w:rsidRDefault="00B005C5" w:rsidP="00FD7585">
      <w:pPr>
        <w:shd w:val="clear" w:color="auto" w:fill="FFFFFF"/>
        <w:autoSpaceDE w:val="0"/>
      </w:pPr>
      <w:r>
        <w:rPr>
          <w:b/>
          <w:bCs/>
          <w:sz w:val="24"/>
          <w:szCs w:val="24"/>
        </w:rPr>
        <w:t xml:space="preserve">Ценности: </w:t>
      </w:r>
      <w:r>
        <w:rPr>
          <w:sz w:val="24"/>
          <w:szCs w:val="24"/>
        </w:rPr>
        <w:t xml:space="preserve">красота; гармония; духовный мир человека; эстетическое развитие. </w:t>
      </w:r>
    </w:p>
    <w:p w:rsidR="00B54F88" w:rsidRDefault="00B54F88" w:rsidP="00FD7585">
      <w:pPr>
        <w:shd w:val="clear" w:color="auto" w:fill="FFFFFF"/>
        <w:autoSpaceDE w:val="0"/>
        <w:rPr>
          <w:b/>
          <w:bCs/>
          <w:sz w:val="24"/>
          <w:szCs w:val="24"/>
        </w:rPr>
      </w:pPr>
    </w:p>
    <w:p w:rsidR="00B54F88" w:rsidRDefault="00B005C5" w:rsidP="00FD7585">
      <w:pPr>
        <w:rPr>
          <w:b/>
          <w:bCs/>
          <w:sz w:val="24"/>
          <w:szCs w:val="24"/>
        </w:rPr>
      </w:pPr>
      <w:r>
        <w:rPr>
          <w:b/>
          <w:bCs/>
          <w:sz w:val="24"/>
          <w:szCs w:val="24"/>
        </w:rPr>
        <w:t>Основные направления работы</w:t>
      </w:r>
    </w:p>
    <w:tbl>
      <w:tblPr>
        <w:tblW w:w="9367" w:type="dxa"/>
        <w:tblInd w:w="75" w:type="dxa"/>
        <w:tblLayout w:type="fixed"/>
        <w:tblCellMar>
          <w:left w:w="10" w:type="dxa"/>
          <w:right w:w="10" w:type="dxa"/>
        </w:tblCellMar>
        <w:tblLook w:val="0000" w:firstRow="0" w:lastRow="0" w:firstColumn="0" w:lastColumn="0" w:noHBand="0" w:noVBand="0"/>
      </w:tblPr>
      <w:tblGrid>
        <w:gridCol w:w="4340"/>
        <w:gridCol w:w="5027"/>
      </w:tblGrid>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FD7585">
            <w:pPr>
              <w:snapToGrid w:val="0"/>
              <w:ind w:left="361" w:hanging="360"/>
              <w:rPr>
                <w:sz w:val="24"/>
                <w:szCs w:val="24"/>
              </w:rPr>
            </w:pPr>
            <w:r>
              <w:rPr>
                <w:sz w:val="24"/>
                <w:szCs w:val="24"/>
              </w:rPr>
              <w:t>Воспитательные задачи</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FD7585">
            <w:pPr>
              <w:shd w:val="clear" w:color="auto" w:fill="FFFFFF"/>
              <w:autoSpaceDE w:val="0"/>
              <w:snapToGrid w:val="0"/>
              <w:ind w:left="335" w:hanging="360"/>
              <w:rPr>
                <w:sz w:val="24"/>
                <w:szCs w:val="24"/>
              </w:rPr>
            </w:pPr>
            <w:r>
              <w:rPr>
                <w:sz w:val="24"/>
                <w:szCs w:val="24"/>
              </w:rPr>
              <w:t>Ключевые дела</w:t>
            </w:r>
          </w:p>
        </w:tc>
      </w:tr>
      <w:tr w:rsidR="00B54F88">
        <w:tc>
          <w:tcPr>
            <w:tcW w:w="4340" w:type="dxa"/>
            <w:tcBorders>
              <w:top w:val="double" w:sz="2" w:space="0" w:color="808080"/>
              <w:left w:val="double" w:sz="2" w:space="0" w:color="808080"/>
              <w:bottom w:val="double" w:sz="2" w:space="0" w:color="808080"/>
            </w:tcBorders>
            <w:shd w:val="clear" w:color="auto" w:fill="auto"/>
            <w:tcMar>
              <w:top w:w="75" w:type="dxa"/>
              <w:left w:w="75" w:type="dxa"/>
              <w:bottom w:w="75" w:type="dxa"/>
              <w:right w:w="75" w:type="dxa"/>
            </w:tcMar>
          </w:tcPr>
          <w:p w:rsidR="00B54F88" w:rsidRDefault="00B005C5" w:rsidP="003B5E5A">
            <w:pPr>
              <w:numPr>
                <w:ilvl w:val="0"/>
                <w:numId w:val="140"/>
              </w:numPr>
              <w:tabs>
                <w:tab w:val="left" w:pos="0"/>
              </w:tabs>
              <w:snapToGrid w:val="0"/>
              <w:ind w:left="361"/>
              <w:rPr>
                <w:sz w:val="24"/>
                <w:szCs w:val="24"/>
              </w:rPr>
            </w:pPr>
            <w:r>
              <w:rPr>
                <w:sz w:val="24"/>
                <w:szCs w:val="24"/>
              </w:rPr>
              <w:t>раскрытие духовных основ отечественной культуры;</w:t>
            </w:r>
          </w:p>
          <w:p w:rsidR="00B54F88" w:rsidRDefault="00B005C5" w:rsidP="003B5E5A">
            <w:pPr>
              <w:numPr>
                <w:ilvl w:val="0"/>
                <w:numId w:val="140"/>
              </w:numPr>
              <w:tabs>
                <w:tab w:val="left" w:pos="0"/>
              </w:tabs>
              <w:ind w:left="361"/>
              <w:rPr>
                <w:sz w:val="24"/>
                <w:szCs w:val="24"/>
              </w:rPr>
            </w:pPr>
            <w:r>
              <w:rPr>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B54F88" w:rsidRDefault="00B005C5" w:rsidP="003B5E5A">
            <w:pPr>
              <w:numPr>
                <w:ilvl w:val="0"/>
                <w:numId w:val="140"/>
              </w:numPr>
              <w:tabs>
                <w:tab w:val="left" w:pos="0"/>
              </w:tabs>
              <w:ind w:left="361"/>
              <w:rPr>
                <w:sz w:val="24"/>
                <w:szCs w:val="24"/>
              </w:rPr>
            </w:pPr>
            <w:r>
              <w:rPr>
                <w:sz w:val="24"/>
                <w:szCs w:val="24"/>
              </w:rPr>
              <w:t>формирование понимания значимости искусства в жизни каждого гражданина;</w:t>
            </w:r>
          </w:p>
          <w:p w:rsidR="00B54F88" w:rsidRDefault="00B005C5" w:rsidP="003B5E5A">
            <w:pPr>
              <w:numPr>
                <w:ilvl w:val="0"/>
                <w:numId w:val="140"/>
              </w:numPr>
              <w:tabs>
                <w:tab w:val="left" w:pos="0"/>
              </w:tabs>
              <w:ind w:left="361"/>
              <w:rPr>
                <w:sz w:val="24"/>
                <w:szCs w:val="24"/>
              </w:rPr>
            </w:pPr>
            <w:r>
              <w:rPr>
                <w:sz w:val="24"/>
                <w:szCs w:val="24"/>
              </w:rPr>
              <w:t>формирование культуры общения, поведения, эстетического участия в мероприятиях.</w:t>
            </w:r>
          </w:p>
        </w:tc>
        <w:tc>
          <w:tcPr>
            <w:tcW w:w="5027" w:type="dxa"/>
            <w:tcBorders>
              <w:top w:val="double" w:sz="2" w:space="0" w:color="808080"/>
              <w:left w:val="double" w:sz="2" w:space="0" w:color="808080"/>
              <w:bottom w:val="double" w:sz="2" w:space="0" w:color="808080"/>
              <w:right w:val="double" w:sz="2" w:space="0" w:color="808080"/>
            </w:tcBorders>
            <w:shd w:val="clear" w:color="auto" w:fill="auto"/>
            <w:tcMar>
              <w:top w:w="75" w:type="dxa"/>
              <w:left w:w="75" w:type="dxa"/>
              <w:bottom w:w="75" w:type="dxa"/>
              <w:right w:w="75" w:type="dxa"/>
            </w:tcMar>
          </w:tcPr>
          <w:p w:rsidR="00B54F88" w:rsidRDefault="00B005C5" w:rsidP="003B5E5A">
            <w:pPr>
              <w:numPr>
                <w:ilvl w:val="0"/>
                <w:numId w:val="126"/>
              </w:numPr>
              <w:shd w:val="clear" w:color="auto" w:fill="FFFFFF"/>
              <w:tabs>
                <w:tab w:val="left" w:pos="0"/>
              </w:tabs>
              <w:autoSpaceDE w:val="0"/>
              <w:snapToGrid w:val="0"/>
              <w:ind w:left="335"/>
              <w:rPr>
                <w:sz w:val="24"/>
                <w:szCs w:val="24"/>
              </w:rPr>
            </w:pPr>
            <w:r>
              <w:rPr>
                <w:sz w:val="24"/>
                <w:szCs w:val="24"/>
              </w:rPr>
              <w:t>День знаний;</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выполнение творческих заданий по разным предметам;</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посещение учреждений культуры;</w:t>
            </w:r>
          </w:p>
          <w:p w:rsidR="00B54F88" w:rsidRDefault="00B54F88" w:rsidP="00FD7585">
            <w:pPr>
              <w:shd w:val="clear" w:color="auto" w:fill="FFFFFF"/>
              <w:tabs>
                <w:tab w:val="left" w:pos="0"/>
              </w:tabs>
              <w:autoSpaceDE w:val="0"/>
              <w:ind w:left="335" w:firstLine="0"/>
              <w:rPr>
                <w:sz w:val="24"/>
                <w:szCs w:val="24"/>
              </w:rPr>
            </w:pP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Последний звонок;</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организация экскурсий по историческим местам района;</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участие в творческих конкурсах, проектах, выставках декоративно-прикладного творчества;</w:t>
            </w:r>
          </w:p>
          <w:p w:rsidR="00B54F88" w:rsidRDefault="00B005C5" w:rsidP="003B5E5A">
            <w:pPr>
              <w:numPr>
                <w:ilvl w:val="0"/>
                <w:numId w:val="126"/>
              </w:numPr>
              <w:shd w:val="clear" w:color="auto" w:fill="FFFFFF"/>
              <w:tabs>
                <w:tab w:val="left" w:pos="0"/>
              </w:tabs>
              <w:autoSpaceDE w:val="0"/>
              <w:ind w:left="306" w:right="-90" w:hanging="331"/>
              <w:rPr>
                <w:sz w:val="24"/>
                <w:szCs w:val="24"/>
              </w:rPr>
            </w:pPr>
            <w:r>
              <w:rPr>
                <w:sz w:val="24"/>
                <w:szCs w:val="24"/>
              </w:rPr>
              <w:t>совместные мероприятия с библиотекой (праздники, творческая деятельность);</w:t>
            </w:r>
          </w:p>
          <w:p w:rsidR="00B54F88" w:rsidRDefault="00B005C5" w:rsidP="003B5E5A">
            <w:pPr>
              <w:numPr>
                <w:ilvl w:val="0"/>
                <w:numId w:val="126"/>
              </w:numPr>
              <w:shd w:val="clear" w:color="auto" w:fill="FFFFFF"/>
              <w:tabs>
                <w:tab w:val="left" w:pos="0"/>
              </w:tabs>
              <w:autoSpaceDE w:val="0"/>
              <w:ind w:left="335"/>
              <w:rPr>
                <w:sz w:val="24"/>
                <w:szCs w:val="24"/>
              </w:rPr>
            </w:pPr>
            <w:r>
              <w:rPr>
                <w:sz w:val="24"/>
                <w:szCs w:val="24"/>
              </w:rPr>
              <w:t>вовлечение учащихся в детские объединения, секции, клубы по интересам.</w:t>
            </w:r>
          </w:p>
          <w:p w:rsidR="00B54F88" w:rsidRDefault="00D438D3" w:rsidP="003B5E5A">
            <w:pPr>
              <w:numPr>
                <w:ilvl w:val="0"/>
                <w:numId w:val="126"/>
              </w:numPr>
              <w:shd w:val="clear" w:color="auto" w:fill="FFFFFF"/>
              <w:tabs>
                <w:tab w:val="left" w:pos="0"/>
              </w:tabs>
              <w:autoSpaceDE w:val="0"/>
              <w:ind w:left="335"/>
              <w:rPr>
                <w:sz w:val="24"/>
                <w:szCs w:val="24"/>
              </w:rPr>
            </w:pPr>
            <w:r>
              <w:rPr>
                <w:sz w:val="24"/>
                <w:szCs w:val="24"/>
              </w:rPr>
              <w:t>Школьная научно-</w:t>
            </w:r>
            <w:r w:rsidR="00B005C5">
              <w:rPr>
                <w:sz w:val="24"/>
                <w:szCs w:val="24"/>
              </w:rPr>
              <w:t xml:space="preserve">практическая конференция </w:t>
            </w:r>
          </w:p>
        </w:tc>
      </w:tr>
    </w:tbl>
    <w:p w:rsidR="00B54F88" w:rsidRDefault="00B54F88" w:rsidP="00FD7585">
      <w:pPr>
        <w:shd w:val="clear" w:color="auto" w:fill="FFFFFF"/>
        <w:autoSpaceDE w:val="0"/>
        <w:rPr>
          <w:sz w:val="24"/>
          <w:szCs w:val="24"/>
        </w:rPr>
      </w:pPr>
    </w:p>
    <w:p w:rsidR="00B54F88" w:rsidRDefault="00B005C5" w:rsidP="00FD7585">
      <w:pPr>
        <w:shd w:val="clear" w:color="auto" w:fill="FFFFFF"/>
        <w:autoSpaceDE w:val="0"/>
        <w:rPr>
          <w:b/>
          <w:bCs/>
          <w:sz w:val="24"/>
          <w:szCs w:val="24"/>
        </w:rPr>
      </w:pPr>
      <w:r>
        <w:rPr>
          <w:b/>
          <w:bCs/>
          <w:sz w:val="24"/>
          <w:szCs w:val="24"/>
        </w:rPr>
        <w:t>Совместная педагогическая деятельность семьи и школы:</w:t>
      </w:r>
    </w:p>
    <w:p w:rsidR="00B54F88" w:rsidRDefault="00B005C5" w:rsidP="003B5E5A">
      <w:pPr>
        <w:numPr>
          <w:ilvl w:val="0"/>
          <w:numId w:val="141"/>
        </w:numPr>
        <w:shd w:val="clear" w:color="auto" w:fill="FFFFFF"/>
        <w:autoSpaceDE w:val="0"/>
        <w:rPr>
          <w:sz w:val="24"/>
          <w:szCs w:val="24"/>
        </w:rPr>
      </w:pPr>
      <w:r>
        <w:rPr>
          <w:sz w:val="24"/>
          <w:szCs w:val="24"/>
        </w:rPr>
        <w:t>участие в коллективно-творческих делах;</w:t>
      </w:r>
    </w:p>
    <w:p w:rsidR="00B54F88" w:rsidRDefault="00B005C5" w:rsidP="003B5E5A">
      <w:pPr>
        <w:numPr>
          <w:ilvl w:val="0"/>
          <w:numId w:val="141"/>
        </w:numPr>
        <w:shd w:val="clear" w:color="auto" w:fill="FFFFFF"/>
        <w:autoSpaceDE w:val="0"/>
        <w:rPr>
          <w:sz w:val="24"/>
          <w:szCs w:val="24"/>
        </w:rPr>
      </w:pPr>
      <w:r>
        <w:rPr>
          <w:sz w:val="24"/>
          <w:szCs w:val="24"/>
        </w:rPr>
        <w:t>совместные проекты;</w:t>
      </w:r>
    </w:p>
    <w:p w:rsidR="00B54F88" w:rsidRDefault="00B005C5" w:rsidP="003B5E5A">
      <w:pPr>
        <w:numPr>
          <w:ilvl w:val="0"/>
          <w:numId w:val="141"/>
        </w:numPr>
        <w:shd w:val="clear" w:color="auto" w:fill="FFFFFF"/>
        <w:autoSpaceDE w:val="0"/>
        <w:rPr>
          <w:sz w:val="24"/>
          <w:szCs w:val="24"/>
        </w:rPr>
      </w:pPr>
      <w:r>
        <w:rPr>
          <w:sz w:val="24"/>
          <w:szCs w:val="24"/>
        </w:rPr>
        <w:t>привлечение родителей к подготовке и проведению праздников, мероприятий;</w:t>
      </w:r>
    </w:p>
    <w:p w:rsidR="00B54F88" w:rsidRDefault="00B005C5" w:rsidP="003B5E5A">
      <w:pPr>
        <w:numPr>
          <w:ilvl w:val="0"/>
          <w:numId w:val="142"/>
        </w:numPr>
        <w:shd w:val="clear" w:color="auto" w:fill="FFFFFF"/>
        <w:autoSpaceDE w:val="0"/>
        <w:rPr>
          <w:sz w:val="24"/>
          <w:szCs w:val="24"/>
        </w:rPr>
      </w:pPr>
      <w:r>
        <w:rPr>
          <w:sz w:val="24"/>
          <w:szCs w:val="24"/>
        </w:rPr>
        <w:t>организация и проведение семейных встреч, конкурсов и викторин;</w:t>
      </w:r>
    </w:p>
    <w:p w:rsidR="00B54F88" w:rsidRDefault="00B005C5" w:rsidP="003B5E5A">
      <w:pPr>
        <w:numPr>
          <w:ilvl w:val="0"/>
          <w:numId w:val="142"/>
        </w:numPr>
        <w:shd w:val="clear" w:color="auto" w:fill="FFFFFF"/>
        <w:autoSpaceDE w:val="0"/>
        <w:rPr>
          <w:sz w:val="24"/>
          <w:szCs w:val="24"/>
        </w:rPr>
      </w:pPr>
      <w:r>
        <w:rPr>
          <w:sz w:val="24"/>
          <w:szCs w:val="24"/>
        </w:rPr>
        <w:t>организация экскурсий по историческим местам района;</w:t>
      </w:r>
    </w:p>
    <w:p w:rsidR="00B54F88" w:rsidRDefault="00B005C5" w:rsidP="003B5E5A">
      <w:pPr>
        <w:numPr>
          <w:ilvl w:val="0"/>
          <w:numId w:val="142"/>
        </w:numPr>
        <w:shd w:val="clear" w:color="auto" w:fill="FFFFFF"/>
        <w:autoSpaceDE w:val="0"/>
        <w:rPr>
          <w:sz w:val="24"/>
          <w:szCs w:val="24"/>
        </w:rPr>
      </w:pPr>
      <w:r>
        <w:rPr>
          <w:sz w:val="24"/>
          <w:szCs w:val="24"/>
        </w:rPr>
        <w:t>совместные посещения с родителями театров, музеев;</w:t>
      </w:r>
    </w:p>
    <w:p w:rsidR="00B54F88" w:rsidRDefault="00B005C5" w:rsidP="003B5E5A">
      <w:pPr>
        <w:numPr>
          <w:ilvl w:val="0"/>
          <w:numId w:val="142"/>
        </w:numPr>
        <w:shd w:val="clear" w:color="auto" w:fill="FFFFFF"/>
        <w:autoSpaceDE w:val="0"/>
        <w:rPr>
          <w:sz w:val="24"/>
          <w:szCs w:val="24"/>
        </w:rPr>
      </w:pPr>
      <w:r>
        <w:rPr>
          <w:sz w:val="24"/>
          <w:szCs w:val="24"/>
        </w:rPr>
        <w:t>участие родителей в конкурсах, акциях, проводимых в школе;</w:t>
      </w:r>
    </w:p>
    <w:p w:rsidR="00B54F88" w:rsidRDefault="00B005C5" w:rsidP="003B5E5A">
      <w:pPr>
        <w:numPr>
          <w:ilvl w:val="0"/>
          <w:numId w:val="142"/>
        </w:numPr>
        <w:shd w:val="clear" w:color="auto" w:fill="FFFFFF"/>
        <w:autoSpaceDE w:val="0"/>
        <w:rPr>
          <w:sz w:val="24"/>
          <w:szCs w:val="24"/>
        </w:rPr>
      </w:pPr>
      <w:r>
        <w:rPr>
          <w:sz w:val="24"/>
          <w:szCs w:val="24"/>
        </w:rPr>
        <w:lastRenderedPageBreak/>
        <w:t>участие в художественном оформлении классов, школы к праздникам, мероприятиям.</w:t>
      </w:r>
    </w:p>
    <w:p w:rsidR="00B54F88" w:rsidRDefault="00B54F88" w:rsidP="00FD7585">
      <w:pPr>
        <w:shd w:val="clear" w:color="auto" w:fill="FFFFFF"/>
        <w:autoSpaceDE w:val="0"/>
        <w:rPr>
          <w:b/>
          <w:bCs/>
          <w:sz w:val="24"/>
          <w:szCs w:val="24"/>
        </w:rPr>
      </w:pPr>
    </w:p>
    <w:p w:rsidR="00B54F88" w:rsidRPr="00A73A77" w:rsidRDefault="00A73A77" w:rsidP="00FD7585">
      <w:pPr>
        <w:shd w:val="clear" w:color="auto" w:fill="FFFFFF"/>
        <w:autoSpaceDE w:val="0"/>
        <w:ind w:firstLine="0"/>
      </w:pPr>
      <w:r>
        <w:rPr>
          <w:b/>
          <w:bCs/>
          <w:sz w:val="24"/>
          <w:szCs w:val="24"/>
        </w:rPr>
        <w:t xml:space="preserve">           </w:t>
      </w:r>
      <w:r w:rsidR="000D0DE3">
        <w:rPr>
          <w:noProof/>
          <w:lang w:eastAsia="ru-RU"/>
        </w:rPr>
        <mc:AlternateContent>
          <mc:Choice Requires="wps">
            <w:drawing>
              <wp:anchor distT="0" distB="0" distL="114300" distR="114300" simplePos="0" relativeHeight="251657728" behindDoc="0" locked="0" layoutInCell="1" allowOverlap="1">
                <wp:simplePos x="0" y="0"/>
                <wp:positionH relativeFrom="column">
                  <wp:posOffset>2585085</wp:posOffset>
                </wp:positionH>
                <wp:positionV relativeFrom="paragraph">
                  <wp:posOffset>91440</wp:posOffset>
                </wp:positionV>
                <wp:extent cx="745490" cy="1270"/>
                <wp:effectExtent l="0" t="0" r="35560" b="36830"/>
                <wp:wrapNone/>
                <wp:docPr id="9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5490" cy="12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2DE9D63" id="_x0000_t32" coordsize="21600,21600" o:spt="32" o:oned="t" path="m,l21600,21600e" filled="f">
                <v:path arrowok="t" fillok="f" o:connecttype="none"/>
                <o:lock v:ext="edit" shapetype="t"/>
              </v:shapetype>
              <v:shape id="Прямая со стрелкой 1" o:spid="_x0000_s1026" type="#_x0000_t32" style="position:absolute;margin-left:203.55pt;margin-top:7.2pt;width:58.7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sy4gEAAHUDAAAOAAAAZHJzL2Uyb0RvYy54bWysU0tu2zAQ3RfoHQjua1lO6iSC5SxspJug&#10;NZD2ADRFWUT5A4e17F3aC+QIvUI3XfSDnEG6UYaU4zbtrqgWA43ezOO8edTscqcV2QoP0pqS5qMx&#10;JcJwW0mzKem7t1cvzimBwEzFlDWipHsB9HL+/NmsdYWY2MaqSniCJAaK1pW0CcEVWQa8EZrByDph&#10;EKyt1yxg6jdZ5VmL7Fplk/F4mrXWV85bLgDw63IA6Tzx17Xg4U1dgwhElRRnCyn6FNcxZvMZKzae&#10;uUbywxjsH6bQTBo89Ei1ZIGRD17+RaUl9xZsHUbc6szWteQiaUA1+fgPNTcNcyJpweWAO64J/h8t&#10;f71deSKrkl5MKTFMo0fd5/62v+t+dl/6O9J/7O4x9J/62+5r96P73t1330geF9c6KLB/YVY+Suc7&#10;c+OuLX8PiGVPwJiAG8p2tdexHLWTXTJifzRC7ALh+PHs9OXpBdrFEconZ8mmjBWPrc5DeCWsJvGl&#10;pBA8k5smLKwxaLj1ebKCba8hxFFY8dgQzzX2SiqVfFeGtCj8ZHqSGsAqWUUwloHfrBfKky2LNyc9&#10;UTOSPSmLzEsGzVCXoOFOaRmEHxqUOexjWEFcxtpW+1WCY4beJubDPYyX5/c8df/6W+YPAAAA//8D&#10;AFBLAwQUAAYACAAAACEAUTdB09wAAAAJAQAADwAAAGRycy9kb3ducmV2LnhtbEyPwW7CMAyG70i8&#10;Q+RJu0FaVNjomiI0bdymacADhMa01RKnSgJ0bz9z2o72/+n352ozOiuuGGLvSUE+z0AgNd701Co4&#10;Ht5nzyBi0mS09YQKfjDCpp5OKl0af6MvvO5TK7iEYqkVdCkNpZSx6dDpOPcDEmdnH5xOPIZWmqBv&#10;XO6sXGTZSjrdE1/o9ICvHTbf+4tT8LHuw9kejpTauPsMb7u1t7lR6vFh3L6ASDimPxju+qwONTud&#10;/IVMFFZBkT3ljHJQFCAYWC6KJYjTfbECWVfy/wf1LwAAAP//AwBQSwECLQAUAAYACAAAACEAtoM4&#10;kv4AAADhAQAAEwAAAAAAAAAAAAAAAAAAAAAAW0NvbnRlbnRfVHlwZXNdLnhtbFBLAQItABQABgAI&#10;AAAAIQA4/SH/1gAAAJQBAAALAAAAAAAAAAAAAAAAAC8BAABfcmVscy8ucmVsc1BLAQItABQABgAI&#10;AAAAIQDQ6Wsy4gEAAHUDAAAOAAAAAAAAAAAAAAAAAC4CAABkcnMvZTJvRG9jLnhtbFBLAQItABQA&#10;BgAIAAAAIQBRN0HT3AAAAAkBAAAPAAAAAAAAAAAAAAAAADwEAABkcnMvZG93bnJldi54bWxQSwUG&#10;AAAAAAQABADzAAAARQUAAAAA&#10;" strokeweight=".26008mm">
                <v:stroke joinstyle="miter"/>
                <o:lock v:ext="edit" shapetype="f"/>
              </v:shape>
            </w:pict>
          </mc:Fallback>
        </mc:AlternateContent>
      </w:r>
      <w:r w:rsidR="00B005C5">
        <w:rPr>
          <w:b/>
          <w:bCs/>
          <w:sz w:val="24"/>
          <w:szCs w:val="24"/>
        </w:rPr>
        <w:t>Планируемые результаты:</w:t>
      </w:r>
      <w:r>
        <w:rPr>
          <w:b/>
          <w:bCs/>
          <w:sz w:val="24"/>
          <w:szCs w:val="24"/>
        </w:rPr>
        <w:t xml:space="preserve">   </w:t>
      </w:r>
    </w:p>
    <w:p w:rsidR="00B54F88" w:rsidRDefault="00B005C5" w:rsidP="003B5E5A">
      <w:pPr>
        <w:numPr>
          <w:ilvl w:val="0"/>
          <w:numId w:val="143"/>
        </w:numPr>
        <w:shd w:val="clear" w:color="auto" w:fill="FFFFFF"/>
        <w:autoSpaceDE w:val="0"/>
        <w:rPr>
          <w:sz w:val="24"/>
          <w:szCs w:val="24"/>
        </w:rPr>
      </w:pPr>
      <w:r>
        <w:rPr>
          <w:sz w:val="24"/>
          <w:szCs w:val="24"/>
        </w:rPr>
        <w:t>умения видеть красоту в окружающем мире;</w:t>
      </w:r>
    </w:p>
    <w:p w:rsidR="00B54F88" w:rsidRDefault="00B005C5" w:rsidP="003B5E5A">
      <w:pPr>
        <w:numPr>
          <w:ilvl w:val="0"/>
          <w:numId w:val="143"/>
        </w:numPr>
        <w:shd w:val="clear" w:color="auto" w:fill="FFFFFF"/>
        <w:autoSpaceDE w:val="0"/>
        <w:rPr>
          <w:sz w:val="24"/>
          <w:szCs w:val="24"/>
        </w:rPr>
      </w:pPr>
      <w:r>
        <w:rPr>
          <w:sz w:val="24"/>
          <w:szCs w:val="24"/>
        </w:rPr>
        <w:t>умения видеть красоту в поведении, поступках людей;</w:t>
      </w:r>
    </w:p>
    <w:p w:rsidR="00B54F88" w:rsidRDefault="00B005C5" w:rsidP="003B5E5A">
      <w:pPr>
        <w:numPr>
          <w:ilvl w:val="0"/>
          <w:numId w:val="143"/>
        </w:numPr>
        <w:shd w:val="clear" w:color="auto" w:fill="FFFFFF"/>
        <w:autoSpaceDE w:val="0"/>
        <w:rPr>
          <w:sz w:val="24"/>
          <w:szCs w:val="24"/>
        </w:rPr>
      </w:pPr>
      <w:r>
        <w:rPr>
          <w:sz w:val="24"/>
          <w:szCs w:val="24"/>
        </w:rPr>
        <w:t>знания об эстетических и художественных ценностях отечественной культуры;</w:t>
      </w:r>
    </w:p>
    <w:p w:rsidR="00B54F88" w:rsidRDefault="00B005C5" w:rsidP="003B5E5A">
      <w:pPr>
        <w:numPr>
          <w:ilvl w:val="0"/>
          <w:numId w:val="143"/>
        </w:numPr>
        <w:shd w:val="clear" w:color="auto" w:fill="FFFFFF"/>
        <w:autoSpaceDE w:val="0"/>
        <w:rPr>
          <w:sz w:val="24"/>
          <w:szCs w:val="24"/>
        </w:rPr>
      </w:pPr>
      <w:r>
        <w:rPr>
          <w:sz w:val="24"/>
          <w:szCs w:val="24"/>
        </w:rPr>
        <w:t>опыт эмоционального постижения народного творчества, этнокультурных традиций, фольклора народов России;</w:t>
      </w:r>
    </w:p>
    <w:p w:rsidR="00B54F88" w:rsidRDefault="00B005C5" w:rsidP="003B5E5A">
      <w:pPr>
        <w:numPr>
          <w:ilvl w:val="0"/>
          <w:numId w:val="143"/>
        </w:numPr>
        <w:shd w:val="clear" w:color="auto" w:fill="FFFFFF"/>
        <w:autoSpaceDE w:val="0"/>
        <w:rPr>
          <w:sz w:val="24"/>
          <w:szCs w:val="24"/>
        </w:rPr>
      </w:pPr>
      <w:r>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54F88" w:rsidRDefault="00B005C5" w:rsidP="003B5E5A">
      <w:pPr>
        <w:numPr>
          <w:ilvl w:val="0"/>
          <w:numId w:val="143"/>
        </w:numPr>
        <w:shd w:val="clear" w:color="auto" w:fill="FFFFFF"/>
        <w:autoSpaceDE w:val="0"/>
        <w:rPr>
          <w:sz w:val="24"/>
          <w:szCs w:val="24"/>
        </w:rPr>
      </w:pPr>
      <w:r>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54F88" w:rsidRDefault="00B005C5" w:rsidP="003B5E5A">
      <w:pPr>
        <w:numPr>
          <w:ilvl w:val="0"/>
          <w:numId w:val="143"/>
        </w:numPr>
        <w:shd w:val="clear" w:color="auto" w:fill="FFFFFF"/>
        <w:autoSpaceDE w:val="0"/>
        <w:rPr>
          <w:sz w:val="24"/>
          <w:szCs w:val="24"/>
        </w:rPr>
      </w:pPr>
      <w:r>
        <w:rPr>
          <w:sz w:val="24"/>
          <w:szCs w:val="24"/>
        </w:rPr>
        <w:t>мотивация к реализации эстетических ценностей в пространстве образовательного учреждения и семьи.</w:t>
      </w:r>
    </w:p>
    <w:p w:rsidR="00B54F88" w:rsidRDefault="00B54F88" w:rsidP="00FD7585">
      <w:pPr>
        <w:shd w:val="clear" w:color="auto" w:fill="FFFFFF"/>
        <w:autoSpaceDE w:val="0"/>
        <w:rPr>
          <w:sz w:val="24"/>
          <w:szCs w:val="24"/>
        </w:rPr>
      </w:pPr>
    </w:p>
    <w:p w:rsidR="00B54F88" w:rsidRDefault="00B005C5" w:rsidP="00FD7585">
      <w:pPr>
        <w:shd w:val="clear" w:color="auto" w:fill="FFFFFF"/>
        <w:autoSpaceDE w:val="0"/>
        <w:ind w:firstLine="567"/>
        <w:rPr>
          <w:sz w:val="24"/>
          <w:szCs w:val="24"/>
        </w:rPr>
      </w:pPr>
      <w:r>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B54F88" w:rsidRDefault="00B54F88" w:rsidP="00FD7585">
      <w:pPr>
        <w:shd w:val="clear" w:color="auto" w:fill="FFFFFF"/>
        <w:autoSpaceDE w:val="0"/>
        <w:rPr>
          <w:color w:val="000000"/>
          <w:sz w:val="24"/>
          <w:szCs w:val="24"/>
        </w:rPr>
      </w:pPr>
    </w:p>
    <w:p w:rsidR="00B54F88" w:rsidRDefault="00B54F88" w:rsidP="00FD7585">
      <w:pPr>
        <w:shd w:val="clear" w:color="auto" w:fill="FFFFFF"/>
        <w:autoSpaceDE w:val="0"/>
        <w:rPr>
          <w:color w:val="000000"/>
          <w:sz w:val="24"/>
          <w:szCs w:val="24"/>
        </w:rPr>
      </w:pPr>
    </w:p>
    <w:p w:rsidR="00B54F88" w:rsidRDefault="00731634" w:rsidP="00731634">
      <w:pPr>
        <w:shd w:val="clear" w:color="auto" w:fill="FFFFFF"/>
        <w:autoSpaceDE w:val="0"/>
        <w:rPr>
          <w:b/>
          <w:color w:val="000000"/>
          <w:sz w:val="24"/>
          <w:szCs w:val="24"/>
        </w:rPr>
      </w:pPr>
      <w:r>
        <w:rPr>
          <w:b/>
          <w:color w:val="000000"/>
          <w:sz w:val="24"/>
          <w:szCs w:val="24"/>
        </w:rPr>
        <w:t>2.3.9.</w:t>
      </w:r>
      <w:r w:rsidR="00B005C5">
        <w:rPr>
          <w:b/>
          <w:color w:val="000000"/>
          <w:sz w:val="24"/>
          <w:szCs w:val="24"/>
        </w:rPr>
        <w:t>Совместная деятельность школы, семьи и общественности.</w:t>
      </w:r>
    </w:p>
    <w:p w:rsidR="00B54F88" w:rsidRDefault="00B54F88" w:rsidP="00FD7585">
      <w:pPr>
        <w:shd w:val="clear" w:color="auto" w:fill="FFFFFF"/>
        <w:autoSpaceDE w:val="0"/>
        <w:rPr>
          <w:b/>
          <w:bCs/>
          <w:sz w:val="24"/>
          <w:szCs w:val="24"/>
        </w:rPr>
      </w:pPr>
    </w:p>
    <w:p w:rsidR="00B54F88" w:rsidRDefault="00731634" w:rsidP="00FD7585">
      <w:pPr>
        <w:shd w:val="clear" w:color="auto" w:fill="FFFFFF"/>
        <w:autoSpaceDE w:val="0"/>
        <w:rPr>
          <w:b/>
          <w:bCs/>
          <w:sz w:val="24"/>
          <w:szCs w:val="24"/>
        </w:rPr>
      </w:pPr>
      <w:r>
        <w:rPr>
          <w:b/>
          <w:bCs/>
          <w:sz w:val="24"/>
          <w:szCs w:val="24"/>
        </w:rPr>
        <w:t>Совместная деятельность школы</w:t>
      </w:r>
      <w:r w:rsidR="00B005C5">
        <w:rPr>
          <w:b/>
          <w:bCs/>
          <w:sz w:val="24"/>
          <w:szCs w:val="24"/>
        </w:rPr>
        <w:t xml:space="preserve">  и семьи.</w:t>
      </w:r>
    </w:p>
    <w:p w:rsidR="00B54F88" w:rsidRDefault="00B005C5" w:rsidP="00FD7585">
      <w:pPr>
        <w:shd w:val="clear" w:color="auto" w:fill="FFFFFF"/>
        <w:autoSpaceDE w:val="0"/>
        <w:ind w:firstLine="567"/>
        <w:rPr>
          <w:sz w:val="24"/>
          <w:szCs w:val="24"/>
        </w:rPr>
      </w:pPr>
      <w:r>
        <w:rPr>
          <w:sz w:val="24"/>
          <w:szCs w:val="24"/>
        </w:rPr>
        <w:t>Духовно-нравственное развитие и воспитание обучающихся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B54F88" w:rsidRDefault="00B005C5" w:rsidP="00FD7585">
      <w:pPr>
        <w:shd w:val="clear" w:color="auto" w:fill="FFFFFF"/>
        <w:autoSpaceDE w:val="0"/>
        <w:ind w:firstLine="567"/>
        <w:rPr>
          <w:sz w:val="24"/>
          <w:szCs w:val="24"/>
        </w:rPr>
      </w:pPr>
      <w:r>
        <w:rPr>
          <w:sz w:val="24"/>
          <w:szCs w:val="24"/>
        </w:rPr>
        <w:t>Основные формы взаимодействия гимназии и семьи по направлениям (модулям):</w:t>
      </w:r>
    </w:p>
    <w:p w:rsidR="00B54F88" w:rsidRDefault="00B005C5" w:rsidP="00FD7585">
      <w:pPr>
        <w:shd w:val="clear" w:color="auto" w:fill="FFFFFF"/>
        <w:autoSpaceDE w:val="0"/>
        <w:rPr>
          <w:b/>
          <w:bCs/>
          <w:sz w:val="24"/>
          <w:szCs w:val="24"/>
        </w:rPr>
      </w:pPr>
      <w:r>
        <w:rPr>
          <w:b/>
          <w:bCs/>
          <w:sz w:val="24"/>
          <w:szCs w:val="24"/>
        </w:rPr>
        <w:t>1. Модуль «Я – гражданин»</w:t>
      </w:r>
    </w:p>
    <w:p w:rsidR="00B54F88" w:rsidRDefault="00B005C5" w:rsidP="003B5E5A">
      <w:pPr>
        <w:numPr>
          <w:ilvl w:val="0"/>
          <w:numId w:val="117"/>
        </w:numPr>
        <w:shd w:val="clear" w:color="auto" w:fill="FFFFFF"/>
        <w:autoSpaceDE w:val="0"/>
        <w:rPr>
          <w:sz w:val="24"/>
          <w:szCs w:val="24"/>
        </w:rPr>
      </w:pPr>
      <w:r>
        <w:rPr>
          <w:sz w:val="24"/>
          <w:szCs w:val="24"/>
        </w:rPr>
        <w:t>посещение семей, в которых есть (или были) ветераны войны;</w:t>
      </w:r>
    </w:p>
    <w:p w:rsidR="00B54F88" w:rsidRDefault="00B005C5" w:rsidP="003B5E5A">
      <w:pPr>
        <w:numPr>
          <w:ilvl w:val="0"/>
          <w:numId w:val="117"/>
        </w:numPr>
        <w:shd w:val="clear" w:color="auto" w:fill="FFFFFF"/>
        <w:autoSpaceDE w:val="0"/>
        <w:rPr>
          <w:sz w:val="24"/>
          <w:szCs w:val="24"/>
        </w:rPr>
      </w:pPr>
      <w:r>
        <w:rPr>
          <w:sz w:val="24"/>
          <w:szCs w:val="24"/>
        </w:rPr>
        <w:t>привлечение родителей к подготовке и проведению праздников, мероприятий;</w:t>
      </w:r>
    </w:p>
    <w:p w:rsidR="00B54F88" w:rsidRDefault="00B005C5" w:rsidP="003B5E5A">
      <w:pPr>
        <w:numPr>
          <w:ilvl w:val="0"/>
          <w:numId w:val="117"/>
        </w:numPr>
        <w:shd w:val="clear" w:color="auto" w:fill="FFFFFF"/>
        <w:autoSpaceDE w:val="0"/>
        <w:rPr>
          <w:sz w:val="24"/>
          <w:szCs w:val="24"/>
        </w:rPr>
      </w:pPr>
      <w:r>
        <w:rPr>
          <w:sz w:val="24"/>
          <w:szCs w:val="24"/>
        </w:rPr>
        <w:t>изучение семейных традиций;</w:t>
      </w:r>
    </w:p>
    <w:p w:rsidR="00B54F88" w:rsidRDefault="00B005C5" w:rsidP="003B5E5A">
      <w:pPr>
        <w:numPr>
          <w:ilvl w:val="0"/>
          <w:numId w:val="117"/>
        </w:numPr>
        <w:shd w:val="clear" w:color="auto" w:fill="FFFFFF"/>
        <w:autoSpaceDE w:val="0"/>
        <w:rPr>
          <w:sz w:val="24"/>
          <w:szCs w:val="24"/>
        </w:rPr>
      </w:pPr>
      <w:r>
        <w:rPr>
          <w:sz w:val="24"/>
          <w:szCs w:val="24"/>
        </w:rPr>
        <w:t>организация и проведение совместных встреч, конкурсов и викторин;</w:t>
      </w:r>
    </w:p>
    <w:p w:rsidR="00B54F88" w:rsidRDefault="00B005C5" w:rsidP="003B5E5A">
      <w:pPr>
        <w:numPr>
          <w:ilvl w:val="0"/>
          <w:numId w:val="117"/>
        </w:numPr>
        <w:shd w:val="clear" w:color="auto" w:fill="FFFFFF"/>
        <w:autoSpaceDE w:val="0"/>
        <w:rPr>
          <w:sz w:val="24"/>
          <w:szCs w:val="24"/>
        </w:rPr>
      </w:pPr>
      <w:r>
        <w:rPr>
          <w:sz w:val="24"/>
          <w:szCs w:val="24"/>
        </w:rPr>
        <w:t>организация совместных экскурсий в музеи;</w:t>
      </w:r>
    </w:p>
    <w:p w:rsidR="00B54F88" w:rsidRDefault="00B005C5" w:rsidP="003B5E5A">
      <w:pPr>
        <w:numPr>
          <w:ilvl w:val="0"/>
          <w:numId w:val="117"/>
        </w:numPr>
        <w:shd w:val="clear" w:color="auto" w:fill="FFFFFF"/>
        <w:autoSpaceDE w:val="0"/>
        <w:rPr>
          <w:sz w:val="24"/>
          <w:szCs w:val="24"/>
        </w:rPr>
      </w:pPr>
      <w:r>
        <w:rPr>
          <w:sz w:val="24"/>
          <w:szCs w:val="24"/>
        </w:rPr>
        <w:t>совместные проекты.</w:t>
      </w:r>
    </w:p>
    <w:p w:rsidR="00B54F88" w:rsidRDefault="00B005C5" w:rsidP="00FD7585">
      <w:pPr>
        <w:shd w:val="clear" w:color="auto" w:fill="FFFFFF"/>
        <w:autoSpaceDE w:val="0"/>
        <w:rPr>
          <w:b/>
          <w:bCs/>
          <w:sz w:val="24"/>
          <w:szCs w:val="24"/>
        </w:rPr>
      </w:pPr>
      <w:r>
        <w:rPr>
          <w:b/>
          <w:bCs/>
          <w:sz w:val="24"/>
          <w:szCs w:val="24"/>
        </w:rPr>
        <w:t>2. Модуль «Я – человек»</w:t>
      </w:r>
    </w:p>
    <w:p w:rsidR="00B54F88" w:rsidRDefault="00B005C5" w:rsidP="003B5E5A">
      <w:pPr>
        <w:numPr>
          <w:ilvl w:val="0"/>
          <w:numId w:val="122"/>
        </w:numPr>
        <w:shd w:val="clear" w:color="auto" w:fill="FFFFFF"/>
        <w:autoSpaceDE w:val="0"/>
        <w:rPr>
          <w:sz w:val="24"/>
          <w:szCs w:val="24"/>
        </w:rPr>
      </w:pPr>
      <w:r>
        <w:rPr>
          <w:sz w:val="24"/>
          <w:szCs w:val="24"/>
        </w:rPr>
        <w:t>оформление информационных стендов;</w:t>
      </w:r>
    </w:p>
    <w:p w:rsidR="00B54F88" w:rsidRDefault="00B005C5" w:rsidP="003B5E5A">
      <w:pPr>
        <w:numPr>
          <w:ilvl w:val="0"/>
          <w:numId w:val="122"/>
        </w:numPr>
        <w:shd w:val="clear" w:color="auto" w:fill="FFFFFF"/>
        <w:autoSpaceDE w:val="0"/>
        <w:rPr>
          <w:sz w:val="24"/>
          <w:szCs w:val="24"/>
        </w:rPr>
      </w:pPr>
      <w:r>
        <w:rPr>
          <w:sz w:val="24"/>
          <w:szCs w:val="24"/>
        </w:rPr>
        <w:t>тематические общешкольные родительские собрания;</w:t>
      </w:r>
    </w:p>
    <w:p w:rsidR="00B54F88" w:rsidRDefault="00B005C5" w:rsidP="003B5E5A">
      <w:pPr>
        <w:numPr>
          <w:ilvl w:val="0"/>
          <w:numId w:val="122"/>
        </w:numPr>
        <w:shd w:val="clear" w:color="auto" w:fill="FFFFFF"/>
        <w:autoSpaceDE w:val="0"/>
        <w:rPr>
          <w:sz w:val="24"/>
          <w:szCs w:val="24"/>
        </w:rPr>
      </w:pPr>
      <w:r>
        <w:rPr>
          <w:sz w:val="24"/>
          <w:szCs w:val="24"/>
        </w:rPr>
        <w:t>участие родителей в работе Совета школы;</w:t>
      </w:r>
    </w:p>
    <w:p w:rsidR="00B54F88" w:rsidRDefault="00B005C5" w:rsidP="003B5E5A">
      <w:pPr>
        <w:numPr>
          <w:ilvl w:val="0"/>
          <w:numId w:val="122"/>
        </w:numPr>
        <w:shd w:val="clear" w:color="auto" w:fill="FFFFFF"/>
        <w:autoSpaceDE w:val="0"/>
        <w:rPr>
          <w:sz w:val="24"/>
          <w:szCs w:val="24"/>
        </w:rPr>
      </w:pPr>
      <w:r>
        <w:rPr>
          <w:sz w:val="24"/>
          <w:szCs w:val="24"/>
        </w:rPr>
        <w:t>организация субботников по благоустройству территории;</w:t>
      </w:r>
    </w:p>
    <w:p w:rsidR="00B54F88" w:rsidRDefault="00B005C5" w:rsidP="003B5E5A">
      <w:pPr>
        <w:numPr>
          <w:ilvl w:val="0"/>
          <w:numId w:val="122"/>
        </w:numPr>
        <w:shd w:val="clear" w:color="auto" w:fill="FFFFFF"/>
        <w:autoSpaceDE w:val="0"/>
        <w:rPr>
          <w:sz w:val="24"/>
          <w:szCs w:val="24"/>
        </w:rPr>
      </w:pPr>
      <w:r>
        <w:rPr>
          <w:sz w:val="24"/>
          <w:szCs w:val="24"/>
        </w:rPr>
        <w:t>организация и проведение совместных праздников, экскурсионных походов, посещение театров, музеев:</w:t>
      </w:r>
    </w:p>
    <w:p w:rsidR="00B54F88" w:rsidRDefault="00B005C5" w:rsidP="00FD7585">
      <w:pPr>
        <w:shd w:val="clear" w:color="auto" w:fill="FFFFFF"/>
        <w:autoSpaceDE w:val="0"/>
        <w:ind w:left="720"/>
        <w:rPr>
          <w:sz w:val="24"/>
          <w:szCs w:val="24"/>
        </w:rPr>
      </w:pPr>
      <w:r>
        <w:rPr>
          <w:sz w:val="24"/>
          <w:szCs w:val="24"/>
        </w:rPr>
        <w:t>- День Учителя;</w:t>
      </w:r>
    </w:p>
    <w:p w:rsidR="00B54F88" w:rsidRDefault="00B005C5" w:rsidP="00FD7585">
      <w:pPr>
        <w:shd w:val="clear" w:color="auto" w:fill="FFFFFF"/>
        <w:autoSpaceDE w:val="0"/>
        <w:ind w:left="720"/>
        <w:rPr>
          <w:sz w:val="24"/>
          <w:szCs w:val="24"/>
        </w:rPr>
      </w:pPr>
      <w:r>
        <w:rPr>
          <w:sz w:val="24"/>
          <w:szCs w:val="24"/>
        </w:rPr>
        <w:t>- День Матери;</w:t>
      </w:r>
    </w:p>
    <w:p w:rsidR="00B54F88" w:rsidRDefault="00B005C5" w:rsidP="00FD7585">
      <w:pPr>
        <w:shd w:val="clear" w:color="auto" w:fill="FFFFFF"/>
        <w:autoSpaceDE w:val="0"/>
        <w:ind w:left="720"/>
        <w:rPr>
          <w:sz w:val="24"/>
          <w:szCs w:val="24"/>
        </w:rPr>
      </w:pPr>
      <w:r>
        <w:rPr>
          <w:sz w:val="24"/>
          <w:szCs w:val="24"/>
        </w:rPr>
        <w:t>-Праздник – «Масленица»;</w:t>
      </w:r>
    </w:p>
    <w:p w:rsidR="00B54F88" w:rsidRDefault="00B005C5" w:rsidP="00FD7585">
      <w:pPr>
        <w:shd w:val="clear" w:color="auto" w:fill="FFFFFF"/>
        <w:autoSpaceDE w:val="0"/>
        <w:ind w:left="720"/>
        <w:rPr>
          <w:sz w:val="24"/>
          <w:szCs w:val="24"/>
        </w:rPr>
      </w:pPr>
      <w:r>
        <w:rPr>
          <w:sz w:val="24"/>
          <w:szCs w:val="24"/>
        </w:rPr>
        <w:t>- участие родителей в конкурсах, акциях, проводимых в школе:</w:t>
      </w:r>
    </w:p>
    <w:p w:rsidR="00B54F88" w:rsidRDefault="00B005C5" w:rsidP="00FD7585">
      <w:pPr>
        <w:shd w:val="clear" w:color="auto" w:fill="FFFFFF"/>
        <w:autoSpaceDE w:val="0"/>
        <w:ind w:left="720"/>
        <w:rPr>
          <w:sz w:val="24"/>
          <w:szCs w:val="24"/>
        </w:rPr>
      </w:pPr>
      <w:r>
        <w:rPr>
          <w:sz w:val="24"/>
          <w:szCs w:val="24"/>
        </w:rPr>
        <w:t>- благотворительная акция «Весенняя неделя добра»;</w:t>
      </w:r>
    </w:p>
    <w:p w:rsidR="00B54F88" w:rsidRDefault="00B005C5" w:rsidP="00FD7585">
      <w:pPr>
        <w:shd w:val="clear" w:color="auto" w:fill="FFFFFF"/>
        <w:autoSpaceDE w:val="0"/>
        <w:ind w:left="720"/>
        <w:rPr>
          <w:sz w:val="24"/>
          <w:szCs w:val="24"/>
        </w:rPr>
      </w:pPr>
      <w:r>
        <w:rPr>
          <w:sz w:val="24"/>
          <w:szCs w:val="24"/>
        </w:rPr>
        <w:t>- акция милосердия «От сердца – к сердцу»;</w:t>
      </w:r>
    </w:p>
    <w:p w:rsidR="00B54F88" w:rsidRDefault="00B005C5" w:rsidP="003B5E5A">
      <w:pPr>
        <w:numPr>
          <w:ilvl w:val="0"/>
          <w:numId w:val="122"/>
        </w:numPr>
        <w:shd w:val="clear" w:color="auto" w:fill="FFFFFF"/>
        <w:autoSpaceDE w:val="0"/>
        <w:rPr>
          <w:sz w:val="24"/>
          <w:szCs w:val="24"/>
        </w:rPr>
      </w:pPr>
      <w:r>
        <w:rPr>
          <w:sz w:val="24"/>
          <w:szCs w:val="24"/>
        </w:rPr>
        <w:t xml:space="preserve">индивидуальные консультации (психологическая,  педагогическая и медицинская </w:t>
      </w:r>
      <w:r>
        <w:rPr>
          <w:sz w:val="24"/>
          <w:szCs w:val="24"/>
        </w:rPr>
        <w:lastRenderedPageBreak/>
        <w:t>помощь);</w:t>
      </w:r>
    </w:p>
    <w:p w:rsidR="00B54F88" w:rsidRDefault="00B005C5" w:rsidP="003B5E5A">
      <w:pPr>
        <w:numPr>
          <w:ilvl w:val="0"/>
          <w:numId w:val="122"/>
        </w:numPr>
        <w:shd w:val="clear" w:color="auto" w:fill="FFFFFF"/>
        <w:autoSpaceDE w:val="0"/>
        <w:rPr>
          <w:sz w:val="24"/>
          <w:szCs w:val="24"/>
        </w:rPr>
      </w:pPr>
      <w:r>
        <w:rPr>
          <w:sz w:val="24"/>
          <w:szCs w:val="24"/>
        </w:rPr>
        <w:t>изучение мотивов и потребностей родителей.</w:t>
      </w:r>
    </w:p>
    <w:p w:rsidR="00B54F88" w:rsidRDefault="00B005C5" w:rsidP="00FD7585">
      <w:pPr>
        <w:shd w:val="clear" w:color="auto" w:fill="FFFFFF"/>
        <w:autoSpaceDE w:val="0"/>
        <w:rPr>
          <w:b/>
          <w:bCs/>
          <w:sz w:val="24"/>
          <w:szCs w:val="24"/>
        </w:rPr>
      </w:pPr>
      <w:r>
        <w:rPr>
          <w:b/>
          <w:bCs/>
          <w:sz w:val="24"/>
          <w:szCs w:val="24"/>
        </w:rPr>
        <w:t>3. Модуль «Я и труд»</w:t>
      </w:r>
    </w:p>
    <w:p w:rsidR="00B54F88" w:rsidRDefault="00B005C5" w:rsidP="003B5E5A">
      <w:pPr>
        <w:numPr>
          <w:ilvl w:val="0"/>
          <w:numId w:val="127"/>
        </w:numPr>
        <w:shd w:val="clear" w:color="auto" w:fill="FFFFFF"/>
        <w:autoSpaceDE w:val="0"/>
        <w:rPr>
          <w:sz w:val="24"/>
          <w:szCs w:val="24"/>
        </w:rPr>
      </w:pPr>
      <w:r>
        <w:rPr>
          <w:sz w:val="24"/>
          <w:szCs w:val="24"/>
        </w:rPr>
        <w:t>участие родителей в субботниках по благоустройству территории школы;</w:t>
      </w:r>
    </w:p>
    <w:p w:rsidR="00B54F88" w:rsidRDefault="00B005C5" w:rsidP="003B5E5A">
      <w:pPr>
        <w:numPr>
          <w:ilvl w:val="0"/>
          <w:numId w:val="127"/>
        </w:numPr>
        <w:shd w:val="clear" w:color="auto" w:fill="FFFFFF"/>
        <w:autoSpaceDE w:val="0"/>
        <w:rPr>
          <w:sz w:val="24"/>
          <w:szCs w:val="24"/>
        </w:rPr>
      </w:pPr>
      <w:r>
        <w:rPr>
          <w:sz w:val="24"/>
          <w:szCs w:val="24"/>
        </w:rPr>
        <w:t>организация экскурсий на предприятия с привлечением родителей;</w:t>
      </w:r>
    </w:p>
    <w:p w:rsidR="00B54F88" w:rsidRDefault="00B005C5" w:rsidP="003B5E5A">
      <w:pPr>
        <w:numPr>
          <w:ilvl w:val="0"/>
          <w:numId w:val="127"/>
        </w:numPr>
        <w:shd w:val="clear" w:color="auto" w:fill="FFFFFF"/>
        <w:autoSpaceDE w:val="0"/>
        <w:rPr>
          <w:sz w:val="24"/>
          <w:szCs w:val="24"/>
        </w:rPr>
      </w:pPr>
      <w:r>
        <w:rPr>
          <w:sz w:val="24"/>
          <w:szCs w:val="24"/>
        </w:rPr>
        <w:t>совместные проекты с родителями «Школьный двор», конкурс «Кормушка»;</w:t>
      </w:r>
    </w:p>
    <w:p w:rsidR="00B54F88" w:rsidRDefault="00B005C5" w:rsidP="003B5E5A">
      <w:pPr>
        <w:numPr>
          <w:ilvl w:val="0"/>
          <w:numId w:val="127"/>
        </w:numPr>
        <w:shd w:val="clear" w:color="auto" w:fill="FFFFFF"/>
        <w:autoSpaceDE w:val="0"/>
        <w:rPr>
          <w:sz w:val="24"/>
          <w:szCs w:val="24"/>
        </w:rPr>
      </w:pPr>
      <w:r>
        <w:rPr>
          <w:sz w:val="24"/>
          <w:szCs w:val="24"/>
        </w:rPr>
        <w:t>организация встреч-бесед с родителями – людьми различных профессий, прославившихся своим трудом, его результатами;</w:t>
      </w:r>
    </w:p>
    <w:p w:rsidR="00B54F88" w:rsidRDefault="00B005C5" w:rsidP="003B5E5A">
      <w:pPr>
        <w:numPr>
          <w:ilvl w:val="0"/>
          <w:numId w:val="127"/>
        </w:numPr>
        <w:shd w:val="clear" w:color="auto" w:fill="FFFFFF"/>
        <w:autoSpaceDE w:val="0"/>
        <w:rPr>
          <w:sz w:val="24"/>
          <w:szCs w:val="24"/>
        </w:rPr>
      </w:pPr>
      <w:r>
        <w:rPr>
          <w:sz w:val="24"/>
          <w:szCs w:val="24"/>
        </w:rPr>
        <w:t>участие в коллективно-творческих делах по подготовке праздников.</w:t>
      </w:r>
    </w:p>
    <w:p w:rsidR="00B54F88" w:rsidRDefault="00B005C5" w:rsidP="00FD7585">
      <w:pPr>
        <w:shd w:val="clear" w:color="auto" w:fill="FFFFFF"/>
        <w:autoSpaceDE w:val="0"/>
        <w:rPr>
          <w:b/>
          <w:bCs/>
          <w:sz w:val="24"/>
          <w:szCs w:val="24"/>
        </w:rPr>
      </w:pPr>
      <w:r>
        <w:rPr>
          <w:b/>
          <w:bCs/>
          <w:sz w:val="24"/>
          <w:szCs w:val="24"/>
        </w:rPr>
        <w:t>4. Модуль «Я и здоровье».</w:t>
      </w:r>
    </w:p>
    <w:p w:rsidR="00B54F88" w:rsidRDefault="00B005C5" w:rsidP="003B5E5A">
      <w:pPr>
        <w:numPr>
          <w:ilvl w:val="0"/>
          <w:numId w:val="132"/>
        </w:numPr>
        <w:shd w:val="clear" w:color="auto" w:fill="FFFFFF"/>
        <w:autoSpaceDE w:val="0"/>
        <w:rPr>
          <w:sz w:val="24"/>
          <w:szCs w:val="24"/>
        </w:rPr>
      </w:pPr>
      <w:r>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B54F88" w:rsidRDefault="00B005C5" w:rsidP="003B5E5A">
      <w:pPr>
        <w:numPr>
          <w:ilvl w:val="0"/>
          <w:numId w:val="132"/>
        </w:numPr>
        <w:shd w:val="clear" w:color="auto" w:fill="FFFFFF"/>
        <w:autoSpaceDE w:val="0"/>
        <w:rPr>
          <w:sz w:val="24"/>
          <w:szCs w:val="24"/>
        </w:rPr>
      </w:pPr>
      <w:r>
        <w:rPr>
          <w:sz w:val="24"/>
          <w:szCs w:val="24"/>
        </w:rPr>
        <w:t>беседы на тему:</w:t>
      </w:r>
    </w:p>
    <w:p w:rsidR="00B54F88" w:rsidRDefault="00B005C5" w:rsidP="00FD7585">
      <w:pPr>
        <w:shd w:val="clear" w:color="auto" w:fill="FFFFFF"/>
        <w:autoSpaceDE w:val="0"/>
        <w:ind w:left="720"/>
        <w:rPr>
          <w:sz w:val="24"/>
          <w:szCs w:val="24"/>
        </w:rPr>
      </w:pPr>
      <w:r>
        <w:rPr>
          <w:sz w:val="24"/>
          <w:szCs w:val="24"/>
        </w:rPr>
        <w:t>- информационной безопасности и духовного здоровья детей;</w:t>
      </w:r>
    </w:p>
    <w:p w:rsidR="00B54F88" w:rsidRDefault="00B005C5" w:rsidP="00FD7585">
      <w:pPr>
        <w:shd w:val="clear" w:color="auto" w:fill="FFFFFF"/>
        <w:autoSpaceDE w:val="0"/>
        <w:ind w:left="720"/>
        <w:rPr>
          <w:sz w:val="24"/>
          <w:szCs w:val="24"/>
        </w:rPr>
      </w:pPr>
      <w:r>
        <w:rPr>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B54F88" w:rsidRDefault="00B005C5" w:rsidP="00FD7585">
      <w:pPr>
        <w:shd w:val="clear" w:color="auto" w:fill="FFFFFF"/>
        <w:autoSpaceDE w:val="0"/>
        <w:ind w:left="720"/>
        <w:rPr>
          <w:sz w:val="24"/>
          <w:szCs w:val="24"/>
        </w:rPr>
      </w:pPr>
      <w:r>
        <w:rPr>
          <w:sz w:val="24"/>
          <w:szCs w:val="24"/>
        </w:rPr>
        <w:t>- безопасности детей в лесу, на водоемах и т.д.;</w:t>
      </w:r>
    </w:p>
    <w:p w:rsidR="00B54F88" w:rsidRDefault="00B005C5" w:rsidP="003B5E5A">
      <w:pPr>
        <w:numPr>
          <w:ilvl w:val="0"/>
          <w:numId w:val="132"/>
        </w:numPr>
        <w:shd w:val="clear" w:color="auto" w:fill="FFFFFF"/>
        <w:autoSpaceDE w:val="0"/>
        <w:rPr>
          <w:sz w:val="24"/>
          <w:szCs w:val="24"/>
        </w:rPr>
      </w:pPr>
      <w:r>
        <w:rPr>
          <w:sz w:val="24"/>
          <w:szCs w:val="24"/>
        </w:rPr>
        <w:t>консультации психолога, медсестры, учителя физической культуры по вопросам здоровьесбережения обучающихся;</w:t>
      </w:r>
    </w:p>
    <w:p w:rsidR="00B54F88" w:rsidRDefault="00B005C5" w:rsidP="003B5E5A">
      <w:pPr>
        <w:numPr>
          <w:ilvl w:val="0"/>
          <w:numId w:val="132"/>
        </w:numPr>
        <w:shd w:val="clear" w:color="auto" w:fill="FFFFFF"/>
        <w:autoSpaceDE w:val="0"/>
        <w:rPr>
          <w:sz w:val="24"/>
          <w:szCs w:val="24"/>
        </w:rPr>
      </w:pPr>
      <w:r>
        <w:rPr>
          <w:sz w:val="24"/>
          <w:szCs w:val="24"/>
        </w:rPr>
        <w:t>распространение буклетов для родители по вопросам наркопрофилактики «Это необходимо знать»;</w:t>
      </w:r>
    </w:p>
    <w:p w:rsidR="00B54F88" w:rsidRDefault="00B005C5" w:rsidP="003B5E5A">
      <w:pPr>
        <w:numPr>
          <w:ilvl w:val="0"/>
          <w:numId w:val="132"/>
        </w:numPr>
        <w:shd w:val="clear" w:color="auto" w:fill="FFFFFF"/>
        <w:autoSpaceDE w:val="0"/>
        <w:rPr>
          <w:sz w:val="24"/>
          <w:szCs w:val="24"/>
        </w:rPr>
      </w:pPr>
      <w:r>
        <w:rPr>
          <w:sz w:val="24"/>
          <w:szCs w:val="24"/>
        </w:rPr>
        <w:t>совместный праздник для детей и родителей «Мама, папа, я – спортивная семья».</w:t>
      </w:r>
    </w:p>
    <w:p w:rsidR="00B54F88" w:rsidRDefault="00B005C5" w:rsidP="00FD7585">
      <w:pPr>
        <w:shd w:val="clear" w:color="auto" w:fill="FFFFFF"/>
        <w:autoSpaceDE w:val="0"/>
        <w:rPr>
          <w:b/>
          <w:bCs/>
          <w:sz w:val="24"/>
          <w:szCs w:val="24"/>
        </w:rPr>
      </w:pPr>
      <w:r>
        <w:rPr>
          <w:b/>
          <w:bCs/>
          <w:sz w:val="24"/>
          <w:szCs w:val="24"/>
        </w:rPr>
        <w:t>5. Модуль «Я и природа»</w:t>
      </w:r>
    </w:p>
    <w:p w:rsidR="00B54F88" w:rsidRDefault="00B005C5" w:rsidP="003B5E5A">
      <w:pPr>
        <w:numPr>
          <w:ilvl w:val="0"/>
          <w:numId w:val="137"/>
        </w:numPr>
        <w:shd w:val="clear" w:color="auto" w:fill="FFFFFF"/>
        <w:autoSpaceDE w:val="0"/>
        <w:rPr>
          <w:sz w:val="24"/>
          <w:szCs w:val="24"/>
        </w:rPr>
      </w:pPr>
      <w:r>
        <w:rPr>
          <w:sz w:val="24"/>
          <w:szCs w:val="24"/>
        </w:rPr>
        <w:t>тематические классные родительские собрания;</w:t>
      </w:r>
    </w:p>
    <w:p w:rsidR="00B54F88" w:rsidRDefault="00B005C5" w:rsidP="003B5E5A">
      <w:pPr>
        <w:numPr>
          <w:ilvl w:val="0"/>
          <w:numId w:val="137"/>
        </w:numPr>
        <w:shd w:val="clear" w:color="auto" w:fill="FFFFFF"/>
        <w:autoSpaceDE w:val="0"/>
        <w:rPr>
          <w:sz w:val="24"/>
          <w:szCs w:val="24"/>
        </w:rPr>
      </w:pPr>
      <w:r>
        <w:rPr>
          <w:sz w:val="24"/>
          <w:szCs w:val="24"/>
        </w:rPr>
        <w:t>совместные проекты с родителями «Школьный двор», конкурс «Кормушка»;</w:t>
      </w:r>
    </w:p>
    <w:p w:rsidR="00B54F88" w:rsidRDefault="00B005C5" w:rsidP="003B5E5A">
      <w:pPr>
        <w:numPr>
          <w:ilvl w:val="0"/>
          <w:numId w:val="137"/>
        </w:numPr>
        <w:shd w:val="clear" w:color="auto" w:fill="FFFFFF"/>
        <w:autoSpaceDE w:val="0"/>
        <w:rPr>
          <w:sz w:val="24"/>
          <w:szCs w:val="24"/>
        </w:rPr>
      </w:pPr>
      <w:r>
        <w:rPr>
          <w:sz w:val="24"/>
          <w:szCs w:val="24"/>
        </w:rPr>
        <w:t>участие родителей в субботниках по благоустройству территории школы;</w:t>
      </w:r>
    </w:p>
    <w:p w:rsidR="00B54F88" w:rsidRDefault="00B005C5" w:rsidP="003B5E5A">
      <w:pPr>
        <w:numPr>
          <w:ilvl w:val="0"/>
          <w:numId w:val="137"/>
        </w:numPr>
        <w:shd w:val="clear" w:color="auto" w:fill="FFFFFF"/>
        <w:autoSpaceDE w:val="0"/>
        <w:rPr>
          <w:sz w:val="24"/>
          <w:szCs w:val="24"/>
        </w:rPr>
      </w:pPr>
      <w:r>
        <w:rPr>
          <w:sz w:val="24"/>
          <w:szCs w:val="24"/>
        </w:rPr>
        <w:t>привлечение родителей для совместной работы во внеурочное время.</w:t>
      </w:r>
    </w:p>
    <w:p w:rsidR="00B54F88" w:rsidRDefault="00B005C5" w:rsidP="00FD7585">
      <w:pPr>
        <w:shd w:val="clear" w:color="auto" w:fill="FFFFFF"/>
        <w:autoSpaceDE w:val="0"/>
        <w:rPr>
          <w:b/>
          <w:bCs/>
          <w:sz w:val="24"/>
          <w:szCs w:val="24"/>
        </w:rPr>
      </w:pPr>
      <w:r>
        <w:rPr>
          <w:b/>
          <w:bCs/>
          <w:sz w:val="24"/>
          <w:szCs w:val="24"/>
        </w:rPr>
        <w:t>6. Модуль «Я и культура»</w:t>
      </w:r>
    </w:p>
    <w:p w:rsidR="00B54F88" w:rsidRDefault="00B005C5" w:rsidP="003B5E5A">
      <w:pPr>
        <w:numPr>
          <w:ilvl w:val="0"/>
          <w:numId w:val="141"/>
        </w:numPr>
        <w:shd w:val="clear" w:color="auto" w:fill="FFFFFF"/>
        <w:autoSpaceDE w:val="0"/>
        <w:rPr>
          <w:sz w:val="24"/>
          <w:szCs w:val="24"/>
        </w:rPr>
      </w:pPr>
      <w:r>
        <w:rPr>
          <w:sz w:val="24"/>
          <w:szCs w:val="24"/>
        </w:rPr>
        <w:t>участие в коллективно-творческих делах;</w:t>
      </w:r>
    </w:p>
    <w:p w:rsidR="00B54F88" w:rsidRDefault="00B005C5" w:rsidP="003B5E5A">
      <w:pPr>
        <w:numPr>
          <w:ilvl w:val="0"/>
          <w:numId w:val="141"/>
        </w:numPr>
        <w:shd w:val="clear" w:color="auto" w:fill="FFFFFF"/>
        <w:autoSpaceDE w:val="0"/>
        <w:rPr>
          <w:sz w:val="24"/>
          <w:szCs w:val="24"/>
        </w:rPr>
      </w:pPr>
      <w:r>
        <w:rPr>
          <w:sz w:val="24"/>
          <w:szCs w:val="24"/>
        </w:rPr>
        <w:t>совместные проекты;</w:t>
      </w:r>
    </w:p>
    <w:p w:rsidR="00B54F88" w:rsidRDefault="00B005C5" w:rsidP="003B5E5A">
      <w:pPr>
        <w:numPr>
          <w:ilvl w:val="0"/>
          <w:numId w:val="141"/>
        </w:numPr>
        <w:shd w:val="clear" w:color="auto" w:fill="FFFFFF"/>
        <w:autoSpaceDE w:val="0"/>
        <w:rPr>
          <w:sz w:val="24"/>
          <w:szCs w:val="24"/>
        </w:rPr>
      </w:pPr>
      <w:r>
        <w:rPr>
          <w:sz w:val="24"/>
          <w:szCs w:val="24"/>
        </w:rPr>
        <w:t>привлечение родителей к подготовке и проведению праздников, мероприятий;</w:t>
      </w:r>
    </w:p>
    <w:p w:rsidR="00B54F88" w:rsidRDefault="00B005C5" w:rsidP="003B5E5A">
      <w:pPr>
        <w:numPr>
          <w:ilvl w:val="0"/>
          <w:numId w:val="142"/>
        </w:numPr>
        <w:shd w:val="clear" w:color="auto" w:fill="FFFFFF"/>
        <w:autoSpaceDE w:val="0"/>
        <w:rPr>
          <w:sz w:val="24"/>
          <w:szCs w:val="24"/>
        </w:rPr>
      </w:pPr>
      <w:r>
        <w:rPr>
          <w:sz w:val="24"/>
          <w:szCs w:val="24"/>
        </w:rPr>
        <w:t>организация и проведение семейных встреч, конкурсов и викторин;</w:t>
      </w:r>
    </w:p>
    <w:p w:rsidR="00B54F88" w:rsidRDefault="00B005C5" w:rsidP="003B5E5A">
      <w:pPr>
        <w:numPr>
          <w:ilvl w:val="0"/>
          <w:numId w:val="142"/>
        </w:numPr>
        <w:shd w:val="clear" w:color="auto" w:fill="FFFFFF"/>
        <w:autoSpaceDE w:val="0"/>
        <w:rPr>
          <w:sz w:val="24"/>
          <w:szCs w:val="24"/>
        </w:rPr>
      </w:pPr>
      <w:r>
        <w:rPr>
          <w:sz w:val="24"/>
          <w:szCs w:val="24"/>
        </w:rPr>
        <w:t>организация экскурсий по историческим местам района;</w:t>
      </w:r>
    </w:p>
    <w:p w:rsidR="00B54F88" w:rsidRDefault="00B005C5" w:rsidP="003B5E5A">
      <w:pPr>
        <w:numPr>
          <w:ilvl w:val="0"/>
          <w:numId w:val="142"/>
        </w:numPr>
        <w:shd w:val="clear" w:color="auto" w:fill="FFFFFF"/>
        <w:autoSpaceDE w:val="0"/>
        <w:rPr>
          <w:sz w:val="24"/>
          <w:szCs w:val="24"/>
        </w:rPr>
      </w:pPr>
      <w:r>
        <w:rPr>
          <w:sz w:val="24"/>
          <w:szCs w:val="24"/>
        </w:rPr>
        <w:t>совместные посещения с родителями театров, музеев;</w:t>
      </w:r>
    </w:p>
    <w:p w:rsidR="00B54F88" w:rsidRDefault="00B005C5" w:rsidP="003B5E5A">
      <w:pPr>
        <w:numPr>
          <w:ilvl w:val="0"/>
          <w:numId w:val="142"/>
        </w:numPr>
        <w:shd w:val="clear" w:color="auto" w:fill="FFFFFF"/>
        <w:autoSpaceDE w:val="0"/>
        <w:rPr>
          <w:sz w:val="24"/>
          <w:szCs w:val="24"/>
        </w:rPr>
      </w:pPr>
      <w:r>
        <w:rPr>
          <w:sz w:val="24"/>
          <w:szCs w:val="24"/>
        </w:rPr>
        <w:t>участие родителей в конкурсах, акциях, проводимых в школе;</w:t>
      </w:r>
    </w:p>
    <w:p w:rsidR="00B54F88" w:rsidRDefault="00B005C5" w:rsidP="003B5E5A">
      <w:pPr>
        <w:numPr>
          <w:ilvl w:val="0"/>
          <w:numId w:val="142"/>
        </w:numPr>
        <w:shd w:val="clear" w:color="auto" w:fill="FFFFFF"/>
        <w:autoSpaceDE w:val="0"/>
        <w:rPr>
          <w:sz w:val="24"/>
          <w:szCs w:val="24"/>
        </w:rPr>
      </w:pPr>
      <w:r>
        <w:rPr>
          <w:sz w:val="24"/>
          <w:szCs w:val="24"/>
        </w:rPr>
        <w:t>участие в художественном оформлении классов, школы к праздникам, мероприятиям.</w:t>
      </w:r>
    </w:p>
    <w:p w:rsidR="00B54F88" w:rsidRDefault="00B54F88" w:rsidP="00FD7585">
      <w:pPr>
        <w:shd w:val="clear" w:color="auto" w:fill="FFFFFF"/>
        <w:autoSpaceDE w:val="0"/>
        <w:rPr>
          <w:sz w:val="24"/>
          <w:szCs w:val="24"/>
        </w:rPr>
      </w:pPr>
    </w:p>
    <w:p w:rsidR="00B54F88" w:rsidRDefault="00B54F88" w:rsidP="00FD7585">
      <w:pPr>
        <w:shd w:val="clear" w:color="auto" w:fill="FFFFFF"/>
        <w:autoSpaceDE w:val="0"/>
        <w:rPr>
          <w:sz w:val="24"/>
          <w:szCs w:val="24"/>
        </w:rPr>
      </w:pPr>
    </w:p>
    <w:p w:rsidR="00B54F88" w:rsidRDefault="00731634" w:rsidP="00FD7585">
      <w:pPr>
        <w:autoSpaceDE w:val="0"/>
        <w:rPr>
          <w:b/>
          <w:sz w:val="24"/>
          <w:szCs w:val="24"/>
        </w:rPr>
      </w:pPr>
      <w:r>
        <w:rPr>
          <w:b/>
          <w:sz w:val="24"/>
          <w:szCs w:val="24"/>
        </w:rPr>
        <w:t>2.3.10.</w:t>
      </w:r>
      <w:r w:rsidR="00B005C5">
        <w:rPr>
          <w:b/>
          <w:sz w:val="24"/>
          <w:szCs w:val="24"/>
        </w:rPr>
        <w:t xml:space="preserve"> Социальное проектирование подростков как ведущая форма социализации     подростков.</w:t>
      </w:r>
    </w:p>
    <w:p w:rsidR="00B54F88" w:rsidRDefault="00B005C5" w:rsidP="00FD7585">
      <w:pPr>
        <w:rPr>
          <w:sz w:val="24"/>
          <w:szCs w:val="24"/>
        </w:rPr>
      </w:pPr>
      <w:r>
        <w:rPr>
          <w:sz w:val="24"/>
          <w:szCs w:val="24"/>
        </w:rPr>
        <w:t xml:space="preserve">        </w:t>
      </w:r>
    </w:p>
    <w:p w:rsidR="00B54F88" w:rsidRDefault="00B005C5" w:rsidP="00FD7585">
      <w:pPr>
        <w:rPr>
          <w:sz w:val="24"/>
          <w:szCs w:val="24"/>
        </w:rPr>
      </w:pPr>
      <w:r>
        <w:rPr>
          <w:sz w:val="24"/>
          <w:szCs w:val="24"/>
        </w:rPr>
        <w:t xml:space="preserve">        </w:t>
      </w:r>
      <w:r>
        <w:rPr>
          <w:sz w:val="24"/>
          <w:szCs w:val="24"/>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B54F88" w:rsidRDefault="00B005C5" w:rsidP="00FD7585">
      <w:r>
        <w:rPr>
          <w:b/>
          <w:bCs/>
          <w:sz w:val="24"/>
          <w:szCs w:val="24"/>
        </w:rPr>
        <w:t xml:space="preserve">        </w:t>
      </w:r>
      <w:r>
        <w:rPr>
          <w:b/>
          <w:bCs/>
          <w:sz w:val="24"/>
          <w:szCs w:val="24"/>
        </w:rPr>
        <w:tab/>
        <w:t xml:space="preserve">Под социальной пробой </w:t>
      </w:r>
      <w:r>
        <w:rPr>
          <w:bCs/>
          <w:sz w:val="24"/>
          <w:szCs w:val="24"/>
        </w:rPr>
        <w:t>понимают</w:t>
      </w:r>
      <w:r>
        <w:rPr>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B54F88" w:rsidRDefault="00B005C5" w:rsidP="00FD7585">
      <w:r>
        <w:rPr>
          <w:b/>
          <w:bCs/>
          <w:sz w:val="24"/>
          <w:szCs w:val="24"/>
        </w:rPr>
        <w:t xml:space="preserve">        </w:t>
      </w:r>
      <w:r>
        <w:rPr>
          <w:b/>
          <w:bCs/>
          <w:sz w:val="24"/>
          <w:szCs w:val="24"/>
        </w:rPr>
        <w:tab/>
        <w:t>Социальная практика</w:t>
      </w:r>
      <w:r>
        <w:rPr>
          <w:sz w:val="24"/>
          <w:szCs w:val="24"/>
        </w:rPr>
        <w:t xml:space="preserve"> – это, во-первых, процесс освоения, отработки социальных </w:t>
      </w:r>
      <w:r>
        <w:rPr>
          <w:sz w:val="24"/>
          <w:szCs w:val="24"/>
        </w:rPr>
        <w:lastRenderedPageBreak/>
        <w:t>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w:t>
      </w:r>
      <w:r w:rsidR="00EA4615">
        <w:rPr>
          <w:sz w:val="24"/>
          <w:szCs w:val="24"/>
        </w:rPr>
        <w:t xml:space="preserve"> практику подростки проходят </w:t>
      </w:r>
      <w:r>
        <w:rPr>
          <w:sz w:val="24"/>
          <w:szCs w:val="24"/>
        </w:rPr>
        <w:t xml:space="preserve"> при реализации  социальных проектов.</w:t>
      </w:r>
    </w:p>
    <w:p w:rsidR="00B54F88" w:rsidRDefault="00B005C5" w:rsidP="00FD7585">
      <w:r>
        <w:rPr>
          <w:b/>
          <w:bCs/>
          <w:sz w:val="24"/>
          <w:szCs w:val="24"/>
        </w:rPr>
        <w:t xml:space="preserve">         </w:t>
      </w:r>
      <w:r>
        <w:rPr>
          <w:b/>
          <w:bCs/>
          <w:sz w:val="24"/>
          <w:szCs w:val="24"/>
        </w:rPr>
        <w:tab/>
        <w:t xml:space="preserve">Социальный проект </w:t>
      </w:r>
      <w:r>
        <w:rPr>
          <w:sz w:val="24"/>
          <w:szCs w:val="24"/>
        </w:rPr>
        <w:t>–</w:t>
      </w:r>
      <w:r>
        <w:rPr>
          <w:b/>
          <w:bCs/>
          <w:sz w:val="24"/>
          <w:szCs w:val="24"/>
        </w:rPr>
        <w:t xml:space="preserve"> </w:t>
      </w:r>
      <w:r>
        <w:rPr>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B54F88" w:rsidRDefault="00B005C5" w:rsidP="00FD7585">
      <w:pPr>
        <w:ind w:firstLine="708"/>
        <w:rPr>
          <w:sz w:val="24"/>
          <w:szCs w:val="24"/>
        </w:rPr>
      </w:pPr>
      <w:r>
        <w:rPr>
          <w:sz w:val="24"/>
          <w:szCs w:val="24"/>
        </w:rPr>
        <w:t>Таким образом</w:t>
      </w:r>
      <w:r w:rsidR="00EA4615">
        <w:rPr>
          <w:sz w:val="24"/>
          <w:szCs w:val="24"/>
        </w:rPr>
        <w:t xml:space="preserve">, проба, практика и проект </w:t>
      </w:r>
      <w:r w:rsidR="004C416B">
        <w:rPr>
          <w:sz w:val="24"/>
          <w:szCs w:val="24"/>
        </w:rPr>
        <w:t xml:space="preserve"> существуют</w:t>
      </w:r>
      <w:r>
        <w:rPr>
          <w:sz w:val="24"/>
          <w:szCs w:val="24"/>
        </w:rPr>
        <w:t xml:space="preserve">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B54F88" w:rsidRDefault="00B005C5" w:rsidP="00FD7585">
      <w:r>
        <w:rPr>
          <w:b/>
          <w:bCs/>
          <w:sz w:val="24"/>
          <w:szCs w:val="24"/>
        </w:rPr>
        <w:t xml:space="preserve">        </w:t>
      </w:r>
      <w:r>
        <w:rPr>
          <w:b/>
          <w:bCs/>
          <w:sz w:val="24"/>
          <w:szCs w:val="24"/>
        </w:rPr>
        <w:tab/>
        <w:t>Социальное проектирование</w:t>
      </w:r>
      <w:r>
        <w:rPr>
          <w:sz w:val="24"/>
          <w:szCs w:val="24"/>
        </w:rPr>
        <w:t xml:space="preserve"> – цельное комплексное явление, и ее элементы содержательно, логически и структурно связаны друг с другом. </w:t>
      </w:r>
    </w:p>
    <w:p w:rsidR="00B54F88" w:rsidRDefault="00B005C5" w:rsidP="00FD7585">
      <w:pPr>
        <w:ind w:firstLine="708"/>
      </w:pPr>
      <w:r>
        <w:rPr>
          <w:bCs/>
          <w:iCs/>
          <w:sz w:val="24"/>
          <w:szCs w:val="24"/>
        </w:rPr>
        <w:t xml:space="preserve">В ходе социальной пробы происходит познание социальной действительности, в ходе социальной практики </w:t>
      </w:r>
      <w:r>
        <w:rPr>
          <w:sz w:val="24"/>
          <w:szCs w:val="24"/>
        </w:rPr>
        <w:t>–</w:t>
      </w:r>
      <w:r>
        <w:rPr>
          <w:bCs/>
          <w:iCs/>
          <w:sz w:val="24"/>
          <w:szCs w:val="24"/>
        </w:rPr>
        <w:t xml:space="preserve"> проблематизация того, что было познано на этапе пробы, а в ходе проектной деятельности </w:t>
      </w:r>
      <w:r>
        <w:rPr>
          <w:sz w:val="24"/>
          <w:szCs w:val="24"/>
        </w:rPr>
        <w:t>–</w:t>
      </w:r>
      <w:r>
        <w:rPr>
          <w:bCs/>
          <w:iCs/>
          <w:sz w:val="24"/>
          <w:szCs w:val="24"/>
        </w:rPr>
        <w:t xml:space="preserve"> преобразование социального объекта, явления, ситуации</w:t>
      </w:r>
      <w:r>
        <w:rPr>
          <w:b/>
          <w:bCs/>
          <w:i/>
          <w:iCs/>
          <w:sz w:val="24"/>
          <w:szCs w:val="24"/>
        </w:rPr>
        <w:t>.</w:t>
      </w:r>
    </w:p>
    <w:p w:rsidR="00B54F88" w:rsidRDefault="00B005C5" w:rsidP="00FD7585">
      <w:pPr>
        <w:ind w:firstLine="708"/>
      </w:pPr>
      <w:r>
        <w:rPr>
          <w:b/>
          <w:bCs/>
          <w:sz w:val="24"/>
          <w:szCs w:val="24"/>
        </w:rPr>
        <w:t>Объектом деятельности</w:t>
      </w:r>
      <w:r>
        <w:rPr>
          <w:sz w:val="24"/>
          <w:szCs w:val="24"/>
        </w:rPr>
        <w:t xml:space="preserve"> в ходе социального проектирования могут выступать:</w:t>
      </w:r>
    </w:p>
    <w:p w:rsidR="00B54F88" w:rsidRDefault="00B005C5" w:rsidP="003B5E5A">
      <w:pPr>
        <w:numPr>
          <w:ilvl w:val="0"/>
          <w:numId w:val="144"/>
        </w:numPr>
        <w:tabs>
          <w:tab w:val="left" w:pos="-1080"/>
        </w:tabs>
        <w:rPr>
          <w:sz w:val="24"/>
          <w:szCs w:val="24"/>
        </w:rPr>
      </w:pPr>
      <w:r>
        <w:rPr>
          <w:sz w:val="24"/>
          <w:szCs w:val="24"/>
        </w:rPr>
        <w:t>социальные явления («социальные негативы» – курение, наркомания, сквернословие, алкоголизм);</w:t>
      </w:r>
    </w:p>
    <w:p w:rsidR="00B54F88" w:rsidRDefault="00B005C5" w:rsidP="003B5E5A">
      <w:pPr>
        <w:numPr>
          <w:ilvl w:val="0"/>
          <w:numId w:val="144"/>
        </w:numPr>
        <w:tabs>
          <w:tab w:val="left" w:pos="-1080"/>
        </w:tabs>
        <w:rPr>
          <w:sz w:val="24"/>
          <w:szCs w:val="24"/>
        </w:rPr>
      </w:pPr>
      <w:r>
        <w:rPr>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B54F88" w:rsidRDefault="00B005C5" w:rsidP="003B5E5A">
      <w:pPr>
        <w:numPr>
          <w:ilvl w:val="0"/>
          <w:numId w:val="144"/>
        </w:numPr>
        <w:tabs>
          <w:tab w:val="left" w:pos="-1080"/>
        </w:tabs>
        <w:rPr>
          <w:sz w:val="24"/>
          <w:szCs w:val="24"/>
        </w:rPr>
      </w:pPr>
      <w:r>
        <w:rPr>
          <w:sz w:val="24"/>
          <w:szCs w:val="24"/>
        </w:rPr>
        <w:t>социальные институты (органы власти и управления, политическая партия, школа, больница, магазин, почта, парикмахерская и др.);</w:t>
      </w:r>
    </w:p>
    <w:p w:rsidR="00B54F88" w:rsidRDefault="00B005C5" w:rsidP="003B5E5A">
      <w:pPr>
        <w:numPr>
          <w:ilvl w:val="0"/>
          <w:numId w:val="144"/>
        </w:numPr>
        <w:tabs>
          <w:tab w:val="left" w:pos="-1080"/>
        </w:tabs>
        <w:rPr>
          <w:sz w:val="24"/>
          <w:szCs w:val="24"/>
        </w:rPr>
      </w:pPr>
      <w:r>
        <w:rPr>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B54F88" w:rsidRDefault="00B54F88" w:rsidP="00FD7585">
      <w:pPr>
        <w:rPr>
          <w:b/>
          <w:bCs/>
          <w:sz w:val="24"/>
          <w:szCs w:val="24"/>
        </w:rPr>
      </w:pPr>
    </w:p>
    <w:p w:rsidR="00B54F88" w:rsidRDefault="00B005C5" w:rsidP="00FD7585">
      <w:r>
        <w:rPr>
          <w:b/>
          <w:bCs/>
          <w:sz w:val="24"/>
          <w:szCs w:val="24"/>
        </w:rPr>
        <w:t xml:space="preserve">       </w:t>
      </w:r>
      <w:r>
        <w:rPr>
          <w:b/>
          <w:bCs/>
          <w:sz w:val="24"/>
          <w:szCs w:val="24"/>
        </w:rPr>
        <w:tab/>
        <w:t>Субъектами социальной пробы</w:t>
      </w:r>
      <w:r>
        <w:rPr>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B54F88" w:rsidRDefault="00B005C5" w:rsidP="00FD7585">
      <w:pPr>
        <w:ind w:firstLine="708"/>
      </w:pPr>
      <w:r>
        <w:rPr>
          <w:bCs/>
          <w:iCs/>
          <w:sz w:val="24"/>
          <w:szCs w:val="24"/>
        </w:rPr>
        <w:t>Поэтапное прохождение через пробу, практику и проект формирует внутри</w:t>
      </w:r>
      <w:r>
        <w:rPr>
          <w:sz w:val="24"/>
          <w:szCs w:val="24"/>
        </w:rPr>
        <w:t xml:space="preserve"> </w:t>
      </w:r>
      <w:r>
        <w:rPr>
          <w:bCs/>
          <w:iCs/>
          <w:sz w:val="24"/>
          <w:szCs w:val="24"/>
        </w:rPr>
        <w:t>предшествующей деятельности предпосылки для развития следующей. Параллельно</w:t>
      </w:r>
      <w:r>
        <w:rPr>
          <w:sz w:val="24"/>
          <w:szCs w:val="24"/>
        </w:rPr>
        <w:t xml:space="preserve"> </w:t>
      </w:r>
      <w:r w:rsidR="002C0839">
        <w:rPr>
          <w:bCs/>
          <w:iCs/>
          <w:sz w:val="24"/>
          <w:szCs w:val="24"/>
        </w:rPr>
        <w:t xml:space="preserve">с этим </w:t>
      </w:r>
      <w:r>
        <w:rPr>
          <w:bCs/>
          <w:iCs/>
          <w:sz w:val="24"/>
          <w:szCs w:val="24"/>
        </w:rPr>
        <w:t xml:space="preserve"> организована учебная деятельность подростка,</w:t>
      </w:r>
      <w:r>
        <w:rPr>
          <w:sz w:val="24"/>
          <w:szCs w:val="24"/>
        </w:rPr>
        <w:t xml:space="preserve"> </w:t>
      </w:r>
      <w:r>
        <w:rPr>
          <w:bCs/>
          <w:iCs/>
          <w:sz w:val="24"/>
          <w:szCs w:val="24"/>
        </w:rPr>
        <w:t>целью которой является освоение содержания понятия «социальное</w:t>
      </w:r>
      <w:r>
        <w:rPr>
          <w:sz w:val="24"/>
          <w:szCs w:val="24"/>
        </w:rPr>
        <w:t xml:space="preserve"> </w:t>
      </w:r>
      <w:r>
        <w:rPr>
          <w:bCs/>
          <w:iCs/>
          <w:sz w:val="24"/>
          <w:szCs w:val="24"/>
        </w:rPr>
        <w:t>проектирование» и основных навыков его проведения.</w:t>
      </w:r>
    </w:p>
    <w:p w:rsidR="00B54F88" w:rsidRDefault="004C416B" w:rsidP="00FD7585">
      <w:pPr>
        <w:rPr>
          <w:b/>
          <w:bCs/>
          <w:sz w:val="24"/>
          <w:szCs w:val="24"/>
        </w:rPr>
      </w:pPr>
      <w:r>
        <w:rPr>
          <w:b/>
          <w:bCs/>
          <w:sz w:val="24"/>
          <w:szCs w:val="24"/>
        </w:rPr>
        <w:t xml:space="preserve">       </w:t>
      </w:r>
      <w:r>
        <w:rPr>
          <w:b/>
          <w:bCs/>
          <w:sz w:val="24"/>
          <w:szCs w:val="24"/>
        </w:rPr>
        <w:tab/>
        <w:t>Ожидаемые  результаты</w:t>
      </w:r>
      <w:r w:rsidR="00B005C5">
        <w:rPr>
          <w:b/>
          <w:bCs/>
          <w:sz w:val="24"/>
          <w:szCs w:val="24"/>
        </w:rPr>
        <w:t xml:space="preserve"> социал</w:t>
      </w:r>
      <w:r>
        <w:rPr>
          <w:b/>
          <w:bCs/>
          <w:sz w:val="24"/>
          <w:szCs w:val="24"/>
        </w:rPr>
        <w:t>ьного проектирования</w:t>
      </w:r>
      <w:r w:rsidR="00B005C5">
        <w:rPr>
          <w:b/>
          <w:bCs/>
          <w:sz w:val="24"/>
          <w:szCs w:val="24"/>
        </w:rPr>
        <w:t>:</w:t>
      </w:r>
    </w:p>
    <w:p w:rsidR="00B54F88" w:rsidRDefault="00B005C5" w:rsidP="00FD7585">
      <w:pPr>
        <w:numPr>
          <w:ilvl w:val="0"/>
          <w:numId w:val="20"/>
        </w:numPr>
        <w:tabs>
          <w:tab w:val="left" w:pos="-1800"/>
          <w:tab w:val="left" w:pos="-720"/>
        </w:tabs>
        <w:ind w:firstLine="720"/>
        <w:rPr>
          <w:sz w:val="24"/>
          <w:szCs w:val="24"/>
        </w:rPr>
      </w:pPr>
      <w:r>
        <w:rPr>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B54F88" w:rsidRDefault="00B005C5" w:rsidP="00FD7585">
      <w:pPr>
        <w:numPr>
          <w:ilvl w:val="0"/>
          <w:numId w:val="20"/>
        </w:numPr>
        <w:tabs>
          <w:tab w:val="left" w:pos="-1800"/>
          <w:tab w:val="left" w:pos="-720"/>
        </w:tabs>
        <w:ind w:firstLine="720"/>
        <w:rPr>
          <w:sz w:val="24"/>
          <w:szCs w:val="24"/>
        </w:rPr>
      </w:pPr>
      <w:r>
        <w:rPr>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B54F88" w:rsidRDefault="00B005C5" w:rsidP="00FD7585">
      <w:pPr>
        <w:numPr>
          <w:ilvl w:val="0"/>
          <w:numId w:val="20"/>
        </w:numPr>
        <w:tabs>
          <w:tab w:val="left" w:pos="-1800"/>
          <w:tab w:val="left" w:pos="-720"/>
        </w:tabs>
        <w:ind w:firstLine="720"/>
        <w:rPr>
          <w:sz w:val="24"/>
          <w:szCs w:val="24"/>
        </w:rPr>
      </w:pPr>
      <w:r>
        <w:rPr>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B54F88" w:rsidRDefault="00B005C5" w:rsidP="00FD7585">
      <w:pPr>
        <w:numPr>
          <w:ilvl w:val="0"/>
          <w:numId w:val="20"/>
        </w:numPr>
        <w:tabs>
          <w:tab w:val="left" w:pos="-1800"/>
          <w:tab w:val="left" w:pos="-720"/>
        </w:tabs>
        <w:ind w:firstLine="720"/>
        <w:rPr>
          <w:sz w:val="24"/>
          <w:szCs w:val="24"/>
        </w:rPr>
      </w:pPr>
      <w:r>
        <w:rPr>
          <w:sz w:val="24"/>
          <w:szCs w:val="24"/>
        </w:rPr>
        <w:lastRenderedPageBreak/>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B54F88" w:rsidRDefault="00B005C5" w:rsidP="00FD7585">
      <w:pPr>
        <w:numPr>
          <w:ilvl w:val="0"/>
          <w:numId w:val="20"/>
        </w:numPr>
        <w:tabs>
          <w:tab w:val="left" w:pos="-1800"/>
          <w:tab w:val="left" w:pos="-720"/>
        </w:tabs>
        <w:ind w:firstLine="720"/>
        <w:rPr>
          <w:sz w:val="24"/>
          <w:szCs w:val="24"/>
        </w:rPr>
      </w:pPr>
      <w:r>
        <w:rPr>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B54F88" w:rsidRDefault="00B54F88" w:rsidP="00FD7585">
      <w:pPr>
        <w:ind w:firstLine="539"/>
        <w:rPr>
          <w:b/>
          <w:bCs/>
          <w:sz w:val="24"/>
          <w:szCs w:val="24"/>
        </w:rPr>
      </w:pPr>
    </w:p>
    <w:p w:rsidR="00B54F88" w:rsidRDefault="002C0839" w:rsidP="002C0839">
      <w:pPr>
        <w:rPr>
          <w:b/>
          <w:bCs/>
          <w:sz w:val="24"/>
          <w:szCs w:val="24"/>
        </w:rPr>
      </w:pPr>
      <w:r>
        <w:rPr>
          <w:b/>
          <w:bCs/>
          <w:sz w:val="24"/>
          <w:szCs w:val="24"/>
        </w:rPr>
        <w:t>2.3.11.</w:t>
      </w:r>
      <w:r w:rsidR="00B005C5">
        <w:rPr>
          <w:b/>
          <w:bCs/>
          <w:sz w:val="24"/>
          <w:szCs w:val="24"/>
        </w:rPr>
        <w:t>Критерии, показатели эффективности деятельности школы  по психолого-педагогической поддержке социализации обучающихся основного общего образования.</w:t>
      </w:r>
    </w:p>
    <w:p w:rsidR="00B54F88" w:rsidRDefault="00B54F88" w:rsidP="00FD7585">
      <w:pPr>
        <w:ind w:firstLine="539"/>
        <w:rPr>
          <w:b/>
          <w:bCs/>
          <w:sz w:val="24"/>
          <w:szCs w:val="24"/>
        </w:rPr>
      </w:pPr>
    </w:p>
    <w:p w:rsidR="00B54F88" w:rsidRDefault="00B005C5" w:rsidP="00FD7585">
      <w:pPr>
        <w:suppressLineNumbers/>
        <w:ind w:firstLine="708"/>
        <w:rPr>
          <w:sz w:val="24"/>
          <w:szCs w:val="24"/>
        </w:rPr>
      </w:pPr>
      <w:r>
        <w:rPr>
          <w:sz w:val="24"/>
          <w:szCs w:val="24"/>
        </w:rPr>
        <w:t xml:space="preserve">Эффективность психолого-педагогической поддержки </w:t>
      </w:r>
      <w:r w:rsidR="004C416B">
        <w:rPr>
          <w:sz w:val="24"/>
          <w:szCs w:val="24"/>
        </w:rPr>
        <w:t xml:space="preserve">социализации учащихся </w:t>
      </w:r>
      <w:r>
        <w:rPr>
          <w:sz w:val="24"/>
          <w:szCs w:val="24"/>
        </w:rPr>
        <w:t xml:space="preserve"> определена по сумме критериев, каждый из которых фиксирует ту или иную важную сторону этого процесса.</w:t>
      </w:r>
    </w:p>
    <w:p w:rsidR="00B54F88" w:rsidRDefault="00B005C5" w:rsidP="00FD7585">
      <w:pPr>
        <w:suppressLineNumbers/>
        <w:ind w:firstLine="284"/>
      </w:pPr>
      <w:r>
        <w:rPr>
          <w:sz w:val="24"/>
          <w:szCs w:val="24"/>
        </w:rPr>
        <w:t xml:space="preserve">    </w:t>
      </w:r>
      <w:r>
        <w:rPr>
          <w:sz w:val="24"/>
          <w:szCs w:val="24"/>
        </w:rPr>
        <w:tab/>
        <w:t xml:space="preserve">Одним из ключевых следует считать </w:t>
      </w:r>
      <w:r>
        <w:rPr>
          <w:b/>
          <w:i/>
          <w:sz w:val="24"/>
          <w:szCs w:val="24"/>
        </w:rPr>
        <w:t>степень развитости речевого общения подростков</w:t>
      </w:r>
      <w:r>
        <w:rPr>
          <w:sz w:val="24"/>
          <w:szCs w:val="24"/>
        </w:rPr>
        <w:t>, что  предполагает: наличие большого запаса слов, образность и правильность речи; логич</w:t>
      </w:r>
      <w:r>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B54F88" w:rsidRDefault="00B005C5" w:rsidP="00FD7585">
      <w:pPr>
        <w:suppressLineNumbers/>
        <w:ind w:firstLine="708"/>
        <w:rPr>
          <w:sz w:val="24"/>
          <w:szCs w:val="24"/>
        </w:rPr>
      </w:pPr>
      <w:r>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Pr>
          <w:sz w:val="24"/>
          <w:szCs w:val="24"/>
        </w:rPr>
        <w:softHyphen/>
        <w:t>мание того, что взаимодействие – это  диалог, требующий терпимо</w:t>
      </w:r>
      <w:r>
        <w:rPr>
          <w:sz w:val="24"/>
          <w:szCs w:val="24"/>
        </w:rPr>
        <w:softHyphen/>
        <w:t xml:space="preserve">сти и к идеям, и к мелким недостаткам партнера, умения слушать и говорить, уважая собеседника. </w:t>
      </w:r>
    </w:p>
    <w:p w:rsidR="00B54F88" w:rsidRDefault="00B005C5" w:rsidP="00FD7585">
      <w:pPr>
        <w:suppressLineNumbers/>
        <w:ind w:firstLine="708"/>
      </w:pPr>
      <w:r>
        <w:rPr>
          <w:sz w:val="24"/>
          <w:szCs w:val="24"/>
        </w:rPr>
        <w:t>Другим не менее важным показателем эффективности психолого-пе</w:t>
      </w:r>
      <w:r w:rsidR="004C416B">
        <w:rPr>
          <w:sz w:val="24"/>
          <w:szCs w:val="24"/>
        </w:rPr>
        <w:t xml:space="preserve">дагогических усилий </w:t>
      </w:r>
      <w:r>
        <w:rPr>
          <w:sz w:val="24"/>
          <w:szCs w:val="24"/>
        </w:rPr>
        <w:t xml:space="preserve"> выступает степень развитости у учащихся  способности к конструктивному и продуктивному сотрудничеству в достижении общей цели. Сам </w:t>
      </w:r>
      <w:r>
        <w:rPr>
          <w:b/>
          <w:i/>
          <w:sz w:val="24"/>
          <w:szCs w:val="24"/>
        </w:rPr>
        <w:t>выбор форм, в которых осуществляется трудовое взаимодействие подростков в той или иной коллективной деятельности</w:t>
      </w:r>
      <w:r>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B54F88" w:rsidRDefault="00B005C5" w:rsidP="00FD7585">
      <w:pPr>
        <w:suppressLineNumbers/>
        <w:ind w:firstLine="708"/>
      </w:pPr>
      <w:r>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Pr>
          <w:b/>
          <w:i/>
          <w:sz w:val="24"/>
          <w:szCs w:val="24"/>
        </w:rPr>
        <w:t>толерантность подросткового сообщества, культуросообразность  его развития</w:t>
      </w:r>
      <w:r>
        <w:rPr>
          <w:sz w:val="24"/>
          <w:szCs w:val="24"/>
        </w:rPr>
        <w:t xml:space="preserve"> </w:t>
      </w:r>
    </w:p>
    <w:p w:rsidR="00B54F88" w:rsidRDefault="004C416B" w:rsidP="00FD7585">
      <w:pPr>
        <w:suppressLineNumbers/>
        <w:ind w:firstLine="284"/>
      </w:pPr>
      <w:r>
        <w:rPr>
          <w:sz w:val="24"/>
          <w:szCs w:val="24"/>
        </w:rPr>
        <w:t xml:space="preserve">    В</w:t>
      </w:r>
      <w:r w:rsidR="00B005C5">
        <w:rPr>
          <w:sz w:val="24"/>
          <w:szCs w:val="24"/>
        </w:rPr>
        <w:t>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w:t>
      </w:r>
      <w:r w:rsidR="002C0839">
        <w:rPr>
          <w:sz w:val="24"/>
          <w:szCs w:val="24"/>
        </w:rPr>
        <w:t>е. Важнейший критерий</w:t>
      </w:r>
      <w:r w:rsidR="00B005C5">
        <w:rPr>
          <w:sz w:val="24"/>
          <w:szCs w:val="24"/>
        </w:rPr>
        <w:t xml:space="preserve"> – </w:t>
      </w:r>
      <w:r w:rsidR="00B005C5">
        <w:rPr>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00B005C5">
        <w:rPr>
          <w:sz w:val="24"/>
          <w:szCs w:val="24"/>
        </w:rPr>
        <w:t xml:space="preserve">  </w:t>
      </w:r>
    </w:p>
    <w:p w:rsidR="00B54F88" w:rsidRDefault="002C0839" w:rsidP="00FD7585">
      <w:pPr>
        <w:autoSpaceDE w:val="0"/>
        <w:ind w:firstLine="720"/>
        <w:rPr>
          <w:sz w:val="24"/>
          <w:szCs w:val="24"/>
        </w:rPr>
      </w:pPr>
      <w:r>
        <w:rPr>
          <w:sz w:val="24"/>
          <w:szCs w:val="24"/>
        </w:rPr>
        <w:t>С</w:t>
      </w:r>
      <w:r w:rsidR="00B005C5">
        <w:rPr>
          <w:sz w:val="24"/>
          <w:szCs w:val="24"/>
        </w:rPr>
        <w:t xml:space="preserve">тепень развитости следующих направлений деятельности : </w:t>
      </w:r>
    </w:p>
    <w:p w:rsidR="00B54F88" w:rsidRDefault="00B005C5" w:rsidP="003B5E5A">
      <w:pPr>
        <w:numPr>
          <w:ilvl w:val="0"/>
          <w:numId w:val="145"/>
        </w:numPr>
        <w:tabs>
          <w:tab w:val="left" w:pos="-1800"/>
        </w:tabs>
        <w:rPr>
          <w:sz w:val="24"/>
          <w:szCs w:val="24"/>
        </w:rPr>
      </w:pPr>
      <w:r>
        <w:rPr>
          <w:sz w:val="24"/>
          <w:szCs w:val="24"/>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w:t>
      </w:r>
      <w:r>
        <w:rPr>
          <w:sz w:val="24"/>
          <w:szCs w:val="24"/>
        </w:rPr>
        <w:lastRenderedPageBreak/>
        <w:t>проявить свою индивидуальность, выполнять «взрослые» функции – контроля, оценки, дидактической организации материала и пр.);</w:t>
      </w:r>
    </w:p>
    <w:p w:rsidR="00B54F88" w:rsidRDefault="00B005C5" w:rsidP="003B5E5A">
      <w:pPr>
        <w:numPr>
          <w:ilvl w:val="0"/>
          <w:numId w:val="145"/>
        </w:numPr>
        <w:tabs>
          <w:tab w:val="left" w:pos="-1800"/>
        </w:tabs>
        <w:rPr>
          <w:sz w:val="24"/>
          <w:szCs w:val="24"/>
        </w:rPr>
      </w:pPr>
      <w:r>
        <w:rPr>
          <w:sz w:val="24"/>
          <w:szCs w:val="24"/>
        </w:rPr>
        <w:t>совместной распределенной проектной деятельности, ориентированной на получение социально значимого продукта;</w:t>
      </w:r>
    </w:p>
    <w:p w:rsidR="00B54F88" w:rsidRDefault="00B005C5" w:rsidP="003B5E5A">
      <w:pPr>
        <w:numPr>
          <w:ilvl w:val="0"/>
          <w:numId w:val="145"/>
        </w:numPr>
        <w:tabs>
          <w:tab w:val="left" w:pos="-1800"/>
        </w:tabs>
        <w:rPr>
          <w:sz w:val="24"/>
          <w:szCs w:val="24"/>
        </w:rPr>
      </w:pPr>
      <w:r>
        <w:rPr>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54F88" w:rsidRDefault="00B005C5" w:rsidP="003B5E5A">
      <w:pPr>
        <w:numPr>
          <w:ilvl w:val="0"/>
          <w:numId w:val="145"/>
        </w:numPr>
        <w:tabs>
          <w:tab w:val="left" w:pos="-1800"/>
        </w:tabs>
        <w:rPr>
          <w:sz w:val="24"/>
          <w:szCs w:val="24"/>
        </w:rPr>
      </w:pPr>
      <w:r>
        <w:rPr>
          <w:sz w:val="24"/>
          <w:szCs w:val="24"/>
        </w:rPr>
        <w:t>творческой деятельности (художественной, технической и др. видах деятельности);</w:t>
      </w:r>
    </w:p>
    <w:p w:rsidR="00B54F88" w:rsidRDefault="00B005C5" w:rsidP="003B5E5A">
      <w:pPr>
        <w:numPr>
          <w:ilvl w:val="0"/>
          <w:numId w:val="145"/>
        </w:numPr>
        <w:tabs>
          <w:tab w:val="left" w:pos="-1800"/>
        </w:tabs>
        <w:rPr>
          <w:sz w:val="24"/>
          <w:szCs w:val="24"/>
        </w:rPr>
      </w:pPr>
      <w:r>
        <w:rPr>
          <w:sz w:val="24"/>
          <w:szCs w:val="24"/>
        </w:rPr>
        <w:t>спортивной деятельности, направленной на построение образа себя, позитивное самоизменение.</w:t>
      </w:r>
    </w:p>
    <w:p w:rsidR="00F41103" w:rsidRDefault="002C0839" w:rsidP="002C0839">
      <w:pPr>
        <w:shd w:val="clear" w:color="auto" w:fill="FFFFFF"/>
        <w:autoSpaceDE w:val="0"/>
        <w:rPr>
          <w:b/>
          <w:sz w:val="24"/>
          <w:szCs w:val="24"/>
        </w:rPr>
      </w:pPr>
      <w:r>
        <w:rPr>
          <w:b/>
          <w:sz w:val="24"/>
          <w:szCs w:val="24"/>
        </w:rPr>
        <w:t>2.3.12.</w:t>
      </w:r>
      <w:r w:rsidR="00B005C5">
        <w:rPr>
          <w:b/>
          <w:sz w:val="24"/>
          <w:szCs w:val="24"/>
        </w:rPr>
        <w:t>Основные формы повышения педагогической культуры родителей (законных представителей) обучающихся.</w:t>
      </w:r>
    </w:p>
    <w:p w:rsidR="00B54F88" w:rsidRDefault="00B005C5" w:rsidP="002C0839">
      <w:pPr>
        <w:shd w:val="clear" w:color="auto" w:fill="FFFFFF"/>
        <w:autoSpaceDE w:val="0"/>
      </w:pPr>
      <w:r>
        <w:rPr>
          <w:color w:val="FF0000"/>
          <w:sz w:val="24"/>
          <w:szCs w:val="24"/>
        </w:rPr>
        <w:t xml:space="preserve"> </w:t>
      </w:r>
      <w:r>
        <w:rPr>
          <w:sz w:val="24"/>
          <w:szCs w:val="24"/>
        </w:rPr>
        <w:t>Приложение «Лекторий для родителей»</w:t>
      </w:r>
    </w:p>
    <w:p w:rsidR="00B54F88" w:rsidRDefault="00B005C5" w:rsidP="00FD7585">
      <w:pPr>
        <w:shd w:val="clear" w:color="auto" w:fill="FFFFFF"/>
        <w:autoSpaceDE w:val="0"/>
        <w:ind w:firstLine="567"/>
      </w:pPr>
      <w:r>
        <w:rPr>
          <w:sz w:val="24"/>
          <w:szCs w:val="24"/>
        </w:rPr>
        <w:t xml:space="preserve">Одно из ключевых направлений реализации программы воспитания и социализации обучающихся основного общего образования является </w:t>
      </w:r>
      <w:r>
        <w:rPr>
          <w:iCs/>
          <w:sz w:val="24"/>
          <w:szCs w:val="24"/>
        </w:rPr>
        <w:t>повышение педагогической культуры родителей.</w:t>
      </w:r>
    </w:p>
    <w:p w:rsidR="00B54F88" w:rsidRDefault="00B005C5" w:rsidP="00FD7585">
      <w:pPr>
        <w:shd w:val="clear" w:color="auto" w:fill="FFFFFF"/>
        <w:autoSpaceDE w:val="0"/>
      </w:pPr>
      <w:r>
        <w:rPr>
          <w:b/>
          <w:bCs/>
          <w:sz w:val="24"/>
          <w:szCs w:val="24"/>
        </w:rPr>
        <w:t xml:space="preserve">Педагогическая культура родителей (законных представителей) обучающихся — </w:t>
      </w:r>
      <w:r>
        <w:rPr>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54F88" w:rsidRDefault="00B005C5" w:rsidP="00FD7585">
      <w:pPr>
        <w:shd w:val="clear" w:color="auto" w:fill="FFFFFF"/>
        <w:autoSpaceDE w:val="0"/>
        <w:ind w:firstLine="567"/>
        <w:rPr>
          <w:sz w:val="24"/>
          <w:szCs w:val="24"/>
        </w:rPr>
      </w:pPr>
      <w:r>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54F88" w:rsidRDefault="00B005C5" w:rsidP="00FD7585">
      <w:pPr>
        <w:shd w:val="clear" w:color="auto" w:fill="FFFFFF"/>
        <w:autoSpaceDE w:val="0"/>
        <w:ind w:firstLine="567"/>
        <w:rPr>
          <w:sz w:val="24"/>
          <w:szCs w:val="24"/>
        </w:rPr>
      </w:pPr>
      <w:r>
        <w:rPr>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среднего школьного возраста основана на следующих принципах:</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совместная педагогическая деятельность семьи и гимназии,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сочетание педагогического просвещения с педагогическим самообразованием родителей (законных представителей);</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педагогическое внимание, уважение и требовательность к родителям (законным представителям);</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содействие родителям (законным представителям) в решении индивидуальных проблем воспитания детей;</w:t>
      </w:r>
    </w:p>
    <w:p w:rsidR="00B54F88" w:rsidRDefault="00B005C5" w:rsidP="003B5E5A">
      <w:pPr>
        <w:numPr>
          <w:ilvl w:val="0"/>
          <w:numId w:val="146"/>
        </w:numPr>
        <w:shd w:val="clear" w:color="auto" w:fill="FFFFFF"/>
        <w:tabs>
          <w:tab w:val="left" w:pos="-3600"/>
        </w:tabs>
        <w:autoSpaceDE w:val="0"/>
        <w:rPr>
          <w:sz w:val="24"/>
          <w:szCs w:val="24"/>
        </w:rPr>
      </w:pPr>
      <w:r>
        <w:rPr>
          <w:sz w:val="24"/>
          <w:szCs w:val="24"/>
        </w:rPr>
        <w:t>опора на положительный опыт семейного воспитания.</w:t>
      </w:r>
    </w:p>
    <w:p w:rsidR="00B54F88" w:rsidRDefault="00B005C5" w:rsidP="00FD7585">
      <w:pPr>
        <w:shd w:val="clear" w:color="auto" w:fill="FFFFFF"/>
        <w:autoSpaceDE w:val="0"/>
        <w:ind w:firstLine="567"/>
      </w:pPr>
      <w:r>
        <w:rPr>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Pr>
          <w:bCs/>
          <w:sz w:val="24"/>
          <w:szCs w:val="24"/>
        </w:rPr>
        <w:t>родительское собрание, родительская конференция, психологическая игра, собрание-диспут, родительский лекторий,  встреча за круглым столом, вечер вопросов и ответов, семинар, педагогический практикум, тренинг для родителей и другие.</w:t>
      </w:r>
    </w:p>
    <w:p w:rsidR="00B54F88" w:rsidRDefault="00B005C5" w:rsidP="00FD7585">
      <w:pPr>
        <w:shd w:val="clear" w:color="auto" w:fill="FFFFFF"/>
        <w:autoSpaceDE w:val="0"/>
        <w:rPr>
          <w:b/>
          <w:bCs/>
          <w:sz w:val="24"/>
          <w:szCs w:val="24"/>
        </w:rPr>
      </w:pPr>
      <w:r>
        <w:rPr>
          <w:b/>
          <w:bCs/>
          <w:sz w:val="24"/>
          <w:szCs w:val="24"/>
        </w:rPr>
        <w:t>Формы психолого-педагогического просвещения родителей.</w:t>
      </w:r>
    </w:p>
    <w:p w:rsidR="00B54F88" w:rsidRDefault="00B54F88" w:rsidP="00FD7585">
      <w:pPr>
        <w:shd w:val="clear" w:color="auto" w:fill="FFFFFF"/>
        <w:autoSpaceDE w:val="0"/>
        <w:ind w:firstLine="567"/>
        <w:rPr>
          <w:sz w:val="24"/>
          <w:szCs w:val="24"/>
        </w:rPr>
      </w:pPr>
    </w:p>
    <w:p w:rsidR="00B54F88" w:rsidRDefault="00B005C5" w:rsidP="003B5E5A">
      <w:pPr>
        <w:numPr>
          <w:ilvl w:val="0"/>
          <w:numId w:val="147"/>
        </w:numPr>
        <w:tabs>
          <w:tab w:val="left" w:pos="-4584"/>
        </w:tabs>
        <w:autoSpaceDE w:val="0"/>
      </w:pPr>
      <w:r>
        <w:rPr>
          <w:b/>
          <w:bCs/>
          <w:sz w:val="24"/>
          <w:szCs w:val="24"/>
        </w:rPr>
        <w:t>родительские собрания</w:t>
      </w:r>
      <w:r>
        <w:rPr>
          <w:sz w:val="24"/>
          <w:szCs w:val="24"/>
        </w:rPr>
        <w:t xml:space="preserve">, направленные на обсуждение с родителями общих и наиболее актуальных вопросов воспитания детей в семье и школе, знакомство </w:t>
      </w:r>
      <w:r>
        <w:rPr>
          <w:sz w:val="24"/>
          <w:szCs w:val="24"/>
        </w:rPr>
        <w:lastRenderedPageBreak/>
        <w:t>родителей с задачами и итогами работы школы</w:t>
      </w:r>
    </w:p>
    <w:p w:rsidR="00B54F88" w:rsidRDefault="00B005C5" w:rsidP="003B5E5A">
      <w:pPr>
        <w:numPr>
          <w:ilvl w:val="0"/>
          <w:numId w:val="148"/>
        </w:numPr>
        <w:shd w:val="clear" w:color="auto" w:fill="FFFFFF"/>
        <w:autoSpaceDE w:val="0"/>
      </w:pPr>
      <w:r>
        <w:rPr>
          <w:b/>
          <w:bCs/>
          <w:sz w:val="24"/>
          <w:szCs w:val="24"/>
        </w:rPr>
        <w:t>общешкольные родительские собрания</w:t>
      </w:r>
      <w:r>
        <w:rPr>
          <w:sz w:val="24"/>
          <w:szCs w:val="24"/>
        </w:rPr>
        <w:t xml:space="preserve"> проводятся не менее двух раза в год. Цель: знакомство с нормативно-правовыми документами о школе, основными направлениями, задачами, итогами работы, рассмотрение актуальных педагогических проблем ; </w:t>
      </w:r>
    </w:p>
    <w:p w:rsidR="00B54F88" w:rsidRDefault="00B005C5" w:rsidP="003B5E5A">
      <w:pPr>
        <w:numPr>
          <w:ilvl w:val="0"/>
          <w:numId w:val="148"/>
        </w:numPr>
        <w:shd w:val="clear" w:color="auto" w:fill="FFFFFF"/>
        <w:autoSpaceDE w:val="0"/>
      </w:pPr>
      <w:r>
        <w:rPr>
          <w:b/>
          <w:bCs/>
          <w:sz w:val="24"/>
          <w:szCs w:val="24"/>
        </w:rPr>
        <w:t xml:space="preserve">классные родительские собрания </w:t>
      </w:r>
      <w:r>
        <w:rPr>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гимназии, рассмотрение актуальных педагогических проблем;</w:t>
      </w:r>
    </w:p>
    <w:p w:rsidR="00B54F88" w:rsidRDefault="00B005C5" w:rsidP="003B5E5A">
      <w:pPr>
        <w:numPr>
          <w:ilvl w:val="0"/>
          <w:numId w:val="147"/>
        </w:numPr>
        <w:tabs>
          <w:tab w:val="left" w:pos="-4584"/>
        </w:tabs>
        <w:autoSpaceDE w:val="0"/>
      </w:pPr>
      <w:r>
        <w:rPr>
          <w:b/>
          <w:bCs/>
          <w:sz w:val="24"/>
          <w:szCs w:val="24"/>
        </w:rPr>
        <w:t>родительские конференции</w:t>
      </w:r>
      <w:r>
        <w:rPr>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B54F88" w:rsidRDefault="00B005C5" w:rsidP="003B5E5A">
      <w:pPr>
        <w:numPr>
          <w:ilvl w:val="0"/>
          <w:numId w:val="147"/>
        </w:numPr>
        <w:tabs>
          <w:tab w:val="left" w:pos="-4584"/>
        </w:tabs>
        <w:autoSpaceDE w:val="0"/>
      </w:pPr>
      <w:r>
        <w:rPr>
          <w:b/>
          <w:bCs/>
          <w:sz w:val="24"/>
          <w:szCs w:val="24"/>
        </w:rPr>
        <w:t>родительский лекторий</w:t>
      </w:r>
      <w:r>
        <w:rPr>
          <w:sz w:val="24"/>
          <w:szCs w:val="24"/>
        </w:rPr>
        <w:t>, способствующий повышению педагогической культуры родителей; (см. приложение)</w:t>
      </w:r>
    </w:p>
    <w:p w:rsidR="00B54F88" w:rsidRDefault="00B005C5" w:rsidP="003B5E5A">
      <w:pPr>
        <w:numPr>
          <w:ilvl w:val="0"/>
          <w:numId w:val="147"/>
        </w:numPr>
        <w:tabs>
          <w:tab w:val="left" w:pos="-4584"/>
        </w:tabs>
        <w:autoSpaceDE w:val="0"/>
      </w:pPr>
      <w:r>
        <w:rPr>
          <w:b/>
          <w:bCs/>
          <w:sz w:val="24"/>
          <w:szCs w:val="24"/>
        </w:rPr>
        <w:t>презентации семейного опыта</w:t>
      </w:r>
      <w:r>
        <w:rPr>
          <w:sz w:val="24"/>
          <w:szCs w:val="24"/>
        </w:rPr>
        <w:t>, способствующие использованию позитивного опыта благополучных семей;</w:t>
      </w:r>
    </w:p>
    <w:p w:rsidR="00B54F88" w:rsidRDefault="00B005C5" w:rsidP="003B5E5A">
      <w:pPr>
        <w:numPr>
          <w:ilvl w:val="0"/>
          <w:numId w:val="147"/>
        </w:numPr>
        <w:tabs>
          <w:tab w:val="left" w:pos="-4584"/>
        </w:tabs>
        <w:autoSpaceDE w:val="0"/>
      </w:pPr>
      <w:r>
        <w:rPr>
          <w:b/>
          <w:bCs/>
          <w:sz w:val="24"/>
          <w:szCs w:val="24"/>
        </w:rPr>
        <w:t>вечер вопросов и ответов</w:t>
      </w:r>
      <w:r>
        <w:rPr>
          <w:sz w:val="24"/>
          <w:szCs w:val="24"/>
        </w:rPr>
        <w:t xml:space="preserve"> с приглашением специалистов по вопросам воспитания детей;</w:t>
      </w:r>
    </w:p>
    <w:p w:rsidR="00B54F88" w:rsidRDefault="00B005C5" w:rsidP="003B5E5A">
      <w:pPr>
        <w:numPr>
          <w:ilvl w:val="0"/>
          <w:numId w:val="147"/>
        </w:numPr>
        <w:tabs>
          <w:tab w:val="left" w:pos="-4584"/>
        </w:tabs>
        <w:autoSpaceDE w:val="0"/>
      </w:pPr>
      <w:r>
        <w:rPr>
          <w:b/>
          <w:bCs/>
          <w:sz w:val="24"/>
          <w:szCs w:val="24"/>
        </w:rPr>
        <w:t xml:space="preserve">«круглый стол» </w:t>
      </w:r>
      <w:r>
        <w:rPr>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B54F88" w:rsidRDefault="00B005C5" w:rsidP="003B5E5A">
      <w:pPr>
        <w:numPr>
          <w:ilvl w:val="0"/>
          <w:numId w:val="147"/>
        </w:numPr>
        <w:tabs>
          <w:tab w:val="left" w:pos="-4584"/>
        </w:tabs>
        <w:autoSpaceDE w:val="0"/>
      </w:pPr>
      <w:r>
        <w:rPr>
          <w:b/>
          <w:bCs/>
          <w:sz w:val="24"/>
          <w:szCs w:val="24"/>
        </w:rPr>
        <w:t>дискуссионные клубы</w:t>
      </w:r>
      <w:r>
        <w:rPr>
          <w:sz w:val="24"/>
          <w:szCs w:val="24"/>
        </w:rPr>
        <w:t>, собрания-диспуты нацелены на выявление и согласование различных точек зрения в сообществе педагогов и родителей;</w:t>
      </w:r>
    </w:p>
    <w:p w:rsidR="00B54F88" w:rsidRDefault="00B005C5" w:rsidP="003B5E5A">
      <w:pPr>
        <w:numPr>
          <w:ilvl w:val="0"/>
          <w:numId w:val="147"/>
        </w:numPr>
        <w:tabs>
          <w:tab w:val="left" w:pos="-4584"/>
        </w:tabs>
        <w:autoSpaceDE w:val="0"/>
      </w:pPr>
      <w:r>
        <w:rPr>
          <w:b/>
          <w:bCs/>
          <w:sz w:val="24"/>
          <w:szCs w:val="24"/>
        </w:rPr>
        <w:t>деловые и ролевые игры</w:t>
      </w:r>
      <w:r>
        <w:rPr>
          <w:sz w:val="24"/>
          <w:szCs w:val="24"/>
        </w:rPr>
        <w:t xml:space="preserve"> дают возможность моделировать социальные отношения, отношения с детьми в коллективе, семье;</w:t>
      </w:r>
    </w:p>
    <w:p w:rsidR="00B54F88" w:rsidRDefault="00B005C5" w:rsidP="003B5E5A">
      <w:pPr>
        <w:numPr>
          <w:ilvl w:val="0"/>
          <w:numId w:val="147"/>
        </w:numPr>
        <w:tabs>
          <w:tab w:val="left" w:pos="-4584"/>
        </w:tabs>
        <w:autoSpaceDE w:val="0"/>
      </w:pPr>
      <w:r>
        <w:rPr>
          <w:b/>
          <w:bCs/>
          <w:sz w:val="24"/>
          <w:szCs w:val="24"/>
        </w:rPr>
        <w:t>социально-психологические тренинги</w:t>
      </w:r>
      <w:r>
        <w:rPr>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B54F88" w:rsidRDefault="00B005C5" w:rsidP="003B5E5A">
      <w:pPr>
        <w:numPr>
          <w:ilvl w:val="0"/>
          <w:numId w:val="147"/>
        </w:numPr>
        <w:tabs>
          <w:tab w:val="left" w:pos="-4584"/>
        </w:tabs>
        <w:autoSpaceDE w:val="0"/>
      </w:pPr>
      <w:r>
        <w:rPr>
          <w:b/>
          <w:bCs/>
          <w:color w:val="000000"/>
          <w:sz w:val="24"/>
          <w:szCs w:val="24"/>
        </w:rPr>
        <w:t>семинары – практикумы</w:t>
      </w:r>
      <w:r>
        <w:rPr>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B54F88" w:rsidRDefault="00B005C5" w:rsidP="003B5E5A">
      <w:pPr>
        <w:numPr>
          <w:ilvl w:val="0"/>
          <w:numId w:val="147"/>
        </w:numPr>
        <w:tabs>
          <w:tab w:val="left" w:pos="-4584"/>
        </w:tabs>
        <w:autoSpaceDE w:val="0"/>
      </w:pPr>
      <w:r>
        <w:rPr>
          <w:b/>
          <w:bCs/>
          <w:sz w:val="24"/>
          <w:szCs w:val="24"/>
        </w:rPr>
        <w:t>совместные собрания с детьми</w:t>
      </w:r>
      <w:r>
        <w:rPr>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B54F88" w:rsidRDefault="00B005C5" w:rsidP="00FD7585">
      <w:pPr>
        <w:rPr>
          <w:sz w:val="24"/>
          <w:szCs w:val="24"/>
        </w:rPr>
      </w:pPr>
      <w:r>
        <w:rPr>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B54F88" w:rsidRDefault="00B005C5" w:rsidP="003B5E5A">
      <w:pPr>
        <w:numPr>
          <w:ilvl w:val="0"/>
          <w:numId w:val="149"/>
        </w:numPr>
        <w:tabs>
          <w:tab w:val="left" w:pos="-2880"/>
        </w:tabs>
        <w:autoSpaceDE w:val="0"/>
      </w:pPr>
      <w:r>
        <w:rPr>
          <w:b/>
          <w:bCs/>
          <w:sz w:val="24"/>
          <w:szCs w:val="24"/>
        </w:rPr>
        <w:t>встреча с администрацией и педагогом-психологом</w:t>
      </w:r>
      <w:r>
        <w:rPr>
          <w:sz w:val="24"/>
          <w:szCs w:val="24"/>
        </w:rPr>
        <w:t>;</w:t>
      </w:r>
    </w:p>
    <w:p w:rsidR="00B54F88" w:rsidRDefault="00B005C5" w:rsidP="00FD7585">
      <w:pPr>
        <w:shd w:val="clear" w:color="auto" w:fill="FFFFFF"/>
        <w:autoSpaceDE w:val="0"/>
      </w:pPr>
      <w:r>
        <w:rPr>
          <w:b/>
          <w:bCs/>
          <w:sz w:val="24"/>
          <w:szCs w:val="24"/>
        </w:rPr>
        <w:t xml:space="preserve">Индивидуальные тематические консультации: </w:t>
      </w:r>
      <w:r>
        <w:rPr>
          <w:sz w:val="24"/>
          <w:szCs w:val="24"/>
        </w:rPr>
        <w:t>обмен информацией, дающей реальное представление о школьных делах и поведении ребенка, его проблемах.</w:t>
      </w:r>
    </w:p>
    <w:p w:rsidR="00B54F88" w:rsidRDefault="00B005C5" w:rsidP="00FD7585">
      <w:pPr>
        <w:shd w:val="clear" w:color="auto" w:fill="FFFFFF"/>
        <w:autoSpaceDE w:val="0"/>
        <w:ind w:firstLine="567"/>
        <w:rPr>
          <w:sz w:val="24"/>
          <w:szCs w:val="24"/>
        </w:rPr>
      </w:pPr>
      <w:r>
        <w:rPr>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w:t>
      </w:r>
      <w:r w:rsidR="004C416B">
        <w:rPr>
          <w:sz w:val="24"/>
          <w:szCs w:val="24"/>
        </w:rPr>
        <w:t>ем ребенке, проводятся</w:t>
      </w:r>
      <w:r>
        <w:rPr>
          <w:sz w:val="24"/>
          <w:szCs w:val="24"/>
        </w:rPr>
        <w:t xml:space="preserve"> индивидуальные консультации-собеседования с родителями. Индивиду</w:t>
      </w:r>
      <w:r w:rsidR="004C416B">
        <w:rPr>
          <w:sz w:val="24"/>
          <w:szCs w:val="24"/>
        </w:rPr>
        <w:t>альная консультация имеет</w:t>
      </w:r>
      <w:r>
        <w:rPr>
          <w:sz w:val="24"/>
          <w:szCs w:val="24"/>
        </w:rPr>
        <w:t xml:space="preserve"> ознакомит</w:t>
      </w:r>
      <w:r w:rsidR="004C416B">
        <w:rPr>
          <w:sz w:val="24"/>
          <w:szCs w:val="24"/>
        </w:rPr>
        <w:t>ельный характер и способствует</w:t>
      </w:r>
      <w:r>
        <w:rPr>
          <w:sz w:val="24"/>
          <w:szCs w:val="24"/>
        </w:rPr>
        <w:t xml:space="preserve"> созданию хорошего контакта между родителями и учителем</w:t>
      </w:r>
      <w:r w:rsidR="004C416B">
        <w:rPr>
          <w:sz w:val="24"/>
          <w:szCs w:val="24"/>
        </w:rPr>
        <w:t>. Учитель  дает</w:t>
      </w:r>
      <w:r>
        <w:rPr>
          <w:sz w:val="24"/>
          <w:szCs w:val="24"/>
        </w:rPr>
        <w:t xml:space="preserve"> родителям возможность рассказать ему все то, с чем они </w:t>
      </w:r>
      <w:r>
        <w:rPr>
          <w:sz w:val="24"/>
          <w:szCs w:val="24"/>
        </w:rPr>
        <w:lastRenderedPageBreak/>
        <w:t>хотели бы познакомить учителя в неофициальной обстановке, и выяснить важные сведения для своей профессиональной работы с ребенком:</w:t>
      </w:r>
    </w:p>
    <w:p w:rsidR="00B54F88" w:rsidRDefault="00B005C5" w:rsidP="00FD7585">
      <w:pPr>
        <w:shd w:val="clear" w:color="auto" w:fill="FFFFFF"/>
        <w:autoSpaceDE w:val="0"/>
        <w:ind w:firstLine="567"/>
        <w:rPr>
          <w:sz w:val="24"/>
          <w:szCs w:val="24"/>
        </w:rPr>
      </w:pPr>
      <w:r>
        <w:rPr>
          <w:sz w:val="24"/>
          <w:szCs w:val="24"/>
        </w:rPr>
        <w:t>- особенности здоровья ребенка;</w:t>
      </w:r>
    </w:p>
    <w:p w:rsidR="00B54F88" w:rsidRDefault="00B005C5" w:rsidP="00FD7585">
      <w:pPr>
        <w:shd w:val="clear" w:color="auto" w:fill="FFFFFF"/>
        <w:autoSpaceDE w:val="0"/>
        <w:ind w:firstLine="567"/>
        <w:rPr>
          <w:sz w:val="24"/>
          <w:szCs w:val="24"/>
        </w:rPr>
      </w:pPr>
      <w:r>
        <w:rPr>
          <w:sz w:val="24"/>
          <w:szCs w:val="24"/>
        </w:rPr>
        <w:t>- его увлечения, интересы;</w:t>
      </w:r>
    </w:p>
    <w:p w:rsidR="00B54F88" w:rsidRDefault="00B005C5" w:rsidP="00FD7585">
      <w:pPr>
        <w:shd w:val="clear" w:color="auto" w:fill="FFFFFF"/>
        <w:autoSpaceDE w:val="0"/>
        <w:ind w:firstLine="567"/>
        <w:rPr>
          <w:sz w:val="24"/>
          <w:szCs w:val="24"/>
        </w:rPr>
      </w:pPr>
      <w:r>
        <w:rPr>
          <w:sz w:val="24"/>
          <w:szCs w:val="24"/>
        </w:rPr>
        <w:t>- предпочтения в общении в семье;</w:t>
      </w:r>
    </w:p>
    <w:p w:rsidR="00B54F88" w:rsidRDefault="00B005C5" w:rsidP="00FD7585">
      <w:pPr>
        <w:shd w:val="clear" w:color="auto" w:fill="FFFFFF"/>
        <w:autoSpaceDE w:val="0"/>
        <w:ind w:firstLine="567"/>
        <w:rPr>
          <w:sz w:val="24"/>
          <w:szCs w:val="24"/>
        </w:rPr>
      </w:pPr>
      <w:r>
        <w:rPr>
          <w:sz w:val="24"/>
          <w:szCs w:val="24"/>
        </w:rPr>
        <w:t>- поведенческие реакции;</w:t>
      </w:r>
    </w:p>
    <w:p w:rsidR="00B54F88" w:rsidRDefault="00B005C5" w:rsidP="00FD7585">
      <w:pPr>
        <w:shd w:val="clear" w:color="auto" w:fill="FFFFFF"/>
        <w:autoSpaceDE w:val="0"/>
        <w:ind w:firstLine="567"/>
        <w:rPr>
          <w:sz w:val="24"/>
          <w:szCs w:val="24"/>
        </w:rPr>
      </w:pPr>
      <w:r>
        <w:rPr>
          <w:sz w:val="24"/>
          <w:szCs w:val="24"/>
        </w:rPr>
        <w:t>- особенности характера;</w:t>
      </w:r>
    </w:p>
    <w:p w:rsidR="00B54F88" w:rsidRDefault="00B005C5" w:rsidP="00FD7585">
      <w:pPr>
        <w:shd w:val="clear" w:color="auto" w:fill="FFFFFF"/>
        <w:autoSpaceDE w:val="0"/>
        <w:ind w:firstLine="567"/>
        <w:rPr>
          <w:sz w:val="24"/>
          <w:szCs w:val="24"/>
        </w:rPr>
      </w:pPr>
      <w:r>
        <w:rPr>
          <w:sz w:val="24"/>
          <w:szCs w:val="24"/>
        </w:rPr>
        <w:t>- мотивации учения;</w:t>
      </w:r>
    </w:p>
    <w:p w:rsidR="00B54F88" w:rsidRDefault="00B005C5" w:rsidP="00FD7585">
      <w:pPr>
        <w:shd w:val="clear" w:color="auto" w:fill="FFFFFF"/>
        <w:autoSpaceDE w:val="0"/>
        <w:ind w:firstLine="567"/>
        <w:rPr>
          <w:sz w:val="24"/>
          <w:szCs w:val="24"/>
        </w:rPr>
      </w:pPr>
      <w:r>
        <w:rPr>
          <w:sz w:val="24"/>
          <w:szCs w:val="24"/>
        </w:rPr>
        <w:t>- моральные ценности семьи.</w:t>
      </w:r>
    </w:p>
    <w:p w:rsidR="00B54F88" w:rsidRDefault="00B005C5" w:rsidP="00FD7585">
      <w:pPr>
        <w:shd w:val="clear" w:color="auto" w:fill="FFFFFF"/>
        <w:autoSpaceDE w:val="0"/>
      </w:pPr>
      <w:r>
        <w:rPr>
          <w:b/>
          <w:bCs/>
          <w:sz w:val="24"/>
          <w:szCs w:val="24"/>
        </w:rPr>
        <w:t xml:space="preserve">Посещение семьи: </w:t>
      </w:r>
      <w:r>
        <w:rPr>
          <w:sz w:val="24"/>
          <w:szCs w:val="24"/>
        </w:rPr>
        <w:t>индивидуальная работа педагога, психолога (по необходимости) с родителями, знакомство с условиями жизни</w:t>
      </w:r>
    </w:p>
    <w:p w:rsidR="00B54F88" w:rsidRDefault="00B54F88" w:rsidP="00FD7585">
      <w:pPr>
        <w:shd w:val="clear" w:color="auto" w:fill="FFFFFF"/>
        <w:autoSpaceDE w:val="0"/>
        <w:rPr>
          <w:b/>
          <w:bCs/>
          <w:sz w:val="24"/>
          <w:szCs w:val="24"/>
        </w:rPr>
      </w:pPr>
    </w:p>
    <w:p w:rsidR="00B54F88" w:rsidRDefault="00F41103" w:rsidP="00FD7585">
      <w:pPr>
        <w:shd w:val="clear" w:color="auto" w:fill="FFFFFF"/>
        <w:autoSpaceDE w:val="0"/>
        <w:rPr>
          <w:b/>
          <w:color w:val="000000"/>
          <w:sz w:val="24"/>
          <w:szCs w:val="24"/>
        </w:rPr>
      </w:pPr>
      <w:r>
        <w:rPr>
          <w:b/>
          <w:color w:val="000000"/>
          <w:sz w:val="24"/>
          <w:szCs w:val="24"/>
        </w:rPr>
        <w:t>2.3.13.</w:t>
      </w:r>
      <w:r w:rsidR="00B005C5">
        <w:rPr>
          <w:b/>
          <w:color w:val="000000"/>
          <w:sz w:val="24"/>
          <w:szCs w:val="24"/>
        </w:rPr>
        <w:t>Планируемые результаты программы воспитания и социализации обучающихся  основного общего образования.</w:t>
      </w:r>
    </w:p>
    <w:p w:rsidR="00B54F88" w:rsidRDefault="00B005C5" w:rsidP="00F41103">
      <w:pPr>
        <w:shd w:val="clear" w:color="auto" w:fill="FFFFFF"/>
        <w:autoSpaceDE w:val="0"/>
        <w:ind w:firstLine="0"/>
        <w:rPr>
          <w:sz w:val="24"/>
          <w:szCs w:val="24"/>
        </w:rPr>
      </w:pPr>
      <w:r>
        <w:rPr>
          <w:sz w:val="24"/>
          <w:szCs w:val="24"/>
        </w:rPr>
        <w:t>Каждое из основных направлений духовно-нравственного развити</w:t>
      </w:r>
      <w:r w:rsidR="00F41103">
        <w:rPr>
          <w:sz w:val="24"/>
          <w:szCs w:val="24"/>
        </w:rPr>
        <w:t>я и воспитания школьников  обеспечивает</w:t>
      </w:r>
      <w:r>
        <w:rPr>
          <w:sz w:val="24"/>
          <w:szCs w:val="24"/>
        </w:rPr>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54F88" w:rsidRDefault="00B005C5" w:rsidP="00FD7585">
      <w:pPr>
        <w:shd w:val="clear" w:color="auto" w:fill="FFFFFF"/>
        <w:autoSpaceDE w:val="0"/>
        <w:ind w:firstLine="567"/>
        <w:rPr>
          <w:sz w:val="24"/>
          <w:szCs w:val="24"/>
        </w:rPr>
      </w:pPr>
      <w:r>
        <w:rPr>
          <w:sz w:val="24"/>
          <w:szCs w:val="24"/>
        </w:rPr>
        <w:t>В результате реализации программы воспитания и социализации обучающихся основного общего образования должно обеспечиваться достижение обучающимися:</w:t>
      </w:r>
    </w:p>
    <w:p w:rsidR="004C416B" w:rsidRDefault="00B005C5" w:rsidP="00FD7585">
      <w:pPr>
        <w:shd w:val="clear" w:color="auto" w:fill="FFFFFF"/>
        <w:autoSpaceDE w:val="0"/>
        <w:rPr>
          <w:sz w:val="24"/>
          <w:szCs w:val="24"/>
        </w:rPr>
      </w:pPr>
      <w:r>
        <w:rPr>
          <w:b/>
          <w:i/>
          <w:iCs/>
          <w:sz w:val="24"/>
          <w:szCs w:val="24"/>
        </w:rPr>
        <w:t>воспитательных результатов</w:t>
      </w:r>
      <w:r>
        <w:rPr>
          <w:i/>
          <w:iCs/>
          <w:sz w:val="24"/>
          <w:szCs w:val="24"/>
        </w:rPr>
        <w:t xml:space="preserve"> – </w:t>
      </w:r>
      <w:r>
        <w:rPr>
          <w:sz w:val="24"/>
          <w:szCs w:val="24"/>
        </w:rPr>
        <w:t xml:space="preserve">тех духовно-нравственных приобретений, которые получил школьник вследствие участия в той или иной деятельности </w:t>
      </w:r>
    </w:p>
    <w:p w:rsidR="00B54F88" w:rsidRDefault="00B005C5" w:rsidP="00FD7585">
      <w:pPr>
        <w:shd w:val="clear" w:color="auto" w:fill="FFFFFF"/>
        <w:autoSpaceDE w:val="0"/>
      </w:pPr>
      <w:r>
        <w:rPr>
          <w:b/>
          <w:i/>
          <w:iCs/>
          <w:sz w:val="24"/>
          <w:szCs w:val="24"/>
        </w:rPr>
        <w:t>эффекта</w:t>
      </w:r>
      <w:r>
        <w:rPr>
          <w:i/>
          <w:iCs/>
          <w:sz w:val="24"/>
          <w:szCs w:val="24"/>
        </w:rPr>
        <w:t xml:space="preserve"> – </w:t>
      </w:r>
      <w:r>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B54F88" w:rsidRDefault="00B005C5" w:rsidP="00FD7585">
      <w:pPr>
        <w:shd w:val="clear" w:color="auto" w:fill="FFFFFF"/>
        <w:autoSpaceDE w:val="0"/>
        <w:ind w:firstLine="567"/>
        <w:rPr>
          <w:sz w:val="24"/>
          <w:szCs w:val="24"/>
        </w:rPr>
      </w:pPr>
      <w:r>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B54F88" w:rsidRDefault="00B005C5" w:rsidP="00FD7585">
      <w:pPr>
        <w:shd w:val="clear" w:color="auto" w:fill="FFFFFF"/>
        <w:autoSpaceDE w:val="0"/>
        <w:ind w:firstLine="567"/>
        <w:rPr>
          <w:sz w:val="24"/>
          <w:szCs w:val="24"/>
        </w:rPr>
      </w:pPr>
      <w:r>
        <w:rPr>
          <w:sz w:val="24"/>
          <w:szCs w:val="24"/>
        </w:rPr>
        <w:t>Воспитательные результаты и эффекты деятельности школьников распределяются по трем уровням.</w:t>
      </w:r>
    </w:p>
    <w:p w:rsidR="00B54F88" w:rsidRDefault="00B005C5" w:rsidP="00FD7585">
      <w:pPr>
        <w:shd w:val="clear" w:color="auto" w:fill="FFFFFF"/>
        <w:autoSpaceDE w:val="0"/>
      </w:pPr>
      <w:r>
        <w:rPr>
          <w:b/>
          <w:bCs/>
          <w:sz w:val="24"/>
          <w:szCs w:val="24"/>
        </w:rPr>
        <w:t xml:space="preserve">Первый уровень результатов </w:t>
      </w:r>
      <w:r>
        <w:rPr>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C416B" w:rsidRDefault="00B005C5" w:rsidP="00FD7585">
      <w:pPr>
        <w:shd w:val="clear" w:color="auto" w:fill="FFFFFF"/>
        <w:autoSpaceDE w:val="0"/>
        <w:rPr>
          <w:sz w:val="24"/>
          <w:szCs w:val="24"/>
        </w:rPr>
      </w:pPr>
      <w:r>
        <w:rPr>
          <w:b/>
          <w:bCs/>
          <w:sz w:val="24"/>
          <w:szCs w:val="24"/>
        </w:rPr>
        <w:t xml:space="preserve">Второй уровень результатов </w:t>
      </w:r>
      <w:r>
        <w:rPr>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w:t>
      </w:r>
      <w:r w:rsidR="004C416B">
        <w:rPr>
          <w:sz w:val="24"/>
          <w:szCs w:val="24"/>
        </w:rPr>
        <w:t>ужественной просоциальной среде.</w:t>
      </w:r>
      <w:r>
        <w:rPr>
          <w:sz w:val="24"/>
          <w:szCs w:val="24"/>
        </w:rPr>
        <w:t xml:space="preserve"> </w:t>
      </w:r>
    </w:p>
    <w:p w:rsidR="00B54F88" w:rsidRDefault="00B005C5" w:rsidP="00FD7585">
      <w:pPr>
        <w:shd w:val="clear" w:color="auto" w:fill="FFFFFF"/>
        <w:autoSpaceDE w:val="0"/>
      </w:pPr>
      <w:r>
        <w:rPr>
          <w:b/>
          <w:bCs/>
          <w:sz w:val="24"/>
          <w:szCs w:val="24"/>
        </w:rPr>
        <w:t xml:space="preserve">Третий уровень результатов </w:t>
      </w:r>
      <w:r>
        <w:rPr>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Pr>
          <w:i/>
          <w:iCs/>
          <w:sz w:val="24"/>
          <w:szCs w:val="24"/>
        </w:rPr>
        <w:t xml:space="preserve"> </w:t>
      </w:r>
      <w:r>
        <w:rPr>
          <w:sz w:val="24"/>
          <w:szCs w:val="24"/>
        </w:rPr>
        <w:t xml:space="preserve">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w:t>
      </w:r>
      <w:r>
        <w:rPr>
          <w:sz w:val="24"/>
          <w:szCs w:val="24"/>
        </w:rPr>
        <w:lastRenderedPageBreak/>
        <w:t>общественной среде.</w:t>
      </w:r>
    </w:p>
    <w:p w:rsidR="00B54F88" w:rsidRDefault="00B005C5" w:rsidP="00FD7585">
      <w:pPr>
        <w:shd w:val="clear" w:color="auto" w:fill="FFFFFF"/>
        <w:autoSpaceDE w:val="0"/>
        <w:ind w:firstLine="567"/>
        <w:rPr>
          <w:sz w:val="24"/>
          <w:szCs w:val="24"/>
        </w:rPr>
      </w:pPr>
      <w:r>
        <w:rPr>
          <w:sz w:val="24"/>
          <w:szCs w:val="24"/>
        </w:rPr>
        <w:t>С переходом от одного уровня результатов к другому существенно возрастают воспитательные эффекты:</w:t>
      </w:r>
    </w:p>
    <w:p w:rsidR="00B54F88" w:rsidRDefault="00B005C5" w:rsidP="00FD7585">
      <w:pPr>
        <w:shd w:val="clear" w:color="auto" w:fill="FFFFFF"/>
        <w:autoSpaceDE w:val="0"/>
        <w:rPr>
          <w:sz w:val="24"/>
          <w:szCs w:val="24"/>
        </w:rPr>
      </w:pPr>
      <w:r>
        <w:rPr>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54F88" w:rsidRDefault="00B005C5" w:rsidP="00FD7585">
      <w:pPr>
        <w:shd w:val="clear" w:color="auto" w:fill="FFFFFF"/>
        <w:autoSpaceDE w:val="0"/>
        <w:rPr>
          <w:sz w:val="24"/>
          <w:szCs w:val="24"/>
        </w:rPr>
      </w:pPr>
      <w:r>
        <w:rPr>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B54F88" w:rsidRDefault="00B005C5" w:rsidP="00FD7585">
      <w:pPr>
        <w:ind w:firstLine="567"/>
        <w:rPr>
          <w:sz w:val="24"/>
          <w:szCs w:val="24"/>
        </w:rPr>
      </w:pPr>
      <w:r>
        <w:rPr>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B54F88" w:rsidRDefault="00B54F88" w:rsidP="00FD7585">
      <w:pPr>
        <w:ind w:firstLine="567"/>
        <w:rPr>
          <w:sz w:val="24"/>
          <w:szCs w:val="24"/>
        </w:rPr>
      </w:pPr>
    </w:p>
    <w:p w:rsidR="00B54F88" w:rsidRDefault="00B005C5" w:rsidP="00FD7585">
      <w:pPr>
        <w:ind w:firstLine="567"/>
      </w:pPr>
      <w:r>
        <w:rPr>
          <w:sz w:val="24"/>
          <w:szCs w:val="24"/>
        </w:rPr>
        <w:t xml:space="preserve">Таким образом, программа </w:t>
      </w:r>
      <w:r>
        <w:rPr>
          <w:bCs/>
          <w:color w:val="000000"/>
          <w:sz w:val="24"/>
          <w:szCs w:val="24"/>
        </w:rPr>
        <w:t xml:space="preserve">воспитания и социализации обучающихся </w:t>
      </w:r>
      <w:r>
        <w:rPr>
          <w:bCs/>
          <w:sz w:val="24"/>
          <w:szCs w:val="24"/>
        </w:rPr>
        <w:t xml:space="preserve">на ступени основного общего образования направлена на создание </w:t>
      </w:r>
      <w:r>
        <w:rPr>
          <w:b/>
          <w:sz w:val="24"/>
          <w:szCs w:val="24"/>
        </w:rPr>
        <w:t>модели выпускника школы.</w:t>
      </w:r>
    </w:p>
    <w:p w:rsidR="00B54F88" w:rsidRDefault="00B54F88" w:rsidP="00FD7585">
      <w:pPr>
        <w:rPr>
          <w:b/>
          <w:bCs/>
          <w:sz w:val="24"/>
          <w:szCs w:val="24"/>
        </w:rPr>
      </w:pPr>
    </w:p>
    <w:p w:rsidR="00B54F88" w:rsidRDefault="00B005C5" w:rsidP="00FD7585">
      <w:pPr>
        <w:rPr>
          <w:b/>
          <w:bCs/>
          <w:sz w:val="24"/>
          <w:szCs w:val="24"/>
        </w:rPr>
      </w:pPr>
      <w:r>
        <w:rPr>
          <w:b/>
          <w:bCs/>
          <w:sz w:val="24"/>
          <w:szCs w:val="24"/>
        </w:rPr>
        <w:t>Модель выпускника основной школы</w:t>
      </w:r>
    </w:p>
    <w:tbl>
      <w:tblPr>
        <w:tblW w:w="9668" w:type="dxa"/>
        <w:tblInd w:w="-10" w:type="dxa"/>
        <w:tblLayout w:type="fixed"/>
        <w:tblCellMar>
          <w:left w:w="10" w:type="dxa"/>
          <w:right w:w="10" w:type="dxa"/>
        </w:tblCellMar>
        <w:tblLook w:val="0000" w:firstRow="0" w:lastRow="0" w:firstColumn="0" w:lastColumn="0" w:noHBand="0" w:noVBand="0"/>
      </w:tblPr>
      <w:tblGrid>
        <w:gridCol w:w="4677"/>
        <w:gridCol w:w="6"/>
        <w:gridCol w:w="4985"/>
      </w:tblGrid>
      <w:tr w:rsidR="00B54F88">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Ценностный потенциал:</w:t>
            </w:r>
          </w:p>
          <w:p w:rsidR="00B54F88" w:rsidRDefault="00B005C5" w:rsidP="003B5E5A">
            <w:pPr>
              <w:numPr>
                <w:ilvl w:val="1"/>
                <w:numId w:val="104"/>
              </w:numPr>
              <w:ind w:firstLine="143"/>
              <w:rPr>
                <w:sz w:val="24"/>
                <w:szCs w:val="24"/>
              </w:rPr>
            </w:pPr>
            <w:r>
              <w:rPr>
                <w:sz w:val="24"/>
                <w:szCs w:val="24"/>
              </w:rPr>
              <w:t>восприятие ценности достоинства человека;</w:t>
            </w:r>
          </w:p>
          <w:p w:rsidR="00B54F88" w:rsidRDefault="00B005C5" w:rsidP="003B5E5A">
            <w:pPr>
              <w:numPr>
                <w:ilvl w:val="1"/>
                <w:numId w:val="104"/>
              </w:numPr>
              <w:ind w:firstLine="143"/>
              <w:rPr>
                <w:sz w:val="24"/>
                <w:szCs w:val="24"/>
              </w:rPr>
            </w:pPr>
            <w:r>
              <w:rPr>
                <w:sz w:val="24"/>
                <w:szCs w:val="24"/>
              </w:rPr>
              <w:t>уважение к своей Родине-России;</w:t>
            </w:r>
          </w:p>
          <w:p w:rsidR="00B54F88" w:rsidRDefault="00B005C5" w:rsidP="003B5E5A">
            <w:pPr>
              <w:numPr>
                <w:ilvl w:val="1"/>
                <w:numId w:val="104"/>
              </w:numPr>
              <w:ind w:firstLine="143"/>
              <w:rPr>
                <w:sz w:val="24"/>
                <w:szCs w:val="24"/>
              </w:rPr>
            </w:pPr>
            <w:r>
              <w:rPr>
                <w:sz w:val="24"/>
                <w:szCs w:val="24"/>
              </w:rPr>
              <w:t>тактичность;</w:t>
            </w:r>
          </w:p>
          <w:p w:rsidR="00B54F88" w:rsidRDefault="00B005C5" w:rsidP="003B5E5A">
            <w:pPr>
              <w:numPr>
                <w:ilvl w:val="1"/>
                <w:numId w:val="104"/>
              </w:numPr>
              <w:ind w:firstLine="143"/>
              <w:rPr>
                <w:sz w:val="24"/>
                <w:szCs w:val="24"/>
              </w:rPr>
            </w:pPr>
            <w:r>
              <w:rPr>
                <w:sz w:val="24"/>
                <w:szCs w:val="24"/>
              </w:rPr>
              <w:t>трудолюбие;</w:t>
            </w:r>
          </w:p>
          <w:p w:rsidR="00B54F88" w:rsidRDefault="00B005C5" w:rsidP="003B5E5A">
            <w:pPr>
              <w:numPr>
                <w:ilvl w:val="1"/>
                <w:numId w:val="104"/>
              </w:numPr>
              <w:ind w:firstLine="143"/>
              <w:rPr>
                <w:sz w:val="24"/>
                <w:szCs w:val="24"/>
              </w:rPr>
            </w:pPr>
            <w:r>
              <w:rPr>
                <w:sz w:val="24"/>
                <w:szCs w:val="24"/>
              </w:rPr>
              <w:t>чуткость;</w:t>
            </w:r>
          </w:p>
          <w:p w:rsidR="00B54F88" w:rsidRDefault="00B005C5" w:rsidP="003B5E5A">
            <w:pPr>
              <w:numPr>
                <w:ilvl w:val="1"/>
                <w:numId w:val="104"/>
              </w:numPr>
              <w:ind w:firstLine="143"/>
              <w:rPr>
                <w:sz w:val="24"/>
                <w:szCs w:val="24"/>
              </w:rPr>
            </w:pPr>
            <w:r>
              <w:rPr>
                <w:sz w:val="24"/>
                <w:szCs w:val="24"/>
              </w:rPr>
              <w:t>реализм</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Творческий потенциал:</w:t>
            </w:r>
          </w:p>
          <w:p w:rsidR="00B54F88" w:rsidRDefault="00B005C5" w:rsidP="003B5E5A">
            <w:pPr>
              <w:numPr>
                <w:ilvl w:val="1"/>
                <w:numId w:val="104"/>
              </w:numPr>
              <w:ind w:firstLine="323"/>
              <w:rPr>
                <w:sz w:val="24"/>
                <w:szCs w:val="24"/>
              </w:rPr>
            </w:pPr>
            <w:r>
              <w:rPr>
                <w:sz w:val="24"/>
                <w:szCs w:val="24"/>
              </w:rPr>
              <w:t xml:space="preserve">профессиональные навыки, соответствующие складывающимся интересам, и элементарные навыки поискового мышления. </w:t>
            </w:r>
          </w:p>
          <w:p w:rsidR="00B54F88" w:rsidRDefault="00B54F88" w:rsidP="00FD7585">
            <w:pPr>
              <w:rPr>
                <w:b/>
                <w:bCs/>
                <w:sz w:val="24"/>
                <w:szCs w:val="24"/>
              </w:rPr>
            </w:pPr>
          </w:p>
        </w:tc>
      </w:tr>
      <w:tr w:rsidR="00B54F88">
        <w:tc>
          <w:tcPr>
            <w:tcW w:w="468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Познавательный потенциал:</w:t>
            </w:r>
          </w:p>
          <w:p w:rsidR="00B54F88" w:rsidRDefault="00B005C5" w:rsidP="003B5E5A">
            <w:pPr>
              <w:numPr>
                <w:ilvl w:val="1"/>
                <w:numId w:val="104"/>
              </w:numPr>
              <w:ind w:firstLine="143"/>
              <w:rPr>
                <w:sz w:val="24"/>
                <w:szCs w:val="24"/>
              </w:rPr>
            </w:pPr>
            <w:r>
              <w:rPr>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B54F88" w:rsidRDefault="00B005C5" w:rsidP="003B5E5A">
            <w:pPr>
              <w:numPr>
                <w:ilvl w:val="1"/>
                <w:numId w:val="104"/>
              </w:numPr>
              <w:ind w:firstLine="143"/>
              <w:rPr>
                <w:sz w:val="24"/>
                <w:szCs w:val="24"/>
              </w:rPr>
            </w:pPr>
            <w:r>
              <w:rPr>
                <w:sz w:val="24"/>
                <w:szCs w:val="24"/>
              </w:rPr>
              <w:t>знания широкого спектра профессиональной деятельности человека (прежде всего экологической и правовой);</w:t>
            </w:r>
          </w:p>
          <w:p w:rsidR="00B54F88" w:rsidRDefault="00B005C5" w:rsidP="003B5E5A">
            <w:pPr>
              <w:numPr>
                <w:ilvl w:val="1"/>
                <w:numId w:val="104"/>
              </w:numPr>
              <w:ind w:firstLine="143"/>
              <w:rPr>
                <w:sz w:val="24"/>
                <w:szCs w:val="24"/>
              </w:rPr>
            </w:pPr>
            <w:r>
              <w:rPr>
                <w:sz w:val="24"/>
                <w:szCs w:val="24"/>
              </w:rPr>
              <w:t>знание своих психофизических особенностей;</w:t>
            </w:r>
          </w:p>
          <w:p w:rsidR="00B54F88" w:rsidRDefault="00B005C5" w:rsidP="003B5E5A">
            <w:pPr>
              <w:numPr>
                <w:ilvl w:val="1"/>
                <w:numId w:val="104"/>
              </w:numPr>
              <w:ind w:firstLine="143"/>
              <w:rPr>
                <w:sz w:val="24"/>
                <w:szCs w:val="24"/>
              </w:rPr>
            </w:pPr>
            <w:r>
              <w:rPr>
                <w:sz w:val="24"/>
                <w:szCs w:val="24"/>
              </w:rPr>
              <w:t>абстрактно-логическое мышление</w:t>
            </w:r>
          </w:p>
          <w:p w:rsidR="00B54F88" w:rsidRDefault="00B005C5" w:rsidP="003B5E5A">
            <w:pPr>
              <w:numPr>
                <w:ilvl w:val="1"/>
                <w:numId w:val="104"/>
              </w:numPr>
              <w:ind w:firstLine="142"/>
              <w:rPr>
                <w:color w:val="000000"/>
                <w:sz w:val="24"/>
                <w:szCs w:val="24"/>
              </w:rPr>
            </w:pPr>
            <w:r>
              <w:rPr>
                <w:color w:val="000000"/>
                <w:sz w:val="24"/>
                <w:szCs w:val="24"/>
              </w:rPr>
              <w:t>Сформированность индивидуального стиля учебной деятельности, устойчивых учебных интересов и склонностей,</w:t>
            </w:r>
          </w:p>
          <w:p w:rsidR="00B54F88" w:rsidRDefault="00B005C5" w:rsidP="003B5E5A">
            <w:pPr>
              <w:numPr>
                <w:ilvl w:val="1"/>
                <w:numId w:val="104"/>
              </w:numPr>
              <w:ind w:firstLine="142"/>
              <w:rPr>
                <w:color w:val="000000"/>
                <w:sz w:val="24"/>
                <w:szCs w:val="24"/>
              </w:rPr>
            </w:pPr>
            <w:r>
              <w:rPr>
                <w:color w:val="000000"/>
                <w:sz w:val="24"/>
                <w:szCs w:val="24"/>
              </w:rPr>
              <w:t xml:space="preserve">умение развивать и управлять познавательными процессами личности, </w:t>
            </w:r>
          </w:p>
          <w:p w:rsidR="00B54F88" w:rsidRDefault="00B005C5" w:rsidP="003B5E5A">
            <w:pPr>
              <w:numPr>
                <w:ilvl w:val="1"/>
                <w:numId w:val="104"/>
              </w:numPr>
              <w:ind w:firstLine="142"/>
              <w:rPr>
                <w:color w:val="000000"/>
                <w:sz w:val="24"/>
                <w:szCs w:val="24"/>
              </w:rPr>
            </w:pPr>
            <w:r>
              <w:rPr>
                <w:color w:val="000000"/>
                <w:sz w:val="24"/>
                <w:szCs w:val="24"/>
              </w:rPr>
              <w:t xml:space="preserve">способность адекватно действовать в ситуации выбора на уроке.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pPr>
            <w:r>
              <w:rPr>
                <w:b/>
                <w:bCs/>
                <w:sz w:val="24"/>
                <w:szCs w:val="24"/>
              </w:rPr>
              <w:t>Коммуникативный потенциал</w:t>
            </w:r>
            <w:r>
              <w:rPr>
                <w:sz w:val="24"/>
                <w:szCs w:val="24"/>
              </w:rPr>
              <w:t>:</w:t>
            </w:r>
          </w:p>
          <w:p w:rsidR="00B54F88" w:rsidRDefault="00B005C5" w:rsidP="003B5E5A">
            <w:pPr>
              <w:numPr>
                <w:ilvl w:val="1"/>
                <w:numId w:val="104"/>
              </w:numPr>
              <w:ind w:firstLine="323"/>
              <w:rPr>
                <w:color w:val="000000"/>
                <w:sz w:val="24"/>
                <w:szCs w:val="24"/>
              </w:rPr>
            </w:pPr>
            <w:r>
              <w:rPr>
                <w:color w:val="000000"/>
                <w:sz w:val="24"/>
                <w:szCs w:val="24"/>
              </w:rPr>
              <w:t>Усвоение основ коммуникативной культуры личности: умение высказывать и отстаивать свою точку зрения;</w:t>
            </w:r>
          </w:p>
          <w:p w:rsidR="00B54F88" w:rsidRDefault="00B005C5" w:rsidP="003B5E5A">
            <w:pPr>
              <w:numPr>
                <w:ilvl w:val="1"/>
                <w:numId w:val="104"/>
              </w:numPr>
              <w:ind w:firstLine="323"/>
              <w:rPr>
                <w:color w:val="000000"/>
                <w:sz w:val="24"/>
                <w:szCs w:val="24"/>
              </w:rPr>
            </w:pPr>
            <w:r>
              <w:rPr>
                <w:color w:val="000000"/>
                <w:sz w:val="24"/>
                <w:szCs w:val="24"/>
              </w:rPr>
              <w:t>овладение навыками неконфликтного общения;</w:t>
            </w:r>
          </w:p>
          <w:p w:rsidR="00B54F88" w:rsidRDefault="00B005C5" w:rsidP="003B5E5A">
            <w:pPr>
              <w:numPr>
                <w:ilvl w:val="1"/>
                <w:numId w:val="104"/>
              </w:numPr>
              <w:ind w:firstLine="323"/>
              <w:rPr>
                <w:color w:val="000000"/>
                <w:sz w:val="24"/>
                <w:szCs w:val="24"/>
              </w:rPr>
            </w:pPr>
            <w:r>
              <w:rPr>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B54F88" w:rsidRDefault="00B005C5" w:rsidP="003B5E5A">
            <w:pPr>
              <w:numPr>
                <w:ilvl w:val="1"/>
                <w:numId w:val="104"/>
              </w:numPr>
              <w:ind w:firstLine="323"/>
              <w:rPr>
                <w:sz w:val="24"/>
                <w:szCs w:val="24"/>
              </w:rPr>
            </w:pPr>
            <w:r>
              <w:rPr>
                <w:sz w:val="24"/>
                <w:szCs w:val="24"/>
              </w:rPr>
              <w:t xml:space="preserve">Профессиональные навыки, соответствующие складывающимся интересам, и элементарные навыки поискового мышления. </w:t>
            </w:r>
          </w:p>
          <w:p w:rsidR="00B54F88" w:rsidRDefault="00B54F88" w:rsidP="00FD7585">
            <w:pPr>
              <w:rPr>
                <w:b/>
                <w:bCs/>
                <w:sz w:val="24"/>
                <w:szCs w:val="24"/>
              </w:rPr>
            </w:pPr>
          </w:p>
        </w:tc>
      </w:tr>
      <w:tr w:rsidR="00B54F88">
        <w:tc>
          <w:tcPr>
            <w:tcW w:w="46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b/>
                <w:bCs/>
                <w:sz w:val="24"/>
                <w:szCs w:val="24"/>
              </w:rPr>
            </w:pPr>
            <w:r>
              <w:rPr>
                <w:b/>
                <w:bCs/>
                <w:sz w:val="24"/>
                <w:szCs w:val="24"/>
              </w:rPr>
              <w:t>Художественный потенциал:</w:t>
            </w:r>
          </w:p>
          <w:p w:rsidR="00B54F88" w:rsidRDefault="00B005C5" w:rsidP="00FD7585">
            <w:pPr>
              <w:rPr>
                <w:sz w:val="24"/>
                <w:szCs w:val="24"/>
              </w:rPr>
            </w:pPr>
            <w:r>
              <w:rPr>
                <w:sz w:val="24"/>
                <w:szCs w:val="24"/>
              </w:rPr>
              <w:lastRenderedPageBreak/>
              <w:t>эстетическая культура, художественная активность.</w:t>
            </w:r>
          </w:p>
          <w:p w:rsidR="00B54F88" w:rsidRDefault="00A73A77" w:rsidP="00FD7585">
            <w:pPr>
              <w:rPr>
                <w:color w:val="000000"/>
                <w:sz w:val="24"/>
                <w:szCs w:val="24"/>
              </w:rPr>
            </w:pPr>
            <w:r>
              <w:rPr>
                <w:color w:val="000000"/>
                <w:sz w:val="24"/>
                <w:szCs w:val="24"/>
              </w:rPr>
              <w:t>с</w:t>
            </w:r>
            <w:r w:rsidR="00B005C5">
              <w:rPr>
                <w:color w:val="000000"/>
                <w:sz w:val="24"/>
                <w:szCs w:val="24"/>
              </w:rPr>
              <w:t>пособность видеть и понимать гармонию и красоту,</w:t>
            </w:r>
          </w:p>
          <w:p w:rsidR="00B54F88" w:rsidRDefault="00B005C5" w:rsidP="00FD7585">
            <w:pPr>
              <w:rPr>
                <w:color w:val="000000"/>
                <w:sz w:val="24"/>
                <w:szCs w:val="24"/>
              </w:rPr>
            </w:pPr>
            <w:r>
              <w:rPr>
                <w:color w:val="000000"/>
                <w:sz w:val="24"/>
                <w:szCs w:val="24"/>
              </w:rPr>
              <w:t xml:space="preserve">знание выдающихся деятелей и произведений литературы и искусства, </w:t>
            </w:r>
          </w:p>
          <w:p w:rsidR="00B54F88" w:rsidRDefault="00B005C5" w:rsidP="00FD7585">
            <w:pPr>
              <w:rPr>
                <w:color w:val="000000"/>
                <w:sz w:val="24"/>
                <w:szCs w:val="24"/>
              </w:rPr>
            </w:pPr>
            <w:r>
              <w:rPr>
                <w:color w:val="000000"/>
                <w:sz w:val="24"/>
                <w:szCs w:val="24"/>
              </w:rPr>
              <w:t>апробация своих возможностей в музыке, литературе, сценическом и изобразительном искусстве.</w:t>
            </w:r>
          </w:p>
          <w:p w:rsidR="00B54F88" w:rsidRDefault="00B54F88" w:rsidP="00FD7585">
            <w:pPr>
              <w:rPr>
                <w:sz w:val="24"/>
                <w:szCs w:val="24"/>
              </w:rPr>
            </w:pP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ind w:firstLine="708"/>
              <w:rPr>
                <w:b/>
                <w:bCs/>
                <w:color w:val="000000"/>
                <w:sz w:val="24"/>
                <w:szCs w:val="24"/>
              </w:rPr>
            </w:pPr>
            <w:r>
              <w:rPr>
                <w:b/>
                <w:bCs/>
                <w:color w:val="000000"/>
                <w:sz w:val="24"/>
                <w:szCs w:val="24"/>
              </w:rPr>
              <w:lastRenderedPageBreak/>
              <w:t>Нравственный потенциал:</w:t>
            </w:r>
          </w:p>
          <w:p w:rsidR="00B54F88" w:rsidRDefault="00A73A77" w:rsidP="00FD7585">
            <w:pPr>
              <w:tabs>
                <w:tab w:val="left" w:pos="31680"/>
                <w:tab w:val="left" w:pos="-21600"/>
              </w:tabs>
              <w:ind w:firstLine="0"/>
              <w:rPr>
                <w:color w:val="000000"/>
                <w:sz w:val="24"/>
                <w:szCs w:val="24"/>
              </w:rPr>
            </w:pPr>
            <w:r>
              <w:rPr>
                <w:color w:val="000000"/>
                <w:sz w:val="24"/>
                <w:szCs w:val="24"/>
              </w:rPr>
              <w:lastRenderedPageBreak/>
              <w:t>в</w:t>
            </w:r>
            <w:r w:rsidR="00B005C5">
              <w:rPr>
                <w:color w:val="000000"/>
                <w:sz w:val="24"/>
                <w:szCs w:val="24"/>
              </w:rPr>
              <w:t>осприятие и понимание ценностей «человек», «личность», «индивидуальность», «труд», «общение», «коллектив», «доверие», «выбор». Знание и соблюдение традиций школы.</w:t>
            </w:r>
          </w:p>
          <w:p w:rsidR="00B54F88" w:rsidRDefault="00B005C5" w:rsidP="00FD7585">
            <w:pPr>
              <w:tabs>
                <w:tab w:val="left" w:pos="31680"/>
                <w:tab w:val="left" w:pos="-21600"/>
              </w:tabs>
              <w:ind w:firstLine="0"/>
              <w:rPr>
                <w:color w:val="000000"/>
                <w:sz w:val="24"/>
                <w:szCs w:val="24"/>
              </w:rPr>
            </w:pPr>
            <w:r>
              <w:rPr>
                <w:color w:val="000000"/>
                <w:sz w:val="24"/>
                <w:szCs w:val="24"/>
              </w:rPr>
              <w:t xml:space="preserve">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B54F88" w:rsidRDefault="00A73A77" w:rsidP="00FD7585">
            <w:pPr>
              <w:tabs>
                <w:tab w:val="left" w:pos="31680"/>
                <w:tab w:val="left" w:pos="-21600"/>
              </w:tabs>
            </w:pPr>
            <w:r>
              <w:rPr>
                <w:sz w:val="24"/>
                <w:szCs w:val="24"/>
              </w:rPr>
              <w:t>г</w:t>
            </w:r>
            <w:r w:rsidR="00B005C5">
              <w:rPr>
                <w:sz w:val="24"/>
                <w:szCs w:val="24"/>
              </w:rPr>
              <w:t>отовность объективно оценивать себя, отстаивать свою собственную позицию</w:t>
            </w:r>
            <w:r w:rsidR="00B005C5">
              <w:rPr>
                <w:color w:val="000000"/>
                <w:sz w:val="24"/>
                <w:szCs w:val="24"/>
              </w:rPr>
              <w:t xml:space="preserve">, отвечать за свои поступки и действия. </w:t>
            </w:r>
          </w:p>
          <w:p w:rsidR="00B54F88" w:rsidRDefault="00A73A77" w:rsidP="00FD7585">
            <w:pPr>
              <w:tabs>
                <w:tab w:val="left" w:pos="31680"/>
                <w:tab w:val="left" w:pos="-21600"/>
              </w:tabs>
              <w:rPr>
                <w:color w:val="000000"/>
                <w:sz w:val="24"/>
                <w:szCs w:val="24"/>
              </w:rPr>
            </w:pPr>
            <w:r>
              <w:rPr>
                <w:color w:val="000000"/>
                <w:sz w:val="24"/>
                <w:szCs w:val="24"/>
              </w:rPr>
              <w:t>а</w:t>
            </w:r>
            <w:r w:rsidR="00B005C5">
              <w:rPr>
                <w:color w:val="000000"/>
                <w:sz w:val="24"/>
                <w:szCs w:val="24"/>
              </w:rPr>
              <w:t>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B54F88">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ind w:firstLine="708"/>
              <w:rPr>
                <w:b/>
                <w:bCs/>
                <w:color w:val="000000"/>
                <w:sz w:val="24"/>
                <w:szCs w:val="24"/>
              </w:rPr>
            </w:pPr>
            <w:r>
              <w:rPr>
                <w:b/>
                <w:bCs/>
                <w:color w:val="000000"/>
                <w:sz w:val="24"/>
                <w:szCs w:val="24"/>
              </w:rPr>
              <w:lastRenderedPageBreak/>
              <w:t>Физический потенциал</w:t>
            </w:r>
          </w:p>
          <w:p w:rsidR="00B54F88" w:rsidRDefault="00B005C5" w:rsidP="003B5E5A">
            <w:pPr>
              <w:numPr>
                <w:ilvl w:val="0"/>
                <w:numId w:val="150"/>
              </w:numPr>
              <w:rPr>
                <w:color w:val="000000"/>
                <w:sz w:val="24"/>
                <w:szCs w:val="24"/>
              </w:rPr>
            </w:pPr>
            <w:r>
              <w:rPr>
                <w:color w:val="000000"/>
                <w:sz w:val="24"/>
                <w:szCs w:val="24"/>
              </w:rPr>
              <w:t xml:space="preserve">Развитие основных физических качеств: быстроты, ловкости, гибкости, силы и выносливости; </w:t>
            </w:r>
          </w:p>
          <w:p w:rsidR="00B54F88" w:rsidRDefault="00B005C5" w:rsidP="003B5E5A">
            <w:pPr>
              <w:numPr>
                <w:ilvl w:val="0"/>
                <w:numId w:val="150"/>
              </w:numPr>
              <w:rPr>
                <w:color w:val="000000"/>
                <w:sz w:val="24"/>
                <w:szCs w:val="24"/>
              </w:rPr>
            </w:pPr>
            <w:r>
              <w:rPr>
                <w:color w:val="000000"/>
                <w:sz w:val="24"/>
                <w:szCs w:val="24"/>
              </w:rPr>
              <w:t xml:space="preserve">овладение простейшими туристическими умениями и навыками; </w:t>
            </w:r>
          </w:p>
          <w:p w:rsidR="00B54F88" w:rsidRDefault="00B005C5" w:rsidP="003B5E5A">
            <w:pPr>
              <w:numPr>
                <w:ilvl w:val="0"/>
                <w:numId w:val="150"/>
              </w:numPr>
              <w:rPr>
                <w:color w:val="000000"/>
                <w:sz w:val="24"/>
                <w:szCs w:val="24"/>
              </w:rPr>
            </w:pPr>
            <w:r>
              <w:rPr>
                <w:color w:val="000000"/>
                <w:sz w:val="24"/>
                <w:szCs w:val="24"/>
              </w:rPr>
              <w:t xml:space="preserve">знание и соблюдение режима занятий физическими упражнениями; </w:t>
            </w:r>
          </w:p>
          <w:p w:rsidR="00B54F88" w:rsidRDefault="00B005C5" w:rsidP="003B5E5A">
            <w:pPr>
              <w:numPr>
                <w:ilvl w:val="0"/>
                <w:numId w:val="150"/>
              </w:numPr>
              <w:rPr>
                <w:color w:val="000000"/>
                <w:sz w:val="24"/>
                <w:szCs w:val="24"/>
              </w:rPr>
            </w:pPr>
            <w:r>
              <w:rPr>
                <w:color w:val="000000"/>
                <w:sz w:val="24"/>
                <w:szCs w:val="24"/>
              </w:rPr>
              <w:t>способность разработать и реализовать индивидуальную программу физического совершенствования.</w:t>
            </w:r>
          </w:p>
        </w:tc>
      </w:tr>
    </w:tbl>
    <w:p w:rsidR="00B54F88" w:rsidRDefault="00B54F88" w:rsidP="00FD7585">
      <w:pPr>
        <w:suppressLineNumbers/>
        <w:rPr>
          <w:b/>
          <w:sz w:val="24"/>
          <w:szCs w:val="24"/>
        </w:rPr>
      </w:pPr>
    </w:p>
    <w:p w:rsidR="00B54F88" w:rsidRDefault="00B54F88" w:rsidP="00FD7585">
      <w:pPr>
        <w:suppressLineNumbers/>
        <w:ind w:left="360"/>
        <w:rPr>
          <w:b/>
          <w:sz w:val="24"/>
          <w:szCs w:val="24"/>
        </w:rPr>
      </w:pPr>
    </w:p>
    <w:p w:rsidR="00B54F88" w:rsidRDefault="00B54F88" w:rsidP="00FD7585">
      <w:pPr>
        <w:suppressLineNumbers/>
        <w:ind w:left="360"/>
        <w:rPr>
          <w:b/>
          <w:sz w:val="24"/>
          <w:szCs w:val="24"/>
        </w:rPr>
      </w:pPr>
    </w:p>
    <w:p w:rsidR="00B54F88" w:rsidRDefault="003A0E86" w:rsidP="003A0E86">
      <w:pPr>
        <w:suppressLineNumbers/>
        <w:tabs>
          <w:tab w:val="left" w:pos="0"/>
        </w:tabs>
        <w:rPr>
          <w:b/>
          <w:sz w:val="24"/>
          <w:szCs w:val="24"/>
        </w:rPr>
      </w:pPr>
      <w:r>
        <w:rPr>
          <w:b/>
          <w:sz w:val="24"/>
          <w:szCs w:val="24"/>
        </w:rPr>
        <w:t>2.3.14.</w:t>
      </w:r>
      <w:r w:rsidR="00B005C5">
        <w:rPr>
          <w:b/>
          <w:sz w:val="24"/>
          <w:szCs w:val="24"/>
        </w:rPr>
        <w:t>Методика и инструментарий мониторинга воспитания и социализации обучающихся.</w:t>
      </w:r>
    </w:p>
    <w:p w:rsidR="00B54F88" w:rsidRDefault="00B005C5" w:rsidP="003A0E86">
      <w:pPr>
        <w:autoSpaceDE w:val="0"/>
        <w:ind w:firstLine="0"/>
        <w:rPr>
          <w:sz w:val="24"/>
          <w:szCs w:val="24"/>
        </w:rPr>
      </w:pPr>
      <w:r>
        <w:rPr>
          <w:sz w:val="24"/>
          <w:szCs w:val="24"/>
        </w:rPr>
        <w:t>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w:t>
      </w:r>
      <w:r w:rsidR="002E4929">
        <w:rPr>
          <w:sz w:val="24"/>
          <w:szCs w:val="24"/>
        </w:rPr>
        <w:t>р.), то монитори</w:t>
      </w:r>
      <w:r w:rsidR="00652426">
        <w:rPr>
          <w:sz w:val="24"/>
          <w:szCs w:val="24"/>
        </w:rPr>
        <w:t>нгу</w:t>
      </w:r>
      <w:r>
        <w:rPr>
          <w:sz w:val="24"/>
          <w:szCs w:val="24"/>
        </w:rPr>
        <w:t xml:space="preserve"> подлежат его жизнедеятельностные проявления </w:t>
      </w:r>
      <w:r w:rsidR="00425D43">
        <w:rPr>
          <w:sz w:val="24"/>
          <w:szCs w:val="24"/>
        </w:rPr>
        <w:t xml:space="preserve">в каждом из этих измерений. Это </w:t>
      </w:r>
      <w:r>
        <w:rPr>
          <w:sz w:val="24"/>
          <w:szCs w:val="24"/>
        </w:rPr>
        <w:t xml:space="preserve">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B54F88" w:rsidRDefault="00B005C5" w:rsidP="00FD7585">
      <w:pPr>
        <w:autoSpaceDE w:val="0"/>
        <w:ind w:firstLine="708"/>
        <w:rPr>
          <w:sz w:val="24"/>
          <w:szCs w:val="24"/>
        </w:rPr>
      </w:pPr>
      <w:r>
        <w:rPr>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B54F88" w:rsidRDefault="00B005C5" w:rsidP="002E4929">
      <w:pPr>
        <w:autoSpaceDE w:val="0"/>
        <w:ind w:firstLine="708"/>
        <w:rPr>
          <w:sz w:val="24"/>
          <w:szCs w:val="24"/>
        </w:rPr>
      </w:pPr>
      <w:r>
        <w:rPr>
          <w:sz w:val="24"/>
          <w:szCs w:val="24"/>
        </w:rPr>
        <w:t>Таким образом, ход мониторинга Программы (а равно</w:t>
      </w:r>
      <w:r w:rsidR="002E4929">
        <w:rPr>
          <w:sz w:val="24"/>
          <w:szCs w:val="24"/>
        </w:rPr>
        <w:t xml:space="preserve"> ее результаты и эффекты)  оценивает</w:t>
      </w:r>
      <w:r>
        <w:rPr>
          <w:sz w:val="24"/>
          <w:szCs w:val="24"/>
        </w:rPr>
        <w:t xml:space="preserve"> обе группы ее участников: и сами подростки,  и взрослые (</w:t>
      </w:r>
      <w:r w:rsidR="002E4929">
        <w:rPr>
          <w:sz w:val="24"/>
          <w:szCs w:val="24"/>
        </w:rPr>
        <w:t>учителя, воспитатели, родители)</w:t>
      </w:r>
      <w:r>
        <w:rPr>
          <w:sz w:val="24"/>
          <w:szCs w:val="24"/>
        </w:rPr>
        <w:t xml:space="preserve">. </w:t>
      </w:r>
    </w:p>
    <w:p w:rsidR="00B54F88" w:rsidRDefault="00425D43" w:rsidP="00FD7585">
      <w:pPr>
        <w:autoSpaceDE w:val="0"/>
        <w:ind w:firstLine="708"/>
        <w:rPr>
          <w:sz w:val="24"/>
          <w:szCs w:val="24"/>
        </w:rPr>
      </w:pPr>
      <w:r>
        <w:rPr>
          <w:sz w:val="24"/>
          <w:szCs w:val="24"/>
        </w:rPr>
        <w:t>С</w:t>
      </w:r>
      <w:r w:rsidR="00B005C5">
        <w:rPr>
          <w:sz w:val="24"/>
          <w:szCs w:val="24"/>
        </w:rPr>
        <w:t xml:space="preserve">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w:t>
      </w:r>
      <w:r w:rsidR="00B005C5">
        <w:rPr>
          <w:sz w:val="24"/>
          <w:szCs w:val="24"/>
        </w:rPr>
        <w:lastRenderedPageBreak/>
        <w:t xml:space="preserve">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B54F88" w:rsidRDefault="00425D43" w:rsidP="00FD7585">
      <w:pPr>
        <w:autoSpaceDE w:val="0"/>
        <w:ind w:firstLine="708"/>
        <w:rPr>
          <w:sz w:val="24"/>
          <w:szCs w:val="24"/>
        </w:rPr>
      </w:pPr>
      <w:r>
        <w:rPr>
          <w:sz w:val="24"/>
          <w:szCs w:val="24"/>
        </w:rPr>
        <w:t>К ограничениям и рискам отно</w:t>
      </w:r>
      <w:r w:rsidR="00B005C5">
        <w:rPr>
          <w:sz w:val="24"/>
          <w:szCs w:val="24"/>
        </w:rPr>
        <w:t>с</w:t>
      </w:r>
      <w:r>
        <w:rPr>
          <w:sz w:val="24"/>
          <w:szCs w:val="24"/>
        </w:rPr>
        <w:t xml:space="preserve">ятся </w:t>
      </w:r>
      <w:r w:rsidR="00B005C5">
        <w:rPr>
          <w:sz w:val="24"/>
          <w:szCs w:val="24"/>
        </w:rPr>
        <w:t xml:space="preserve"> особенности психологии подростков основного общего образования: они взрослеют стремительно и неравномерно. </w:t>
      </w:r>
      <w:r>
        <w:rPr>
          <w:sz w:val="24"/>
          <w:szCs w:val="24"/>
        </w:rPr>
        <w:t xml:space="preserve"> В этом отношении</w:t>
      </w:r>
      <w:r w:rsidR="00B005C5">
        <w:rPr>
          <w:sz w:val="24"/>
          <w:szCs w:val="24"/>
        </w:rPr>
        <w:t xml:space="preserve"> отмечаются существенные психологические, интеллектуально-познавательные и многие другие различия между возрастными группами 12-14 и 15-16 лет. </w:t>
      </w:r>
    </w:p>
    <w:p w:rsidR="00B54F88" w:rsidRDefault="00425D43" w:rsidP="00425D43">
      <w:pPr>
        <w:ind w:firstLine="0"/>
        <w:rPr>
          <w:sz w:val="24"/>
          <w:szCs w:val="24"/>
        </w:rPr>
      </w:pPr>
      <w:r>
        <w:rPr>
          <w:sz w:val="24"/>
          <w:szCs w:val="24"/>
        </w:rPr>
        <w:t xml:space="preserve">   С</w:t>
      </w:r>
      <w:r w:rsidR="00B005C5">
        <w:rPr>
          <w:sz w:val="24"/>
          <w:szCs w:val="24"/>
        </w:rPr>
        <w:t>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B54F88" w:rsidRDefault="00B005C5" w:rsidP="00FD7585">
      <w:pPr>
        <w:autoSpaceDE w:val="0"/>
        <w:ind w:firstLine="708"/>
        <w:rPr>
          <w:sz w:val="24"/>
          <w:szCs w:val="24"/>
        </w:rPr>
      </w:pPr>
      <w:r>
        <w:rPr>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2E4929" w:rsidRDefault="00B005C5" w:rsidP="00FD7585">
      <w:pPr>
        <w:autoSpaceDE w:val="0"/>
        <w:ind w:firstLine="708"/>
        <w:rPr>
          <w:sz w:val="24"/>
          <w:szCs w:val="24"/>
        </w:rPr>
      </w:pPr>
      <w:r>
        <w:rPr>
          <w:b/>
          <w:i/>
          <w:sz w:val="24"/>
          <w:szCs w:val="24"/>
        </w:rPr>
        <w:t>Инструментарий мониторинга соци</w:t>
      </w:r>
      <w:r w:rsidR="00425D43">
        <w:rPr>
          <w:b/>
          <w:i/>
          <w:sz w:val="24"/>
          <w:szCs w:val="24"/>
        </w:rPr>
        <w:t>ализации состоит</w:t>
      </w:r>
      <w:r>
        <w:rPr>
          <w:b/>
          <w:i/>
          <w:sz w:val="24"/>
          <w:szCs w:val="24"/>
        </w:rPr>
        <w:t xml:space="preserve">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B54F88" w:rsidRDefault="002E4929" w:rsidP="00FD7585">
      <w:pPr>
        <w:autoSpaceDE w:val="0"/>
        <w:ind w:firstLine="708"/>
      </w:pPr>
      <w:r>
        <w:rPr>
          <w:sz w:val="24"/>
          <w:szCs w:val="24"/>
        </w:rPr>
        <w:t>Г</w:t>
      </w:r>
      <w:r w:rsidR="00B005C5">
        <w:rPr>
          <w:sz w:val="24"/>
          <w:szCs w:val="24"/>
        </w:rPr>
        <w:t xml:space="preserve">лавный принцип настоящей Программы: принцип центрации социального воспитания (социализации) на развитии личности. </w:t>
      </w:r>
    </w:p>
    <w:p w:rsidR="00B54F88" w:rsidRDefault="00B54F88" w:rsidP="00FD7585">
      <w:pPr>
        <w:rPr>
          <w:b/>
          <w:sz w:val="24"/>
          <w:szCs w:val="24"/>
        </w:rPr>
      </w:pPr>
    </w:p>
    <w:p w:rsidR="00B54F88" w:rsidRDefault="00425D43" w:rsidP="00425D43">
      <w:pPr>
        <w:ind w:firstLine="0"/>
        <w:rPr>
          <w:b/>
          <w:sz w:val="24"/>
          <w:szCs w:val="24"/>
        </w:rPr>
      </w:pPr>
      <w:r>
        <w:rPr>
          <w:b/>
          <w:sz w:val="24"/>
          <w:szCs w:val="24"/>
        </w:rPr>
        <w:t xml:space="preserve">                 </w:t>
      </w:r>
      <w:r w:rsidR="00B005C5">
        <w:rPr>
          <w:b/>
          <w:sz w:val="24"/>
          <w:szCs w:val="24"/>
        </w:rPr>
        <w:t>Критерии оценки эффективности воспитательного процесса школы.</w:t>
      </w:r>
    </w:p>
    <w:p w:rsidR="00B54F88" w:rsidRDefault="00B54F88" w:rsidP="00FD7585">
      <w:pPr>
        <w:rPr>
          <w:b/>
          <w:sz w:val="24"/>
          <w:szCs w:val="24"/>
        </w:rPr>
      </w:pPr>
    </w:p>
    <w:tbl>
      <w:tblPr>
        <w:tblW w:w="9590" w:type="dxa"/>
        <w:tblInd w:w="-10" w:type="dxa"/>
        <w:tblLayout w:type="fixed"/>
        <w:tblCellMar>
          <w:left w:w="10" w:type="dxa"/>
          <w:right w:w="10" w:type="dxa"/>
        </w:tblCellMar>
        <w:tblLook w:val="0000" w:firstRow="0" w:lastRow="0" w:firstColumn="0" w:lastColumn="0" w:noHBand="0" w:noVBand="0"/>
      </w:tblPr>
      <w:tblGrid>
        <w:gridCol w:w="2840"/>
        <w:gridCol w:w="3821"/>
        <w:gridCol w:w="2929"/>
      </w:tblGrid>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7797"/>
              </w:tabs>
              <w:snapToGrid w:val="0"/>
              <w:rPr>
                <w:b/>
                <w:sz w:val="24"/>
                <w:szCs w:val="24"/>
              </w:rPr>
            </w:pPr>
            <w:r>
              <w:rPr>
                <w:b/>
                <w:sz w:val="24"/>
                <w:szCs w:val="24"/>
              </w:rPr>
              <w:t>Ожидаемые результаты</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7797"/>
              </w:tabs>
              <w:snapToGrid w:val="0"/>
              <w:rPr>
                <w:b/>
                <w:sz w:val="24"/>
                <w:szCs w:val="24"/>
              </w:rPr>
            </w:pPr>
            <w:r>
              <w:rPr>
                <w:b/>
                <w:sz w:val="24"/>
                <w:szCs w:val="24"/>
              </w:rPr>
              <w:t>Критерии отслеживания результата</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tabs>
                <w:tab w:val="left" w:pos="7797"/>
              </w:tabs>
              <w:snapToGrid w:val="0"/>
              <w:rPr>
                <w:b/>
                <w:sz w:val="24"/>
                <w:szCs w:val="24"/>
              </w:rPr>
            </w:pPr>
            <w:r>
              <w:rPr>
                <w:b/>
                <w:sz w:val="24"/>
                <w:szCs w:val="24"/>
              </w:rPr>
              <w:t xml:space="preserve">Методики </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Охват внеурочной деятельностью</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A73A77" w:rsidP="00FD7585">
            <w:pPr>
              <w:snapToGrid w:val="0"/>
              <w:rPr>
                <w:sz w:val="24"/>
                <w:szCs w:val="24"/>
              </w:rPr>
            </w:pPr>
            <w:r>
              <w:rPr>
                <w:sz w:val="24"/>
                <w:szCs w:val="24"/>
              </w:rPr>
              <w:t xml:space="preserve"> </w:t>
            </w:r>
            <w:r w:rsidR="00B005C5">
              <w:rPr>
                <w:sz w:val="24"/>
                <w:szCs w:val="24"/>
              </w:rPr>
              <w:t>Занятость учащихся во внеурочное время</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A73A77" w:rsidP="00FD7585">
            <w:pPr>
              <w:snapToGrid w:val="0"/>
              <w:rPr>
                <w:sz w:val="24"/>
                <w:szCs w:val="24"/>
              </w:rPr>
            </w:pPr>
            <w:r>
              <w:rPr>
                <w:sz w:val="24"/>
                <w:szCs w:val="24"/>
              </w:rPr>
              <w:t>С</w:t>
            </w:r>
            <w:r w:rsidR="00B005C5">
              <w:rPr>
                <w:sz w:val="24"/>
                <w:szCs w:val="24"/>
              </w:rPr>
              <w:t>водная таблица</w:t>
            </w:r>
          </w:p>
          <w:p w:rsidR="00B54F88" w:rsidRDefault="00B54F88" w:rsidP="00FD7585">
            <w:pPr>
              <w:rPr>
                <w:sz w:val="24"/>
                <w:szCs w:val="24"/>
              </w:rPr>
            </w:pP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Состояние преступности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hd w:val="clear" w:color="auto" w:fill="FFFFFF"/>
              <w:snapToGrid w:val="0"/>
              <w:ind w:firstLine="0"/>
              <w:rPr>
                <w:sz w:val="24"/>
                <w:szCs w:val="24"/>
              </w:rPr>
            </w:pPr>
            <w:r>
              <w:rPr>
                <w:sz w:val="24"/>
                <w:szCs w:val="24"/>
              </w:rPr>
              <w:t xml:space="preserve">Отсутствие правонарушений и отсева учащихся; </w:t>
            </w:r>
          </w:p>
          <w:p w:rsidR="00B54F88" w:rsidRDefault="00B54F88" w:rsidP="00FD7585">
            <w:pPr>
              <w:shd w:val="clear" w:color="auto" w:fill="FFFFFF"/>
              <w:rPr>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A73A77" w:rsidP="00FD7585">
            <w:pPr>
              <w:snapToGrid w:val="0"/>
              <w:rPr>
                <w:sz w:val="24"/>
                <w:szCs w:val="24"/>
              </w:rPr>
            </w:pPr>
            <w:r>
              <w:rPr>
                <w:sz w:val="24"/>
                <w:szCs w:val="24"/>
              </w:rPr>
              <w:t>К</w:t>
            </w:r>
            <w:r w:rsidR="00B005C5">
              <w:rPr>
                <w:sz w:val="24"/>
                <w:szCs w:val="24"/>
              </w:rPr>
              <w:t>оличество учащихся, состоящих на учете в КДН и  ЗП</w:t>
            </w:r>
          </w:p>
          <w:p w:rsidR="00B54F88" w:rsidRDefault="00B54F88" w:rsidP="00FD7585">
            <w:pPr>
              <w:rPr>
                <w:sz w:val="24"/>
                <w:szCs w:val="24"/>
              </w:rPr>
            </w:pPr>
          </w:p>
        </w:tc>
      </w:tr>
      <w:tr w:rsidR="00B54F88">
        <w:trPr>
          <w:trHeight w:val="2567"/>
        </w:trPr>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Уровень воспитанности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hd w:val="clear" w:color="auto" w:fill="FFFFFF"/>
              <w:snapToGrid w:val="0"/>
              <w:ind w:left="720" w:firstLine="0"/>
              <w:rPr>
                <w:sz w:val="24"/>
                <w:szCs w:val="24"/>
              </w:rPr>
            </w:pPr>
            <w:r>
              <w:rPr>
                <w:sz w:val="24"/>
                <w:szCs w:val="24"/>
              </w:rPr>
              <w:t>1. Уважение к школьным традициям и фундаменталь</w:t>
            </w:r>
            <w:r>
              <w:rPr>
                <w:sz w:val="24"/>
                <w:szCs w:val="24"/>
              </w:rPr>
              <w:softHyphen/>
              <w:t xml:space="preserve">ным ценностям; </w:t>
            </w:r>
          </w:p>
          <w:p w:rsidR="00B54F88" w:rsidRDefault="00B005C5" w:rsidP="00FD7585">
            <w:pPr>
              <w:shd w:val="clear" w:color="auto" w:fill="FFFFFF"/>
              <w:ind w:left="720" w:firstLine="0"/>
              <w:rPr>
                <w:sz w:val="24"/>
                <w:szCs w:val="24"/>
              </w:rPr>
            </w:pPr>
            <w:r>
              <w:rPr>
                <w:sz w:val="24"/>
                <w:szCs w:val="24"/>
              </w:rPr>
              <w:t xml:space="preserve">2. Демонстрация знаний этикета и делового общения; </w:t>
            </w:r>
          </w:p>
          <w:p w:rsidR="00B54F88" w:rsidRDefault="00B005C5" w:rsidP="00FD7585">
            <w:pPr>
              <w:shd w:val="clear" w:color="auto" w:fill="FFFFFF"/>
              <w:ind w:left="720" w:firstLine="0"/>
              <w:rPr>
                <w:sz w:val="24"/>
                <w:szCs w:val="24"/>
              </w:rPr>
            </w:pPr>
            <w:r>
              <w:rPr>
                <w:sz w:val="24"/>
                <w:szCs w:val="24"/>
              </w:rPr>
              <w:t>3. Овладение социальными навыками</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сводная таблица по классам</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Сформированность познавательного потенциала</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1"/>
              </w:numPr>
              <w:tabs>
                <w:tab w:val="left" w:pos="720"/>
              </w:tabs>
              <w:snapToGrid w:val="0"/>
              <w:ind w:left="800"/>
              <w:rPr>
                <w:sz w:val="24"/>
                <w:szCs w:val="24"/>
              </w:rPr>
            </w:pPr>
            <w:r>
              <w:rPr>
                <w:sz w:val="24"/>
                <w:szCs w:val="24"/>
              </w:rPr>
              <w:t xml:space="preserve">Освоение учащимися образовательной программы </w:t>
            </w:r>
          </w:p>
          <w:p w:rsidR="00B54F88" w:rsidRDefault="00B005C5" w:rsidP="003B5E5A">
            <w:pPr>
              <w:numPr>
                <w:ilvl w:val="0"/>
                <w:numId w:val="151"/>
              </w:numPr>
              <w:tabs>
                <w:tab w:val="left" w:pos="720"/>
              </w:tabs>
              <w:ind w:left="800"/>
              <w:rPr>
                <w:sz w:val="24"/>
                <w:szCs w:val="24"/>
              </w:rPr>
            </w:pPr>
            <w:r>
              <w:rPr>
                <w:sz w:val="24"/>
                <w:szCs w:val="24"/>
              </w:rPr>
              <w:t xml:space="preserve">Развитость мышления </w:t>
            </w:r>
          </w:p>
          <w:p w:rsidR="00B54F88" w:rsidRDefault="00B005C5" w:rsidP="003B5E5A">
            <w:pPr>
              <w:numPr>
                <w:ilvl w:val="0"/>
                <w:numId w:val="151"/>
              </w:numPr>
              <w:tabs>
                <w:tab w:val="left" w:pos="720"/>
              </w:tabs>
              <w:ind w:left="800"/>
              <w:rPr>
                <w:sz w:val="24"/>
                <w:szCs w:val="24"/>
              </w:rPr>
            </w:pPr>
            <w:r>
              <w:rPr>
                <w:sz w:val="24"/>
                <w:szCs w:val="24"/>
              </w:rPr>
              <w:t xml:space="preserve">Познавательная активность учащихся </w:t>
            </w:r>
          </w:p>
          <w:p w:rsidR="00B54F88" w:rsidRDefault="00025454" w:rsidP="00FD7585">
            <w:pPr>
              <w:rPr>
                <w:sz w:val="24"/>
                <w:szCs w:val="24"/>
              </w:rPr>
            </w:pPr>
            <w:r>
              <w:rPr>
                <w:sz w:val="24"/>
                <w:szCs w:val="24"/>
              </w:rPr>
              <w:lastRenderedPageBreak/>
              <w:t xml:space="preserve">      4.</w:t>
            </w:r>
            <w:r w:rsidR="00B005C5">
              <w:rPr>
                <w:sz w:val="24"/>
                <w:szCs w:val="24"/>
              </w:rPr>
              <w:t>Сформированность учебной деятельности</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 xml:space="preserve">1. Школьный тест умственного развития </w:t>
            </w:r>
          </w:p>
          <w:p w:rsidR="00B54F88" w:rsidRDefault="00B005C5" w:rsidP="00FD7585">
            <w:pPr>
              <w:rPr>
                <w:sz w:val="24"/>
                <w:szCs w:val="24"/>
              </w:rPr>
            </w:pPr>
            <w:r>
              <w:rPr>
                <w:sz w:val="24"/>
                <w:szCs w:val="24"/>
              </w:rPr>
              <w:t xml:space="preserve">2. Статистический анализ текущей и итоговой успеваемости </w:t>
            </w:r>
          </w:p>
          <w:p w:rsidR="00B54F88" w:rsidRDefault="00B005C5" w:rsidP="00FD7585">
            <w:pPr>
              <w:rPr>
                <w:sz w:val="24"/>
                <w:szCs w:val="24"/>
              </w:rPr>
            </w:pPr>
            <w:r>
              <w:rPr>
                <w:sz w:val="24"/>
                <w:szCs w:val="24"/>
              </w:rPr>
              <w:t xml:space="preserve">3. Методики изучения </w:t>
            </w:r>
            <w:r>
              <w:rPr>
                <w:sz w:val="24"/>
                <w:szCs w:val="24"/>
              </w:rPr>
              <w:lastRenderedPageBreak/>
              <w:t xml:space="preserve">развития познавательных процессов личности ребенка </w:t>
            </w:r>
          </w:p>
          <w:p w:rsidR="00B54F88" w:rsidRDefault="00B005C5" w:rsidP="00FD7585">
            <w:pPr>
              <w:rPr>
                <w:sz w:val="24"/>
                <w:szCs w:val="24"/>
              </w:rPr>
            </w:pPr>
            <w:r>
              <w:rPr>
                <w:sz w:val="24"/>
                <w:szCs w:val="24"/>
              </w:rPr>
              <w:t xml:space="preserve">4. Метод экспертной оценки педагогов и самооценки учащихся </w:t>
            </w:r>
          </w:p>
          <w:p w:rsidR="00B54F88" w:rsidRDefault="00B005C5" w:rsidP="00FD7585">
            <w:pPr>
              <w:rPr>
                <w:sz w:val="24"/>
                <w:szCs w:val="24"/>
              </w:rPr>
            </w:pPr>
            <w:r>
              <w:rPr>
                <w:sz w:val="24"/>
                <w:szCs w:val="24"/>
              </w:rPr>
              <w:t xml:space="preserve">5. Педагогическое наблюдение </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 xml:space="preserve">Сформированность коммуникативного потенциала личности выпускника </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2"/>
              </w:numPr>
              <w:tabs>
                <w:tab w:val="left" w:pos="720"/>
              </w:tabs>
              <w:snapToGrid w:val="0"/>
              <w:ind w:left="800"/>
              <w:rPr>
                <w:sz w:val="24"/>
                <w:szCs w:val="24"/>
              </w:rPr>
            </w:pPr>
            <w:r>
              <w:rPr>
                <w:sz w:val="24"/>
                <w:szCs w:val="24"/>
              </w:rPr>
              <w:t xml:space="preserve">Коммуникабельность </w:t>
            </w:r>
          </w:p>
          <w:p w:rsidR="00B54F88" w:rsidRDefault="00B005C5" w:rsidP="003B5E5A">
            <w:pPr>
              <w:numPr>
                <w:ilvl w:val="0"/>
                <w:numId w:val="152"/>
              </w:numPr>
              <w:tabs>
                <w:tab w:val="left" w:pos="720"/>
              </w:tabs>
              <w:ind w:left="800"/>
              <w:rPr>
                <w:sz w:val="24"/>
                <w:szCs w:val="24"/>
              </w:rPr>
            </w:pPr>
            <w:r>
              <w:rPr>
                <w:sz w:val="24"/>
                <w:szCs w:val="24"/>
              </w:rPr>
              <w:t xml:space="preserve">Сформированность коммуникативной культуры учащихся </w:t>
            </w:r>
          </w:p>
          <w:p w:rsidR="00B54F88" w:rsidRDefault="00B005C5" w:rsidP="003B5E5A">
            <w:pPr>
              <w:numPr>
                <w:ilvl w:val="0"/>
                <w:numId w:val="152"/>
              </w:numPr>
              <w:tabs>
                <w:tab w:val="left" w:pos="720"/>
              </w:tabs>
              <w:ind w:left="800"/>
              <w:rPr>
                <w:sz w:val="24"/>
                <w:szCs w:val="24"/>
              </w:rPr>
            </w:pPr>
            <w:r>
              <w:rPr>
                <w:sz w:val="24"/>
                <w:szCs w:val="24"/>
              </w:rPr>
              <w:t>Знание этикета поведения</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1. Методика выявления коммуникативных склонностей.</w:t>
            </w:r>
          </w:p>
          <w:p w:rsidR="00B54F88" w:rsidRDefault="00B005C5" w:rsidP="00FD7585">
            <w:pPr>
              <w:rPr>
                <w:sz w:val="24"/>
                <w:szCs w:val="24"/>
              </w:rPr>
            </w:pPr>
            <w:r>
              <w:rPr>
                <w:sz w:val="24"/>
                <w:szCs w:val="24"/>
              </w:rPr>
              <w:t>2. Методы экспертной оценки педагогов и самооценки учащихся.</w:t>
            </w:r>
          </w:p>
          <w:p w:rsidR="00B54F88" w:rsidRDefault="00B005C5" w:rsidP="00FD7585">
            <w:pPr>
              <w:rPr>
                <w:sz w:val="24"/>
                <w:szCs w:val="24"/>
              </w:rPr>
            </w:pPr>
            <w:r>
              <w:rPr>
                <w:sz w:val="24"/>
                <w:szCs w:val="24"/>
              </w:rPr>
              <w:t xml:space="preserve">3. Педагогическое наблюдение. </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Сформированность нравственного потенциала</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3"/>
              </w:numPr>
              <w:tabs>
                <w:tab w:val="left" w:pos="720"/>
              </w:tabs>
              <w:snapToGrid w:val="0"/>
              <w:ind w:left="720"/>
              <w:rPr>
                <w:sz w:val="24"/>
                <w:szCs w:val="24"/>
              </w:rPr>
            </w:pPr>
            <w:r>
              <w:rPr>
                <w:sz w:val="24"/>
                <w:szCs w:val="24"/>
              </w:rPr>
              <w:t xml:space="preserve">Нравственная направленность личности </w:t>
            </w:r>
          </w:p>
          <w:p w:rsidR="00B54F88" w:rsidRDefault="00025454" w:rsidP="00FD7585">
            <w:pPr>
              <w:rPr>
                <w:sz w:val="24"/>
                <w:szCs w:val="24"/>
              </w:rPr>
            </w:pPr>
            <w:r>
              <w:rPr>
                <w:sz w:val="24"/>
                <w:szCs w:val="24"/>
              </w:rPr>
              <w:t xml:space="preserve">     2.</w:t>
            </w:r>
            <w:r w:rsidR="00B005C5">
              <w:rPr>
                <w:sz w:val="24"/>
                <w:szCs w:val="24"/>
              </w:rPr>
              <w:t>Сформированность отношений ребенка к Родине, обществу, семье, школе, себе, природе, труду.</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Тест Н.Е. Щурковой "Размышляем о жизненном опыте" </w:t>
            </w:r>
          </w:p>
          <w:p w:rsidR="00B54F88" w:rsidRDefault="00B005C5" w:rsidP="00FD7585">
            <w:pPr>
              <w:rPr>
                <w:sz w:val="24"/>
                <w:szCs w:val="24"/>
              </w:rPr>
            </w:pPr>
            <w:r>
              <w:rPr>
                <w:sz w:val="24"/>
                <w:szCs w:val="24"/>
              </w:rPr>
              <w:t xml:space="preserve">2. Методика С.М. Петровой "Русские пословицы" </w:t>
            </w:r>
          </w:p>
          <w:p w:rsidR="00B54F88" w:rsidRDefault="00B005C5" w:rsidP="00FD7585">
            <w:pPr>
              <w:rPr>
                <w:sz w:val="24"/>
                <w:szCs w:val="24"/>
              </w:rPr>
            </w:pPr>
            <w:r>
              <w:rPr>
                <w:sz w:val="24"/>
                <w:szCs w:val="24"/>
              </w:rPr>
              <w:t xml:space="preserve">3. Методики "Акт добровольцев", "Недописанный тезис", "Ситуация свободного выбора" </w:t>
            </w:r>
          </w:p>
          <w:p w:rsidR="00B54F88" w:rsidRDefault="00B005C5" w:rsidP="00FD7585">
            <w:pPr>
              <w:rPr>
                <w:sz w:val="24"/>
                <w:szCs w:val="24"/>
              </w:rPr>
            </w:pPr>
            <w:r>
              <w:rPr>
                <w:sz w:val="24"/>
                <w:szCs w:val="24"/>
              </w:rPr>
              <w:t>4. Метод ранжирования</w:t>
            </w:r>
          </w:p>
          <w:p w:rsidR="00B54F88" w:rsidRDefault="00B005C5" w:rsidP="00FD7585">
            <w:pPr>
              <w:rPr>
                <w:sz w:val="24"/>
                <w:szCs w:val="24"/>
              </w:rPr>
            </w:pPr>
            <w:r>
              <w:rPr>
                <w:sz w:val="24"/>
                <w:szCs w:val="24"/>
              </w:rPr>
              <w:t xml:space="preserve"> 5. Методики "Репка" ("Что во мне выросло"), "Магазин", "Золотая рыбка", "Цветик - семицветик" </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Сформированность физического потенциала</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4"/>
              </w:numPr>
              <w:tabs>
                <w:tab w:val="left" w:pos="720"/>
              </w:tabs>
              <w:snapToGrid w:val="0"/>
              <w:ind w:left="800"/>
              <w:rPr>
                <w:sz w:val="24"/>
                <w:szCs w:val="24"/>
              </w:rPr>
            </w:pPr>
            <w:r>
              <w:rPr>
                <w:sz w:val="24"/>
                <w:szCs w:val="24"/>
              </w:rPr>
              <w:t xml:space="preserve">Состояние здоровья  </w:t>
            </w:r>
          </w:p>
          <w:p w:rsidR="00B54F88" w:rsidRDefault="00B005C5" w:rsidP="00FD7585">
            <w:pPr>
              <w:rPr>
                <w:sz w:val="24"/>
                <w:szCs w:val="24"/>
              </w:rPr>
            </w:pPr>
            <w:r>
              <w:rPr>
                <w:sz w:val="24"/>
                <w:szCs w:val="24"/>
              </w:rPr>
              <w:t xml:space="preserve">       2. Развитость физических качеств личности</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1. Состояние здоровья выпускника школы </w:t>
            </w:r>
          </w:p>
          <w:p w:rsidR="00B54F88" w:rsidRDefault="00B005C5" w:rsidP="00FD7585">
            <w:pPr>
              <w:rPr>
                <w:sz w:val="24"/>
                <w:szCs w:val="24"/>
              </w:rPr>
            </w:pPr>
            <w:r>
              <w:rPr>
                <w:sz w:val="24"/>
                <w:szCs w:val="24"/>
              </w:rPr>
              <w:t xml:space="preserve">2. Развитость физических качеств личности </w:t>
            </w:r>
          </w:p>
          <w:p w:rsidR="00B54F88" w:rsidRDefault="00B005C5" w:rsidP="00FD7585">
            <w:pPr>
              <w:rPr>
                <w:sz w:val="24"/>
                <w:szCs w:val="24"/>
              </w:rPr>
            </w:pPr>
            <w:r>
              <w:rPr>
                <w:sz w:val="24"/>
                <w:szCs w:val="24"/>
              </w:rPr>
              <w:t xml:space="preserve">3. Статистический медицинский анализ состояния здоровья ученика </w:t>
            </w:r>
          </w:p>
          <w:p w:rsidR="00B54F88" w:rsidRDefault="00B005C5" w:rsidP="00FD7585">
            <w:pPr>
              <w:rPr>
                <w:sz w:val="24"/>
                <w:szCs w:val="24"/>
              </w:rPr>
            </w:pPr>
            <w:r>
              <w:rPr>
                <w:sz w:val="24"/>
                <w:szCs w:val="24"/>
              </w:rPr>
              <w:t xml:space="preserve">4. Выполнение контрольных нормативов по проверке развития физических качеств </w:t>
            </w:r>
          </w:p>
          <w:p w:rsidR="00B54F88" w:rsidRDefault="00B005C5" w:rsidP="00FD7585">
            <w:pPr>
              <w:rPr>
                <w:sz w:val="24"/>
                <w:szCs w:val="24"/>
              </w:rPr>
            </w:pPr>
            <w:r>
              <w:rPr>
                <w:sz w:val="24"/>
                <w:szCs w:val="24"/>
              </w:rPr>
              <w:t>5. Отсутствие вредных привычек</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Оценка микроклимата в школе</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7797"/>
              </w:tabs>
              <w:snapToGrid w:val="0"/>
              <w:rPr>
                <w:sz w:val="24"/>
                <w:szCs w:val="24"/>
              </w:rPr>
            </w:pPr>
            <w:r>
              <w:rPr>
                <w:sz w:val="24"/>
                <w:szCs w:val="24"/>
              </w:rPr>
              <w:t xml:space="preserve">       1. Характер отношений между участниками учебно-воспитательного процесса </w:t>
            </w:r>
          </w:p>
          <w:p w:rsidR="00B54F88" w:rsidRDefault="00B005C5" w:rsidP="00FD7585">
            <w:pPr>
              <w:tabs>
                <w:tab w:val="left" w:pos="7797"/>
              </w:tabs>
              <w:rPr>
                <w:sz w:val="24"/>
                <w:szCs w:val="24"/>
              </w:rPr>
            </w:pPr>
            <w:r>
              <w:rPr>
                <w:sz w:val="24"/>
                <w:szCs w:val="24"/>
              </w:rPr>
              <w:t xml:space="preserve">       2. Единые требования педагогов и родителей к ребенку.</w:t>
            </w:r>
          </w:p>
          <w:p w:rsidR="00B54F88" w:rsidRDefault="00B005C5" w:rsidP="00FD7585">
            <w:pPr>
              <w:tabs>
                <w:tab w:val="left" w:pos="7797"/>
              </w:tabs>
              <w:rPr>
                <w:sz w:val="24"/>
                <w:szCs w:val="24"/>
              </w:rPr>
            </w:pPr>
            <w:r>
              <w:rPr>
                <w:sz w:val="24"/>
                <w:szCs w:val="24"/>
              </w:rPr>
              <w:t xml:space="preserve">        3. Участие детей, родителей, учителей в мероприятиях. </w:t>
            </w:r>
          </w:p>
          <w:p w:rsidR="00B54F88" w:rsidRDefault="00B005C5" w:rsidP="00FD7585">
            <w:pPr>
              <w:tabs>
                <w:tab w:val="left" w:pos="7797"/>
              </w:tabs>
              <w:rPr>
                <w:sz w:val="24"/>
                <w:szCs w:val="24"/>
              </w:rPr>
            </w:pPr>
            <w:r>
              <w:rPr>
                <w:sz w:val="24"/>
                <w:szCs w:val="24"/>
              </w:rPr>
              <w:t xml:space="preserve">        4. Нравственные ценности.</w:t>
            </w:r>
          </w:p>
          <w:p w:rsidR="00B54F88" w:rsidRDefault="00B005C5" w:rsidP="00FD7585">
            <w:pPr>
              <w:rPr>
                <w:sz w:val="24"/>
                <w:szCs w:val="24"/>
              </w:rPr>
            </w:pPr>
            <w:r>
              <w:rPr>
                <w:sz w:val="24"/>
                <w:szCs w:val="24"/>
              </w:rPr>
              <w:t xml:space="preserve">        5. Создание благоприятного психологического климата в коллективе.</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Тест Н.Е.Щурковой «Размышляем о жизненном опыте».</w:t>
            </w:r>
          </w:p>
          <w:p w:rsidR="00B54F88" w:rsidRDefault="00B005C5" w:rsidP="00FD7585">
            <w:pPr>
              <w:rPr>
                <w:sz w:val="24"/>
                <w:szCs w:val="24"/>
              </w:rPr>
            </w:pPr>
            <w:r>
              <w:rPr>
                <w:sz w:val="24"/>
                <w:szCs w:val="24"/>
              </w:rPr>
              <w:t>Методика С.М. Петровой «Пословицы»</w:t>
            </w:r>
          </w:p>
          <w:p w:rsidR="00B54F88" w:rsidRDefault="00B005C5" w:rsidP="00FD7585">
            <w:pPr>
              <w:rPr>
                <w:sz w:val="24"/>
                <w:szCs w:val="24"/>
              </w:rPr>
            </w:pPr>
            <w:r>
              <w:rPr>
                <w:sz w:val="24"/>
                <w:szCs w:val="24"/>
              </w:rPr>
              <w:t>Методика М.И. Рожковой «Изучение социализированности личности».</w:t>
            </w:r>
          </w:p>
          <w:p w:rsidR="00B54F88" w:rsidRDefault="00B005C5" w:rsidP="00FD7585">
            <w:pPr>
              <w:rPr>
                <w:sz w:val="24"/>
                <w:szCs w:val="24"/>
              </w:rPr>
            </w:pPr>
            <w:r>
              <w:rPr>
                <w:sz w:val="24"/>
                <w:szCs w:val="24"/>
              </w:rPr>
              <w:t>Методика Л.В. Байбородовой «Ситуация выбора».</w:t>
            </w:r>
          </w:p>
          <w:p w:rsidR="00B54F88" w:rsidRDefault="00B005C5" w:rsidP="00FD7585">
            <w:pPr>
              <w:rPr>
                <w:sz w:val="24"/>
                <w:szCs w:val="24"/>
              </w:rPr>
            </w:pPr>
            <w:r>
              <w:rPr>
                <w:sz w:val="24"/>
                <w:szCs w:val="24"/>
              </w:rPr>
              <w:t>Анкета «Что такое счастье?»</w:t>
            </w:r>
          </w:p>
          <w:p w:rsidR="00B54F88" w:rsidRDefault="00B005C5" w:rsidP="00FD7585">
            <w:pPr>
              <w:rPr>
                <w:sz w:val="24"/>
                <w:szCs w:val="24"/>
              </w:rPr>
            </w:pPr>
            <w:r>
              <w:rPr>
                <w:sz w:val="24"/>
                <w:szCs w:val="24"/>
              </w:rPr>
              <w:t>Игра  «Фантастический выбор»</w:t>
            </w:r>
          </w:p>
          <w:p w:rsidR="00B54F88" w:rsidRDefault="00B005C5" w:rsidP="00FD7585">
            <w:pPr>
              <w:rPr>
                <w:sz w:val="24"/>
                <w:szCs w:val="24"/>
              </w:rPr>
            </w:pPr>
            <w:r>
              <w:rPr>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B54F88" w:rsidRDefault="00B005C5" w:rsidP="00FD7585">
            <w:pPr>
              <w:rPr>
                <w:sz w:val="24"/>
                <w:szCs w:val="24"/>
              </w:rPr>
            </w:pPr>
            <w:r>
              <w:rPr>
                <w:sz w:val="24"/>
                <w:szCs w:val="24"/>
              </w:rPr>
              <w:t>Методика А.А. Андреева. «Изучение удовлетворенности родителей жизнедеятельностью в образовательном учреждении».</w:t>
            </w:r>
          </w:p>
          <w:p w:rsidR="00B54F88" w:rsidRDefault="00B005C5" w:rsidP="00FD7585">
            <w:pPr>
              <w:rPr>
                <w:sz w:val="24"/>
                <w:szCs w:val="24"/>
              </w:rPr>
            </w:pPr>
            <w:r>
              <w:rPr>
                <w:sz w:val="24"/>
                <w:szCs w:val="24"/>
              </w:rPr>
              <w:t>Методика Е.А. Степановой «Изучение удовлетворенности родителей жизнедеятельностью в образовательном учреждении».</w:t>
            </w:r>
          </w:p>
          <w:p w:rsidR="00B54F88" w:rsidRDefault="00B005C5" w:rsidP="00FD7585">
            <w:pPr>
              <w:rPr>
                <w:sz w:val="24"/>
                <w:szCs w:val="24"/>
              </w:rPr>
            </w:pPr>
            <w:r>
              <w:rPr>
                <w:sz w:val="24"/>
                <w:szCs w:val="24"/>
              </w:rPr>
              <w:t>Методика А.А. Андреева  «Изучение удовлетворенности подростков жизнедеятельностью в образовательном учреждении».</w:t>
            </w:r>
          </w:p>
          <w:p w:rsidR="00B54F88" w:rsidRDefault="00B005C5" w:rsidP="00FD7585">
            <w:pPr>
              <w:rPr>
                <w:sz w:val="24"/>
                <w:szCs w:val="24"/>
              </w:rPr>
            </w:pPr>
            <w:r>
              <w:rPr>
                <w:sz w:val="24"/>
                <w:szCs w:val="24"/>
              </w:rPr>
              <w:t>Анкета для старшеклассников.</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Сформированность </w:t>
            </w:r>
            <w:r>
              <w:rPr>
                <w:sz w:val="24"/>
                <w:szCs w:val="24"/>
              </w:rPr>
              <w:lastRenderedPageBreak/>
              <w:t xml:space="preserve">общешкольного коллектива </w:t>
            </w: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5"/>
              </w:numPr>
              <w:tabs>
                <w:tab w:val="left" w:pos="720"/>
              </w:tabs>
              <w:snapToGrid w:val="0"/>
              <w:ind w:left="800"/>
              <w:rPr>
                <w:sz w:val="24"/>
                <w:szCs w:val="24"/>
              </w:rPr>
            </w:pPr>
            <w:r>
              <w:rPr>
                <w:sz w:val="24"/>
                <w:szCs w:val="24"/>
              </w:rPr>
              <w:lastRenderedPageBreak/>
              <w:t>Состояние эмоционально-</w:t>
            </w:r>
            <w:r>
              <w:rPr>
                <w:sz w:val="24"/>
                <w:szCs w:val="24"/>
              </w:rPr>
              <w:lastRenderedPageBreak/>
              <w:t xml:space="preserve">психологических отношений в коллективе </w:t>
            </w:r>
          </w:p>
          <w:p w:rsidR="00B54F88" w:rsidRDefault="00B005C5" w:rsidP="003B5E5A">
            <w:pPr>
              <w:numPr>
                <w:ilvl w:val="0"/>
                <w:numId w:val="155"/>
              </w:numPr>
              <w:tabs>
                <w:tab w:val="left" w:pos="720"/>
              </w:tabs>
              <w:ind w:left="800"/>
              <w:rPr>
                <w:sz w:val="24"/>
                <w:szCs w:val="24"/>
              </w:rPr>
            </w:pPr>
            <w:r>
              <w:rPr>
                <w:sz w:val="24"/>
                <w:szCs w:val="24"/>
              </w:rPr>
              <w:t xml:space="preserve">Развитость самоуправления </w:t>
            </w:r>
          </w:p>
          <w:p w:rsidR="00B54F88" w:rsidRDefault="00B005C5" w:rsidP="003B5E5A">
            <w:pPr>
              <w:numPr>
                <w:ilvl w:val="0"/>
                <w:numId w:val="155"/>
              </w:numPr>
              <w:tabs>
                <w:tab w:val="left" w:pos="720"/>
              </w:tabs>
              <w:ind w:left="800"/>
              <w:rPr>
                <w:sz w:val="24"/>
                <w:szCs w:val="24"/>
              </w:rPr>
            </w:pPr>
            <w:r>
              <w:rPr>
                <w:sz w:val="24"/>
                <w:szCs w:val="24"/>
              </w:rPr>
              <w:t xml:space="preserve">Сформированность совместной деятельности </w:t>
            </w:r>
          </w:p>
          <w:p w:rsidR="00B54F88" w:rsidRDefault="00B54F88" w:rsidP="00FD7585">
            <w:pPr>
              <w:rPr>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 xml:space="preserve"> 1. Анкетирование;</w:t>
            </w:r>
          </w:p>
          <w:p w:rsidR="00B54F88" w:rsidRDefault="00B005C5" w:rsidP="00FD7585">
            <w:pPr>
              <w:rPr>
                <w:sz w:val="24"/>
                <w:szCs w:val="24"/>
              </w:rPr>
            </w:pPr>
            <w:r>
              <w:rPr>
                <w:sz w:val="24"/>
                <w:szCs w:val="24"/>
              </w:rPr>
              <w:lastRenderedPageBreak/>
              <w:t xml:space="preserve"> 2. Тест «Размышляем о жизненном опыте» Н.Е.Щурковой;</w:t>
            </w:r>
          </w:p>
          <w:p w:rsidR="00B54F88" w:rsidRDefault="00025454" w:rsidP="00FD7585">
            <w:pPr>
              <w:rPr>
                <w:sz w:val="24"/>
                <w:szCs w:val="24"/>
              </w:rPr>
            </w:pPr>
            <w:r>
              <w:rPr>
                <w:sz w:val="24"/>
                <w:szCs w:val="24"/>
              </w:rPr>
              <w:t xml:space="preserve"> 3.</w:t>
            </w:r>
            <w:r w:rsidR="00B005C5">
              <w:rPr>
                <w:sz w:val="24"/>
                <w:szCs w:val="24"/>
              </w:rPr>
              <w:t>Методика «Изучение социализированности личности учащегося» М.И.Рожкова;</w:t>
            </w:r>
          </w:p>
          <w:p w:rsidR="00B54F88" w:rsidRDefault="00025454" w:rsidP="00FD7585">
            <w:pPr>
              <w:rPr>
                <w:sz w:val="24"/>
                <w:szCs w:val="24"/>
              </w:rPr>
            </w:pPr>
            <w:r>
              <w:rPr>
                <w:sz w:val="24"/>
                <w:szCs w:val="24"/>
              </w:rPr>
              <w:t>4.</w:t>
            </w:r>
            <w:r w:rsidR="00B005C5">
              <w:rPr>
                <w:sz w:val="24"/>
                <w:szCs w:val="24"/>
              </w:rPr>
              <w:t>Методика «Определение у</w:t>
            </w:r>
            <w:r>
              <w:rPr>
                <w:sz w:val="24"/>
                <w:szCs w:val="24"/>
              </w:rPr>
              <w:t xml:space="preserve">ровня развития самоуправления в </w:t>
            </w:r>
            <w:r w:rsidR="00B005C5">
              <w:rPr>
                <w:sz w:val="24"/>
                <w:szCs w:val="24"/>
              </w:rPr>
              <w:t>ученич</w:t>
            </w:r>
            <w:r>
              <w:rPr>
                <w:sz w:val="24"/>
                <w:szCs w:val="24"/>
              </w:rPr>
              <w:t xml:space="preserve">еском </w:t>
            </w:r>
            <w:r w:rsidR="00B005C5">
              <w:rPr>
                <w:sz w:val="24"/>
                <w:szCs w:val="24"/>
              </w:rPr>
              <w:t>коллективе» М.И.Рожкова;</w:t>
            </w:r>
          </w:p>
          <w:p w:rsidR="00B54F88" w:rsidRDefault="00B005C5" w:rsidP="00FD7585">
            <w:pPr>
              <w:rPr>
                <w:sz w:val="24"/>
                <w:szCs w:val="24"/>
              </w:rPr>
            </w:pPr>
            <w:r>
              <w:rPr>
                <w:sz w:val="24"/>
                <w:szCs w:val="24"/>
              </w:rPr>
              <w:t>5. Методика «Изучения удовлетворенности учащихся школьной жизнью» А.А.Андреева;</w:t>
            </w:r>
          </w:p>
          <w:p w:rsidR="00B54F88" w:rsidRDefault="00025454" w:rsidP="00FD7585">
            <w:pPr>
              <w:rPr>
                <w:sz w:val="24"/>
                <w:szCs w:val="24"/>
              </w:rPr>
            </w:pPr>
            <w:r>
              <w:rPr>
                <w:sz w:val="24"/>
                <w:szCs w:val="24"/>
              </w:rPr>
              <w:t>6.</w:t>
            </w:r>
            <w:r w:rsidR="00B005C5">
              <w:rPr>
                <w:sz w:val="24"/>
                <w:szCs w:val="24"/>
              </w:rPr>
              <w:t>Комплексная методика «Изучения удовлетворенности родителей жизнедеятельностью образовательного учреждения» А.А.Андреева;</w:t>
            </w:r>
          </w:p>
          <w:p w:rsidR="00B54F88" w:rsidRDefault="00025454" w:rsidP="00FD7585">
            <w:pPr>
              <w:rPr>
                <w:sz w:val="24"/>
                <w:szCs w:val="24"/>
              </w:rPr>
            </w:pPr>
            <w:r>
              <w:rPr>
                <w:sz w:val="24"/>
                <w:szCs w:val="24"/>
              </w:rPr>
              <w:t>7.</w:t>
            </w:r>
            <w:r w:rsidR="00B005C5">
              <w:rPr>
                <w:sz w:val="24"/>
                <w:szCs w:val="24"/>
              </w:rPr>
              <w:t>Методика «Социально-психологическая самоаттестация коллектива» Р.С.Немова.</w:t>
            </w:r>
          </w:p>
          <w:p w:rsidR="00B54F88" w:rsidRDefault="00025454" w:rsidP="00FD7585">
            <w:pPr>
              <w:rPr>
                <w:sz w:val="24"/>
                <w:szCs w:val="24"/>
              </w:rPr>
            </w:pPr>
            <w:r>
              <w:rPr>
                <w:sz w:val="24"/>
                <w:szCs w:val="24"/>
              </w:rPr>
              <w:t>8.</w:t>
            </w:r>
            <w:r w:rsidR="00B005C5">
              <w:rPr>
                <w:sz w:val="24"/>
                <w:szCs w:val="24"/>
              </w:rPr>
              <w:t xml:space="preserve">Методика "Наши отношения" </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Удовлетворенность учащихся и их родителей жизнедеятельностью</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3B5E5A">
            <w:pPr>
              <w:numPr>
                <w:ilvl w:val="0"/>
                <w:numId w:val="156"/>
              </w:numPr>
              <w:tabs>
                <w:tab w:val="left" w:pos="720"/>
              </w:tabs>
              <w:snapToGrid w:val="0"/>
              <w:ind w:left="800"/>
              <w:rPr>
                <w:sz w:val="24"/>
                <w:szCs w:val="24"/>
              </w:rPr>
            </w:pPr>
            <w:r>
              <w:rPr>
                <w:sz w:val="24"/>
                <w:szCs w:val="24"/>
              </w:rPr>
              <w:t xml:space="preserve">Комфортность ребенка в школе </w:t>
            </w:r>
          </w:p>
          <w:p w:rsidR="00B54F88" w:rsidRDefault="00025454" w:rsidP="00FD7585">
            <w:pPr>
              <w:rPr>
                <w:sz w:val="24"/>
                <w:szCs w:val="24"/>
              </w:rPr>
            </w:pPr>
            <w:r>
              <w:rPr>
                <w:sz w:val="24"/>
                <w:szCs w:val="24"/>
              </w:rPr>
              <w:t xml:space="preserve">    2.</w:t>
            </w:r>
            <w:r w:rsidR="00B005C5">
              <w:rPr>
                <w:sz w:val="24"/>
                <w:szCs w:val="24"/>
              </w:rPr>
              <w:t>Эмоционально-психологическое положение ученика в школе (классе)</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t xml:space="preserve">1. Методика А.А. Андреева "Изучение удовлетворенности учащегося школьной жизнью" </w:t>
            </w:r>
          </w:p>
          <w:p w:rsidR="00B54F88" w:rsidRDefault="00B005C5" w:rsidP="00FD7585">
            <w:pPr>
              <w:rPr>
                <w:sz w:val="24"/>
                <w:szCs w:val="24"/>
              </w:rPr>
            </w:pPr>
            <w:r>
              <w:rPr>
                <w:sz w:val="24"/>
                <w:szCs w:val="24"/>
              </w:rPr>
              <w:t xml:space="preserve">2. Методики "Наши отношения", "Психологическая атмосфера в коллективе" </w:t>
            </w:r>
          </w:p>
          <w:p w:rsidR="00B54F88" w:rsidRDefault="00B005C5" w:rsidP="00FD7585">
            <w:pPr>
              <w:rPr>
                <w:sz w:val="24"/>
                <w:szCs w:val="24"/>
              </w:rPr>
            </w:pPr>
            <w:r>
              <w:rPr>
                <w:sz w:val="24"/>
                <w:szCs w:val="24"/>
              </w:rPr>
              <w:t xml:space="preserve">3. Анкета "Ты и твоя школа" </w:t>
            </w:r>
          </w:p>
          <w:p w:rsidR="00B54F88" w:rsidRDefault="00B005C5" w:rsidP="00FD7585">
            <w:pPr>
              <w:rPr>
                <w:sz w:val="24"/>
                <w:szCs w:val="24"/>
              </w:rPr>
            </w:pPr>
            <w:r>
              <w:rPr>
                <w:sz w:val="24"/>
                <w:szCs w:val="24"/>
              </w:rPr>
              <w:t>4. Сводная ведомость трудоустройства выпускников</w:t>
            </w:r>
          </w:p>
        </w:tc>
      </w:tr>
      <w:tr w:rsidR="00B54F88">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shd w:val="clear" w:color="auto" w:fill="FFFFFF"/>
              <w:tabs>
                <w:tab w:val="left" w:pos="7797"/>
              </w:tabs>
              <w:snapToGrid w:val="0"/>
              <w:rPr>
                <w:sz w:val="24"/>
                <w:szCs w:val="24"/>
              </w:rPr>
            </w:pPr>
            <w:r>
              <w:rPr>
                <w:sz w:val="24"/>
                <w:szCs w:val="24"/>
              </w:rPr>
              <w:t xml:space="preserve">Интеграция учебной и внеучебной </w:t>
            </w:r>
            <w:r>
              <w:rPr>
                <w:sz w:val="24"/>
                <w:szCs w:val="24"/>
              </w:rPr>
              <w:lastRenderedPageBreak/>
              <w:t>деятельности.</w:t>
            </w:r>
          </w:p>
          <w:p w:rsidR="00B54F88" w:rsidRDefault="00B54F88" w:rsidP="00FD7585">
            <w:pPr>
              <w:rPr>
                <w:sz w:val="24"/>
                <w:szCs w:val="24"/>
              </w:rPr>
            </w:pPr>
          </w:p>
        </w:tc>
        <w:tc>
          <w:tcPr>
            <w:tcW w:w="38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tabs>
                <w:tab w:val="left" w:pos="7797"/>
              </w:tabs>
              <w:snapToGrid w:val="0"/>
              <w:rPr>
                <w:sz w:val="24"/>
                <w:szCs w:val="24"/>
              </w:rPr>
            </w:pPr>
            <w:r>
              <w:rPr>
                <w:sz w:val="24"/>
                <w:szCs w:val="24"/>
              </w:rPr>
              <w:lastRenderedPageBreak/>
              <w:t>Рост познавательной активности учащихся.</w:t>
            </w:r>
          </w:p>
          <w:p w:rsidR="00B54F88" w:rsidRDefault="00B005C5" w:rsidP="00FD7585">
            <w:pPr>
              <w:tabs>
                <w:tab w:val="left" w:pos="7797"/>
              </w:tabs>
              <w:rPr>
                <w:sz w:val="24"/>
                <w:szCs w:val="24"/>
              </w:rPr>
            </w:pPr>
            <w:r>
              <w:rPr>
                <w:sz w:val="24"/>
                <w:szCs w:val="24"/>
              </w:rPr>
              <w:lastRenderedPageBreak/>
              <w:t>Наличие высокой мотивации в учебе.</w:t>
            </w:r>
          </w:p>
          <w:p w:rsidR="00B54F88" w:rsidRDefault="00B005C5" w:rsidP="00FD7585">
            <w:pPr>
              <w:tabs>
                <w:tab w:val="left" w:pos="7797"/>
              </w:tabs>
              <w:rPr>
                <w:sz w:val="24"/>
                <w:szCs w:val="24"/>
              </w:rPr>
            </w:pPr>
            <w:r>
              <w:rPr>
                <w:sz w:val="24"/>
                <w:szCs w:val="24"/>
              </w:rPr>
              <w:t>Расширение кругозора учащихся.</w:t>
            </w:r>
          </w:p>
          <w:p w:rsidR="00B54F88" w:rsidRDefault="00B005C5" w:rsidP="00FD7585">
            <w:pPr>
              <w:tabs>
                <w:tab w:val="left" w:pos="7797"/>
              </w:tabs>
              <w:rPr>
                <w:sz w:val="24"/>
                <w:szCs w:val="24"/>
              </w:rPr>
            </w:pPr>
            <w:r>
              <w:rPr>
                <w:sz w:val="24"/>
                <w:szCs w:val="24"/>
              </w:rPr>
              <w:t>Самореализация в разных видах творчества.</w:t>
            </w:r>
          </w:p>
          <w:p w:rsidR="00B54F88" w:rsidRDefault="00B005C5" w:rsidP="00FD7585">
            <w:pPr>
              <w:rPr>
                <w:sz w:val="24"/>
                <w:szCs w:val="24"/>
              </w:rPr>
            </w:pPr>
            <w:r>
              <w:rPr>
                <w:sz w:val="24"/>
                <w:szCs w:val="24"/>
              </w:rPr>
              <w:t>Самоопределение после окончания школы.</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snapToGrid w:val="0"/>
              <w:rPr>
                <w:sz w:val="24"/>
                <w:szCs w:val="24"/>
              </w:rPr>
            </w:pPr>
            <w:r>
              <w:rPr>
                <w:sz w:val="24"/>
                <w:szCs w:val="24"/>
              </w:rPr>
              <w:lastRenderedPageBreak/>
              <w:t xml:space="preserve">Анализ результативности участия </w:t>
            </w:r>
            <w:r>
              <w:rPr>
                <w:sz w:val="24"/>
                <w:szCs w:val="24"/>
              </w:rPr>
              <w:lastRenderedPageBreak/>
              <w:t>во внеклассной работе.</w:t>
            </w:r>
          </w:p>
          <w:p w:rsidR="00B54F88" w:rsidRDefault="00B005C5" w:rsidP="00FD7585">
            <w:pPr>
              <w:rPr>
                <w:sz w:val="24"/>
                <w:szCs w:val="24"/>
              </w:rPr>
            </w:pPr>
            <w:r>
              <w:rPr>
                <w:sz w:val="24"/>
                <w:szCs w:val="24"/>
              </w:rPr>
              <w:t>Анкета «Зеркало».</w:t>
            </w:r>
          </w:p>
          <w:p w:rsidR="00B54F88" w:rsidRDefault="00B005C5" w:rsidP="00FD7585">
            <w:pPr>
              <w:rPr>
                <w:sz w:val="24"/>
                <w:szCs w:val="24"/>
              </w:rPr>
            </w:pPr>
            <w:r>
              <w:rPr>
                <w:sz w:val="24"/>
                <w:szCs w:val="24"/>
              </w:rPr>
              <w:t>Анкета «Патриот».</w:t>
            </w:r>
          </w:p>
          <w:p w:rsidR="00B54F88" w:rsidRDefault="00B005C5" w:rsidP="00FD7585">
            <w:pPr>
              <w:rPr>
                <w:sz w:val="24"/>
                <w:szCs w:val="24"/>
              </w:rPr>
            </w:pPr>
            <w:r>
              <w:rPr>
                <w:sz w:val="24"/>
                <w:szCs w:val="24"/>
              </w:rPr>
              <w:t>Анкета «Что вам интересно?»</w:t>
            </w:r>
          </w:p>
          <w:p w:rsidR="00B54F88" w:rsidRDefault="00B005C5" w:rsidP="00FD7585">
            <w:pPr>
              <w:rPr>
                <w:sz w:val="24"/>
                <w:szCs w:val="24"/>
              </w:rPr>
            </w:pPr>
            <w:r>
              <w:rPr>
                <w:sz w:val="24"/>
                <w:szCs w:val="24"/>
              </w:rPr>
              <w:t>Анкета «Анализ интересов и направленности подростков».</w:t>
            </w:r>
          </w:p>
          <w:p w:rsidR="00B54F88" w:rsidRDefault="00B005C5" w:rsidP="00FD7585">
            <w:pPr>
              <w:rPr>
                <w:sz w:val="24"/>
                <w:szCs w:val="24"/>
              </w:rPr>
            </w:pPr>
            <w:r>
              <w:rPr>
                <w:sz w:val="24"/>
                <w:szCs w:val="24"/>
              </w:rPr>
              <w:t xml:space="preserve"> Анкета «Интересы и досуг».</w:t>
            </w:r>
          </w:p>
          <w:p w:rsidR="00B54F88" w:rsidRDefault="00B005C5" w:rsidP="00FD7585">
            <w:pPr>
              <w:rPr>
                <w:sz w:val="24"/>
                <w:szCs w:val="24"/>
              </w:rPr>
            </w:pPr>
            <w:r>
              <w:rPr>
                <w:sz w:val="24"/>
                <w:szCs w:val="24"/>
              </w:rPr>
              <w:t xml:space="preserve"> Анкета «Профориентация </w:t>
            </w:r>
          </w:p>
          <w:p w:rsidR="00B54F88" w:rsidRDefault="00B005C5" w:rsidP="00FD7585">
            <w:pPr>
              <w:rPr>
                <w:sz w:val="24"/>
                <w:szCs w:val="24"/>
              </w:rPr>
            </w:pPr>
            <w:r>
              <w:rPr>
                <w:sz w:val="24"/>
                <w:szCs w:val="24"/>
              </w:rPr>
              <w:t>подростков.</w:t>
            </w:r>
          </w:p>
          <w:p w:rsidR="00B54F88" w:rsidRDefault="00B005C5" w:rsidP="00FD7585">
            <w:pPr>
              <w:rPr>
                <w:sz w:val="24"/>
                <w:szCs w:val="24"/>
              </w:rPr>
            </w:pPr>
            <w:r>
              <w:rPr>
                <w:sz w:val="24"/>
                <w:szCs w:val="24"/>
              </w:rPr>
              <w:t xml:space="preserve"> Анкета «Познавательные потребности подростка».</w:t>
            </w:r>
          </w:p>
          <w:p w:rsidR="00B54F88" w:rsidRDefault="00B005C5" w:rsidP="00FD7585">
            <w:pPr>
              <w:rPr>
                <w:sz w:val="24"/>
                <w:szCs w:val="24"/>
              </w:rPr>
            </w:pPr>
            <w:r>
              <w:rPr>
                <w:sz w:val="24"/>
                <w:szCs w:val="24"/>
              </w:rPr>
              <w:t xml:space="preserve"> Методика Д.В. Григорьевой «Личностный рост»</w:t>
            </w:r>
          </w:p>
        </w:tc>
      </w:tr>
    </w:tbl>
    <w:p w:rsidR="00B54F88" w:rsidRDefault="00B54F88" w:rsidP="00FD7585">
      <w:pPr>
        <w:ind w:firstLine="539"/>
        <w:rPr>
          <w:sz w:val="24"/>
          <w:szCs w:val="24"/>
        </w:rPr>
      </w:pPr>
    </w:p>
    <w:p w:rsidR="00B54F88" w:rsidRDefault="00425D43" w:rsidP="00FD7585">
      <w:pPr>
        <w:widowControl/>
        <w:spacing w:line="240" w:lineRule="auto"/>
        <w:ind w:firstLine="0"/>
        <w:textAlignment w:val="auto"/>
        <w:rPr>
          <w:rFonts w:eastAsia="Calibri"/>
          <w:b/>
          <w:sz w:val="24"/>
          <w:szCs w:val="24"/>
        </w:rPr>
      </w:pPr>
      <w:r w:rsidRPr="00425D43">
        <w:rPr>
          <w:rFonts w:eastAsia="Calibri"/>
          <w:b/>
          <w:sz w:val="24"/>
          <w:szCs w:val="24"/>
        </w:rPr>
        <w:t>2.4</w:t>
      </w:r>
      <w:r w:rsidR="00345F78">
        <w:rPr>
          <w:rFonts w:eastAsia="Calibri"/>
          <w:b/>
          <w:sz w:val="24"/>
          <w:szCs w:val="24"/>
        </w:rPr>
        <w:t>.</w:t>
      </w:r>
      <w:r w:rsidRPr="00425D43">
        <w:rPr>
          <w:rFonts w:eastAsia="Calibri"/>
          <w:b/>
          <w:sz w:val="24"/>
          <w:szCs w:val="24"/>
        </w:rPr>
        <w:t xml:space="preserve"> </w:t>
      </w:r>
      <w:r>
        <w:rPr>
          <w:rFonts w:eastAsia="Calibri"/>
          <w:b/>
          <w:sz w:val="24"/>
          <w:szCs w:val="24"/>
        </w:rPr>
        <w:t xml:space="preserve">Программа </w:t>
      </w:r>
      <w:r w:rsidR="00B005C5" w:rsidRPr="00425D43">
        <w:rPr>
          <w:rFonts w:eastAsia="Calibri"/>
          <w:b/>
          <w:sz w:val="24"/>
          <w:szCs w:val="24"/>
        </w:rPr>
        <w:t xml:space="preserve"> коррекционной работы</w:t>
      </w:r>
    </w:p>
    <w:p w:rsidR="005664EA" w:rsidRPr="00A0484B" w:rsidRDefault="005664EA" w:rsidP="005664EA">
      <w:pPr>
        <w:widowControl/>
        <w:spacing w:after="200" w:line="240" w:lineRule="auto"/>
        <w:ind w:firstLine="0"/>
        <w:textAlignment w:val="auto"/>
        <w:rPr>
          <w:sz w:val="24"/>
          <w:szCs w:val="24"/>
        </w:rPr>
      </w:pPr>
      <w:r w:rsidRPr="00A0484B">
        <w:rPr>
          <w:rFonts w:eastAsia="Times New Roman"/>
          <w:b/>
          <w:sz w:val="24"/>
          <w:szCs w:val="24"/>
        </w:rPr>
        <w:t>Пояснительная записка</w:t>
      </w:r>
    </w:p>
    <w:p w:rsidR="005664EA" w:rsidRDefault="005664EA" w:rsidP="005664EA">
      <w:pPr>
        <w:widowControl/>
        <w:spacing w:after="200" w:line="240" w:lineRule="auto"/>
        <w:ind w:firstLine="0"/>
        <w:textAlignment w:val="auto"/>
      </w:pPr>
      <w:r>
        <w:rPr>
          <w:rFonts w:eastAsia="Calibri"/>
          <w:color w:val="000000"/>
          <w:sz w:val="24"/>
          <w:szCs w:val="24"/>
        </w:rPr>
        <w:t xml:space="preserve">  Программа психолого – педагогической работы </w:t>
      </w:r>
      <w:r w:rsidR="00AC01A5">
        <w:rPr>
          <w:rFonts w:eastAsia="SimSun"/>
          <w:sz w:val="24"/>
          <w:szCs w:val="24"/>
          <w:lang w:eastAsia="en-US"/>
        </w:rPr>
        <w:t>МКОУ Сухо-Березовская СОШ</w:t>
      </w:r>
      <w:r w:rsidR="00AC01A5">
        <w:rPr>
          <w:rFonts w:eastAsia="Calibri"/>
          <w:color w:val="000000"/>
          <w:sz w:val="24"/>
          <w:szCs w:val="24"/>
        </w:rPr>
        <w:t xml:space="preserve"> </w:t>
      </w:r>
      <w:r>
        <w:rPr>
          <w:rFonts w:eastAsia="Calibri"/>
          <w:color w:val="000000"/>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и направлена на создание системы комплексной помощи детям с </w:t>
      </w:r>
    </w:p>
    <w:p w:rsidR="005664EA" w:rsidRDefault="005664EA" w:rsidP="005664EA">
      <w:pPr>
        <w:widowControl/>
        <w:autoSpaceDE w:val="0"/>
        <w:spacing w:line="240" w:lineRule="auto"/>
        <w:ind w:firstLine="0"/>
        <w:textAlignment w:val="auto"/>
        <w:rPr>
          <w:rFonts w:eastAsia="Calibri"/>
          <w:color w:val="000000"/>
          <w:sz w:val="24"/>
          <w:szCs w:val="24"/>
        </w:rPr>
      </w:pPr>
      <w:r>
        <w:rPr>
          <w:rFonts w:eastAsia="Calibri"/>
          <w:color w:val="000000"/>
          <w:sz w:val="24"/>
          <w:szCs w:val="24"/>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664EA" w:rsidRDefault="005664EA" w:rsidP="005664EA">
      <w:pPr>
        <w:widowControl/>
        <w:autoSpaceDE w:val="0"/>
        <w:spacing w:line="240" w:lineRule="auto"/>
        <w:ind w:firstLine="0"/>
        <w:textAlignment w:val="auto"/>
        <w:rPr>
          <w:rFonts w:eastAsia="Calibri"/>
          <w:sz w:val="24"/>
          <w:szCs w:val="24"/>
        </w:rPr>
      </w:pPr>
      <w:r>
        <w:rPr>
          <w:rFonts w:eastAsia="Calibri"/>
          <w:sz w:val="24"/>
          <w:szCs w:val="24"/>
        </w:rPr>
        <w:t xml:space="preserve">-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664EA" w:rsidRDefault="005664EA" w:rsidP="005664EA">
      <w:pPr>
        <w:widowControl/>
        <w:autoSpaceDE w:val="0"/>
        <w:spacing w:line="240" w:lineRule="auto"/>
        <w:ind w:firstLine="0"/>
        <w:textAlignment w:val="auto"/>
        <w:rPr>
          <w:rFonts w:eastAsia="Calibri"/>
          <w:sz w:val="24"/>
          <w:szCs w:val="24"/>
        </w:rPr>
      </w:pPr>
      <w:r>
        <w:rPr>
          <w:rFonts w:eastAsia="Calibri"/>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664EA" w:rsidRDefault="005664EA" w:rsidP="005664EA">
      <w:pPr>
        <w:widowControl/>
        <w:spacing w:after="200" w:line="240" w:lineRule="auto"/>
        <w:ind w:firstLine="0"/>
        <w:textAlignment w:val="auto"/>
      </w:pPr>
      <w:r>
        <w:rPr>
          <w:rFonts w:eastAsia="Calibri"/>
          <w:color w:val="000000"/>
          <w:sz w:val="24"/>
          <w:szCs w:val="24"/>
        </w:rPr>
        <w:t>Для разработки программы использовалась нормативно-правовая база, регламентирующая процесс коррекционно-развивающей помощи детям с ОВЗ.</w:t>
      </w:r>
    </w:p>
    <w:p w:rsidR="005664EA" w:rsidRDefault="005664EA" w:rsidP="005664EA">
      <w:pPr>
        <w:widowControl/>
        <w:autoSpaceDE w:val="0"/>
        <w:spacing w:line="240" w:lineRule="auto"/>
        <w:ind w:firstLine="0"/>
        <w:textAlignment w:val="auto"/>
      </w:pPr>
      <w:r w:rsidRPr="005664EA">
        <w:rPr>
          <w:rFonts w:eastAsia="Calibri"/>
          <w:b/>
          <w:bCs/>
          <w:sz w:val="24"/>
          <w:szCs w:val="24"/>
        </w:rPr>
        <w:t>Цель коррекционной программы</w:t>
      </w:r>
      <w:r>
        <w:rPr>
          <w:rFonts w:eastAsia="Calibri"/>
          <w:b/>
          <w:bCs/>
          <w:sz w:val="24"/>
          <w:szCs w:val="24"/>
        </w:rPr>
        <w:t xml:space="preserve"> – </w:t>
      </w:r>
      <w:r>
        <w:rPr>
          <w:rFonts w:eastAsia="Calibri"/>
          <w:sz w:val="24"/>
          <w:szCs w:val="24"/>
        </w:rPr>
        <w:t>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5664EA" w:rsidRDefault="005664EA" w:rsidP="005664EA">
      <w:pPr>
        <w:widowControl/>
        <w:autoSpaceDE w:val="0"/>
        <w:spacing w:line="240" w:lineRule="auto"/>
        <w:ind w:firstLine="0"/>
        <w:textAlignment w:val="auto"/>
        <w:rPr>
          <w:rFonts w:eastAsia="Calibri"/>
          <w:color w:val="000000"/>
          <w:sz w:val="24"/>
          <w:szCs w:val="24"/>
        </w:rPr>
      </w:pPr>
    </w:p>
    <w:p w:rsidR="005664EA" w:rsidRDefault="005664EA" w:rsidP="005664EA">
      <w:pPr>
        <w:widowControl/>
        <w:autoSpaceDE w:val="0"/>
        <w:spacing w:line="240" w:lineRule="auto"/>
        <w:ind w:firstLine="0"/>
        <w:textAlignment w:val="auto"/>
        <w:rPr>
          <w:rFonts w:eastAsia="Calibri"/>
          <w:color w:val="000000"/>
          <w:sz w:val="24"/>
          <w:szCs w:val="24"/>
        </w:rPr>
      </w:pPr>
      <w:r>
        <w:rPr>
          <w:rFonts w:eastAsia="Calibri"/>
          <w:color w:val="000000"/>
          <w:sz w:val="24"/>
          <w:szCs w:val="24"/>
        </w:rPr>
        <w:t xml:space="preserve">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664EA" w:rsidRDefault="005664EA" w:rsidP="005664EA">
      <w:pPr>
        <w:widowControl/>
        <w:autoSpaceDE w:val="0"/>
        <w:spacing w:line="240" w:lineRule="auto"/>
        <w:ind w:firstLine="0"/>
        <w:textAlignment w:val="auto"/>
        <w:rPr>
          <w:rFonts w:eastAsia="Calibri"/>
          <w:b/>
          <w:bCs/>
          <w:color w:val="000000"/>
          <w:sz w:val="24"/>
          <w:szCs w:val="24"/>
        </w:rPr>
      </w:pPr>
    </w:p>
    <w:p w:rsidR="005664EA" w:rsidRPr="005664EA" w:rsidRDefault="005664EA" w:rsidP="005664EA">
      <w:pPr>
        <w:widowControl/>
        <w:autoSpaceDE w:val="0"/>
        <w:spacing w:line="240" w:lineRule="auto"/>
        <w:ind w:firstLine="0"/>
        <w:textAlignment w:val="auto"/>
      </w:pPr>
      <w:r w:rsidRPr="005664EA">
        <w:rPr>
          <w:rFonts w:eastAsia="Calibri"/>
          <w:b/>
          <w:bCs/>
          <w:color w:val="000000"/>
          <w:sz w:val="24"/>
          <w:szCs w:val="24"/>
        </w:rPr>
        <w:t xml:space="preserve">Задачи программы </w:t>
      </w:r>
    </w:p>
    <w:p w:rsidR="005664EA" w:rsidRDefault="005664EA" w:rsidP="005664EA">
      <w:pPr>
        <w:widowControl/>
        <w:autoSpaceDE w:val="0"/>
        <w:spacing w:after="21" w:line="240" w:lineRule="auto"/>
        <w:ind w:firstLine="0"/>
        <w:textAlignment w:val="auto"/>
      </w:pPr>
      <w:r>
        <w:rPr>
          <w:rFonts w:ascii="Arial" w:eastAsia="Calibri" w:hAnsi="Arial" w:cs="Arial"/>
          <w:color w:val="000000"/>
          <w:sz w:val="24"/>
          <w:szCs w:val="24"/>
        </w:rPr>
        <w:t xml:space="preserve">- </w:t>
      </w:r>
      <w:r>
        <w:rPr>
          <w:rFonts w:eastAsia="Calibri"/>
          <w:color w:val="000000"/>
          <w:sz w:val="24"/>
          <w:szCs w:val="24"/>
        </w:rPr>
        <w:t xml:space="preserve">выявление и удовлетворение особых образовательных потребностей обучающихся с ограниченными возможностями здоровья, обусловленные особенностями их физического и (или) психического развития, при освоении ими основной образовательной программы основного общего образования; </w:t>
      </w:r>
    </w:p>
    <w:p w:rsidR="005664EA" w:rsidRDefault="005664EA" w:rsidP="005664EA">
      <w:pPr>
        <w:widowControl/>
        <w:autoSpaceDE w:val="0"/>
        <w:spacing w:after="21" w:line="240" w:lineRule="auto"/>
        <w:ind w:firstLine="0"/>
        <w:textAlignment w:val="auto"/>
      </w:pPr>
      <w:r>
        <w:rPr>
          <w:rFonts w:ascii="Arial" w:eastAsia="Calibri" w:hAnsi="Arial" w:cs="Arial"/>
          <w:color w:val="000000"/>
          <w:sz w:val="24"/>
          <w:szCs w:val="24"/>
        </w:rPr>
        <w:lastRenderedPageBreak/>
        <w:t xml:space="preserve">- </w:t>
      </w:r>
      <w:r>
        <w:rPr>
          <w:rFonts w:eastAsia="Calibri"/>
          <w:color w:val="000000"/>
          <w:sz w:val="24"/>
          <w:szCs w:val="24"/>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 </w:t>
      </w:r>
    </w:p>
    <w:p w:rsidR="005664EA" w:rsidRDefault="005664EA" w:rsidP="005664EA">
      <w:pPr>
        <w:widowControl/>
        <w:autoSpaceDE w:val="0"/>
        <w:spacing w:after="21" w:line="240" w:lineRule="auto"/>
        <w:ind w:firstLine="0"/>
        <w:textAlignment w:val="auto"/>
      </w:pPr>
      <w:r>
        <w:rPr>
          <w:rFonts w:ascii="Arial" w:eastAsia="Calibri" w:hAnsi="Arial" w:cs="Arial"/>
          <w:color w:val="000000"/>
          <w:sz w:val="24"/>
          <w:szCs w:val="24"/>
        </w:rPr>
        <w:t xml:space="preserve">- </w:t>
      </w:r>
      <w:r>
        <w:rPr>
          <w:rFonts w:eastAsia="Calibri"/>
          <w:color w:val="000000"/>
          <w:sz w:val="24"/>
          <w:szCs w:val="24"/>
        </w:rPr>
        <w:t xml:space="preserve">осуществление индивидуально ориентированной психолого-медико-педагогической помощи обучающимся с ограниченными возможностями здоровья с учетом особенностей психофизического развития, индивидуальных возможностей детей (в соответствии с рекомендациями психолого-медико-педагогической комиссии); </w:t>
      </w:r>
    </w:p>
    <w:p w:rsidR="005664EA" w:rsidRDefault="005664EA" w:rsidP="005664EA">
      <w:pPr>
        <w:widowControl/>
        <w:autoSpaceDE w:val="0"/>
        <w:spacing w:line="240" w:lineRule="auto"/>
        <w:ind w:firstLine="0"/>
        <w:textAlignment w:val="auto"/>
      </w:pPr>
      <w:r>
        <w:rPr>
          <w:rFonts w:ascii="Arial" w:eastAsia="Calibri" w:hAnsi="Arial" w:cs="Arial"/>
          <w:sz w:val="24"/>
          <w:szCs w:val="24"/>
        </w:rPr>
        <w:t xml:space="preserve">- </w:t>
      </w:r>
      <w:r>
        <w:rPr>
          <w:rFonts w:eastAsia="Calibri"/>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5664EA" w:rsidRDefault="005664EA" w:rsidP="005664EA">
      <w:pPr>
        <w:widowControl/>
        <w:autoSpaceDE w:val="0"/>
        <w:spacing w:after="22" w:line="240" w:lineRule="auto"/>
        <w:ind w:firstLine="0"/>
        <w:textAlignment w:val="auto"/>
      </w:pPr>
      <w:r>
        <w:rPr>
          <w:rFonts w:ascii="Arial" w:eastAsia="Calibri" w:hAnsi="Arial" w:cs="Arial"/>
          <w:sz w:val="24"/>
          <w:szCs w:val="24"/>
        </w:rPr>
        <w:t xml:space="preserve">- </w:t>
      </w:r>
      <w:r>
        <w:rPr>
          <w:rFonts w:eastAsia="Calibri"/>
          <w:sz w:val="24"/>
          <w:szCs w:val="24"/>
        </w:rPr>
        <w:t xml:space="preserve">разработка и реализация индивидуальных программ, учебных планов, организация индивидуальных и групповых занятий для детей с выраженным нарушением в психофизическом развитии; </w:t>
      </w:r>
    </w:p>
    <w:p w:rsidR="005664EA" w:rsidRDefault="005664EA" w:rsidP="005664EA">
      <w:pPr>
        <w:widowControl/>
        <w:autoSpaceDE w:val="0"/>
        <w:spacing w:after="22" w:line="240" w:lineRule="auto"/>
        <w:ind w:firstLine="0"/>
        <w:textAlignment w:val="auto"/>
      </w:pPr>
      <w:r>
        <w:rPr>
          <w:rFonts w:ascii="Arial" w:eastAsia="Calibri" w:hAnsi="Arial" w:cs="Arial"/>
          <w:sz w:val="24"/>
          <w:szCs w:val="24"/>
        </w:rPr>
        <w:t xml:space="preserve">- </w:t>
      </w:r>
      <w:r>
        <w:rPr>
          <w:rFonts w:eastAsia="Calibri"/>
          <w:sz w:val="24"/>
          <w:szCs w:val="24"/>
        </w:rPr>
        <w:t xml:space="preserve">формирование зрелых личностных установок, способствующих оптимальной адаптации в условиях реальной жизненной ситуации; </w:t>
      </w:r>
    </w:p>
    <w:p w:rsidR="005664EA" w:rsidRDefault="005664EA" w:rsidP="005664EA">
      <w:pPr>
        <w:widowControl/>
        <w:autoSpaceDE w:val="0"/>
        <w:spacing w:after="22" w:line="240" w:lineRule="auto"/>
        <w:ind w:firstLine="0"/>
        <w:textAlignment w:val="auto"/>
      </w:pPr>
      <w:r>
        <w:rPr>
          <w:rFonts w:ascii="Arial" w:eastAsia="Calibri" w:hAnsi="Arial" w:cs="Arial"/>
          <w:sz w:val="24"/>
          <w:szCs w:val="24"/>
        </w:rPr>
        <w:t xml:space="preserve">- </w:t>
      </w:r>
      <w:r>
        <w:rPr>
          <w:rFonts w:eastAsia="Calibri"/>
          <w:sz w:val="24"/>
          <w:szCs w:val="24"/>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5664EA" w:rsidRDefault="005664EA" w:rsidP="005664EA">
      <w:pPr>
        <w:widowControl/>
        <w:autoSpaceDE w:val="0"/>
        <w:spacing w:after="22" w:line="240" w:lineRule="auto"/>
        <w:ind w:firstLine="0"/>
        <w:textAlignment w:val="auto"/>
      </w:pPr>
      <w:r>
        <w:rPr>
          <w:rFonts w:ascii="Arial" w:eastAsia="Calibri" w:hAnsi="Arial" w:cs="Arial"/>
          <w:sz w:val="24"/>
          <w:szCs w:val="24"/>
        </w:rPr>
        <w:t xml:space="preserve">- </w:t>
      </w:r>
      <w:r>
        <w:rPr>
          <w:rFonts w:eastAsia="Calibri"/>
          <w:sz w:val="24"/>
          <w:szCs w:val="24"/>
        </w:rPr>
        <w:t xml:space="preserve">развитие коммуникативной компетенции, форм и навыков конструктивного личностного общения в группе сверстников; </w:t>
      </w:r>
    </w:p>
    <w:p w:rsidR="005664EA" w:rsidRDefault="005664EA" w:rsidP="005664EA">
      <w:pPr>
        <w:widowControl/>
        <w:autoSpaceDE w:val="0"/>
        <w:spacing w:after="22" w:line="240" w:lineRule="auto"/>
        <w:ind w:firstLine="0"/>
        <w:textAlignment w:val="auto"/>
      </w:pPr>
      <w:r>
        <w:rPr>
          <w:rFonts w:ascii="Arial" w:eastAsia="Calibri" w:hAnsi="Arial" w:cs="Arial"/>
          <w:sz w:val="24"/>
          <w:szCs w:val="24"/>
        </w:rPr>
        <w:t xml:space="preserve">- </w:t>
      </w:r>
      <w:r>
        <w:rPr>
          <w:rFonts w:eastAsia="Calibri"/>
          <w:sz w:val="24"/>
          <w:szCs w:val="24"/>
        </w:rPr>
        <w:t xml:space="preserve">реализация комплексной системы мероприятий по социальной адаптации и профессиональной ориентации учащихся с ограниченными возможностями здоровья; </w:t>
      </w:r>
    </w:p>
    <w:p w:rsidR="005664EA" w:rsidRDefault="005664EA" w:rsidP="005664EA">
      <w:pPr>
        <w:widowControl/>
        <w:autoSpaceDE w:val="0"/>
        <w:spacing w:line="240" w:lineRule="auto"/>
        <w:ind w:firstLine="0"/>
        <w:textAlignment w:val="auto"/>
      </w:pPr>
      <w:r>
        <w:rPr>
          <w:rFonts w:ascii="Arial" w:eastAsia="Calibri" w:hAnsi="Arial" w:cs="Arial"/>
          <w:sz w:val="24"/>
          <w:szCs w:val="24"/>
        </w:rPr>
        <w:t xml:space="preserve">- </w:t>
      </w:r>
      <w:r>
        <w:rPr>
          <w:rFonts w:eastAsia="Calibri"/>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664EA" w:rsidRDefault="005664EA" w:rsidP="005664EA">
      <w:pPr>
        <w:widowControl/>
        <w:autoSpaceDE w:val="0"/>
        <w:spacing w:line="240" w:lineRule="auto"/>
        <w:ind w:firstLine="0"/>
        <w:textAlignment w:val="auto"/>
        <w:rPr>
          <w:rFonts w:eastAsia="Calibri"/>
          <w:sz w:val="24"/>
          <w:szCs w:val="24"/>
          <w:u w:val="single"/>
        </w:rPr>
      </w:pPr>
    </w:p>
    <w:p w:rsidR="005664EA" w:rsidRDefault="005664EA" w:rsidP="005664EA">
      <w:pPr>
        <w:keepLines/>
        <w:widowControl/>
        <w:spacing w:line="240" w:lineRule="auto"/>
        <w:ind w:firstLine="0"/>
        <w:textAlignment w:val="auto"/>
        <w:rPr>
          <w:rFonts w:eastAsia="Times New Roman"/>
          <w:i/>
          <w:color w:val="000000"/>
          <w:sz w:val="24"/>
          <w:szCs w:val="24"/>
        </w:rPr>
      </w:pPr>
    </w:p>
    <w:p w:rsidR="005664EA" w:rsidRDefault="005664EA" w:rsidP="005664EA">
      <w:pPr>
        <w:widowControl/>
        <w:spacing w:line="240" w:lineRule="auto"/>
        <w:ind w:firstLine="0"/>
        <w:textAlignment w:val="auto"/>
      </w:pPr>
      <w:r>
        <w:rPr>
          <w:rFonts w:eastAsia="Times New Roman"/>
          <w:b/>
          <w:color w:val="000000"/>
          <w:sz w:val="24"/>
          <w:szCs w:val="24"/>
        </w:rPr>
        <w:t>Информационное обеспечение:</w:t>
      </w:r>
    </w:p>
    <w:p w:rsidR="005664EA" w:rsidRDefault="005664EA" w:rsidP="005664EA">
      <w:pPr>
        <w:widowControl/>
        <w:spacing w:line="240" w:lineRule="auto"/>
        <w:ind w:firstLine="0"/>
        <w:textAlignment w:val="auto"/>
        <w:rPr>
          <w:rFonts w:eastAsia="Times New Roman"/>
          <w:sz w:val="24"/>
          <w:szCs w:val="24"/>
        </w:rPr>
      </w:pPr>
      <w:r>
        <w:rPr>
          <w:rFonts w:eastAsia="Times New Roman"/>
          <w:sz w:val="24"/>
          <w:szCs w:val="24"/>
        </w:rPr>
        <w:t xml:space="preserve">  В образовательном учреждении создана информационная образовательная среда и на этой основе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664EA" w:rsidRDefault="005664EA" w:rsidP="005664EA">
      <w:pPr>
        <w:widowControl/>
        <w:spacing w:line="240" w:lineRule="auto"/>
        <w:ind w:firstLine="0"/>
        <w:textAlignment w:val="auto"/>
      </w:pPr>
      <w:r>
        <w:rPr>
          <w:rFonts w:eastAsia="Times New Roman"/>
          <w:sz w:val="24"/>
          <w:szCs w:val="24"/>
        </w:rPr>
        <w:t xml:space="preserve">  Существует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5664EA" w:rsidRDefault="005664EA" w:rsidP="005664EA">
      <w:pPr>
        <w:widowControl/>
        <w:spacing w:line="240" w:lineRule="auto"/>
        <w:ind w:firstLine="0"/>
        <w:textAlignment w:val="auto"/>
        <w:rPr>
          <w:rFonts w:eastAsia="Times New Roman"/>
          <w:b/>
          <w:sz w:val="24"/>
          <w:szCs w:val="24"/>
        </w:rPr>
      </w:pPr>
    </w:p>
    <w:p w:rsidR="005664EA" w:rsidRDefault="005664EA" w:rsidP="005664EA">
      <w:pPr>
        <w:widowControl/>
        <w:spacing w:line="240" w:lineRule="auto"/>
        <w:ind w:firstLine="0"/>
        <w:textAlignment w:val="auto"/>
      </w:pPr>
      <w:r>
        <w:rPr>
          <w:sz w:val="24"/>
          <w:szCs w:val="24"/>
          <w:lang w:val="en-US"/>
        </w:rPr>
        <w:t> </w:t>
      </w:r>
      <w:r>
        <w:rPr>
          <w:rFonts w:eastAsia="Times New Roman"/>
          <w:b/>
          <w:color w:val="000000"/>
          <w:sz w:val="24"/>
          <w:szCs w:val="24"/>
        </w:rPr>
        <w:t>Кадровое обеспечение:</w:t>
      </w:r>
    </w:p>
    <w:p w:rsidR="005664EA" w:rsidRDefault="005664EA" w:rsidP="005664EA">
      <w:pPr>
        <w:keepLines/>
        <w:widowControl/>
        <w:spacing w:line="240" w:lineRule="auto"/>
        <w:ind w:firstLine="0"/>
        <w:textAlignment w:val="auto"/>
      </w:pPr>
      <w:r>
        <w:rPr>
          <w:rFonts w:eastAsia="Times New Roman"/>
          <w:sz w:val="24"/>
          <w:szCs w:val="24"/>
        </w:rPr>
        <w:t xml:space="preserve">  Обеспеченность  специалистами психолого-педагогического  сопровождения: педагоги - психологи, социальный педагог.</w:t>
      </w:r>
    </w:p>
    <w:p w:rsidR="00435725" w:rsidRPr="00425D43" w:rsidRDefault="00435725" w:rsidP="00FD7585">
      <w:pPr>
        <w:widowControl/>
        <w:spacing w:line="240" w:lineRule="auto"/>
        <w:ind w:firstLine="0"/>
        <w:textAlignment w:val="auto"/>
      </w:pPr>
    </w:p>
    <w:p w:rsidR="00B54F88" w:rsidRPr="00435725" w:rsidRDefault="00435725" w:rsidP="00FD7585">
      <w:pPr>
        <w:widowControl/>
        <w:spacing w:line="240" w:lineRule="auto"/>
        <w:ind w:firstLine="0"/>
        <w:textAlignment w:val="auto"/>
        <w:rPr>
          <w:rFonts w:eastAsia="Times New Roman"/>
          <w:sz w:val="24"/>
          <w:szCs w:val="24"/>
        </w:rPr>
      </w:pPr>
      <w:r w:rsidRPr="00435725">
        <w:rPr>
          <w:rFonts w:eastAsia="Times New Roman"/>
          <w:sz w:val="24"/>
          <w:szCs w:val="24"/>
        </w:rPr>
        <w:t xml:space="preserve">Программа коррекционной работы школы включает </w:t>
      </w:r>
      <w:r>
        <w:rPr>
          <w:rFonts w:eastAsia="Times New Roman"/>
          <w:sz w:val="24"/>
          <w:szCs w:val="24"/>
        </w:rPr>
        <w:t>следующие пр</w:t>
      </w:r>
      <w:r w:rsidRPr="00435725">
        <w:rPr>
          <w:rFonts w:eastAsia="Times New Roman"/>
          <w:sz w:val="24"/>
          <w:szCs w:val="24"/>
        </w:rPr>
        <w:t>и</w:t>
      </w:r>
      <w:r>
        <w:rPr>
          <w:rFonts w:eastAsia="Times New Roman"/>
          <w:sz w:val="24"/>
          <w:szCs w:val="24"/>
        </w:rPr>
        <w:t>н</w:t>
      </w:r>
      <w:r w:rsidRPr="00435725">
        <w:rPr>
          <w:rFonts w:eastAsia="Times New Roman"/>
          <w:sz w:val="24"/>
          <w:szCs w:val="24"/>
        </w:rPr>
        <w:t>ципы</w:t>
      </w:r>
      <w:r>
        <w:rPr>
          <w:rFonts w:eastAsia="Times New Roman"/>
          <w:sz w:val="24"/>
          <w:szCs w:val="24"/>
        </w:rPr>
        <w:t>:</w:t>
      </w:r>
    </w:p>
    <w:tbl>
      <w:tblPr>
        <w:tblW w:w="9600" w:type="dxa"/>
        <w:tblInd w:w="-15" w:type="dxa"/>
        <w:tblLayout w:type="fixed"/>
        <w:tblCellMar>
          <w:left w:w="10" w:type="dxa"/>
          <w:right w:w="10" w:type="dxa"/>
        </w:tblCellMar>
        <w:tblLook w:val="0000" w:firstRow="0" w:lastRow="0" w:firstColumn="0" w:lastColumn="0" w:noHBand="0" w:noVBand="0"/>
      </w:tblPr>
      <w:tblGrid>
        <w:gridCol w:w="2376"/>
        <w:gridCol w:w="7224"/>
      </w:tblGrid>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pPr>
            <w:r>
              <w:rPr>
                <w:rFonts w:eastAsia="Times New Roman"/>
                <w:b/>
                <w:bCs/>
                <w:sz w:val="24"/>
                <w:szCs w:val="24"/>
              </w:rPr>
              <w:t xml:space="preserve">Принципы </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pPr>
            <w:r>
              <w:rPr>
                <w:rFonts w:eastAsia="Calibri"/>
                <w:b/>
                <w:bCs/>
                <w:sz w:val="24"/>
                <w:szCs w:val="24"/>
              </w:rPr>
              <w:t>Характеристика принципов</w:t>
            </w: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pPr>
            <w:r>
              <w:rPr>
                <w:rFonts w:eastAsia="Calibri"/>
                <w:b/>
                <w:bCs/>
                <w:sz w:val="24"/>
                <w:szCs w:val="24"/>
              </w:rPr>
              <w:t>Соблюдение интересов ребенка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pPr>
            <w:r>
              <w:rPr>
                <w:rFonts w:eastAsia="Calibri"/>
                <w:sz w:val="24"/>
                <w:szCs w:val="24"/>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w:t>
            </w:r>
            <w:r>
              <w:rPr>
                <w:rFonts w:ascii="Calibri" w:eastAsia="Calibri" w:hAnsi="Calibri"/>
                <w:sz w:val="24"/>
                <w:szCs w:val="24"/>
              </w:rPr>
              <w:t xml:space="preserve"> </w:t>
            </w:r>
            <w:r>
              <w:rPr>
                <w:rFonts w:eastAsia="Calibri"/>
                <w:sz w:val="24"/>
                <w:szCs w:val="24"/>
              </w:rPr>
              <w:t xml:space="preserve">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Индивидуальные особенности влияют на развитие личности.</w:t>
            </w:r>
          </w:p>
          <w:p w:rsidR="00B54F88" w:rsidRDefault="00B54F88" w:rsidP="00FD7585">
            <w:pPr>
              <w:widowControl/>
              <w:autoSpaceDE w:val="0"/>
              <w:spacing w:line="240" w:lineRule="auto"/>
              <w:ind w:firstLine="0"/>
              <w:textAlignment w:val="auto"/>
              <w:rPr>
                <w:rFonts w:eastAsia="Calibri"/>
                <w:sz w:val="24"/>
                <w:szCs w:val="24"/>
              </w:rPr>
            </w:pP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Times New Roman"/>
                <w:b/>
                <w:bCs/>
                <w:sz w:val="24"/>
                <w:szCs w:val="24"/>
              </w:rPr>
            </w:pPr>
            <w:r>
              <w:rPr>
                <w:rFonts w:eastAsia="Times New Roman"/>
                <w:b/>
                <w:bCs/>
                <w:sz w:val="24"/>
                <w:szCs w:val="24"/>
              </w:rPr>
              <w:t>Принцип деятельностного</w:t>
            </w:r>
          </w:p>
          <w:p w:rsidR="00B54F88" w:rsidRDefault="00B005C5" w:rsidP="00FD7585">
            <w:pPr>
              <w:widowControl/>
              <w:spacing w:line="240" w:lineRule="auto"/>
              <w:ind w:firstLine="0"/>
              <w:textAlignment w:val="auto"/>
            </w:pPr>
            <w:r>
              <w:rPr>
                <w:rFonts w:eastAsia="Calibri"/>
                <w:b/>
                <w:bCs/>
                <w:sz w:val="24"/>
                <w:szCs w:val="24"/>
              </w:rPr>
              <w:t>подхода</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Данный принцип задает направление коррекционной</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работы через организацию соответствующих видов</w:t>
            </w:r>
          </w:p>
          <w:p w:rsidR="00B54F88" w:rsidRDefault="00B005C5" w:rsidP="00FD7585">
            <w:pPr>
              <w:widowControl/>
              <w:spacing w:line="240" w:lineRule="auto"/>
              <w:ind w:firstLine="0"/>
              <w:textAlignment w:val="auto"/>
            </w:pPr>
            <w:r>
              <w:rPr>
                <w:rFonts w:eastAsia="Calibri"/>
                <w:sz w:val="24"/>
                <w:szCs w:val="24"/>
              </w:rPr>
              <w:t>деятельности ребенка.</w:t>
            </w: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b/>
                <w:sz w:val="24"/>
                <w:szCs w:val="24"/>
              </w:rPr>
            </w:pPr>
            <w:r>
              <w:rPr>
                <w:rFonts w:eastAsia="Calibri"/>
                <w:b/>
                <w:sz w:val="24"/>
                <w:szCs w:val="24"/>
              </w:rPr>
              <w:lastRenderedPageBreak/>
              <w:t>Принцип</w:t>
            </w:r>
          </w:p>
          <w:p w:rsidR="00B54F88" w:rsidRDefault="00B005C5" w:rsidP="00FD7585">
            <w:pPr>
              <w:widowControl/>
              <w:autoSpaceDE w:val="0"/>
              <w:spacing w:line="240" w:lineRule="auto"/>
              <w:ind w:firstLine="0"/>
              <w:textAlignment w:val="auto"/>
              <w:rPr>
                <w:rFonts w:eastAsia="Calibri"/>
                <w:b/>
                <w:sz w:val="24"/>
                <w:szCs w:val="24"/>
              </w:rPr>
            </w:pPr>
            <w:r>
              <w:rPr>
                <w:rFonts w:eastAsia="Calibri"/>
                <w:b/>
                <w:sz w:val="24"/>
                <w:szCs w:val="24"/>
              </w:rPr>
              <w:t>нормативного</w:t>
            </w:r>
          </w:p>
          <w:p w:rsidR="00B54F88" w:rsidRDefault="00B005C5" w:rsidP="00FD7585">
            <w:pPr>
              <w:widowControl/>
              <w:spacing w:line="240" w:lineRule="auto"/>
              <w:ind w:firstLine="0"/>
              <w:textAlignment w:val="auto"/>
            </w:pPr>
            <w:r>
              <w:rPr>
                <w:rFonts w:eastAsia="Calibri"/>
                <w:b/>
                <w:sz w:val="24"/>
                <w:szCs w:val="24"/>
              </w:rPr>
              <w:t>развития</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Этот принцип заключается в учете основных</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закономерностей психического развития и значения</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последовательности стадий развития для формирования личности ребенка.</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B54F88" w:rsidRDefault="00B54F88" w:rsidP="00FD7585">
            <w:pPr>
              <w:widowControl/>
              <w:autoSpaceDE w:val="0"/>
              <w:spacing w:line="240" w:lineRule="auto"/>
              <w:ind w:firstLine="0"/>
              <w:textAlignment w:val="auto"/>
              <w:rPr>
                <w:rFonts w:eastAsia="Calibri"/>
                <w:sz w:val="24"/>
                <w:szCs w:val="24"/>
              </w:rPr>
            </w:pP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t>Принцип</w:t>
            </w:r>
          </w:p>
          <w:p w:rsidR="00B54F88" w:rsidRDefault="00B005C5" w:rsidP="00FD7585">
            <w:pPr>
              <w:widowControl/>
              <w:spacing w:line="240" w:lineRule="auto"/>
              <w:ind w:firstLine="0"/>
              <w:textAlignment w:val="auto"/>
            </w:pPr>
            <w:r>
              <w:rPr>
                <w:rFonts w:eastAsia="Calibri"/>
                <w:b/>
                <w:bCs/>
                <w:sz w:val="24"/>
                <w:szCs w:val="24"/>
              </w:rPr>
              <w:t>системности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w:t>
            </w:r>
          </w:p>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54F88" w:rsidRDefault="00B54F88" w:rsidP="00FD7585">
            <w:pPr>
              <w:widowControl/>
              <w:autoSpaceDE w:val="0"/>
              <w:spacing w:line="240" w:lineRule="auto"/>
              <w:ind w:firstLine="0"/>
              <w:textAlignment w:val="auto"/>
              <w:rPr>
                <w:rFonts w:eastAsia="Calibri"/>
                <w:sz w:val="24"/>
                <w:szCs w:val="24"/>
              </w:rPr>
            </w:pP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b/>
                <w:sz w:val="24"/>
                <w:szCs w:val="24"/>
              </w:rPr>
            </w:pPr>
            <w:r>
              <w:rPr>
                <w:rFonts w:eastAsia="Calibri"/>
                <w:b/>
                <w:sz w:val="24"/>
                <w:szCs w:val="24"/>
              </w:rPr>
              <w:t>Принцип</w:t>
            </w:r>
          </w:p>
          <w:p w:rsidR="00B54F88" w:rsidRDefault="00B005C5" w:rsidP="00FD7585">
            <w:pPr>
              <w:widowControl/>
              <w:spacing w:line="240" w:lineRule="auto"/>
              <w:ind w:firstLine="0"/>
              <w:textAlignment w:val="auto"/>
            </w:pPr>
            <w:r>
              <w:rPr>
                <w:rFonts w:eastAsia="Calibri"/>
                <w:b/>
                <w:sz w:val="24"/>
                <w:szCs w:val="24"/>
              </w:rPr>
              <w:t>непрерывности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4F88" w:rsidRDefault="00B54F88" w:rsidP="00FD7585">
            <w:pPr>
              <w:widowControl/>
              <w:autoSpaceDE w:val="0"/>
              <w:spacing w:line="240" w:lineRule="auto"/>
              <w:ind w:firstLine="0"/>
              <w:textAlignment w:val="auto"/>
              <w:rPr>
                <w:rFonts w:eastAsia="Calibri"/>
                <w:sz w:val="24"/>
                <w:szCs w:val="24"/>
              </w:rPr>
            </w:pP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b/>
                <w:sz w:val="24"/>
                <w:szCs w:val="24"/>
              </w:rPr>
            </w:pPr>
            <w:r>
              <w:rPr>
                <w:rFonts w:eastAsia="Calibri"/>
                <w:b/>
                <w:sz w:val="24"/>
                <w:szCs w:val="24"/>
              </w:rPr>
              <w:t>Принцип</w:t>
            </w:r>
          </w:p>
          <w:p w:rsidR="00025454" w:rsidRDefault="00025454" w:rsidP="00FD7585">
            <w:pPr>
              <w:widowControl/>
              <w:spacing w:line="240" w:lineRule="auto"/>
              <w:ind w:firstLine="0"/>
              <w:textAlignment w:val="auto"/>
              <w:rPr>
                <w:rFonts w:eastAsia="Calibri"/>
                <w:b/>
                <w:sz w:val="24"/>
                <w:szCs w:val="24"/>
              </w:rPr>
            </w:pPr>
            <w:r>
              <w:rPr>
                <w:rFonts w:eastAsia="Calibri"/>
                <w:b/>
                <w:sz w:val="24"/>
                <w:szCs w:val="24"/>
              </w:rPr>
              <w:t>Р</w:t>
            </w:r>
            <w:r w:rsidR="00B005C5">
              <w:rPr>
                <w:rFonts w:eastAsia="Calibri"/>
                <w:b/>
                <w:sz w:val="24"/>
                <w:szCs w:val="24"/>
              </w:rPr>
              <w:t>екомендатель</w:t>
            </w:r>
          </w:p>
          <w:p w:rsidR="00B54F88" w:rsidRDefault="00B005C5" w:rsidP="00FD7585">
            <w:pPr>
              <w:widowControl/>
              <w:spacing w:line="240" w:lineRule="auto"/>
              <w:ind w:firstLine="0"/>
              <w:textAlignment w:val="auto"/>
            </w:pPr>
            <w:r>
              <w:rPr>
                <w:rFonts w:eastAsia="Calibri"/>
                <w:b/>
                <w:sz w:val="24"/>
                <w:szCs w:val="24"/>
              </w:rPr>
              <w:t>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B54F88" w:rsidRDefault="00B54F88" w:rsidP="00FD7585">
            <w:pPr>
              <w:widowControl/>
              <w:autoSpaceDE w:val="0"/>
              <w:spacing w:line="240" w:lineRule="auto"/>
              <w:ind w:firstLine="0"/>
              <w:textAlignment w:val="auto"/>
              <w:rPr>
                <w:rFonts w:eastAsia="Calibri"/>
                <w:sz w:val="24"/>
                <w:szCs w:val="24"/>
              </w:rPr>
            </w:pPr>
          </w:p>
        </w:tc>
      </w:tr>
      <w:tr w:rsidR="00B54F88">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b/>
                <w:sz w:val="24"/>
                <w:szCs w:val="24"/>
              </w:rPr>
            </w:pPr>
            <w:r>
              <w:rPr>
                <w:rFonts w:eastAsia="Calibri"/>
                <w:b/>
                <w:sz w:val="24"/>
                <w:szCs w:val="24"/>
              </w:rPr>
              <w:t>Принцип</w:t>
            </w:r>
          </w:p>
          <w:p w:rsidR="00B54F88" w:rsidRDefault="00B005C5" w:rsidP="00FD7585">
            <w:pPr>
              <w:widowControl/>
              <w:autoSpaceDE w:val="0"/>
              <w:spacing w:line="240" w:lineRule="auto"/>
              <w:ind w:firstLine="0"/>
              <w:textAlignment w:val="auto"/>
            </w:pPr>
            <w:r>
              <w:rPr>
                <w:rFonts w:eastAsia="Calibri"/>
                <w:b/>
                <w:sz w:val="24"/>
                <w:szCs w:val="24"/>
              </w:rPr>
              <w:t>вариативности</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Calibri"/>
                <w:sz w:val="24"/>
                <w:szCs w:val="24"/>
              </w:rPr>
            </w:pPr>
            <w:r>
              <w:rPr>
                <w:rFonts w:eastAsia="Calibri"/>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4F88" w:rsidRDefault="00B54F88" w:rsidP="00FD7585">
            <w:pPr>
              <w:widowControl/>
              <w:autoSpaceDE w:val="0"/>
              <w:spacing w:line="240" w:lineRule="auto"/>
              <w:ind w:firstLine="0"/>
              <w:textAlignment w:val="auto"/>
              <w:rPr>
                <w:rFonts w:ascii="Calibri" w:eastAsia="Calibri" w:hAnsi="Calibri"/>
                <w:sz w:val="24"/>
                <w:szCs w:val="24"/>
              </w:rPr>
            </w:pPr>
          </w:p>
        </w:tc>
      </w:tr>
    </w:tbl>
    <w:p w:rsidR="00B54F88" w:rsidRDefault="00B54F88" w:rsidP="00FD7585">
      <w:pPr>
        <w:widowControl/>
        <w:spacing w:line="240" w:lineRule="auto"/>
        <w:ind w:firstLine="0"/>
        <w:textAlignment w:val="auto"/>
        <w:rPr>
          <w:rFonts w:eastAsia="Times New Roman"/>
          <w:b/>
          <w:sz w:val="24"/>
          <w:szCs w:val="24"/>
        </w:rPr>
      </w:pPr>
    </w:p>
    <w:p w:rsidR="00B54F88" w:rsidRPr="00435725" w:rsidRDefault="00B005C5" w:rsidP="00FD7585">
      <w:pPr>
        <w:widowControl/>
        <w:spacing w:line="240" w:lineRule="auto"/>
        <w:ind w:firstLine="0"/>
        <w:textAlignment w:val="auto"/>
        <w:rPr>
          <w:rFonts w:eastAsia="Calibri"/>
          <w:b/>
          <w:sz w:val="24"/>
          <w:szCs w:val="24"/>
        </w:rPr>
      </w:pPr>
      <w:r w:rsidRPr="00435725">
        <w:rPr>
          <w:rFonts w:eastAsia="Calibri"/>
          <w:b/>
          <w:sz w:val="24"/>
          <w:szCs w:val="24"/>
        </w:rPr>
        <w:t>Направления и характеристика содержания Программы</w:t>
      </w:r>
    </w:p>
    <w:p w:rsidR="00B54F88" w:rsidRPr="00435725" w:rsidRDefault="00B005C5" w:rsidP="00FD7585">
      <w:pPr>
        <w:widowControl/>
        <w:spacing w:line="240" w:lineRule="auto"/>
        <w:ind w:firstLine="0"/>
        <w:textAlignment w:val="auto"/>
        <w:rPr>
          <w:rFonts w:eastAsia="Calibri"/>
          <w:b/>
          <w:sz w:val="24"/>
          <w:szCs w:val="24"/>
        </w:rPr>
      </w:pPr>
      <w:r w:rsidRPr="00435725">
        <w:rPr>
          <w:rFonts w:eastAsia="Calibri"/>
          <w:b/>
          <w:sz w:val="24"/>
          <w:szCs w:val="24"/>
        </w:rPr>
        <w:t>коррекционной работы на ступени основного общего образования</w:t>
      </w:r>
    </w:p>
    <w:p w:rsidR="00B54F88" w:rsidRDefault="00B54F88" w:rsidP="00FD7585">
      <w:pPr>
        <w:widowControl/>
        <w:spacing w:line="240" w:lineRule="auto"/>
        <w:ind w:firstLine="0"/>
        <w:textAlignment w:val="auto"/>
        <w:rPr>
          <w:rFonts w:eastAsia="Calibri"/>
          <w:b/>
          <w:sz w:val="24"/>
          <w:szCs w:val="24"/>
        </w:rPr>
      </w:pPr>
    </w:p>
    <w:tbl>
      <w:tblPr>
        <w:tblW w:w="9600" w:type="dxa"/>
        <w:tblInd w:w="-15" w:type="dxa"/>
        <w:tblLayout w:type="fixed"/>
        <w:tblCellMar>
          <w:left w:w="10" w:type="dxa"/>
          <w:right w:w="10" w:type="dxa"/>
        </w:tblCellMar>
        <w:tblLook w:val="0000" w:firstRow="0" w:lastRow="0" w:firstColumn="0" w:lastColumn="0" w:noHBand="0" w:noVBand="0"/>
      </w:tblPr>
      <w:tblGrid>
        <w:gridCol w:w="2235"/>
        <w:gridCol w:w="7365"/>
      </w:tblGrid>
      <w:tr w:rsidR="00B54F88">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t>Направления</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pPr>
            <w:r>
              <w:rPr>
                <w:rFonts w:eastAsia="Calibri"/>
                <w:b/>
                <w:bCs/>
                <w:sz w:val="24"/>
                <w:szCs w:val="24"/>
              </w:rPr>
              <w:t>Характеристика содержания</w:t>
            </w:r>
          </w:p>
        </w:tc>
      </w:tr>
      <w:tr w:rsidR="00B54F88">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t>Диагностическое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изучение развития эмоционально-волевой, познавательной,     речевой сфер и личностных особенностей обучающихся;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изучение социальной ситуации развития и условий семейного воспитания ребёнка;</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B54F88" w:rsidRDefault="00B005C5" w:rsidP="00FD7585">
            <w:pPr>
              <w:widowControl/>
              <w:spacing w:line="240" w:lineRule="auto"/>
              <w:ind w:firstLine="0"/>
              <w:textAlignment w:val="auto"/>
              <w:rPr>
                <w:rFonts w:eastAsia="Calibri"/>
                <w:sz w:val="24"/>
                <w:szCs w:val="24"/>
              </w:rPr>
            </w:pPr>
            <w:r>
              <w:rPr>
                <w:rFonts w:eastAsia="Calibri"/>
                <w:sz w:val="24"/>
                <w:szCs w:val="24"/>
              </w:rPr>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54F88" w:rsidRDefault="00B54F88" w:rsidP="00FD7585">
            <w:pPr>
              <w:widowControl/>
              <w:spacing w:line="240" w:lineRule="auto"/>
              <w:ind w:firstLine="0"/>
              <w:textAlignment w:val="auto"/>
              <w:rPr>
                <w:rFonts w:ascii="Calibri" w:eastAsia="Calibri" w:hAnsi="Calibri"/>
                <w:sz w:val="24"/>
                <w:szCs w:val="24"/>
              </w:rPr>
            </w:pPr>
          </w:p>
        </w:tc>
      </w:tr>
      <w:tr w:rsidR="00B54F88">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lastRenderedPageBreak/>
              <w:t>Коррекционно-развивающее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autoSpaceDE w:val="0"/>
              <w:spacing w:line="240" w:lineRule="auto"/>
              <w:ind w:firstLine="0"/>
              <w:textAlignment w:val="auto"/>
              <w:rPr>
                <w:rFonts w:eastAsia="Times New Roman"/>
                <w:sz w:val="24"/>
                <w:szCs w:val="24"/>
              </w:rPr>
            </w:pPr>
            <w:r>
              <w:rPr>
                <w:rFonts w:eastAsia="Times New Roman"/>
                <w:sz w:val="24"/>
                <w:szCs w:val="24"/>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коррекция и развитие высших психических функций,  эмоционально-волевой, познавательной и речевой сфер;</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развитие универсальных учебных действий в соответствии с   требованиями основного общего образования;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формирование способов регуляции поведения и эмоциональных состояний;</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развитие форм и навыков личностного общения в группе сверстников, коммуникативной компетенции;</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54F88" w:rsidRDefault="00B005C5" w:rsidP="00FD7585">
            <w:pPr>
              <w:widowControl/>
              <w:spacing w:line="240" w:lineRule="auto"/>
              <w:ind w:firstLine="0"/>
              <w:textAlignment w:val="auto"/>
              <w:rPr>
                <w:rFonts w:eastAsia="Calibri"/>
                <w:sz w:val="24"/>
                <w:szCs w:val="24"/>
              </w:rPr>
            </w:pPr>
            <w:r>
              <w:rPr>
                <w:rFonts w:eastAsia="Calibri"/>
                <w:sz w:val="24"/>
                <w:szCs w:val="24"/>
              </w:rPr>
              <w:t>- социальная защита ребёнка в случаях неблагоприятных         условий жизни при психотравмирующих обстоятельствах.</w:t>
            </w:r>
          </w:p>
          <w:p w:rsidR="00B54F88" w:rsidRDefault="00B54F88" w:rsidP="00FD7585">
            <w:pPr>
              <w:widowControl/>
              <w:spacing w:line="240" w:lineRule="auto"/>
              <w:ind w:firstLine="0"/>
              <w:textAlignment w:val="auto"/>
              <w:rPr>
                <w:rFonts w:ascii="Calibri" w:eastAsia="Calibri" w:hAnsi="Calibri"/>
                <w:sz w:val="24"/>
                <w:szCs w:val="24"/>
              </w:rPr>
            </w:pPr>
          </w:p>
        </w:tc>
      </w:tr>
      <w:tr w:rsidR="00B54F88">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t>Консультативное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sz w:val="24"/>
                <w:szCs w:val="24"/>
              </w:rPr>
            </w:pPr>
            <w:r>
              <w:rPr>
                <w:rFonts w:eastAsia="Calibri"/>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54F88" w:rsidRDefault="00B005C5" w:rsidP="00FD7585">
            <w:pPr>
              <w:widowControl/>
              <w:spacing w:line="240" w:lineRule="auto"/>
              <w:ind w:firstLine="0"/>
              <w:textAlignment w:val="auto"/>
              <w:rPr>
                <w:rFonts w:eastAsia="Calibri"/>
                <w:sz w:val="24"/>
                <w:szCs w:val="24"/>
              </w:rPr>
            </w:pPr>
            <w:r>
              <w:rPr>
                <w:rFonts w:eastAsia="Calibri"/>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54F88" w:rsidRDefault="00B005C5" w:rsidP="00FD7585">
            <w:pPr>
              <w:widowControl/>
              <w:spacing w:line="240" w:lineRule="auto"/>
              <w:ind w:firstLine="0"/>
              <w:textAlignment w:val="auto"/>
              <w:rPr>
                <w:rFonts w:eastAsia="Calibri"/>
                <w:sz w:val="24"/>
                <w:szCs w:val="24"/>
              </w:rPr>
            </w:pPr>
            <w:r>
              <w:rPr>
                <w:rFonts w:eastAsia="Calibri"/>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54F88" w:rsidRDefault="00B005C5" w:rsidP="00FD7585">
            <w:pPr>
              <w:widowControl/>
              <w:spacing w:line="240" w:lineRule="auto"/>
              <w:ind w:firstLine="0"/>
              <w:textAlignment w:val="auto"/>
            </w:pPr>
            <w:r>
              <w:rPr>
                <w:rFonts w:eastAsia="Calibri"/>
                <w:sz w:val="24"/>
                <w:szCs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r>
              <w:rPr>
                <w:rFonts w:ascii="Calibri" w:eastAsia="Calibri" w:hAnsi="Calibri"/>
                <w:sz w:val="24"/>
                <w:szCs w:val="24"/>
              </w:rPr>
              <w:t>.</w:t>
            </w:r>
          </w:p>
          <w:p w:rsidR="00B54F88" w:rsidRDefault="00B54F88" w:rsidP="00FD7585">
            <w:pPr>
              <w:widowControl/>
              <w:spacing w:line="240" w:lineRule="auto"/>
              <w:ind w:firstLine="0"/>
              <w:textAlignment w:val="auto"/>
              <w:rPr>
                <w:rFonts w:eastAsia="Calibri"/>
                <w:b/>
                <w:bCs/>
                <w:sz w:val="24"/>
                <w:szCs w:val="24"/>
              </w:rPr>
            </w:pPr>
          </w:p>
        </w:tc>
      </w:tr>
      <w:tr w:rsidR="00B54F88">
        <w:tc>
          <w:tcPr>
            <w:tcW w:w="22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54F88" w:rsidRDefault="00B005C5" w:rsidP="00FD7585">
            <w:pPr>
              <w:widowControl/>
              <w:spacing w:line="240" w:lineRule="auto"/>
              <w:ind w:firstLine="0"/>
              <w:textAlignment w:val="auto"/>
              <w:rPr>
                <w:rFonts w:eastAsia="Calibri"/>
                <w:b/>
                <w:bCs/>
                <w:sz w:val="24"/>
                <w:szCs w:val="24"/>
              </w:rPr>
            </w:pPr>
            <w:r>
              <w:rPr>
                <w:rFonts w:eastAsia="Calibri"/>
                <w:b/>
                <w:bCs/>
                <w:sz w:val="24"/>
                <w:szCs w:val="24"/>
              </w:rPr>
              <w:lastRenderedPageBreak/>
              <w:t>Информационно-просветительское</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54F88" w:rsidRDefault="00B005C5" w:rsidP="00FD7585">
            <w:pPr>
              <w:widowControl/>
              <w:tabs>
                <w:tab w:val="left" w:pos="922"/>
              </w:tabs>
              <w:autoSpaceDE w:val="0"/>
              <w:spacing w:line="240" w:lineRule="auto"/>
              <w:ind w:firstLine="0"/>
              <w:textAlignment w:val="auto"/>
              <w:rPr>
                <w:rFonts w:eastAsia="Times New Roman"/>
                <w:sz w:val="24"/>
                <w:szCs w:val="24"/>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B54F88" w:rsidRDefault="00B005C5" w:rsidP="00FD7585">
            <w:pPr>
              <w:widowControl/>
              <w:spacing w:line="240" w:lineRule="auto"/>
              <w:ind w:firstLine="0"/>
              <w:textAlignment w:val="auto"/>
            </w:pPr>
            <w:r>
              <w:rPr>
                <w:rFonts w:eastAsia="Calibri"/>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B54F88" w:rsidRDefault="00B54F88" w:rsidP="00FD7585">
      <w:pPr>
        <w:widowControl/>
        <w:spacing w:line="240" w:lineRule="auto"/>
        <w:ind w:firstLine="0"/>
        <w:textAlignment w:val="auto"/>
        <w:rPr>
          <w:rFonts w:eastAsia="Calibri"/>
          <w:b/>
          <w:bCs/>
          <w:sz w:val="24"/>
          <w:szCs w:val="24"/>
        </w:rPr>
      </w:pPr>
    </w:p>
    <w:p w:rsidR="00B54F88" w:rsidRDefault="00B005C5" w:rsidP="00FD7585">
      <w:pPr>
        <w:widowControl/>
        <w:autoSpaceDE w:val="0"/>
        <w:spacing w:before="82" w:line="240" w:lineRule="auto"/>
        <w:ind w:firstLine="566"/>
        <w:textAlignment w:val="auto"/>
        <w:rPr>
          <w:rFonts w:eastAsia="Times New Roman"/>
          <w:sz w:val="24"/>
          <w:szCs w:val="24"/>
        </w:rPr>
      </w:pPr>
      <w:r>
        <w:rPr>
          <w:rFonts w:eastAsia="Times New Roman"/>
          <w:sz w:val="24"/>
          <w:szCs w:val="24"/>
        </w:rPr>
        <w:t>Все обозначенные выше направления работы отражены в следующих этапах деятельности.</w:t>
      </w:r>
    </w:p>
    <w:p w:rsidR="00B54F88" w:rsidRDefault="00B54F88" w:rsidP="00FD7585">
      <w:pPr>
        <w:widowControl/>
        <w:autoSpaceDE w:val="0"/>
        <w:spacing w:line="240" w:lineRule="auto"/>
        <w:ind w:firstLine="701"/>
        <w:textAlignment w:val="auto"/>
        <w:rPr>
          <w:rFonts w:eastAsia="Times New Roman"/>
          <w:sz w:val="24"/>
          <w:szCs w:val="24"/>
        </w:rPr>
      </w:pPr>
    </w:p>
    <w:p w:rsidR="00B54F88" w:rsidRDefault="00B005C5" w:rsidP="00FD7585">
      <w:pPr>
        <w:widowControl/>
        <w:autoSpaceDE w:val="0"/>
        <w:spacing w:before="72" w:line="240" w:lineRule="auto"/>
        <w:ind w:firstLine="701"/>
        <w:textAlignment w:val="auto"/>
      </w:pPr>
      <w:r>
        <w:rPr>
          <w:rFonts w:eastAsia="Times New Roman"/>
          <w:b/>
          <w:bCs/>
          <w:sz w:val="24"/>
          <w:szCs w:val="24"/>
          <w:u w:val="single"/>
        </w:rPr>
        <w:t>I этап</w:t>
      </w:r>
      <w:r>
        <w:rPr>
          <w:rFonts w:eastAsia="Times New Roman"/>
          <w:b/>
          <w:bCs/>
          <w:sz w:val="24"/>
          <w:szCs w:val="24"/>
        </w:rPr>
        <w:t xml:space="preserve"> (5 класс). Переход обучающегося на новую ступень образования</w:t>
      </w:r>
    </w:p>
    <w:p w:rsidR="00B54F88" w:rsidRDefault="00B54F88" w:rsidP="00FD7585">
      <w:pPr>
        <w:widowControl/>
        <w:autoSpaceDE w:val="0"/>
        <w:spacing w:line="240" w:lineRule="auto"/>
        <w:ind w:firstLine="706"/>
        <w:textAlignment w:val="auto"/>
        <w:rPr>
          <w:rFonts w:eastAsia="Times New Roman"/>
          <w:sz w:val="24"/>
          <w:szCs w:val="24"/>
        </w:rPr>
      </w:pPr>
    </w:p>
    <w:p w:rsidR="00B54F88" w:rsidRDefault="00B005C5" w:rsidP="00FD7585">
      <w:pPr>
        <w:widowControl/>
        <w:spacing w:line="240" w:lineRule="auto"/>
        <w:ind w:firstLine="0"/>
        <w:textAlignment w:val="auto"/>
        <w:rPr>
          <w:rFonts w:eastAsia="Calibri"/>
          <w:sz w:val="24"/>
          <w:szCs w:val="24"/>
        </w:rPr>
      </w:pPr>
      <w:r>
        <w:rPr>
          <w:rFonts w:eastAsia="Calibri"/>
          <w:sz w:val="24"/>
          <w:szCs w:val="24"/>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w:t>
      </w:r>
      <w:r w:rsidR="002E4929">
        <w:rPr>
          <w:rFonts w:eastAsia="Calibri"/>
          <w:sz w:val="24"/>
          <w:szCs w:val="24"/>
        </w:rPr>
        <w:t xml:space="preserve"> психического развития. </w:t>
      </w:r>
    </w:p>
    <w:p w:rsidR="00B54F88" w:rsidRDefault="00B005C5" w:rsidP="00FD7585">
      <w:pPr>
        <w:widowControl/>
        <w:autoSpaceDE w:val="0"/>
        <w:spacing w:before="72" w:line="240" w:lineRule="auto"/>
        <w:ind w:firstLine="0"/>
        <w:textAlignment w:val="auto"/>
        <w:rPr>
          <w:rFonts w:eastAsia="Times New Roman"/>
          <w:sz w:val="24"/>
          <w:szCs w:val="24"/>
        </w:rPr>
      </w:pPr>
      <w:r>
        <w:rPr>
          <w:rFonts w:eastAsia="Times New Roman"/>
          <w:sz w:val="24"/>
          <w:szCs w:val="24"/>
        </w:rPr>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B54F88" w:rsidRDefault="00B005C5" w:rsidP="00FD7585">
      <w:pPr>
        <w:widowControl/>
        <w:autoSpaceDE w:val="0"/>
        <w:spacing w:before="77" w:line="240" w:lineRule="auto"/>
        <w:ind w:firstLine="0"/>
        <w:textAlignment w:val="auto"/>
      </w:pPr>
      <w:r>
        <w:rPr>
          <w:rFonts w:eastAsia="Times New Roman"/>
          <w:sz w:val="24"/>
          <w:szCs w:val="24"/>
        </w:rPr>
        <w:t xml:space="preserve">  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w:t>
      </w:r>
      <w:r>
        <w:rPr>
          <w:rFonts w:eastAsia="Times New Roman"/>
          <w:b/>
          <w:bCs/>
          <w:sz w:val="24"/>
          <w:szCs w:val="24"/>
        </w:rPr>
        <w:t xml:space="preserve"> </w:t>
      </w:r>
      <w:r>
        <w:rPr>
          <w:rFonts w:eastAsia="Times New Roman"/>
          <w:sz w:val="24"/>
          <w:szCs w:val="24"/>
        </w:rPr>
        <w:t>учения, самочувствие, тревожность.</w:t>
      </w:r>
    </w:p>
    <w:p w:rsidR="00B54F88" w:rsidRDefault="00B005C5" w:rsidP="00FD7585">
      <w:pPr>
        <w:widowControl/>
        <w:spacing w:line="240" w:lineRule="auto"/>
        <w:ind w:firstLine="0"/>
        <w:textAlignment w:val="auto"/>
      </w:pPr>
      <w:r>
        <w:rPr>
          <w:rFonts w:eastAsia="Calibri"/>
          <w:sz w:val="24"/>
          <w:szCs w:val="24"/>
        </w:rPr>
        <w:t>В рамках данного этапа (с сентября по май) предполагается:</w:t>
      </w:r>
    </w:p>
    <w:p w:rsidR="00B54F88" w:rsidRDefault="00B005C5" w:rsidP="00FD7585">
      <w:pPr>
        <w:widowControl/>
        <w:tabs>
          <w:tab w:val="left" w:pos="269"/>
          <w:tab w:val="left" w:pos="2669"/>
        </w:tabs>
        <w:autoSpaceDE w:val="0"/>
        <w:spacing w:before="72" w:line="240" w:lineRule="auto"/>
        <w:ind w:right="525" w:firstLine="0"/>
        <w:textAlignment w:val="auto"/>
      </w:pPr>
      <w:r>
        <w:rPr>
          <w:rFonts w:eastAsia="Times New Roman"/>
          <w:b/>
          <w:bCs/>
          <w:sz w:val="24"/>
          <w:szCs w:val="24"/>
        </w:rPr>
        <w:t>Проведение психолого-педагогической диагностики,</w:t>
      </w:r>
    </w:p>
    <w:p w:rsidR="00B54F88" w:rsidRDefault="00B005C5" w:rsidP="00FD7585">
      <w:pPr>
        <w:widowControl/>
        <w:autoSpaceDE w:val="0"/>
        <w:spacing w:line="240" w:lineRule="auto"/>
        <w:ind w:firstLine="0"/>
        <w:textAlignment w:val="auto"/>
        <w:rPr>
          <w:rFonts w:eastAsia="Times New Roman"/>
          <w:sz w:val="24"/>
          <w:szCs w:val="24"/>
        </w:rPr>
      </w:pPr>
      <w:r>
        <w:rPr>
          <w:rFonts w:eastAsia="Times New Roman"/>
          <w:sz w:val="24"/>
          <w:szCs w:val="24"/>
        </w:rPr>
        <w:t>направленной на изучение уровня психологической адаптации обучающихся к учебному процессу.</w:t>
      </w:r>
    </w:p>
    <w:p w:rsidR="00B54F88" w:rsidRDefault="00B005C5" w:rsidP="00FD7585">
      <w:pPr>
        <w:widowControl/>
        <w:autoSpaceDE w:val="0"/>
        <w:spacing w:line="240" w:lineRule="auto"/>
        <w:ind w:firstLine="0"/>
        <w:textAlignment w:val="auto"/>
      </w:pPr>
      <w:r>
        <w:rPr>
          <w:rFonts w:eastAsia="Times New Roman"/>
          <w:b/>
          <w:bCs/>
          <w:sz w:val="24"/>
          <w:szCs w:val="24"/>
        </w:rPr>
        <w:t xml:space="preserve">Проведение консультационной и просветительской работы с родителями пятиклассников </w:t>
      </w:r>
      <w:r>
        <w:rPr>
          <w:rFonts w:eastAsia="Times New Roman"/>
          <w:sz w:val="24"/>
          <w:szCs w:val="24"/>
        </w:rPr>
        <w:t>для ознакомления взрослых с основными задачами и трудностями адаптационного периода.</w:t>
      </w:r>
    </w:p>
    <w:p w:rsidR="00B54F88" w:rsidRDefault="00B005C5" w:rsidP="00FD7585">
      <w:pPr>
        <w:widowControl/>
        <w:autoSpaceDE w:val="0"/>
        <w:spacing w:line="240" w:lineRule="auto"/>
        <w:ind w:firstLine="0"/>
        <w:textAlignment w:val="auto"/>
      </w:pPr>
      <w:r>
        <w:rPr>
          <w:rFonts w:eastAsia="Times New Roman"/>
          <w:b/>
          <w:bCs/>
          <w:sz w:val="24"/>
          <w:szCs w:val="24"/>
        </w:rPr>
        <w:t xml:space="preserve">Проведение консультационной и просветительской работы с обучающимися, </w:t>
      </w:r>
      <w:r>
        <w:rPr>
          <w:rFonts w:eastAsia="Times New Roman"/>
          <w:sz w:val="24"/>
          <w:szCs w:val="24"/>
        </w:rPr>
        <w:t>в направлении формирования социальной и коммуникативной компетентности, адаптации в изменяющейся образовательной среде.</w:t>
      </w:r>
    </w:p>
    <w:p w:rsidR="002E4929" w:rsidRDefault="00B005C5" w:rsidP="00FD7585">
      <w:pPr>
        <w:widowControl/>
        <w:tabs>
          <w:tab w:val="left" w:pos="994"/>
        </w:tabs>
        <w:autoSpaceDE w:val="0"/>
        <w:spacing w:before="67" w:line="240" w:lineRule="auto"/>
        <w:ind w:right="5" w:firstLine="0"/>
        <w:textAlignment w:val="auto"/>
        <w:rPr>
          <w:rFonts w:eastAsia="Times New Roman"/>
          <w:sz w:val="24"/>
          <w:szCs w:val="24"/>
        </w:rPr>
      </w:pPr>
      <w:r>
        <w:rPr>
          <w:rFonts w:eastAsia="Times New Roman"/>
          <w:b/>
          <w:bCs/>
          <w:sz w:val="24"/>
          <w:szCs w:val="24"/>
        </w:rPr>
        <w:t xml:space="preserve">Проведение групповых и индивидуальных консультаций с педагогами </w:t>
      </w:r>
      <w:r>
        <w:rPr>
          <w:rFonts w:eastAsia="Times New Roman"/>
          <w:sz w:val="24"/>
          <w:szCs w:val="24"/>
        </w:rPr>
        <w:t xml:space="preserve">по выявлению возможных сложностей в формировании УУД и реализации ФГОС. </w:t>
      </w:r>
    </w:p>
    <w:p w:rsidR="00B54F88" w:rsidRDefault="00B005C5" w:rsidP="00FD7585">
      <w:pPr>
        <w:widowControl/>
        <w:tabs>
          <w:tab w:val="left" w:pos="994"/>
        </w:tabs>
        <w:autoSpaceDE w:val="0"/>
        <w:spacing w:before="67" w:line="240" w:lineRule="auto"/>
        <w:ind w:right="5" w:firstLine="0"/>
        <w:textAlignment w:val="auto"/>
      </w:pPr>
      <w:r>
        <w:rPr>
          <w:rFonts w:eastAsia="Times New Roman"/>
          <w:b/>
          <w:bCs/>
          <w:sz w:val="24"/>
          <w:szCs w:val="24"/>
        </w:rPr>
        <w:t xml:space="preserve">Коррекционно-развивающая работа </w:t>
      </w:r>
      <w:r>
        <w:rPr>
          <w:rFonts w:eastAsia="Times New Roman"/>
          <w:sz w:val="24"/>
          <w:szCs w:val="24"/>
        </w:rPr>
        <w:t>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w:t>
      </w:r>
      <w:r w:rsidR="00025454">
        <w:rPr>
          <w:rFonts w:eastAsia="Times New Roman"/>
          <w:sz w:val="24"/>
          <w:szCs w:val="24"/>
        </w:rPr>
        <w:t>т</w:t>
      </w:r>
      <w:r>
        <w:rPr>
          <w:rFonts w:eastAsia="Times New Roman"/>
          <w:sz w:val="24"/>
          <w:szCs w:val="24"/>
        </w:rPr>
        <w:t>рудничества, оказать помощь обучающимся в усвоении школьных правил</w:t>
      </w:r>
    </w:p>
    <w:p w:rsidR="00B54F88" w:rsidRDefault="00B005C5" w:rsidP="00FD7585">
      <w:pPr>
        <w:widowControl/>
        <w:tabs>
          <w:tab w:val="left" w:pos="994"/>
        </w:tabs>
        <w:autoSpaceDE w:val="0"/>
        <w:spacing w:before="67" w:line="240" w:lineRule="auto"/>
        <w:ind w:right="5" w:firstLine="0"/>
        <w:textAlignment w:val="auto"/>
      </w:pPr>
      <w:r>
        <w:rPr>
          <w:rFonts w:eastAsia="Times New Roman"/>
          <w:b/>
          <w:bCs/>
          <w:sz w:val="24"/>
          <w:szCs w:val="24"/>
        </w:rPr>
        <w:lastRenderedPageBreak/>
        <w:t xml:space="preserve">Аналитическая работа, </w:t>
      </w:r>
      <w:r>
        <w:rPr>
          <w:rFonts w:eastAsia="Times New Roman"/>
          <w:sz w:val="24"/>
          <w:szCs w:val="24"/>
        </w:rPr>
        <w:t>направленная на осмысление итогов деятельности, планирование работы на следующий год.</w:t>
      </w:r>
    </w:p>
    <w:p w:rsidR="00B54F88" w:rsidRDefault="00B54F88" w:rsidP="00FD7585">
      <w:pPr>
        <w:widowControl/>
        <w:autoSpaceDE w:val="0"/>
        <w:spacing w:line="240" w:lineRule="auto"/>
        <w:ind w:left="710" w:firstLine="0"/>
        <w:textAlignment w:val="auto"/>
        <w:rPr>
          <w:rFonts w:eastAsia="Times New Roman"/>
          <w:sz w:val="24"/>
          <w:szCs w:val="24"/>
        </w:rPr>
      </w:pPr>
    </w:p>
    <w:p w:rsidR="00B54F88" w:rsidRDefault="00B005C5" w:rsidP="00FD7585">
      <w:pPr>
        <w:widowControl/>
        <w:autoSpaceDE w:val="0"/>
        <w:spacing w:before="101" w:line="240" w:lineRule="auto"/>
        <w:ind w:left="710" w:firstLine="0"/>
        <w:textAlignment w:val="auto"/>
      </w:pPr>
      <w:r>
        <w:rPr>
          <w:rFonts w:eastAsia="Times New Roman"/>
          <w:b/>
          <w:bCs/>
          <w:sz w:val="24"/>
          <w:szCs w:val="24"/>
          <w:u w:val="single"/>
        </w:rPr>
        <w:t>II этап.</w:t>
      </w:r>
      <w:r>
        <w:rPr>
          <w:rFonts w:eastAsia="Times New Roman"/>
          <w:b/>
          <w:bCs/>
          <w:sz w:val="24"/>
          <w:szCs w:val="24"/>
        </w:rPr>
        <w:t xml:space="preserve"> Обучение в 6-8-х классах</w:t>
      </w:r>
    </w:p>
    <w:p w:rsidR="00B54F88" w:rsidRDefault="00B54F88" w:rsidP="00FD7585">
      <w:pPr>
        <w:widowControl/>
        <w:autoSpaceDE w:val="0"/>
        <w:spacing w:line="240" w:lineRule="auto"/>
        <w:ind w:right="10" w:firstLine="696"/>
        <w:textAlignment w:val="auto"/>
        <w:rPr>
          <w:rFonts w:eastAsia="Times New Roman"/>
          <w:sz w:val="24"/>
          <w:szCs w:val="24"/>
        </w:rPr>
      </w:pPr>
    </w:p>
    <w:p w:rsidR="00B54F88" w:rsidRDefault="00B005C5" w:rsidP="00FD7585">
      <w:pPr>
        <w:widowControl/>
        <w:autoSpaceDE w:val="0"/>
        <w:spacing w:before="77" w:line="240" w:lineRule="auto"/>
        <w:ind w:right="10" w:firstLine="0"/>
        <w:textAlignment w:val="auto"/>
        <w:rPr>
          <w:rFonts w:eastAsia="Times New Roman"/>
          <w:sz w:val="24"/>
          <w:szCs w:val="24"/>
        </w:rPr>
      </w:pPr>
      <w:r>
        <w:rPr>
          <w:rFonts w:eastAsia="Times New Roman"/>
          <w:sz w:val="24"/>
          <w:szCs w:val="24"/>
        </w:rPr>
        <w:t xml:space="preserve">  Работа по сопровождению 6-8 классов определяется запросом со стороны родителей обучающихся и администрации образовательного учреждения.</w:t>
      </w:r>
    </w:p>
    <w:p w:rsidR="00B54F88" w:rsidRDefault="00B005C5" w:rsidP="00FD7585">
      <w:pPr>
        <w:widowControl/>
        <w:autoSpaceDE w:val="0"/>
        <w:spacing w:before="77" w:line="240" w:lineRule="auto"/>
        <w:ind w:right="10" w:firstLine="0"/>
        <w:textAlignment w:val="auto"/>
        <w:rPr>
          <w:rFonts w:eastAsia="Times New Roman"/>
          <w:sz w:val="24"/>
          <w:szCs w:val="24"/>
        </w:rPr>
      </w:pPr>
      <w:r>
        <w:rPr>
          <w:rFonts w:eastAsia="Times New Roman"/>
          <w:sz w:val="24"/>
          <w:szCs w:val="24"/>
        </w:rPr>
        <w:t xml:space="preserve">  В рамках данного этапа (с сентября по май) предполагается:</w:t>
      </w:r>
    </w:p>
    <w:p w:rsidR="00B54F88" w:rsidRDefault="00B005C5" w:rsidP="00FD7585">
      <w:pPr>
        <w:widowControl/>
        <w:autoSpaceDE w:val="0"/>
        <w:spacing w:before="82" w:line="240" w:lineRule="auto"/>
        <w:ind w:firstLine="0"/>
        <w:textAlignment w:val="auto"/>
      </w:pPr>
      <w:r>
        <w:rPr>
          <w:rFonts w:eastAsia="Times New Roman"/>
          <w:b/>
          <w:bCs/>
          <w:sz w:val="24"/>
          <w:szCs w:val="24"/>
        </w:rPr>
        <w:t xml:space="preserve">Проведение психолого-педагогической диагностики </w:t>
      </w:r>
      <w:r>
        <w:rPr>
          <w:rFonts w:eastAsia="Times New Roman"/>
          <w:sz w:val="24"/>
          <w:szCs w:val="24"/>
        </w:rPr>
        <w:t>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сформированность УУД и т.д.</w:t>
      </w:r>
    </w:p>
    <w:p w:rsidR="00B54F88" w:rsidRDefault="00B005C5" w:rsidP="00FD7585">
      <w:pPr>
        <w:widowControl/>
        <w:tabs>
          <w:tab w:val="left" w:pos="994"/>
        </w:tabs>
        <w:autoSpaceDE w:val="0"/>
        <w:spacing w:before="67" w:line="240" w:lineRule="auto"/>
        <w:ind w:right="10" w:firstLine="0"/>
        <w:textAlignment w:val="auto"/>
      </w:pPr>
      <w:r>
        <w:rPr>
          <w:rFonts w:eastAsia="Times New Roman"/>
          <w:b/>
          <w:bCs/>
          <w:sz w:val="24"/>
          <w:szCs w:val="24"/>
        </w:rPr>
        <w:t xml:space="preserve">Проведение консультационной и просветительской работы с родителями обучающихся, </w:t>
      </w:r>
      <w:r>
        <w:rPr>
          <w:rFonts w:eastAsia="Times New Roman"/>
          <w:sz w:val="24"/>
          <w:szCs w:val="24"/>
        </w:rPr>
        <w:t>направленной на ознакомление взрослых с основными особенностями возрастных периодов развития.</w:t>
      </w:r>
    </w:p>
    <w:p w:rsidR="00B54F88" w:rsidRDefault="00B005C5" w:rsidP="00FD7585">
      <w:pPr>
        <w:widowControl/>
        <w:tabs>
          <w:tab w:val="left" w:pos="994"/>
        </w:tabs>
        <w:autoSpaceDE w:val="0"/>
        <w:spacing w:before="67" w:line="240" w:lineRule="auto"/>
        <w:ind w:right="10" w:firstLine="0"/>
        <w:textAlignment w:val="auto"/>
      </w:pPr>
      <w:r>
        <w:rPr>
          <w:rFonts w:eastAsia="Times New Roman"/>
          <w:b/>
          <w:bCs/>
          <w:sz w:val="24"/>
          <w:szCs w:val="24"/>
        </w:rPr>
        <w:t xml:space="preserve">Проведение групповых и индивидуальных консультаций с педагогами </w:t>
      </w:r>
      <w:r>
        <w:rPr>
          <w:rFonts w:eastAsia="Times New Roman"/>
          <w:sz w:val="24"/>
          <w:szCs w:val="24"/>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B54F88" w:rsidRDefault="00B005C5" w:rsidP="00FD7585">
      <w:pPr>
        <w:widowControl/>
        <w:tabs>
          <w:tab w:val="left" w:pos="994"/>
        </w:tabs>
        <w:autoSpaceDE w:val="0"/>
        <w:spacing w:before="67" w:line="240" w:lineRule="auto"/>
        <w:ind w:right="10" w:firstLine="0"/>
        <w:textAlignment w:val="auto"/>
        <w:rPr>
          <w:rFonts w:eastAsia="Times New Roman"/>
          <w:b/>
          <w:bCs/>
          <w:sz w:val="24"/>
          <w:szCs w:val="24"/>
        </w:rPr>
      </w:pPr>
      <w:r>
        <w:rPr>
          <w:rFonts w:eastAsia="Times New Roman"/>
          <w:b/>
          <w:bCs/>
          <w:sz w:val="24"/>
          <w:szCs w:val="24"/>
        </w:rPr>
        <w:t>Проведение консультационной и просветительской работы с обучающимися.</w:t>
      </w:r>
    </w:p>
    <w:p w:rsidR="00B54F88" w:rsidRDefault="00B005C5" w:rsidP="00FD7585">
      <w:pPr>
        <w:widowControl/>
        <w:tabs>
          <w:tab w:val="left" w:pos="994"/>
        </w:tabs>
        <w:autoSpaceDE w:val="0"/>
        <w:spacing w:before="67" w:line="240" w:lineRule="auto"/>
        <w:ind w:right="10" w:firstLine="0"/>
        <w:textAlignment w:val="auto"/>
      </w:pPr>
      <w:r>
        <w:rPr>
          <w:rFonts w:eastAsia="Times New Roman"/>
          <w:b/>
          <w:bCs/>
          <w:sz w:val="24"/>
          <w:szCs w:val="24"/>
        </w:rPr>
        <w:t xml:space="preserve">Коррекционно-развивающая работа </w:t>
      </w:r>
      <w:r>
        <w:rPr>
          <w:rFonts w:eastAsia="Times New Roman"/>
          <w:sz w:val="24"/>
          <w:szCs w:val="24"/>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B54F88" w:rsidRDefault="00B005C5" w:rsidP="00FD7585">
      <w:pPr>
        <w:widowControl/>
        <w:tabs>
          <w:tab w:val="left" w:pos="994"/>
        </w:tabs>
        <w:autoSpaceDE w:val="0"/>
        <w:spacing w:before="67" w:line="240" w:lineRule="auto"/>
        <w:ind w:right="10" w:firstLine="0"/>
        <w:textAlignment w:val="auto"/>
      </w:pPr>
      <w:r>
        <w:rPr>
          <w:rFonts w:eastAsia="Times New Roman"/>
          <w:b/>
          <w:sz w:val="24"/>
          <w:szCs w:val="24"/>
        </w:rPr>
        <w:t xml:space="preserve">Аналитическая работа, </w:t>
      </w:r>
      <w:r>
        <w:rPr>
          <w:rFonts w:eastAsia="Times New Roman"/>
          <w:bCs/>
          <w:sz w:val="24"/>
          <w:szCs w:val="24"/>
        </w:rPr>
        <w:t>направленная на осмысление итогов деятельности, планирование работы на следующий год.</w:t>
      </w:r>
    </w:p>
    <w:p w:rsidR="00B54F88" w:rsidRDefault="00B54F88" w:rsidP="00FD7585">
      <w:pPr>
        <w:widowControl/>
        <w:spacing w:line="240" w:lineRule="auto"/>
        <w:ind w:firstLine="0"/>
        <w:textAlignment w:val="auto"/>
        <w:rPr>
          <w:rFonts w:eastAsia="Times New Roman"/>
          <w:b/>
          <w:sz w:val="24"/>
          <w:szCs w:val="24"/>
        </w:rPr>
      </w:pPr>
    </w:p>
    <w:p w:rsidR="00B54F88" w:rsidRDefault="00B005C5" w:rsidP="00FD7585">
      <w:pPr>
        <w:widowControl/>
        <w:spacing w:line="240" w:lineRule="auto"/>
        <w:ind w:firstLine="0"/>
        <w:textAlignment w:val="auto"/>
      </w:pPr>
      <w:r>
        <w:rPr>
          <w:rFonts w:eastAsia="Times New Roman"/>
          <w:b/>
          <w:sz w:val="24"/>
          <w:szCs w:val="24"/>
          <w:u w:val="single"/>
        </w:rPr>
        <w:t>III   этап.</w:t>
      </w:r>
      <w:r>
        <w:rPr>
          <w:rFonts w:eastAsia="Times New Roman"/>
          <w:b/>
          <w:sz w:val="24"/>
          <w:szCs w:val="24"/>
        </w:rPr>
        <w:t xml:space="preserve"> Психолого-педагогическая экспертиза уровня</w:t>
      </w:r>
    </w:p>
    <w:p w:rsidR="00B54F88" w:rsidRDefault="00B005C5" w:rsidP="00FD7585">
      <w:pPr>
        <w:widowControl/>
        <w:spacing w:line="240" w:lineRule="auto"/>
        <w:ind w:firstLine="0"/>
        <w:textAlignment w:val="auto"/>
      </w:pPr>
      <w:r>
        <w:rPr>
          <w:rFonts w:eastAsia="Times New Roman"/>
          <w:b/>
          <w:sz w:val="24"/>
          <w:szCs w:val="24"/>
        </w:rPr>
        <w:t>сформированности УУД учащихся 9-х классов</w:t>
      </w:r>
    </w:p>
    <w:p w:rsidR="00B54F88" w:rsidRDefault="00B54F88" w:rsidP="00FD7585">
      <w:pPr>
        <w:widowControl/>
        <w:spacing w:line="240" w:lineRule="auto"/>
        <w:ind w:firstLine="0"/>
        <w:textAlignment w:val="auto"/>
        <w:rPr>
          <w:rFonts w:eastAsia="Calibri"/>
          <w:sz w:val="24"/>
          <w:szCs w:val="24"/>
        </w:rPr>
      </w:pPr>
    </w:p>
    <w:p w:rsidR="00B54F88" w:rsidRDefault="00B005C5" w:rsidP="00FD7585">
      <w:pPr>
        <w:widowControl/>
        <w:spacing w:line="240" w:lineRule="auto"/>
        <w:ind w:firstLine="0"/>
        <w:textAlignment w:val="auto"/>
      </w:pPr>
      <w:r>
        <w:rPr>
          <w:rFonts w:eastAsia="Calibri"/>
          <w:sz w:val="24"/>
          <w:szCs w:val="24"/>
        </w:rPr>
        <w:t>В рамках этого этапа предполагается:</w:t>
      </w:r>
    </w:p>
    <w:p w:rsidR="00B54F88" w:rsidRDefault="00B005C5" w:rsidP="00FD7585">
      <w:pPr>
        <w:widowControl/>
        <w:tabs>
          <w:tab w:val="left" w:pos="854"/>
        </w:tabs>
        <w:autoSpaceDE w:val="0"/>
        <w:spacing w:before="67" w:line="240" w:lineRule="auto"/>
        <w:ind w:firstLine="0"/>
        <w:textAlignment w:val="auto"/>
      </w:pPr>
      <w:r>
        <w:rPr>
          <w:rFonts w:eastAsia="Times New Roman"/>
          <w:b/>
          <w:bCs/>
          <w:sz w:val="24"/>
          <w:szCs w:val="24"/>
        </w:rPr>
        <w:t xml:space="preserve">Проведение психолого-педагогической диагностики, </w:t>
      </w:r>
      <w:r>
        <w:rPr>
          <w:rFonts w:eastAsia="Times New Roman"/>
          <w:sz w:val="24"/>
          <w:szCs w:val="24"/>
        </w:rPr>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B54F88" w:rsidRDefault="00B005C5" w:rsidP="00FD7585">
      <w:pPr>
        <w:widowControl/>
        <w:tabs>
          <w:tab w:val="left" w:pos="854"/>
        </w:tabs>
        <w:autoSpaceDE w:val="0"/>
        <w:spacing w:line="240" w:lineRule="auto"/>
        <w:ind w:right="10" w:firstLine="0"/>
        <w:textAlignment w:val="auto"/>
        <w:rPr>
          <w:rFonts w:eastAsia="Times New Roman"/>
          <w:b/>
          <w:bCs/>
          <w:sz w:val="24"/>
          <w:szCs w:val="24"/>
        </w:rPr>
      </w:pPr>
      <w:r>
        <w:rPr>
          <w:rFonts w:eastAsia="Times New Roman"/>
          <w:b/>
          <w:bCs/>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B54F88" w:rsidRDefault="00B005C5" w:rsidP="00FD7585">
      <w:pPr>
        <w:widowControl/>
        <w:tabs>
          <w:tab w:val="left" w:pos="854"/>
        </w:tabs>
        <w:autoSpaceDE w:val="0"/>
        <w:spacing w:line="240" w:lineRule="auto"/>
        <w:ind w:right="10" w:firstLine="0"/>
        <w:textAlignment w:val="auto"/>
      </w:pPr>
      <w:r>
        <w:rPr>
          <w:rFonts w:eastAsia="Times New Roman"/>
          <w:b/>
          <w:bCs/>
          <w:sz w:val="24"/>
          <w:szCs w:val="24"/>
        </w:rPr>
        <w:t xml:space="preserve">Проведение индивидуальных и групповых консультаций родителей </w:t>
      </w:r>
      <w:r>
        <w:rPr>
          <w:rFonts w:eastAsia="Times New Roman"/>
          <w:sz w:val="24"/>
          <w:szCs w:val="24"/>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B54F88" w:rsidRDefault="00B005C5" w:rsidP="00FD7585">
      <w:pPr>
        <w:widowControl/>
        <w:tabs>
          <w:tab w:val="left" w:pos="854"/>
        </w:tabs>
        <w:autoSpaceDE w:val="0"/>
        <w:spacing w:line="240" w:lineRule="auto"/>
        <w:ind w:right="5" w:firstLine="0"/>
        <w:textAlignment w:val="auto"/>
      </w:pPr>
      <w:r>
        <w:rPr>
          <w:rFonts w:eastAsia="Times New Roman"/>
          <w:b/>
          <w:bCs/>
          <w:sz w:val="24"/>
          <w:szCs w:val="24"/>
        </w:rPr>
        <w:t xml:space="preserve">Организация и проведение собеседования </w:t>
      </w:r>
      <w:r>
        <w:rPr>
          <w:rFonts w:eastAsia="Times New Roman"/>
          <w:sz w:val="24"/>
          <w:szCs w:val="24"/>
        </w:rPr>
        <w:t>по готовности к выбору обучающимися дальнейшего образовательного маршрута и определению путей его достижения.</w:t>
      </w:r>
    </w:p>
    <w:p w:rsidR="00B54F88" w:rsidRDefault="00B54F88" w:rsidP="00FD7585">
      <w:pPr>
        <w:widowControl/>
        <w:tabs>
          <w:tab w:val="left" w:pos="854"/>
        </w:tabs>
        <w:autoSpaceDE w:val="0"/>
        <w:spacing w:line="240" w:lineRule="auto"/>
        <w:ind w:right="5" w:firstLine="0"/>
        <w:textAlignment w:val="auto"/>
        <w:rPr>
          <w:rFonts w:eastAsia="Times New Roman"/>
          <w:b/>
          <w:bCs/>
          <w:sz w:val="24"/>
          <w:szCs w:val="24"/>
        </w:rPr>
      </w:pPr>
    </w:p>
    <w:p w:rsidR="00B54F88" w:rsidRPr="00345F78" w:rsidRDefault="00345F78" w:rsidP="00FD7585">
      <w:pPr>
        <w:widowControl/>
        <w:autoSpaceDE w:val="0"/>
        <w:spacing w:before="62" w:line="240" w:lineRule="auto"/>
        <w:ind w:firstLine="0"/>
        <w:textAlignment w:val="auto"/>
        <w:rPr>
          <w:rFonts w:eastAsia="Times New Roman"/>
          <w:b/>
          <w:bCs/>
          <w:sz w:val="24"/>
          <w:szCs w:val="24"/>
        </w:rPr>
      </w:pPr>
      <w:r w:rsidRPr="00345F78">
        <w:rPr>
          <w:rFonts w:eastAsia="Times New Roman"/>
          <w:b/>
          <w:bCs/>
          <w:sz w:val="24"/>
          <w:szCs w:val="24"/>
        </w:rPr>
        <w:t>2.4.1.</w:t>
      </w:r>
      <w:r w:rsidR="00B005C5" w:rsidRPr="00345F78">
        <w:rPr>
          <w:rFonts w:eastAsia="Times New Roman"/>
          <w:b/>
          <w:bCs/>
          <w:sz w:val="24"/>
          <w:szCs w:val="24"/>
        </w:rPr>
        <w:t>Этапы коррекционной работы</w:t>
      </w:r>
    </w:p>
    <w:p w:rsidR="00B54F88" w:rsidRDefault="00B005C5" w:rsidP="00FD7585">
      <w:pPr>
        <w:widowControl/>
        <w:autoSpaceDE w:val="0"/>
        <w:spacing w:before="62" w:line="240" w:lineRule="auto"/>
        <w:ind w:firstLine="0"/>
        <w:textAlignment w:val="auto"/>
      </w:pPr>
      <w:r>
        <w:rPr>
          <w:rFonts w:eastAsia="Times New Roman"/>
          <w:b/>
          <w:bCs/>
          <w:sz w:val="24"/>
          <w:szCs w:val="24"/>
        </w:rPr>
        <w:t>Этап сбора и анализа информации</w:t>
      </w:r>
      <w:r>
        <w:rPr>
          <w:rFonts w:eastAsia="Times New Roman"/>
          <w:b/>
          <w:bCs/>
          <w:i/>
          <w:iCs/>
          <w:sz w:val="24"/>
          <w:szCs w:val="24"/>
        </w:rPr>
        <w:t xml:space="preserve"> </w:t>
      </w:r>
      <w:r>
        <w:rPr>
          <w:rFonts w:eastAsia="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54F88" w:rsidRDefault="00B005C5" w:rsidP="00FD7585">
      <w:pPr>
        <w:widowControl/>
        <w:tabs>
          <w:tab w:val="left" w:pos="720"/>
        </w:tabs>
        <w:autoSpaceDE w:val="0"/>
        <w:spacing w:before="19" w:line="240" w:lineRule="auto"/>
        <w:ind w:firstLine="0"/>
        <w:textAlignment w:val="auto"/>
      </w:pPr>
      <w:r>
        <w:rPr>
          <w:rFonts w:eastAsia="Times New Roman"/>
          <w:b/>
          <w:bCs/>
          <w:sz w:val="24"/>
          <w:szCs w:val="24"/>
        </w:rPr>
        <w:lastRenderedPageBreak/>
        <w:t>Этап планирования, организации, координации</w:t>
      </w:r>
      <w:r>
        <w:rPr>
          <w:rFonts w:eastAsia="Times New Roman"/>
          <w:b/>
          <w:bCs/>
          <w:i/>
          <w:iCs/>
          <w:sz w:val="24"/>
          <w:szCs w:val="24"/>
        </w:rPr>
        <w:t xml:space="preserve"> </w:t>
      </w:r>
      <w:r>
        <w:rPr>
          <w:rFonts w:eastAsia="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54F88" w:rsidRDefault="00B005C5" w:rsidP="00FD7585">
      <w:pPr>
        <w:widowControl/>
        <w:tabs>
          <w:tab w:val="left" w:pos="720"/>
        </w:tabs>
        <w:autoSpaceDE w:val="0"/>
        <w:spacing w:before="29" w:line="240" w:lineRule="auto"/>
        <w:ind w:firstLine="0"/>
        <w:textAlignment w:val="auto"/>
      </w:pPr>
      <w:r>
        <w:rPr>
          <w:rFonts w:eastAsia="Times New Roman"/>
          <w:b/>
          <w:bCs/>
          <w:sz w:val="24"/>
          <w:szCs w:val="24"/>
        </w:rPr>
        <w:t>Этап диагностики коррекционно-развивающей образовательной среды</w:t>
      </w:r>
      <w:r>
        <w:rPr>
          <w:rFonts w:eastAsia="Times New Roman"/>
          <w:b/>
          <w:bCs/>
          <w:i/>
          <w:iCs/>
          <w:sz w:val="24"/>
          <w:szCs w:val="24"/>
        </w:rPr>
        <w:t xml:space="preserve"> </w:t>
      </w: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54F88" w:rsidRDefault="00B005C5" w:rsidP="00FD7585">
      <w:pPr>
        <w:widowControl/>
        <w:tabs>
          <w:tab w:val="left" w:pos="720"/>
        </w:tabs>
        <w:autoSpaceDE w:val="0"/>
        <w:spacing w:before="19" w:line="240" w:lineRule="auto"/>
        <w:ind w:firstLine="0"/>
        <w:textAlignment w:val="auto"/>
      </w:pPr>
      <w:r>
        <w:rPr>
          <w:rFonts w:eastAsia="Times New Roman"/>
          <w:b/>
          <w:bCs/>
          <w:i/>
          <w:iCs/>
          <w:sz w:val="24"/>
          <w:szCs w:val="24"/>
        </w:rPr>
        <w:t xml:space="preserve"> </w:t>
      </w:r>
      <w:r>
        <w:rPr>
          <w:rFonts w:eastAsia="Times New Roman"/>
          <w:b/>
          <w:bCs/>
          <w:sz w:val="24"/>
          <w:szCs w:val="24"/>
        </w:rPr>
        <w:t>Этап регуляции и корректировки</w:t>
      </w:r>
      <w:r>
        <w:rPr>
          <w:rFonts w:eastAsia="Times New Roman"/>
          <w:b/>
          <w:bCs/>
          <w:i/>
          <w:iCs/>
          <w:sz w:val="24"/>
          <w:szCs w:val="24"/>
        </w:rPr>
        <w:t xml:space="preserve">. </w:t>
      </w:r>
      <w:r>
        <w:rPr>
          <w:rFonts w:eastAsia="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54F88" w:rsidRDefault="00B54F88" w:rsidP="00FD7585">
      <w:pPr>
        <w:widowControl/>
        <w:spacing w:line="240" w:lineRule="auto"/>
        <w:ind w:firstLine="0"/>
        <w:textAlignment w:val="auto"/>
        <w:rPr>
          <w:rFonts w:eastAsia="Times New Roman"/>
          <w:b/>
          <w:sz w:val="24"/>
          <w:szCs w:val="24"/>
          <w:u w:val="single"/>
        </w:rPr>
      </w:pPr>
    </w:p>
    <w:p w:rsidR="00B54F88" w:rsidRPr="00345F78" w:rsidRDefault="00345F78" w:rsidP="00FD7585">
      <w:pPr>
        <w:widowControl/>
        <w:spacing w:line="240" w:lineRule="auto"/>
        <w:ind w:firstLine="0"/>
        <w:textAlignment w:val="auto"/>
      </w:pPr>
      <w:r>
        <w:rPr>
          <w:rFonts w:eastAsia="Times New Roman"/>
          <w:b/>
          <w:sz w:val="24"/>
          <w:szCs w:val="24"/>
        </w:rPr>
        <w:t>2.4.2.</w:t>
      </w:r>
      <w:r w:rsidR="00B005C5" w:rsidRPr="00345F78">
        <w:rPr>
          <w:rFonts w:eastAsia="Times New Roman"/>
          <w:b/>
          <w:sz w:val="24"/>
          <w:szCs w:val="24"/>
        </w:rPr>
        <w:t>Модель  организации   деятельности  с  детьми ОВЗ  в  ОУ.</w:t>
      </w:r>
    </w:p>
    <w:p w:rsidR="00B54F88" w:rsidRPr="00345F78" w:rsidRDefault="00B54F88" w:rsidP="00FD7585">
      <w:pPr>
        <w:widowControl/>
        <w:spacing w:line="240" w:lineRule="auto"/>
        <w:ind w:firstLine="0"/>
        <w:textAlignment w:val="auto"/>
        <w:rPr>
          <w:rFonts w:eastAsia="Times New Roman"/>
          <w:color w:val="333399"/>
          <w:sz w:val="24"/>
          <w:szCs w:val="24"/>
        </w:rPr>
      </w:pP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Деятельность  педагога, классного  руководителя.</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Профессионально – педагогические   объединения   педагогов (МО);</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Социально – психологическая  служба (педагоги – психологи, социальный  педагог);</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Медицинская  служба  ОУ;</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Административный   совет;</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Родительские   объединения;</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Объединения   учащихся  (ученический совет, волонтеры).</w:t>
      </w:r>
    </w:p>
    <w:p w:rsidR="00B54F88" w:rsidRDefault="00B54F88" w:rsidP="00FD7585">
      <w:pPr>
        <w:widowControl/>
        <w:spacing w:line="240" w:lineRule="auto"/>
        <w:ind w:left="450" w:firstLine="0"/>
        <w:textAlignment w:val="auto"/>
        <w:rPr>
          <w:rFonts w:eastAsia="Times New Roman"/>
          <w:sz w:val="24"/>
          <w:szCs w:val="24"/>
        </w:rPr>
      </w:pPr>
    </w:p>
    <w:p w:rsidR="00B54F88" w:rsidRPr="00345F78" w:rsidRDefault="00345F78" w:rsidP="00FD7585">
      <w:pPr>
        <w:widowControl/>
        <w:spacing w:line="240" w:lineRule="auto"/>
        <w:ind w:firstLine="0"/>
        <w:textAlignment w:val="auto"/>
      </w:pPr>
      <w:r w:rsidRPr="00345F78">
        <w:rPr>
          <w:rFonts w:eastAsia="Times New Roman"/>
          <w:b/>
          <w:iCs/>
          <w:sz w:val="24"/>
          <w:szCs w:val="24"/>
        </w:rPr>
        <w:t>2.4.3.</w:t>
      </w:r>
      <w:r w:rsidR="00B005C5" w:rsidRPr="00345F78">
        <w:rPr>
          <w:rFonts w:eastAsia="Times New Roman"/>
          <w:b/>
          <w:iCs/>
          <w:sz w:val="24"/>
          <w:szCs w:val="24"/>
        </w:rPr>
        <w:t>Содержание   деятельности    педагога  с  детьми ОВЗ</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обогащение   детского  кругозора, формирование обогащенных представлений  о предметах, явлениях  окружающей  действительности;</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формирование  мотивации  учебной деятельности;</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B54F88" w:rsidRDefault="00B005C5" w:rsidP="00FD7585">
      <w:pPr>
        <w:widowControl/>
        <w:tabs>
          <w:tab w:val="left" w:pos="426"/>
        </w:tabs>
        <w:spacing w:line="240" w:lineRule="auto"/>
        <w:ind w:firstLine="0"/>
        <w:textAlignment w:val="auto"/>
      </w:pPr>
      <w:r>
        <w:rPr>
          <w:rFonts w:eastAsia="Times New Roman"/>
          <w:sz w:val="24"/>
          <w:szCs w:val="24"/>
        </w:rPr>
        <w:t>- коррекционно - развивающая работа (</w:t>
      </w:r>
      <w:r>
        <w:rPr>
          <w:rFonts w:eastAsia="Times New Roman"/>
          <w:color w:val="000000"/>
          <w:sz w:val="24"/>
          <w:szCs w:val="24"/>
        </w:rPr>
        <w:t>выбор оптимальных для развития ребёнка с ограниченными возможностями здоровья или с трудностями обучения  методик, методов и приёмов обучения в соответствии с его особыми образовательными потребностями);</w:t>
      </w:r>
    </w:p>
    <w:p w:rsidR="00B54F88" w:rsidRDefault="00B005C5" w:rsidP="00FD7585">
      <w:pPr>
        <w:widowControl/>
        <w:tabs>
          <w:tab w:val="left" w:pos="426"/>
        </w:tabs>
        <w:spacing w:line="240" w:lineRule="auto"/>
        <w:ind w:firstLine="0"/>
        <w:textAlignment w:val="auto"/>
      </w:pPr>
      <w:r>
        <w:rPr>
          <w:rFonts w:eastAsia="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Pr>
          <w:rFonts w:eastAsia="Times New Roman"/>
          <w:sz w:val="24"/>
          <w:szCs w:val="24"/>
        </w:rPr>
        <w:t xml:space="preserve"> </w:t>
      </w:r>
      <w:r>
        <w:rPr>
          <w:rFonts w:eastAsia="Times New Roman"/>
          <w:color w:val="000000"/>
          <w:sz w:val="24"/>
          <w:szCs w:val="24"/>
        </w:rPr>
        <w:t xml:space="preserve">развитие эмоционально-волевой и личностной сферы </w:t>
      </w:r>
      <w:r>
        <w:rPr>
          <w:rFonts w:eastAsia="Times New Roman"/>
          <w:color w:val="000000"/>
          <w:sz w:val="24"/>
          <w:szCs w:val="24"/>
        </w:rPr>
        <w:lastRenderedPageBreak/>
        <w:t>ребёнка, социальная защита ребёнка в случае неблагоприятных условий жизни при психотравмирующих обстоятельствах;</w:t>
      </w:r>
    </w:p>
    <w:p w:rsidR="00B54F88" w:rsidRDefault="00B005C5" w:rsidP="00FD7585">
      <w:pPr>
        <w:widowControl/>
        <w:tabs>
          <w:tab w:val="left" w:pos="426"/>
        </w:tabs>
        <w:spacing w:after="240" w:line="240" w:lineRule="auto"/>
        <w:ind w:firstLine="0"/>
        <w:textAlignment w:val="auto"/>
      </w:pPr>
      <w:r>
        <w:rPr>
          <w:rFonts w:eastAsia="Times New Roman"/>
          <w:color w:val="000000"/>
          <w:sz w:val="24"/>
          <w:szCs w:val="24"/>
        </w:rPr>
        <w:t xml:space="preserve">- проведение педагогической  диагностики по  выявлению уровня обученности  учащихся. </w:t>
      </w:r>
    </w:p>
    <w:p w:rsidR="00B54F88" w:rsidRDefault="00B005C5" w:rsidP="00FD7585">
      <w:pPr>
        <w:widowControl/>
        <w:spacing w:line="240" w:lineRule="auto"/>
        <w:ind w:firstLine="0"/>
        <w:textAlignment w:val="auto"/>
      </w:pPr>
      <w:r>
        <w:rPr>
          <w:rFonts w:eastAsia="Times New Roman"/>
          <w:b/>
          <w:iCs/>
          <w:sz w:val="24"/>
          <w:szCs w:val="24"/>
        </w:rPr>
        <w:t xml:space="preserve">  Объединения  педагогов (творческие группы)</w:t>
      </w:r>
      <w:r>
        <w:rPr>
          <w:rFonts w:eastAsia="Times New Roman"/>
          <w:b/>
          <w:i/>
          <w:sz w:val="24"/>
          <w:szCs w:val="24"/>
        </w:rPr>
        <w:t xml:space="preserve"> </w:t>
      </w:r>
      <w:r>
        <w:rPr>
          <w:rFonts w:eastAsia="Times New Roman"/>
          <w:sz w:val="24"/>
          <w:szCs w:val="24"/>
        </w:rPr>
        <w:t xml:space="preserve">осуществляют </w:t>
      </w:r>
      <w:r>
        <w:rPr>
          <w:rFonts w:eastAsia="Times New Roman"/>
          <w:b/>
          <w:sz w:val="24"/>
          <w:szCs w:val="24"/>
        </w:rPr>
        <w:t xml:space="preserve"> </w:t>
      </w:r>
    </w:p>
    <w:p w:rsidR="00B54F88" w:rsidRDefault="00B005C5" w:rsidP="00FD7585">
      <w:pPr>
        <w:widowControl/>
        <w:spacing w:line="240" w:lineRule="auto"/>
        <w:ind w:firstLine="0"/>
        <w:textAlignment w:val="auto"/>
      </w:pPr>
      <w:r>
        <w:rPr>
          <w:rFonts w:eastAsia="Times New Roman"/>
          <w:b/>
          <w:sz w:val="24"/>
          <w:szCs w:val="24"/>
        </w:rPr>
        <w:t xml:space="preserve">- </w:t>
      </w:r>
      <w:r>
        <w:rPr>
          <w:rFonts w:eastAsia="Times New Roman"/>
          <w:sz w:val="24"/>
          <w:szCs w:val="24"/>
        </w:rPr>
        <w:t xml:space="preserve">интеграцию компонентов  педагогический  системы  ОУ  в  направлении  создания  единого  учебно – воспитательного, оздоровительного, информационно – просветительского  пространства, обеспечивающего  воспитание, обучение  и   развитие  учащихся  с  ОВЗ, интеграцию  его  в  общество  здоровых  сверстников, формируют  толерантность и  культуру  отношений  у  педагогического состава  ОУ, родителей  здоровых  детей  и  подростков, работают  над  повышением  профессиональной  компетентности  педагогов  по  вопросам  интеграции  детей с ОВЗ. Консультативная  работа </w:t>
      </w:r>
      <w:r>
        <w:rPr>
          <w:rFonts w:eastAsia="Times New Roman"/>
          <w:b/>
          <w:sz w:val="24"/>
          <w:szCs w:val="24"/>
        </w:rPr>
        <w:t xml:space="preserve"> </w:t>
      </w:r>
      <w:r>
        <w:rPr>
          <w:rFonts w:eastAsia="Times New Roman"/>
          <w:sz w:val="24"/>
          <w:szCs w:val="24"/>
        </w:rPr>
        <w:t>включает:</w:t>
      </w:r>
    </w:p>
    <w:p w:rsidR="00B54F88" w:rsidRDefault="00B005C5" w:rsidP="00FD7585">
      <w:pPr>
        <w:widowControl/>
        <w:spacing w:line="240" w:lineRule="auto"/>
        <w:ind w:firstLine="0"/>
        <w:textAlignment w:val="auto"/>
        <w:rPr>
          <w:rFonts w:eastAsia="Times New Roman"/>
          <w:color w:val="000000"/>
          <w:sz w:val="24"/>
          <w:szCs w:val="24"/>
        </w:rPr>
      </w:pPr>
      <w:r>
        <w:rPr>
          <w:rFonts w:eastAsia="Times New Roman"/>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54F88" w:rsidRDefault="00B005C5" w:rsidP="00FD7585">
      <w:pPr>
        <w:widowControl/>
        <w:spacing w:line="240" w:lineRule="auto"/>
        <w:ind w:firstLine="0"/>
        <w:textAlignment w:val="auto"/>
        <w:rPr>
          <w:rFonts w:eastAsia="Times New Roman"/>
          <w:color w:val="000000"/>
          <w:sz w:val="24"/>
          <w:szCs w:val="24"/>
        </w:rPr>
      </w:pPr>
      <w:r>
        <w:rPr>
          <w:rFonts w:eastAsia="Times New Roman"/>
          <w:color w:val="000000"/>
          <w:sz w:val="24"/>
          <w:szCs w:val="24"/>
        </w:rPr>
        <w:t>- консультирование  педагогов со специалистами службы  сопровождения  по выбору индивидуально ориентированных методов и приёмов работы с учащимися с ограниченными возможностями здоровья;</w:t>
      </w:r>
    </w:p>
    <w:p w:rsidR="00B54F88" w:rsidRDefault="00B005C5" w:rsidP="00FD7585">
      <w:pPr>
        <w:widowControl/>
        <w:tabs>
          <w:tab w:val="left" w:pos="426"/>
        </w:tabs>
        <w:spacing w:line="240" w:lineRule="auto"/>
        <w:ind w:firstLine="0"/>
        <w:textAlignment w:val="auto"/>
        <w:rPr>
          <w:rFonts w:eastAsia="Times New Roman"/>
          <w:color w:val="000000"/>
          <w:sz w:val="24"/>
          <w:szCs w:val="24"/>
        </w:rPr>
      </w:pPr>
      <w:r>
        <w:rPr>
          <w:rFonts w:eastAsia="Times New Roman"/>
          <w:color w:val="000000"/>
          <w:sz w:val="24"/>
          <w:szCs w:val="24"/>
        </w:rPr>
        <w:t>- консультативную помощь семье в вопросах выбора стратегии воспитания и  обучения ребёнка с ограниченными возможностями здоровья;</w:t>
      </w:r>
    </w:p>
    <w:p w:rsidR="00B54F88" w:rsidRDefault="00B005C5" w:rsidP="00FD7585">
      <w:pPr>
        <w:keepNext/>
        <w:widowControl/>
        <w:spacing w:line="240" w:lineRule="auto"/>
        <w:ind w:firstLine="0"/>
        <w:textAlignment w:val="auto"/>
      </w:pPr>
      <w:r>
        <w:rPr>
          <w:rFonts w:eastAsia="Times New Roman"/>
          <w:color w:val="000000"/>
          <w:sz w:val="24"/>
          <w:szCs w:val="24"/>
        </w:rPr>
        <w:t>- проведение</w:t>
      </w:r>
      <w:r>
        <w:rPr>
          <w:rFonts w:eastAsia="Times New Roman"/>
          <w:sz w:val="24"/>
          <w:szCs w:val="24"/>
        </w:rPr>
        <w:t xml:space="preserve">  педагогической  деятельности:</w:t>
      </w:r>
      <w:r>
        <w:rPr>
          <w:rFonts w:eastAsia="Times New Roman"/>
          <w:i/>
          <w:sz w:val="24"/>
          <w:szCs w:val="24"/>
        </w:rPr>
        <w:t xml:space="preserve"> </w:t>
      </w:r>
      <w:r>
        <w:rPr>
          <w:rFonts w:eastAsia="Times New Roman"/>
          <w:sz w:val="24"/>
          <w:szCs w:val="24"/>
        </w:rPr>
        <w:t>психолого-педагогические консилиумы, педагогические советы, заседания  методического объединения учителей;</w:t>
      </w:r>
    </w:p>
    <w:p w:rsidR="00B54F88" w:rsidRDefault="00B005C5" w:rsidP="00FD7585">
      <w:pPr>
        <w:keepNext/>
        <w:widowControl/>
        <w:spacing w:line="240" w:lineRule="auto"/>
        <w:ind w:firstLine="0"/>
        <w:textAlignment w:val="auto"/>
        <w:rPr>
          <w:rFonts w:eastAsia="Times New Roman"/>
          <w:color w:val="000000"/>
          <w:sz w:val="24"/>
          <w:szCs w:val="24"/>
        </w:rPr>
      </w:pPr>
      <w:r>
        <w:rPr>
          <w:rFonts w:eastAsia="Times New Roman"/>
          <w:color w:val="000000"/>
          <w:sz w:val="24"/>
          <w:szCs w:val="24"/>
        </w:rPr>
        <w:t>- представление продуктов образовательной деятельности обучающихся через страничку  на интернет-сайте учреждения;</w:t>
      </w:r>
    </w:p>
    <w:p w:rsidR="00B54F88" w:rsidRDefault="00B005C5" w:rsidP="00FD7585">
      <w:pPr>
        <w:keepNext/>
        <w:widowControl/>
        <w:spacing w:line="240" w:lineRule="auto"/>
        <w:ind w:firstLine="0"/>
        <w:textAlignment w:val="auto"/>
        <w:rPr>
          <w:rFonts w:eastAsia="Times New Roman"/>
          <w:color w:val="000000"/>
          <w:sz w:val="24"/>
          <w:szCs w:val="24"/>
        </w:rPr>
      </w:pPr>
      <w:r>
        <w:rPr>
          <w:rFonts w:eastAsia="Times New Roman"/>
          <w:color w:val="000000"/>
          <w:sz w:val="24"/>
          <w:szCs w:val="24"/>
        </w:rPr>
        <w:t xml:space="preserve">- ежедневное  информирование родителей (законных представителей) обучающихся  о  важных  моментах  организации и текущих результатах образовательного  процесса, ближайших событиях школьной жизни на интернет - сайте учреждения.      </w:t>
      </w:r>
    </w:p>
    <w:p w:rsidR="00B54F88" w:rsidRDefault="00B005C5" w:rsidP="00FD7585">
      <w:pPr>
        <w:keepNext/>
        <w:widowControl/>
        <w:spacing w:line="240" w:lineRule="auto"/>
        <w:ind w:firstLine="0"/>
        <w:textAlignment w:val="auto"/>
      </w:pPr>
      <w:r>
        <w:rPr>
          <w:rFonts w:eastAsia="Times New Roman"/>
          <w:color w:val="000000"/>
          <w:sz w:val="24"/>
          <w:szCs w:val="24"/>
        </w:rPr>
        <w:t xml:space="preserve">                                                                                                                                          </w:t>
      </w:r>
    </w:p>
    <w:p w:rsidR="00B54F88" w:rsidRDefault="00B005C5" w:rsidP="00FD7585">
      <w:pPr>
        <w:widowControl/>
        <w:spacing w:line="240" w:lineRule="auto"/>
        <w:ind w:firstLine="0"/>
        <w:textAlignment w:val="auto"/>
      </w:pPr>
      <w:r>
        <w:rPr>
          <w:rFonts w:eastAsia="Times New Roman"/>
          <w:b/>
          <w:iCs/>
          <w:sz w:val="24"/>
          <w:szCs w:val="24"/>
        </w:rPr>
        <w:t>Социально – психологическая  служба</w:t>
      </w:r>
      <w:r>
        <w:rPr>
          <w:rFonts w:eastAsia="Times New Roman"/>
          <w:b/>
          <w:i/>
          <w:sz w:val="24"/>
          <w:szCs w:val="24"/>
        </w:rPr>
        <w:t xml:space="preserve"> </w:t>
      </w:r>
      <w:r>
        <w:rPr>
          <w:rFonts w:eastAsia="Times New Roman"/>
          <w:i/>
          <w:sz w:val="24"/>
          <w:szCs w:val="24"/>
        </w:rPr>
        <w:t xml:space="preserve"> </w:t>
      </w:r>
      <w:r>
        <w:rPr>
          <w:rFonts w:eastAsia="Times New Roman"/>
          <w:sz w:val="24"/>
          <w:szCs w:val="24"/>
        </w:rPr>
        <w:t xml:space="preserve">осуществляет </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проведение обследование детей по определению уровня подготовленности к школьному  обучению;</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определяет специальные образовательные потребности и условия получения образования детей с ОВЗ;</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создает банк данных на детей с ОВЗ;</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участвует в работе школьного  ППК;</w:t>
      </w:r>
    </w:p>
    <w:p w:rsidR="00B54F88" w:rsidRDefault="00B005C5" w:rsidP="00FD7585">
      <w:pPr>
        <w:widowControl/>
        <w:spacing w:line="240" w:lineRule="auto"/>
        <w:ind w:firstLine="0"/>
        <w:textAlignment w:val="auto"/>
      </w:pPr>
      <w:r>
        <w:rPr>
          <w:rFonts w:eastAsia="Times New Roman"/>
          <w:sz w:val="24"/>
          <w:szCs w:val="24"/>
        </w:rPr>
        <w:t>- организует  помощь  учащимся  с  ОВЗ а адаптационные периоды;</w:t>
      </w:r>
    </w:p>
    <w:p w:rsidR="00B54F88" w:rsidRDefault="00B005C5" w:rsidP="00FD7585">
      <w:pPr>
        <w:widowControl/>
        <w:spacing w:line="240" w:lineRule="auto"/>
        <w:ind w:firstLine="0"/>
        <w:textAlignment w:val="auto"/>
      </w:pPr>
      <w:r>
        <w:rPr>
          <w:rFonts w:eastAsia="Times New Roman"/>
          <w:color w:val="000000"/>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54F88" w:rsidRDefault="00B005C5" w:rsidP="00FD7585">
      <w:pPr>
        <w:widowControl/>
        <w:spacing w:line="240" w:lineRule="auto"/>
        <w:ind w:firstLine="0"/>
        <w:textAlignment w:val="auto"/>
      </w:pPr>
      <w:r>
        <w:rPr>
          <w:rFonts w:eastAsia="Times New Roman"/>
          <w:sz w:val="24"/>
          <w:szCs w:val="24"/>
        </w:rPr>
        <w:t xml:space="preserve">- </w:t>
      </w:r>
      <w:r>
        <w:rPr>
          <w:rFonts w:eastAsia="Times New Roman"/>
          <w:color w:val="000000"/>
          <w:sz w:val="24"/>
          <w:szCs w:val="24"/>
        </w:rPr>
        <w:t>информирование  по основным вопросам обучения, развития и воспитания детей, а также по запросу родителей (законных представителей) учащихся.</w:t>
      </w:r>
    </w:p>
    <w:p w:rsidR="00B54F88" w:rsidRDefault="00B54F88" w:rsidP="00FD7585">
      <w:pPr>
        <w:widowControl/>
        <w:spacing w:line="240" w:lineRule="auto"/>
        <w:ind w:firstLine="0"/>
        <w:textAlignment w:val="auto"/>
        <w:rPr>
          <w:rFonts w:eastAsia="Times New Roman"/>
          <w:b/>
          <w:i/>
          <w:sz w:val="24"/>
          <w:szCs w:val="24"/>
        </w:rPr>
      </w:pPr>
    </w:p>
    <w:p w:rsidR="00B54F88" w:rsidRDefault="00B005C5" w:rsidP="00FD7585">
      <w:pPr>
        <w:widowControl/>
        <w:spacing w:line="240" w:lineRule="auto"/>
        <w:ind w:firstLine="0"/>
        <w:textAlignment w:val="auto"/>
      </w:pPr>
      <w:r>
        <w:rPr>
          <w:rFonts w:eastAsia="Times New Roman"/>
          <w:b/>
          <w:iCs/>
          <w:sz w:val="24"/>
          <w:szCs w:val="24"/>
        </w:rPr>
        <w:t>Медицинская  служба образовательной организации</w:t>
      </w:r>
      <w:r>
        <w:rPr>
          <w:rFonts w:eastAsia="Times New Roman"/>
          <w:iCs/>
          <w:sz w:val="24"/>
          <w:szCs w:val="24"/>
        </w:rPr>
        <w:t xml:space="preserve"> </w:t>
      </w:r>
      <w:r>
        <w:rPr>
          <w:rFonts w:eastAsia="Times New Roman"/>
          <w:sz w:val="24"/>
          <w:szCs w:val="24"/>
        </w:rPr>
        <w:t xml:space="preserve">осуществляет </w:t>
      </w:r>
    </w:p>
    <w:p w:rsidR="00B54F88" w:rsidRDefault="00B005C5" w:rsidP="00FD7585">
      <w:pPr>
        <w:widowControl/>
        <w:spacing w:line="240" w:lineRule="auto"/>
        <w:ind w:firstLine="0"/>
        <w:textAlignment w:val="auto"/>
      </w:pPr>
      <w:r>
        <w:rPr>
          <w:rFonts w:eastAsia="Times New Roman"/>
          <w:sz w:val="24"/>
          <w:szCs w:val="24"/>
        </w:rPr>
        <w:t>- медицинские обследования детей;</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совместно с другими субъектами профилактики участвует в  реализации  программы в направлении  сохранения  и  укрепления  здоровья  детей с ОВЗ;</w:t>
      </w:r>
    </w:p>
    <w:p w:rsidR="00B54F88" w:rsidRDefault="00B005C5" w:rsidP="00FD7585">
      <w:pPr>
        <w:widowControl/>
        <w:spacing w:line="240" w:lineRule="auto"/>
        <w:ind w:firstLine="0"/>
        <w:textAlignment w:val="auto"/>
      </w:pPr>
      <w:r>
        <w:rPr>
          <w:rFonts w:eastAsia="Times New Roman"/>
          <w:sz w:val="24"/>
          <w:szCs w:val="24"/>
        </w:rPr>
        <w:t>- проводит мониторинг и анализ  состояния  здоровья детей, в том числе детей  с  ОВЗ;</w:t>
      </w:r>
    </w:p>
    <w:p w:rsidR="00B54F88" w:rsidRDefault="00B54F88" w:rsidP="00FD7585">
      <w:pPr>
        <w:widowControl/>
        <w:spacing w:line="240" w:lineRule="auto"/>
        <w:ind w:firstLine="0"/>
        <w:textAlignment w:val="auto"/>
        <w:rPr>
          <w:rFonts w:eastAsia="Times New Roman"/>
          <w:b/>
          <w:i/>
          <w:sz w:val="24"/>
          <w:szCs w:val="24"/>
        </w:rPr>
      </w:pPr>
    </w:p>
    <w:p w:rsidR="00B54F88" w:rsidRDefault="00B005C5" w:rsidP="00FD7585">
      <w:pPr>
        <w:widowControl/>
        <w:spacing w:line="240" w:lineRule="auto"/>
        <w:ind w:firstLine="0"/>
        <w:textAlignment w:val="auto"/>
      </w:pPr>
      <w:r>
        <w:rPr>
          <w:rFonts w:eastAsia="Times New Roman"/>
          <w:sz w:val="24"/>
          <w:szCs w:val="24"/>
        </w:rPr>
        <w:t xml:space="preserve"> </w:t>
      </w:r>
      <w:r>
        <w:rPr>
          <w:rFonts w:eastAsia="Times New Roman"/>
          <w:b/>
          <w:iCs/>
          <w:sz w:val="24"/>
          <w:szCs w:val="24"/>
        </w:rPr>
        <w:t>Административный совет решает вопросы:</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организации рационального  и  качественного  питания;</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xml:space="preserve">- оснащения  необходимым  оборудованием кабинетов (медицинского, психологического), залов  физической  культуры,  столовой. </w:t>
      </w:r>
    </w:p>
    <w:p w:rsidR="00B54F88" w:rsidRDefault="00B54F88" w:rsidP="00FD7585">
      <w:pPr>
        <w:widowControl/>
        <w:spacing w:line="240" w:lineRule="auto"/>
        <w:ind w:firstLine="0"/>
        <w:textAlignment w:val="auto"/>
        <w:rPr>
          <w:rFonts w:eastAsia="Times New Roman"/>
          <w:sz w:val="24"/>
          <w:szCs w:val="24"/>
        </w:rPr>
      </w:pPr>
    </w:p>
    <w:p w:rsidR="00B54F88" w:rsidRDefault="00B005C5" w:rsidP="00FD7585">
      <w:pPr>
        <w:widowControl/>
        <w:spacing w:line="240" w:lineRule="auto"/>
        <w:ind w:firstLine="0"/>
        <w:textAlignment w:val="auto"/>
      </w:pPr>
      <w:r>
        <w:rPr>
          <w:rFonts w:eastAsia="Times New Roman"/>
          <w:b/>
          <w:iCs/>
          <w:sz w:val="24"/>
          <w:szCs w:val="24"/>
        </w:rPr>
        <w:t>Родительские объединения</w:t>
      </w:r>
      <w:r>
        <w:rPr>
          <w:rFonts w:eastAsia="Times New Roman"/>
          <w:b/>
          <w:i/>
          <w:sz w:val="24"/>
          <w:szCs w:val="24"/>
        </w:rPr>
        <w:t xml:space="preserve"> </w:t>
      </w:r>
      <w:r>
        <w:rPr>
          <w:rFonts w:eastAsia="Times New Roman"/>
          <w:sz w:val="24"/>
          <w:szCs w:val="24"/>
        </w:rPr>
        <w:t xml:space="preserve">(управляющий совет, родительский  комитет) </w:t>
      </w:r>
    </w:p>
    <w:p w:rsidR="00B54F88" w:rsidRDefault="00B005C5" w:rsidP="00FD7585">
      <w:pPr>
        <w:widowControl/>
        <w:spacing w:line="240" w:lineRule="auto"/>
        <w:ind w:firstLine="0"/>
        <w:textAlignment w:val="auto"/>
      </w:pPr>
      <w:r>
        <w:rPr>
          <w:rFonts w:eastAsia="Times New Roman"/>
          <w:sz w:val="24"/>
          <w:szCs w:val="24"/>
        </w:rPr>
        <w:lastRenderedPageBreak/>
        <w:t>оказывают финансовую, материальную, моральную, информационную  поддержку  воспитательной  системы  образовательного  учреждения, интегрирующего  особых детей.</w:t>
      </w:r>
    </w:p>
    <w:p w:rsidR="00B54F88" w:rsidRDefault="00B54F88" w:rsidP="00FD7585">
      <w:pPr>
        <w:widowControl/>
        <w:spacing w:line="240" w:lineRule="auto"/>
        <w:ind w:firstLine="0"/>
        <w:textAlignment w:val="auto"/>
        <w:rPr>
          <w:rFonts w:eastAsia="Times New Roman"/>
          <w:b/>
          <w:i/>
          <w:sz w:val="24"/>
          <w:szCs w:val="24"/>
        </w:rPr>
      </w:pPr>
    </w:p>
    <w:p w:rsidR="00B54F88" w:rsidRDefault="00B005C5" w:rsidP="00FD7585">
      <w:pPr>
        <w:widowControl/>
        <w:spacing w:line="240" w:lineRule="auto"/>
        <w:ind w:firstLine="0"/>
        <w:textAlignment w:val="auto"/>
      </w:pPr>
      <w:r>
        <w:rPr>
          <w:rFonts w:eastAsia="Times New Roman"/>
          <w:b/>
          <w:iCs/>
          <w:sz w:val="24"/>
          <w:szCs w:val="24"/>
        </w:rPr>
        <w:t>Объединение учащихся УС (ученический совет)</w:t>
      </w:r>
      <w:r>
        <w:rPr>
          <w:rFonts w:eastAsia="Times New Roman"/>
          <w:b/>
          <w:i/>
          <w:sz w:val="24"/>
          <w:szCs w:val="24"/>
        </w:rPr>
        <w:t xml:space="preserve"> </w:t>
      </w:r>
      <w:r>
        <w:rPr>
          <w:rFonts w:eastAsia="Times New Roman"/>
          <w:sz w:val="24"/>
          <w:szCs w:val="24"/>
        </w:rPr>
        <w:t xml:space="preserve">осуществляют </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B54F88" w:rsidRDefault="00B54F88" w:rsidP="00FD7585">
      <w:pPr>
        <w:widowControl/>
        <w:spacing w:line="240" w:lineRule="auto"/>
        <w:ind w:firstLine="0"/>
        <w:textAlignment w:val="auto"/>
        <w:rPr>
          <w:rFonts w:eastAsia="Times New Roman"/>
          <w:sz w:val="24"/>
          <w:szCs w:val="24"/>
        </w:rPr>
      </w:pPr>
    </w:p>
    <w:p w:rsidR="00B54F88" w:rsidRDefault="00345F78" w:rsidP="00FD7585">
      <w:pPr>
        <w:widowControl/>
        <w:spacing w:line="240" w:lineRule="auto"/>
        <w:ind w:firstLine="0"/>
        <w:textAlignment w:val="auto"/>
      </w:pPr>
      <w:r>
        <w:rPr>
          <w:rFonts w:eastAsia="Times New Roman"/>
          <w:b/>
          <w:sz w:val="24"/>
          <w:szCs w:val="24"/>
        </w:rPr>
        <w:t>2.4.4.</w:t>
      </w:r>
      <w:r w:rsidR="00B005C5" w:rsidRPr="00345F78">
        <w:rPr>
          <w:rFonts w:eastAsia="Times New Roman"/>
          <w:b/>
          <w:sz w:val="24"/>
          <w:szCs w:val="24"/>
        </w:rPr>
        <w:t>Организация</w:t>
      </w:r>
      <w:r w:rsidR="00B005C5" w:rsidRPr="00345F78">
        <w:rPr>
          <w:rFonts w:eastAsia="Times New Roman"/>
          <w:sz w:val="24"/>
          <w:szCs w:val="24"/>
        </w:rPr>
        <w:t xml:space="preserve"> к</w:t>
      </w:r>
      <w:r w:rsidR="00B005C5" w:rsidRPr="00345F78">
        <w:rPr>
          <w:rFonts w:eastAsia="Times New Roman"/>
          <w:b/>
          <w:sz w:val="24"/>
          <w:szCs w:val="24"/>
        </w:rPr>
        <w:t>оррекционной  деятельности</w:t>
      </w:r>
      <w:r w:rsidR="00B005C5" w:rsidRPr="00345F78">
        <w:rPr>
          <w:rFonts w:eastAsia="Times New Roman"/>
          <w:sz w:val="24"/>
          <w:szCs w:val="24"/>
        </w:rPr>
        <w:t xml:space="preserve">                                                                                                            </w:t>
      </w:r>
      <w:r w:rsidR="00B005C5">
        <w:rPr>
          <w:rFonts w:eastAsia="Times New Roman"/>
          <w:sz w:val="24"/>
          <w:szCs w:val="24"/>
        </w:rPr>
        <w:t xml:space="preserve">Коррекционная  деятельность  включает  в  себя  5  модулей:         </w:t>
      </w:r>
    </w:p>
    <w:p w:rsidR="00B54F88" w:rsidRDefault="00B005C5" w:rsidP="00FD7585">
      <w:pPr>
        <w:widowControl/>
        <w:spacing w:line="240" w:lineRule="auto"/>
        <w:ind w:firstLine="0"/>
        <w:textAlignment w:val="auto"/>
      </w:pPr>
      <w:r>
        <w:rPr>
          <w:rFonts w:eastAsia="Times New Roman"/>
          <w:sz w:val="24"/>
          <w:szCs w:val="24"/>
        </w:rPr>
        <w:t>- концептуальный;</w:t>
      </w:r>
    </w:p>
    <w:p w:rsidR="00B54F88" w:rsidRDefault="00B005C5" w:rsidP="00FD7585">
      <w:pPr>
        <w:widowControl/>
        <w:spacing w:line="240" w:lineRule="auto"/>
        <w:ind w:firstLine="0"/>
        <w:textAlignment w:val="auto"/>
      </w:pPr>
      <w:r>
        <w:rPr>
          <w:rFonts w:eastAsia="Times New Roman"/>
          <w:b/>
          <w:sz w:val="24"/>
          <w:szCs w:val="24"/>
        </w:rPr>
        <w:t xml:space="preserve">- </w:t>
      </w:r>
      <w:r>
        <w:rPr>
          <w:rFonts w:eastAsia="Times New Roman"/>
          <w:sz w:val="24"/>
          <w:szCs w:val="24"/>
        </w:rPr>
        <w:t xml:space="preserve">диагностико - консультативный,                                                                                                                       </w:t>
      </w:r>
    </w:p>
    <w:p w:rsidR="00B54F88" w:rsidRDefault="00B005C5" w:rsidP="00FD7585">
      <w:pPr>
        <w:widowControl/>
        <w:spacing w:line="240" w:lineRule="auto"/>
        <w:ind w:firstLine="0"/>
        <w:textAlignment w:val="auto"/>
      </w:pPr>
      <w:r>
        <w:rPr>
          <w:rFonts w:eastAsia="Times New Roman"/>
          <w:b/>
          <w:sz w:val="24"/>
          <w:szCs w:val="24"/>
        </w:rPr>
        <w:t xml:space="preserve">- </w:t>
      </w:r>
      <w:r>
        <w:rPr>
          <w:rFonts w:eastAsia="Times New Roman"/>
          <w:sz w:val="24"/>
          <w:szCs w:val="24"/>
        </w:rPr>
        <w:t>коррекционно - развивающий;</w:t>
      </w:r>
    </w:p>
    <w:p w:rsidR="00B54F88" w:rsidRDefault="00B005C5" w:rsidP="00FD7585">
      <w:pPr>
        <w:widowControl/>
        <w:spacing w:line="240" w:lineRule="auto"/>
        <w:ind w:firstLine="0"/>
        <w:textAlignment w:val="auto"/>
      </w:pPr>
      <w:r>
        <w:rPr>
          <w:rFonts w:eastAsia="Times New Roman"/>
          <w:b/>
          <w:sz w:val="24"/>
          <w:szCs w:val="24"/>
        </w:rPr>
        <w:t xml:space="preserve">- </w:t>
      </w:r>
      <w:r>
        <w:rPr>
          <w:rFonts w:eastAsia="Times New Roman"/>
          <w:sz w:val="24"/>
          <w:szCs w:val="24"/>
        </w:rPr>
        <w:t>лечебно - профилактический;</w:t>
      </w:r>
    </w:p>
    <w:p w:rsidR="00B54F88" w:rsidRDefault="00B005C5" w:rsidP="00FD7585">
      <w:pPr>
        <w:widowControl/>
        <w:spacing w:line="240" w:lineRule="auto"/>
        <w:ind w:firstLine="0"/>
        <w:textAlignment w:val="auto"/>
      </w:pPr>
      <w:r>
        <w:rPr>
          <w:rFonts w:eastAsia="Times New Roman"/>
          <w:b/>
          <w:sz w:val="24"/>
          <w:szCs w:val="24"/>
        </w:rPr>
        <w:t xml:space="preserve">- </w:t>
      </w:r>
      <w:r>
        <w:rPr>
          <w:rFonts w:eastAsia="Times New Roman"/>
          <w:sz w:val="24"/>
          <w:szCs w:val="24"/>
        </w:rPr>
        <w:t>социально - педагогический.</w:t>
      </w:r>
    </w:p>
    <w:p w:rsidR="00B54F88" w:rsidRDefault="00B54F88" w:rsidP="00FD7585">
      <w:pPr>
        <w:widowControl/>
        <w:spacing w:line="240" w:lineRule="auto"/>
        <w:ind w:firstLine="0"/>
        <w:textAlignment w:val="auto"/>
        <w:rPr>
          <w:rFonts w:eastAsia="Times New Roman"/>
          <w:i/>
          <w:sz w:val="24"/>
          <w:szCs w:val="24"/>
        </w:rPr>
      </w:pPr>
    </w:p>
    <w:p w:rsidR="00B54F88" w:rsidRDefault="00B005C5" w:rsidP="00FD7585">
      <w:pPr>
        <w:widowControl/>
        <w:spacing w:after="120" w:line="240" w:lineRule="auto"/>
        <w:ind w:firstLine="0"/>
        <w:textAlignment w:val="auto"/>
      </w:pPr>
      <w:r>
        <w:rPr>
          <w:rFonts w:eastAsia="Times New Roman"/>
          <w:b/>
          <w:bCs/>
          <w:iCs/>
          <w:sz w:val="24"/>
          <w:szCs w:val="24"/>
        </w:rPr>
        <w:t>Концептуальный</w:t>
      </w:r>
      <w:r>
        <w:rPr>
          <w:rFonts w:eastAsia="Times New Roman"/>
          <w:b/>
          <w:sz w:val="24"/>
          <w:szCs w:val="24"/>
        </w:rPr>
        <w:t xml:space="preserve"> - </w:t>
      </w:r>
      <w:r>
        <w:rPr>
          <w:rFonts w:eastAsia="Times New Roman"/>
          <w:sz w:val="24"/>
          <w:szCs w:val="24"/>
        </w:rPr>
        <w:t xml:space="preserve">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w:t>
      </w:r>
      <w:r>
        <w:rPr>
          <w:rFonts w:eastAsia="Times New Roman"/>
          <w:iCs/>
          <w:sz w:val="24"/>
          <w:szCs w:val="24"/>
        </w:rPr>
        <w:t>оказание  помощи</w:t>
      </w:r>
      <w:r>
        <w:rPr>
          <w:rFonts w:eastAsia="Times New Roman"/>
          <w:i/>
          <w:sz w:val="24"/>
          <w:szCs w:val="24"/>
        </w:rPr>
        <w:t xml:space="preserve"> </w:t>
      </w:r>
      <w:r>
        <w:rPr>
          <w:rFonts w:eastAsia="Times New Roman"/>
          <w:sz w:val="24"/>
          <w:szCs w:val="24"/>
        </w:rPr>
        <w:t xml:space="preserve"> в решении  проблем  ребенка с  ОВЗ. Организационно-управленческая  форма  сопровождения - психолого-педагогический консилиум, главная  задача  которого - защита прав  и  интересов  ребенка. </w:t>
      </w:r>
    </w:p>
    <w:p w:rsidR="00B54F88" w:rsidRDefault="00B005C5" w:rsidP="00FD7585">
      <w:pPr>
        <w:widowControl/>
        <w:spacing w:after="120" w:line="240" w:lineRule="auto"/>
        <w:ind w:firstLine="0"/>
        <w:textAlignment w:val="auto"/>
      </w:pPr>
      <w:r>
        <w:rPr>
          <w:rFonts w:eastAsia="Times New Roman"/>
          <w:b/>
          <w:bCs/>
          <w:iCs/>
          <w:sz w:val="24"/>
          <w:szCs w:val="24"/>
        </w:rPr>
        <w:t>Диагностико-консультативный</w:t>
      </w:r>
      <w:r>
        <w:rPr>
          <w:rFonts w:eastAsia="Times New Roman"/>
          <w:b/>
          <w:sz w:val="24"/>
          <w:szCs w:val="24"/>
        </w:rPr>
        <w:t xml:space="preserve"> - </w:t>
      </w:r>
      <w:r>
        <w:rPr>
          <w:rFonts w:eastAsia="Times New Roman"/>
          <w:sz w:val="24"/>
          <w:szCs w:val="24"/>
        </w:rPr>
        <w:t>подбор   педагогической и  психологической  диагностики с целью выявления детей с ОВЗ  на начальных этапах обучения. Дополнительный комплекс методик предполагает  исследование  личностного, интеллектуального и  учебного уровня  развития детей, имеющих ограниченные возможности. По результатам диагностик проводится консультативная деятельность    различными  специалистами (педагогами, психологами).</w:t>
      </w:r>
    </w:p>
    <w:p w:rsidR="00B54F88" w:rsidRDefault="00B005C5" w:rsidP="00FD7585">
      <w:pPr>
        <w:widowControl/>
        <w:spacing w:after="120" w:line="240" w:lineRule="auto"/>
        <w:ind w:firstLine="0"/>
        <w:textAlignment w:val="auto"/>
      </w:pPr>
      <w:r>
        <w:rPr>
          <w:rFonts w:eastAsia="Times New Roman"/>
          <w:b/>
          <w:bCs/>
          <w:iCs/>
          <w:sz w:val="24"/>
          <w:szCs w:val="24"/>
        </w:rPr>
        <w:t>Коррекционно-развивающий</w:t>
      </w:r>
      <w:r>
        <w:rPr>
          <w:rFonts w:eastAsia="Times New Roman"/>
          <w:b/>
          <w:sz w:val="24"/>
          <w:szCs w:val="24"/>
        </w:rPr>
        <w:t xml:space="preserve"> </w:t>
      </w:r>
      <w:r>
        <w:rPr>
          <w:rFonts w:eastAsia="Times New Roman"/>
          <w:sz w:val="24"/>
          <w:szCs w:val="24"/>
        </w:rPr>
        <w:t>- на  основе    диагностических  данных обеспечивает  создание    педагогических    условий    для  ребенка  в  соответствии  с  его  возрастными  индивидуально-типологическими  особенностями.</w:t>
      </w:r>
    </w:p>
    <w:p w:rsidR="00B54F88" w:rsidRDefault="00B005C5" w:rsidP="00FD7585">
      <w:pPr>
        <w:widowControl/>
        <w:spacing w:after="120" w:line="240" w:lineRule="auto"/>
        <w:ind w:firstLine="0"/>
        <w:textAlignment w:val="auto"/>
      </w:pPr>
      <w:r>
        <w:rPr>
          <w:rFonts w:eastAsia="Times New Roman"/>
          <w:b/>
          <w:bCs/>
          <w:iCs/>
          <w:sz w:val="24"/>
          <w:szCs w:val="24"/>
        </w:rPr>
        <w:t>Лечебно-профилактический</w:t>
      </w:r>
      <w:r>
        <w:rPr>
          <w:rFonts w:eastAsia="Times New Roman"/>
          <w:b/>
          <w:sz w:val="24"/>
          <w:szCs w:val="24"/>
        </w:rPr>
        <w:t xml:space="preserve"> </w:t>
      </w:r>
      <w:r>
        <w:rPr>
          <w:rFonts w:eastAsia="Times New Roman"/>
          <w:sz w:val="24"/>
          <w:szCs w:val="24"/>
        </w:rPr>
        <w:t>- проведение  лечебно-профилактических  мероприятий, соблюдение  санитарно-гигиенических норм, режима  дня, питания   ребенка.</w:t>
      </w:r>
    </w:p>
    <w:p w:rsidR="00B54F88" w:rsidRDefault="00B005C5" w:rsidP="00FD7585">
      <w:pPr>
        <w:widowControl/>
        <w:spacing w:after="120" w:line="240" w:lineRule="auto"/>
        <w:ind w:firstLine="0"/>
        <w:textAlignment w:val="auto"/>
      </w:pPr>
      <w:r>
        <w:rPr>
          <w:rFonts w:eastAsia="Times New Roman"/>
          <w:b/>
          <w:bCs/>
          <w:iCs/>
          <w:sz w:val="24"/>
          <w:szCs w:val="24"/>
        </w:rPr>
        <w:t>Социально-педагогический</w:t>
      </w:r>
      <w:r>
        <w:rPr>
          <w:rFonts w:eastAsia="Times New Roman"/>
          <w:b/>
          <w:sz w:val="24"/>
          <w:szCs w:val="24"/>
        </w:rPr>
        <w:t xml:space="preserve"> - </w:t>
      </w:r>
      <w:r>
        <w:rPr>
          <w:rFonts w:eastAsia="Times New Roman"/>
          <w:sz w:val="24"/>
          <w:szCs w:val="24"/>
        </w:rPr>
        <w:t>организация  социально-педагогической  помощи детям  с  ОВЗ  и  их  родителям.</w:t>
      </w:r>
    </w:p>
    <w:p w:rsidR="00B54F88" w:rsidRPr="00345F78" w:rsidRDefault="00345F78" w:rsidP="00FD7585">
      <w:pPr>
        <w:widowControl/>
        <w:spacing w:line="240" w:lineRule="auto"/>
        <w:ind w:firstLine="0"/>
        <w:textAlignment w:val="auto"/>
      </w:pPr>
      <w:r w:rsidRPr="00345F78">
        <w:rPr>
          <w:rFonts w:eastAsia="Times New Roman"/>
          <w:b/>
          <w:sz w:val="24"/>
          <w:szCs w:val="24"/>
        </w:rPr>
        <w:t>2.4.5.</w:t>
      </w:r>
      <w:r w:rsidR="00B005C5" w:rsidRPr="00345F78">
        <w:rPr>
          <w:rFonts w:eastAsia="Times New Roman"/>
          <w:b/>
          <w:sz w:val="24"/>
          <w:szCs w:val="24"/>
        </w:rPr>
        <w:t>Механизмы  реализации  Программы  коррекционной  работы</w:t>
      </w:r>
    </w:p>
    <w:p w:rsidR="00B54F88" w:rsidRDefault="00B005C5" w:rsidP="00FD7585">
      <w:pPr>
        <w:widowControl/>
        <w:spacing w:line="240" w:lineRule="auto"/>
        <w:ind w:firstLine="0"/>
        <w:textAlignment w:val="auto"/>
      </w:pPr>
      <w:r>
        <w:rPr>
          <w:rFonts w:eastAsia="Times New Roman"/>
          <w:sz w:val="24"/>
          <w:szCs w:val="24"/>
        </w:rPr>
        <w:t>Основными механизмами реализации коррекционной работы являются</w:t>
      </w:r>
    </w:p>
    <w:p w:rsidR="00B54F88" w:rsidRDefault="00B005C5" w:rsidP="00FD7585">
      <w:pPr>
        <w:widowControl/>
        <w:spacing w:line="240" w:lineRule="auto"/>
        <w:ind w:firstLine="0"/>
        <w:textAlignment w:val="auto"/>
      </w:pPr>
      <w:r>
        <w:rPr>
          <w:rFonts w:eastAsia="Times New Roman"/>
          <w:b/>
          <w:bCs/>
          <w:iCs/>
          <w:color w:val="000000"/>
          <w:sz w:val="24"/>
          <w:szCs w:val="24"/>
        </w:rPr>
        <w:t>оптимально выстроенное взаимодействие специали</w:t>
      </w:r>
      <w:r w:rsidR="0009789A">
        <w:rPr>
          <w:rFonts w:eastAsia="Times New Roman"/>
          <w:b/>
          <w:bCs/>
          <w:iCs/>
          <w:color w:val="000000"/>
          <w:sz w:val="24"/>
          <w:szCs w:val="24"/>
        </w:rPr>
        <w:t>стов школы</w:t>
      </w:r>
      <w:r>
        <w:rPr>
          <w:rFonts w:eastAsia="Times New Roman"/>
          <w:b/>
          <w:bCs/>
          <w:iCs/>
          <w:color w:val="000000"/>
          <w:sz w:val="24"/>
          <w:szCs w:val="24"/>
        </w:rPr>
        <w:t>,</w:t>
      </w:r>
      <w:r>
        <w:rPr>
          <w:rFonts w:eastAsia="Times New Roman"/>
          <w:i/>
          <w:color w:val="000000"/>
          <w:sz w:val="24"/>
          <w:szCs w:val="24"/>
        </w:rPr>
        <w:t xml:space="preserve"> </w:t>
      </w:r>
      <w:r>
        <w:rPr>
          <w:rFonts w:eastAsia="Times New Roman"/>
          <w:color w:val="000000"/>
          <w:sz w:val="24"/>
          <w:szCs w:val="24"/>
        </w:rPr>
        <w:t>которое обеспечивает:</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xml:space="preserve">-  системное сопровождение  детей с ограниченными  возможностями здоровья и с трудностями обучения специалистами различного профиля в образовательном процессе;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xml:space="preserve">- многоаспектный  анализ  личностного и познавательного развития ребёнка; </w:t>
      </w:r>
    </w:p>
    <w:p w:rsidR="00B54F88" w:rsidRDefault="00B005C5" w:rsidP="00FD7585">
      <w:pPr>
        <w:widowControl/>
        <w:tabs>
          <w:tab w:val="left" w:pos="567"/>
        </w:tabs>
        <w:spacing w:line="240" w:lineRule="auto"/>
        <w:ind w:firstLine="0"/>
        <w:textAlignment w:val="auto"/>
      </w:pPr>
      <w:r>
        <w:rPr>
          <w:rFonts w:eastAsia="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p>
    <w:p w:rsidR="00B54F88" w:rsidRDefault="00B005C5" w:rsidP="00FD7585">
      <w:pPr>
        <w:widowControl/>
        <w:tabs>
          <w:tab w:val="left" w:pos="567"/>
        </w:tabs>
        <w:spacing w:line="240" w:lineRule="auto"/>
        <w:ind w:firstLine="0"/>
        <w:textAlignment w:val="auto"/>
      </w:pPr>
      <w:r>
        <w:rPr>
          <w:rFonts w:eastAsia="Times New Roman"/>
          <w:sz w:val="24"/>
          <w:szCs w:val="24"/>
        </w:rPr>
        <w:t>- консолидация усилий разных специалистов в области психологии, педагогики, медицины, социальной работы, позволяющая обеспечить систему комплексного психолого – медико - педагогического сопровождения</w:t>
      </w:r>
      <w:r>
        <w:rPr>
          <w:rFonts w:eastAsia="Times New Roman"/>
          <w:i/>
          <w:sz w:val="24"/>
          <w:szCs w:val="24"/>
        </w:rPr>
        <w:t xml:space="preserve">  </w:t>
      </w:r>
      <w:r>
        <w:rPr>
          <w:rFonts w:eastAsia="Times New Roman"/>
          <w:sz w:val="24"/>
          <w:szCs w:val="24"/>
        </w:rPr>
        <w:t xml:space="preserve">и  эффективно  решать  проблемы  ребёнка. </w:t>
      </w:r>
    </w:p>
    <w:p w:rsidR="00B54F88" w:rsidRDefault="00B005C5" w:rsidP="00FD7585">
      <w:pPr>
        <w:widowControl/>
        <w:tabs>
          <w:tab w:val="left" w:pos="567"/>
        </w:tabs>
        <w:spacing w:line="240" w:lineRule="auto"/>
        <w:ind w:firstLine="0"/>
        <w:textAlignment w:val="auto"/>
      </w:pPr>
      <w:r>
        <w:rPr>
          <w:rFonts w:eastAsia="Times New Roman"/>
          <w:b/>
          <w:bCs/>
          <w:iCs/>
          <w:color w:val="000000"/>
          <w:sz w:val="24"/>
          <w:szCs w:val="24"/>
        </w:rPr>
        <w:t>социальное партнёрство,</w:t>
      </w:r>
      <w:r>
        <w:rPr>
          <w:rFonts w:eastAsia="Times New Roman"/>
          <w:i/>
          <w:color w:val="000000"/>
          <w:sz w:val="24"/>
          <w:szCs w:val="24"/>
        </w:rPr>
        <w:t xml:space="preserve"> </w:t>
      </w:r>
      <w:r>
        <w:rPr>
          <w:rFonts w:eastAsia="Times New Roman"/>
          <w:color w:val="000000"/>
          <w:sz w:val="24"/>
          <w:szCs w:val="24"/>
        </w:rPr>
        <w:t>которое  предполагает:</w:t>
      </w:r>
    </w:p>
    <w:p w:rsidR="00B54F88" w:rsidRDefault="00B005C5" w:rsidP="00FD7585">
      <w:pPr>
        <w:widowControl/>
        <w:tabs>
          <w:tab w:val="left" w:pos="567"/>
        </w:tabs>
        <w:spacing w:line="240" w:lineRule="auto"/>
        <w:ind w:firstLine="0"/>
        <w:textAlignment w:val="auto"/>
      </w:pPr>
      <w:r>
        <w:rPr>
          <w:rFonts w:eastAsia="Times New Roman"/>
          <w:color w:val="000000"/>
          <w:sz w:val="24"/>
          <w:szCs w:val="24"/>
        </w:rPr>
        <w:t xml:space="preserve">- профессиональное  взаимодействие  образовательной  организации с </w:t>
      </w:r>
      <w:r>
        <w:rPr>
          <w:rFonts w:eastAsia="Times New Roman"/>
          <w:iCs/>
          <w:color w:val="000000"/>
          <w:sz w:val="24"/>
          <w:szCs w:val="24"/>
        </w:rPr>
        <w:t>внешними ресурсами</w:t>
      </w:r>
      <w:r>
        <w:rPr>
          <w:rFonts w:eastAsia="Times New Roman"/>
          <w:i/>
          <w:color w:val="000000"/>
          <w:sz w:val="24"/>
          <w:szCs w:val="24"/>
        </w:rPr>
        <w:t xml:space="preserve"> </w:t>
      </w:r>
      <w:r>
        <w:rPr>
          <w:rFonts w:eastAsia="Times New Roman"/>
          <w:color w:val="000000"/>
          <w:sz w:val="24"/>
          <w:szCs w:val="24"/>
        </w:rPr>
        <w:t xml:space="preserve">(организациями различных ведомств, общественными  организациями  и  другими  институтами общества);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xml:space="preserve">- сотрудничество  со средствами массовой информации, а также с негосударственными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lastRenderedPageBreak/>
        <w:t>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различными  родительскими объединениями.</w:t>
      </w:r>
    </w:p>
    <w:p w:rsidR="00B54F88" w:rsidRDefault="00B54F88" w:rsidP="00FD7585">
      <w:pPr>
        <w:widowControl/>
        <w:ind w:firstLine="0"/>
        <w:textAlignment w:val="auto"/>
        <w:rPr>
          <w:rFonts w:eastAsia="Times New Roman"/>
          <w:color w:val="000000"/>
          <w:sz w:val="24"/>
          <w:szCs w:val="24"/>
        </w:rPr>
      </w:pPr>
    </w:p>
    <w:p w:rsidR="00B54F88" w:rsidRPr="00435725" w:rsidRDefault="0009789A" w:rsidP="00FD7585">
      <w:pPr>
        <w:widowControl/>
        <w:ind w:firstLine="0"/>
        <w:textAlignment w:val="auto"/>
        <w:rPr>
          <w:rFonts w:eastAsia="Times New Roman"/>
          <w:b/>
          <w:sz w:val="24"/>
          <w:szCs w:val="24"/>
        </w:rPr>
      </w:pPr>
      <w:r>
        <w:rPr>
          <w:rFonts w:eastAsia="Times New Roman"/>
          <w:b/>
          <w:sz w:val="24"/>
          <w:szCs w:val="24"/>
        </w:rPr>
        <w:t>2.4.6.</w:t>
      </w:r>
      <w:r w:rsidR="00B005C5" w:rsidRPr="00435725">
        <w:rPr>
          <w:rFonts w:eastAsia="Times New Roman"/>
          <w:b/>
          <w:sz w:val="24"/>
          <w:szCs w:val="24"/>
        </w:rPr>
        <w:t>Условия  реализации  Программы коррекционной работы</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введение системы регулярного, углубленного, комплексного и разностороннего  изучения  детей  в  процессе  различных  деятельности   на   уроке,  во  внеурочное  время, в  семье;</w:t>
      </w:r>
    </w:p>
    <w:p w:rsidR="00B54F88" w:rsidRDefault="0009789A" w:rsidP="00FD7585">
      <w:pPr>
        <w:widowControl/>
        <w:spacing w:line="240" w:lineRule="auto"/>
        <w:ind w:firstLine="0"/>
        <w:textAlignment w:val="auto"/>
        <w:rPr>
          <w:rFonts w:eastAsia="Times New Roman"/>
          <w:sz w:val="24"/>
          <w:szCs w:val="24"/>
        </w:rPr>
      </w:pPr>
      <w:r>
        <w:rPr>
          <w:rFonts w:eastAsia="Times New Roman"/>
          <w:sz w:val="24"/>
          <w:szCs w:val="24"/>
        </w:rPr>
        <w:t>-</w:t>
      </w:r>
      <w:r w:rsidR="00B005C5">
        <w:rPr>
          <w:rFonts w:eastAsia="Times New Roman"/>
          <w:sz w:val="24"/>
          <w:szCs w:val="24"/>
        </w:rPr>
        <w:t>интеграция полученных в ходе медицинского, психологического и                            педагогического изучения  ребенка  данных, объединяемых  в  симптомо-комплексы;</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xml:space="preserve">- разработка   и   реализация  педагогических  технологий (диагностико-информационных, обучающе-образовательных, коррекционных, реабилитационных); </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объединение  усилий  педагогов, медицинских и социальных  работников в  оказании   всесторонней  помощи  и  поддержки  детям  с  ОВЗ;</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расширение  перечня  педагогических,  психологических и социальных  услуг детям  и  родителям;</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развитие  системы  отношений  в  направлении  педагог-ребенок-родитель-медицинские  работники;</w:t>
      </w:r>
    </w:p>
    <w:p w:rsidR="00B54F88" w:rsidRDefault="00B005C5" w:rsidP="00FD7585">
      <w:pPr>
        <w:widowControl/>
        <w:spacing w:line="240" w:lineRule="auto"/>
        <w:ind w:firstLine="0"/>
        <w:textAlignment w:val="auto"/>
      </w:pPr>
      <w:r>
        <w:rPr>
          <w:rFonts w:eastAsia="Times New Roman"/>
          <w:sz w:val="24"/>
          <w:szCs w:val="24"/>
        </w:rPr>
        <w:t>- необходимым   условием   организации  успешного обучения и</w:t>
      </w:r>
      <w:r w:rsidR="0009789A">
        <w:rPr>
          <w:rFonts w:eastAsia="Times New Roman"/>
          <w:sz w:val="24"/>
          <w:szCs w:val="24"/>
        </w:rPr>
        <w:t xml:space="preserve">  воспитания детей  с  ОВЗ  </w:t>
      </w:r>
      <w:r>
        <w:rPr>
          <w:rFonts w:eastAsia="Times New Roman"/>
          <w:sz w:val="24"/>
          <w:szCs w:val="24"/>
        </w:rPr>
        <w:t xml:space="preserve"> является также  создание адаптивной среды, позволяющей обеспечить  их полноценную  интеграцию  и личностную самореализацию в Учреждении;</w:t>
      </w:r>
      <w:r>
        <w:rPr>
          <w:rFonts w:ascii="Calibri" w:eastAsia="Calibri" w:hAnsi="Calibri" w:cs="Calibri"/>
          <w:sz w:val="24"/>
          <w:szCs w:val="24"/>
        </w:rPr>
        <w:t xml:space="preserve"> </w:t>
      </w:r>
    </w:p>
    <w:p w:rsidR="00B54F88" w:rsidRDefault="00B005C5" w:rsidP="00FD7585">
      <w:pPr>
        <w:widowControl/>
        <w:spacing w:line="240" w:lineRule="auto"/>
        <w:ind w:firstLine="0"/>
        <w:textAlignment w:val="auto"/>
      </w:pPr>
      <w:r>
        <w:rPr>
          <w:rFonts w:eastAsia="Times New Roman"/>
          <w:b/>
          <w:sz w:val="24"/>
          <w:szCs w:val="24"/>
        </w:rPr>
        <w:t>-</w:t>
      </w:r>
      <w:r>
        <w:rPr>
          <w:rFonts w:eastAsia="Times New Roman"/>
          <w:sz w:val="24"/>
          <w:szCs w:val="24"/>
        </w:rPr>
        <w:t>выработка  четкой системы  выявления  проблемных детей, определения  причин  испытываемых  ими трудностей;</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осуществление психолого - педагогического, программно - методического, кадрового, материально - технического, информационного обеспечения реализации  коррекционной  Программы.</w:t>
      </w:r>
    </w:p>
    <w:p w:rsidR="00B54F88" w:rsidRDefault="00B54F88" w:rsidP="00FD7585">
      <w:pPr>
        <w:widowControl/>
        <w:spacing w:line="240" w:lineRule="auto"/>
        <w:ind w:firstLine="0"/>
        <w:textAlignment w:val="auto"/>
        <w:rPr>
          <w:rFonts w:eastAsia="Times New Roman"/>
          <w:b/>
          <w:sz w:val="24"/>
          <w:szCs w:val="24"/>
        </w:rPr>
      </w:pPr>
    </w:p>
    <w:p w:rsidR="00B54F88" w:rsidRPr="0009789A" w:rsidRDefault="0009789A" w:rsidP="00FD7585">
      <w:pPr>
        <w:widowControl/>
        <w:spacing w:line="240" w:lineRule="auto"/>
        <w:ind w:firstLine="0"/>
        <w:textAlignment w:val="auto"/>
      </w:pPr>
      <w:r w:rsidRPr="0009789A">
        <w:rPr>
          <w:rFonts w:eastAsia="Times New Roman"/>
          <w:b/>
          <w:sz w:val="24"/>
          <w:szCs w:val="24"/>
        </w:rPr>
        <w:t>2.4.7.</w:t>
      </w:r>
      <w:r w:rsidR="00B005C5" w:rsidRPr="0009789A">
        <w:rPr>
          <w:rFonts w:eastAsia="Times New Roman"/>
          <w:b/>
          <w:sz w:val="24"/>
          <w:szCs w:val="24"/>
        </w:rPr>
        <w:t>Мониторинг эффективности  управления  реализацией  Программы  коррекционной  работы</w:t>
      </w:r>
    </w:p>
    <w:p w:rsidR="00B54F88" w:rsidRDefault="00B005C5" w:rsidP="00FD7585">
      <w:pPr>
        <w:widowControl/>
        <w:spacing w:line="240" w:lineRule="auto"/>
        <w:ind w:firstLine="0"/>
        <w:textAlignment w:val="auto"/>
        <w:rPr>
          <w:rFonts w:eastAsia="Times New Roman"/>
          <w:b/>
          <w:bCs/>
          <w:iCs/>
          <w:sz w:val="24"/>
          <w:szCs w:val="24"/>
        </w:rPr>
      </w:pPr>
      <w:r>
        <w:rPr>
          <w:rFonts w:eastAsia="Times New Roman"/>
          <w:b/>
          <w:bCs/>
          <w:iCs/>
          <w:sz w:val="24"/>
          <w:szCs w:val="24"/>
        </w:rPr>
        <w:t>Содержание мониторинга:</w:t>
      </w:r>
    </w:p>
    <w:p w:rsidR="00B54F88" w:rsidRDefault="00B005C5" w:rsidP="00FD7585">
      <w:pPr>
        <w:widowControl/>
        <w:tabs>
          <w:tab w:val="left" w:pos="567"/>
          <w:tab w:val="left" w:pos="1134"/>
        </w:tabs>
        <w:spacing w:line="240" w:lineRule="auto"/>
        <w:ind w:right="-23" w:firstLine="0"/>
        <w:textAlignment w:val="auto"/>
      </w:pPr>
      <w:r>
        <w:rPr>
          <w:rFonts w:eastAsia="Times New Roman"/>
          <w:sz w:val="24"/>
          <w:szCs w:val="24"/>
        </w:rPr>
        <w:t>- Сбор и анализ информации</w:t>
      </w:r>
      <w:r>
        <w:rPr>
          <w:rFonts w:eastAsia="Times New Roman"/>
          <w:b/>
          <w:sz w:val="24"/>
          <w:szCs w:val="24"/>
        </w:rPr>
        <w:t xml:space="preserve">: </w:t>
      </w:r>
      <w:r>
        <w:rPr>
          <w:rFonts w:eastAsia="Times New Roman"/>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w:t>
      </w:r>
      <w:r>
        <w:rPr>
          <w:rFonts w:ascii="Calibri" w:eastAsia="Calibri" w:hAnsi="Calibri" w:cs="Calibri"/>
          <w:sz w:val="24"/>
          <w:szCs w:val="24"/>
        </w:rPr>
        <w:t xml:space="preserve"> </w:t>
      </w:r>
      <w:r>
        <w:rPr>
          <w:rFonts w:eastAsia="Times New Roman"/>
          <w:sz w:val="24"/>
          <w:szCs w:val="24"/>
        </w:rPr>
        <w:t>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B54F88" w:rsidRDefault="00B005C5" w:rsidP="00FD7585">
      <w:pPr>
        <w:widowControl/>
        <w:tabs>
          <w:tab w:val="left" w:pos="567"/>
          <w:tab w:val="left" w:pos="1134"/>
        </w:tabs>
        <w:spacing w:line="240" w:lineRule="auto"/>
        <w:ind w:right="-23" w:firstLine="0"/>
        <w:textAlignment w:val="auto"/>
        <w:rPr>
          <w:rFonts w:eastAsia="Times New Roman"/>
          <w:sz w:val="24"/>
          <w:szCs w:val="24"/>
        </w:rPr>
      </w:pPr>
      <w:r>
        <w:rPr>
          <w:rFonts w:eastAsia="Times New Roman"/>
          <w:sz w:val="24"/>
          <w:szCs w:val="24"/>
        </w:rPr>
        <w:t>- 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Диагностика  коррекционно - развивающей образовательной среды (контрольно - диагностическая  деятельность):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54F88" w:rsidRDefault="00B54F88" w:rsidP="00FD7585">
      <w:pPr>
        <w:widowControl/>
        <w:ind w:firstLine="0"/>
        <w:textAlignment w:val="auto"/>
        <w:rPr>
          <w:rFonts w:eastAsia="Times New Roman"/>
          <w:sz w:val="24"/>
          <w:szCs w:val="24"/>
        </w:rPr>
      </w:pPr>
    </w:p>
    <w:tbl>
      <w:tblPr>
        <w:tblW w:w="10514" w:type="dxa"/>
        <w:tblInd w:w="-14" w:type="dxa"/>
        <w:tblLayout w:type="fixed"/>
        <w:tblCellMar>
          <w:left w:w="10" w:type="dxa"/>
          <w:right w:w="10" w:type="dxa"/>
        </w:tblCellMar>
        <w:tblLook w:val="0000" w:firstRow="0" w:lastRow="0" w:firstColumn="0" w:lastColumn="0" w:noHBand="0" w:noVBand="0"/>
      </w:tblPr>
      <w:tblGrid>
        <w:gridCol w:w="562"/>
        <w:gridCol w:w="5401"/>
        <w:gridCol w:w="4551"/>
      </w:tblGrid>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b/>
                <w:bCs/>
                <w:sz w:val="24"/>
                <w:szCs w:val="24"/>
              </w:rPr>
            </w:pPr>
            <w:r>
              <w:rPr>
                <w:rFonts w:eastAsia="Times New Roman"/>
                <w:b/>
                <w:bCs/>
                <w:sz w:val="24"/>
                <w:szCs w:val="24"/>
              </w:rPr>
              <w:t>№</w:t>
            </w:r>
          </w:p>
          <w:p w:rsidR="00B54F88" w:rsidRDefault="00B54F88" w:rsidP="00FD7585">
            <w:pPr>
              <w:widowControl/>
              <w:suppressLineNumbers/>
              <w:spacing w:line="240" w:lineRule="auto"/>
              <w:ind w:firstLine="0"/>
              <w:textAlignment w:val="auto"/>
              <w:rPr>
                <w:rFonts w:eastAsia="Times New Roman"/>
                <w:b/>
                <w:bCs/>
                <w:sz w:val="24"/>
                <w:szCs w:val="24"/>
              </w:rPr>
            </w:pP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b/>
                <w:bCs/>
                <w:sz w:val="24"/>
                <w:szCs w:val="24"/>
              </w:rPr>
            </w:pPr>
            <w:r>
              <w:rPr>
                <w:rFonts w:eastAsia="Times New Roman"/>
                <w:b/>
                <w:bCs/>
                <w:sz w:val="24"/>
                <w:szCs w:val="24"/>
              </w:rPr>
              <w:t>Виды  деятельности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b/>
                <w:bCs/>
                <w:sz w:val="24"/>
                <w:szCs w:val="24"/>
              </w:rPr>
              <w:t>Ответственный</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Организация  учета  численности  детей  с  ОВЗ, изучение потребности  в создании  условий для  получения  ими  образования,  наличие   этих  условий. </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педагог-психолог, </w:t>
            </w:r>
          </w:p>
          <w:p w:rsidR="00B54F88" w:rsidRDefault="00B005C5" w:rsidP="00FD7585">
            <w:pPr>
              <w:widowControl/>
              <w:suppressLineNumbers/>
              <w:spacing w:line="240" w:lineRule="auto"/>
              <w:ind w:firstLine="0"/>
              <w:textAlignment w:val="auto"/>
            </w:pPr>
            <w:r>
              <w:rPr>
                <w:rFonts w:eastAsia="Times New Roman"/>
                <w:sz w:val="24"/>
                <w:szCs w:val="24"/>
              </w:rPr>
              <w:t>школьный медик, зав. по УВР</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Изучение  проблем  детей с ОВЗ, состояния   их   здоровья,  динамики  состояния  здоровья  </w:t>
            </w:r>
            <w:r>
              <w:rPr>
                <w:rFonts w:eastAsia="Times New Roman"/>
                <w:sz w:val="24"/>
                <w:szCs w:val="24"/>
              </w:rPr>
              <w:lastRenderedPageBreak/>
              <w:t>(улучшение,  ухудшение), анализ  медицинской   карты.</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lastRenderedPageBreak/>
              <w:t>школьный медик</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3</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Создание диагностического инструментария для  проведения  психологической диагностики по выявлению  эмоционально – личностных проблем  детей.</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4</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Проведение   психологической   диагностики  по  уровню   подготовленности  детей первоклассников  к   обучению   в школе, адаптации к школьным  условиям,  выявление детей с проблемами в  обучении и социализации.</w:t>
            </w:r>
          </w:p>
          <w:p w:rsidR="00B54F88" w:rsidRDefault="00B54F88" w:rsidP="00FD7585">
            <w:pPr>
              <w:widowControl/>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pacing w:line="240" w:lineRule="auto"/>
              <w:ind w:firstLine="0"/>
              <w:textAlignment w:val="auto"/>
            </w:pPr>
            <w:r>
              <w:rPr>
                <w:rFonts w:eastAsia="Times New Roman"/>
                <w:sz w:val="24"/>
                <w:szCs w:val="24"/>
              </w:rPr>
              <w:t>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5</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классный  руководитель, 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6</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Организация  постоянного контроля за благополучием   семьи  ребенка с ОВЗ. При необходимости  оказание  семье   помощи.  </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классный  руководитель, педагог – психолог,</w:t>
            </w:r>
          </w:p>
          <w:p w:rsidR="00B54F88" w:rsidRDefault="00B005C5" w:rsidP="00FD7585">
            <w:pPr>
              <w:widowControl/>
              <w:suppressLineNumbers/>
              <w:spacing w:line="240" w:lineRule="auto"/>
              <w:ind w:firstLine="0"/>
              <w:textAlignment w:val="auto"/>
            </w:pPr>
            <w:r>
              <w:rPr>
                <w:rFonts w:eastAsia="Times New Roman"/>
                <w:sz w:val="24"/>
                <w:szCs w:val="24"/>
              </w:rPr>
              <w:t>социальный  педагог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7</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601753">
            <w:pPr>
              <w:widowControl/>
              <w:spacing w:line="240" w:lineRule="auto"/>
              <w:ind w:firstLine="0"/>
              <w:textAlignment w:val="auto"/>
              <w:rPr>
                <w:rFonts w:eastAsia="Times New Roman"/>
                <w:sz w:val="24"/>
                <w:szCs w:val="24"/>
              </w:rPr>
            </w:pPr>
            <w:r>
              <w:rPr>
                <w:rFonts w:eastAsia="Times New Roman"/>
                <w:sz w:val="24"/>
                <w:szCs w:val="24"/>
              </w:rPr>
              <w:t xml:space="preserve">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общеобразовательной программе)                                                                                                                                                                          </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администрация ОУ</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8</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администрация  ОУ</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9</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классный руководитель, педагог – организатор</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10</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Организация  консультативной   работы   с  родителями, воспитывающими  детей  с  ОВЗ, при необходимости  организация   специальной  помощи  семье.</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классный руководитель, 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11</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Отслеживание  динамики  уровня  развития  познавательной  деятельности, эмоционального состояния,  социометрического  статуса  детей с ОВЗ.</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классный  руководитель, 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12</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Организация  обучения  детей  с  ОВЗ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зав.  УВР, администрация</w:t>
            </w:r>
          </w:p>
        </w:tc>
      </w:tr>
      <w:tr w:rsidR="00B54F88" w:rsidTr="00601753">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 13</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Организация    работы  оздоровительной  группы   как  средства реабилитации  и  социализации  детей  </w:t>
            </w:r>
            <w:r>
              <w:rPr>
                <w:rFonts w:eastAsia="Times New Roman"/>
                <w:sz w:val="24"/>
                <w:szCs w:val="24"/>
              </w:rPr>
              <w:lastRenderedPageBreak/>
              <w:t>с   ОВЗ (спортивные  занятия  с  учетом  индивидуальных  особенностей  каждого  занимающегося).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lastRenderedPageBreak/>
              <w:t>учитель физической культуры</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14</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Индивидуальное  консультирование,  организация  коррекционных  и  развивающих  занятий   с   ребенком  с  ОВЗ  (по  необходимости).</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социальный педагог, 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15</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классный  руководитель</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16</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Проведение   школьного   ПМПк   1 раз в четверть </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зав. УВР, классный руководитель;</w:t>
            </w:r>
          </w:p>
          <w:p w:rsidR="00B54F88" w:rsidRDefault="00B005C5" w:rsidP="00FD7585">
            <w:pPr>
              <w:widowControl/>
              <w:suppressLineNumbers/>
              <w:spacing w:line="240" w:lineRule="auto"/>
              <w:ind w:firstLine="0"/>
              <w:textAlignment w:val="auto"/>
            </w:pPr>
            <w:r>
              <w:rPr>
                <w:rFonts w:eastAsia="Times New Roman"/>
                <w:sz w:val="24"/>
                <w:szCs w:val="24"/>
              </w:rPr>
              <w:t>социальный педагог, педагог – психолог, школьный медик</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17</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  и  не  имеющими  недостатки  в  развитии),  их  родителями (законными  представителями), педагогическими работниками.</w:t>
            </w:r>
          </w:p>
          <w:p w:rsidR="00B54F88" w:rsidRDefault="00B54F88" w:rsidP="00FD7585">
            <w:pPr>
              <w:widowControl/>
              <w:suppressLineNumbers/>
              <w:spacing w:line="240" w:lineRule="auto"/>
              <w:ind w:firstLine="0"/>
              <w:textAlignment w:val="auto"/>
              <w:rPr>
                <w:rFonts w:eastAsia="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Администрация, зав. по УВР, 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18</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зав.  по УВР, администрация</w:t>
            </w:r>
          </w:p>
          <w:p w:rsidR="00B54F88" w:rsidRDefault="00B54F88" w:rsidP="00FD7585">
            <w:pPr>
              <w:widowControl/>
              <w:suppressLineNumbers/>
              <w:spacing w:line="240" w:lineRule="auto"/>
              <w:ind w:firstLine="0"/>
              <w:textAlignment w:val="auto"/>
              <w:rPr>
                <w:rFonts w:ascii="Calibri" w:eastAsia="Times New Roman" w:hAnsi="Calibri"/>
                <w:sz w:val="24"/>
                <w:szCs w:val="24"/>
              </w:rPr>
            </w:pP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19</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Проведение  коррекционно - развивающих  мероприятий  (развивающие  игры,  релаксационные  упражнения).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классные  руководители,</w:t>
            </w:r>
          </w:p>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педагог-психолог,  </w:t>
            </w:r>
          </w:p>
          <w:p w:rsidR="00B54F88" w:rsidRDefault="00B005C5" w:rsidP="00FD7585">
            <w:pPr>
              <w:widowControl/>
              <w:suppressLineNumbers/>
              <w:spacing w:line="240" w:lineRule="auto"/>
              <w:ind w:firstLine="0"/>
              <w:textAlignment w:val="auto"/>
            </w:pPr>
            <w:r>
              <w:rPr>
                <w:rFonts w:eastAsia="Times New Roman"/>
                <w:sz w:val="24"/>
                <w:szCs w:val="24"/>
              </w:rPr>
              <w:t>социальный педагог,  учитель  физкультуры</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20</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Включение  детей  с  ОВЗ  в  различные  воспитательные  мероприятия, праздники,  кружки и т.д.</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педагог-организатор,  классные  руководители</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21</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Привлечение детей  с  ОВЗ  и  их  родителей  к  участию  в  различных  мероприятиях (праздниках, соревнованиях,  проводимых  в  школе).</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классные руководители,  педагог-организатор</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22</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 xml:space="preserve">Организация  постоянного  контроля  за   благополучием   семьи  ребенка  с  ОВЗ. При   необходимости  оказание  семье  материальной  помощи.  </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социальный педагог, зам.  директора  по  УВР,  классные  руководители</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23</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Помощь детям с ОВЗ в профессиональном  самоопределении.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классные  руководители,</w:t>
            </w:r>
          </w:p>
          <w:p w:rsidR="00B54F88" w:rsidRDefault="00B005C5" w:rsidP="00FD7585">
            <w:pPr>
              <w:widowControl/>
              <w:suppressLineNumbers/>
              <w:spacing w:line="240" w:lineRule="auto"/>
              <w:ind w:firstLine="0"/>
              <w:textAlignment w:val="auto"/>
            </w:pPr>
            <w:r>
              <w:rPr>
                <w:rFonts w:eastAsia="Times New Roman"/>
                <w:sz w:val="24"/>
                <w:szCs w:val="24"/>
              </w:rPr>
              <w:t>педагог - психолог</w:t>
            </w:r>
          </w:p>
        </w:tc>
      </w:tr>
      <w:tr w:rsidR="00B54F88" w:rsidTr="00601753">
        <w:trPr>
          <w:trHeight w:val="23"/>
        </w:trPr>
        <w:tc>
          <w:tcPr>
            <w:tcW w:w="56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rPr>
                <w:rFonts w:eastAsia="Times New Roman"/>
                <w:sz w:val="24"/>
                <w:szCs w:val="24"/>
              </w:rPr>
            </w:pPr>
            <w:r>
              <w:rPr>
                <w:rFonts w:eastAsia="Times New Roman"/>
                <w:sz w:val="24"/>
                <w:szCs w:val="24"/>
              </w:rPr>
              <w:t>24</w:t>
            </w:r>
          </w:p>
        </w:tc>
        <w:tc>
          <w:tcPr>
            <w:tcW w:w="5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B54F88" w:rsidRDefault="00B005C5" w:rsidP="00601753">
            <w:pPr>
              <w:widowControl/>
              <w:spacing w:line="240" w:lineRule="auto"/>
              <w:ind w:firstLine="0"/>
              <w:textAlignment w:val="auto"/>
              <w:rPr>
                <w:rFonts w:eastAsia="Times New Roman"/>
                <w:sz w:val="24"/>
                <w:szCs w:val="24"/>
              </w:rPr>
            </w:pPr>
            <w:r>
              <w:rPr>
                <w:rFonts w:eastAsia="Times New Roman"/>
                <w:sz w:val="24"/>
                <w:szCs w:val="24"/>
              </w:rPr>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обучения  в  этом  учреждении  (пандусы, специально оборудованные  учебные  места)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4F88" w:rsidRDefault="00B005C5" w:rsidP="00FD7585">
            <w:pPr>
              <w:widowControl/>
              <w:suppressLineNumbers/>
              <w:spacing w:line="240" w:lineRule="auto"/>
              <w:ind w:firstLine="0"/>
              <w:textAlignment w:val="auto"/>
            </w:pPr>
            <w:r>
              <w:rPr>
                <w:rFonts w:eastAsia="Times New Roman"/>
                <w:sz w:val="24"/>
                <w:szCs w:val="24"/>
              </w:rPr>
              <w:t>администрация ОУ</w:t>
            </w:r>
          </w:p>
        </w:tc>
      </w:tr>
    </w:tbl>
    <w:p w:rsidR="00B54F88" w:rsidRDefault="00B54F88" w:rsidP="00FD7585">
      <w:pPr>
        <w:widowControl/>
        <w:spacing w:line="240" w:lineRule="auto"/>
        <w:ind w:firstLine="0"/>
        <w:textAlignment w:val="auto"/>
        <w:rPr>
          <w:rFonts w:eastAsia="Times New Roman"/>
          <w:sz w:val="24"/>
          <w:szCs w:val="24"/>
        </w:rPr>
      </w:pPr>
    </w:p>
    <w:p w:rsidR="00B54F88" w:rsidRPr="0009789A" w:rsidRDefault="0009789A" w:rsidP="00FD7585">
      <w:pPr>
        <w:widowControl/>
        <w:spacing w:line="240" w:lineRule="auto"/>
        <w:ind w:firstLine="0"/>
        <w:textAlignment w:val="auto"/>
      </w:pPr>
      <w:r w:rsidRPr="001C7E01">
        <w:rPr>
          <w:rFonts w:eastAsia="Times New Roman"/>
          <w:b/>
          <w:sz w:val="24"/>
          <w:szCs w:val="24"/>
        </w:rPr>
        <w:lastRenderedPageBreak/>
        <w:t>2</w:t>
      </w:r>
      <w:r w:rsidRPr="0009789A">
        <w:rPr>
          <w:rFonts w:eastAsia="Times New Roman"/>
          <w:b/>
          <w:sz w:val="24"/>
          <w:szCs w:val="24"/>
        </w:rPr>
        <w:t>.4.8.</w:t>
      </w:r>
      <w:r w:rsidR="00B005C5" w:rsidRPr="0009789A">
        <w:rPr>
          <w:rFonts w:eastAsia="Times New Roman"/>
          <w:b/>
          <w:sz w:val="24"/>
          <w:szCs w:val="24"/>
        </w:rPr>
        <w:t>Условия успешного осуществления  коррекционно-развивающей работы</w:t>
      </w:r>
    </w:p>
    <w:p w:rsidR="00B54F88" w:rsidRDefault="00B005C5" w:rsidP="0009789A">
      <w:pPr>
        <w:widowControl/>
        <w:spacing w:line="240" w:lineRule="auto"/>
        <w:ind w:firstLine="0"/>
        <w:textAlignment w:val="auto"/>
      </w:pPr>
      <w:r>
        <w:rPr>
          <w:rFonts w:eastAsia="Times New Roman"/>
          <w:b/>
          <w:color w:val="000000"/>
          <w:sz w:val="24"/>
          <w:szCs w:val="24"/>
          <w:shd w:val="clear" w:color="auto" w:fill="FFFFFF"/>
        </w:rPr>
        <w:t xml:space="preserve"> Поход к учащемуся с оптимистической гипотезой (безграничная вера в ребенка).</w:t>
      </w:r>
      <w:r>
        <w:rPr>
          <w:rFonts w:eastAsia="Times New Roman"/>
          <w:color w:val="000000"/>
          <w:sz w:val="24"/>
          <w:szCs w:val="24"/>
          <w:shd w:val="clear" w:color="auto" w:fill="FFFFFF"/>
        </w:rPr>
        <w:t xml:space="preserve"> Каждый  </w:t>
      </w:r>
      <w:r>
        <w:rPr>
          <w:rFonts w:eastAsia="Times New Roman"/>
          <w:color w:val="000000"/>
          <w:spacing w:val="2"/>
          <w:sz w:val="24"/>
          <w:szCs w:val="24"/>
          <w:shd w:val="clear" w:color="auto" w:fill="FFFFFF"/>
        </w:rPr>
        <w:t>ребенок  может  научиться  всему</w:t>
      </w:r>
      <w:r>
        <w:rPr>
          <w:rFonts w:eastAsia="Times New Roman"/>
          <w:i/>
          <w:color w:val="000000"/>
          <w:spacing w:val="2"/>
          <w:sz w:val="24"/>
          <w:szCs w:val="24"/>
          <w:shd w:val="clear" w:color="auto" w:fill="FFFFFF"/>
        </w:rPr>
        <w:t xml:space="preserve">. </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Путь к достижению положительного ре</w:t>
      </w:r>
      <w:r>
        <w:rPr>
          <w:rFonts w:eastAsia="Times New Roman"/>
          <w:b/>
          <w:color w:val="000000"/>
          <w:spacing w:val="-2"/>
          <w:sz w:val="24"/>
          <w:szCs w:val="24"/>
          <w:shd w:val="clear" w:color="auto" w:fill="FFFFFF"/>
        </w:rPr>
        <w:t xml:space="preserve">зультата может быть только путем «от успеха </w:t>
      </w:r>
      <w:r>
        <w:rPr>
          <w:rFonts w:eastAsia="Times New Roman"/>
          <w:b/>
          <w:color w:val="000000"/>
          <w:spacing w:val="-1"/>
          <w:sz w:val="24"/>
          <w:szCs w:val="24"/>
          <w:shd w:val="clear" w:color="auto" w:fill="FFFFFF"/>
        </w:rPr>
        <w:t>к успеху».</w:t>
      </w:r>
      <w:r>
        <w:rPr>
          <w:rFonts w:eastAsia="Times New Roman"/>
          <w:color w:val="000000"/>
          <w:spacing w:val="-1"/>
          <w:sz w:val="24"/>
          <w:szCs w:val="24"/>
          <w:shd w:val="clear" w:color="auto" w:fill="FFFFFF"/>
        </w:rPr>
        <w:t xml:space="preserve"> Для  ребенка  очень  важно постоян</w:t>
      </w:r>
      <w:r>
        <w:rPr>
          <w:rFonts w:eastAsia="Times New Roman"/>
          <w:color w:val="000000"/>
          <w:spacing w:val="19"/>
          <w:sz w:val="24"/>
          <w:szCs w:val="24"/>
          <w:shd w:val="clear" w:color="auto" w:fill="FFFFFF"/>
        </w:rPr>
        <w:t xml:space="preserve">но чувствовать свою </w:t>
      </w:r>
      <w:r>
        <w:rPr>
          <w:rFonts w:eastAsia="Times New Roman"/>
          <w:color w:val="000000"/>
          <w:spacing w:val="1"/>
          <w:sz w:val="24"/>
          <w:szCs w:val="24"/>
          <w:shd w:val="clear" w:color="auto" w:fill="FFFFFF"/>
        </w:rPr>
        <w:t>успешность</w:t>
      </w:r>
      <w:r w:rsidR="0009789A">
        <w:rPr>
          <w:rFonts w:eastAsia="Times New Roman"/>
          <w:i/>
          <w:color w:val="000000"/>
          <w:spacing w:val="1"/>
          <w:sz w:val="24"/>
          <w:szCs w:val="24"/>
          <w:shd w:val="clear" w:color="auto" w:fill="FFFFFF"/>
        </w:rPr>
        <w:t>.</w:t>
      </w:r>
      <w:r>
        <w:rPr>
          <w:rFonts w:eastAsia="Times New Roman"/>
          <w:color w:val="000000"/>
          <w:sz w:val="24"/>
          <w:szCs w:val="24"/>
          <w:shd w:val="clear" w:color="auto" w:fill="FFFFFF"/>
        </w:rPr>
        <w:t xml:space="preserve"> </w:t>
      </w:r>
    </w:p>
    <w:p w:rsidR="00B54F88" w:rsidRDefault="00B005C5" w:rsidP="00FD7585">
      <w:pPr>
        <w:widowControl/>
        <w:tabs>
          <w:tab w:val="left" w:pos="851"/>
        </w:tabs>
        <w:spacing w:line="240" w:lineRule="auto"/>
        <w:ind w:firstLine="0"/>
        <w:textAlignment w:val="auto"/>
      </w:pPr>
      <w:r>
        <w:rPr>
          <w:rFonts w:eastAsia="Times New Roman"/>
          <w:b/>
          <w:color w:val="000000"/>
          <w:sz w:val="24"/>
          <w:szCs w:val="24"/>
          <w:shd w:val="clear" w:color="auto" w:fill="FFFFFF"/>
        </w:rPr>
        <w:t>Создание доброжелательной атмосфе</w:t>
      </w:r>
      <w:r>
        <w:rPr>
          <w:rFonts w:eastAsia="Times New Roman"/>
          <w:b/>
          <w:color w:val="000000"/>
          <w:spacing w:val="3"/>
          <w:sz w:val="24"/>
          <w:szCs w:val="24"/>
          <w:shd w:val="clear" w:color="auto" w:fill="FFFFFF"/>
        </w:rPr>
        <w:t>ры на занятиях</w:t>
      </w:r>
      <w:r>
        <w:rPr>
          <w:rFonts w:eastAsia="Times New Roman"/>
          <w:b/>
          <w:i/>
          <w:color w:val="000000"/>
          <w:spacing w:val="3"/>
          <w:sz w:val="24"/>
          <w:szCs w:val="24"/>
          <w:shd w:val="clear" w:color="auto" w:fill="FFFFFF"/>
        </w:rPr>
        <w:t>.</w:t>
      </w:r>
      <w:r>
        <w:rPr>
          <w:rFonts w:eastAsia="Times New Roman"/>
          <w:color w:val="000000"/>
          <w:spacing w:val="3"/>
          <w:sz w:val="24"/>
          <w:szCs w:val="24"/>
          <w:shd w:val="clear" w:color="auto" w:fill="FFFFFF"/>
        </w:rPr>
        <w:t xml:space="preserve"> </w:t>
      </w:r>
      <w:r>
        <w:rPr>
          <w:rFonts w:eastAsia="Times New Roman"/>
          <w:color w:val="000000"/>
          <w:spacing w:val="5"/>
          <w:sz w:val="24"/>
          <w:szCs w:val="24"/>
          <w:shd w:val="clear" w:color="auto" w:fill="FFFFFF"/>
        </w:rPr>
        <w:t>Ребенок намного быстрее добьется успеха, если будет вери</w:t>
      </w:r>
      <w:r>
        <w:rPr>
          <w:rFonts w:eastAsia="Times New Roman"/>
          <w:color w:val="000000"/>
          <w:spacing w:val="1"/>
          <w:sz w:val="24"/>
          <w:szCs w:val="24"/>
          <w:shd w:val="clear" w:color="auto" w:fill="FFFFFF"/>
        </w:rPr>
        <w:t xml:space="preserve">ть в свои силы, чувствовать такую же уверенность в обращенных к нему словах учителя, в его действиях. </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Темп продвижения каждого ученика оп</w:t>
      </w:r>
      <w:r>
        <w:rPr>
          <w:rFonts w:eastAsia="Times New Roman"/>
          <w:b/>
          <w:color w:val="000000"/>
          <w:spacing w:val="6"/>
          <w:sz w:val="24"/>
          <w:szCs w:val="24"/>
          <w:shd w:val="clear" w:color="auto" w:fill="FFFFFF"/>
        </w:rPr>
        <w:t>ределяется его индивидуальными возможно</w:t>
      </w:r>
      <w:r>
        <w:rPr>
          <w:rFonts w:eastAsia="Times New Roman"/>
          <w:b/>
          <w:color w:val="000000"/>
          <w:spacing w:val="2"/>
          <w:sz w:val="24"/>
          <w:szCs w:val="24"/>
          <w:shd w:val="clear" w:color="auto" w:fill="FFFFFF"/>
        </w:rPr>
        <w:t>стями.</w:t>
      </w:r>
      <w:r>
        <w:rPr>
          <w:rFonts w:eastAsia="Times New Roman"/>
          <w:color w:val="000000"/>
          <w:spacing w:val="-17"/>
          <w:sz w:val="24"/>
          <w:szCs w:val="24"/>
          <w:shd w:val="clear" w:color="auto" w:fill="FFFFFF"/>
        </w:rPr>
        <w:t xml:space="preserve"> </w:t>
      </w:r>
      <w:r>
        <w:rPr>
          <w:rFonts w:eastAsia="Times New Roman"/>
          <w:color w:val="000000"/>
          <w:spacing w:val="-2"/>
          <w:sz w:val="24"/>
          <w:szCs w:val="24"/>
          <w:shd w:val="clear" w:color="auto" w:fill="FFFFFF"/>
        </w:rPr>
        <w:t xml:space="preserve">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и у ребенка появляется принцип:  пусть  неправильно, зато  быстро, как  все. Более целесообразной является                                                                                                                            </w:t>
      </w:r>
    </w:p>
    <w:p w:rsidR="00B54F88" w:rsidRDefault="00B005C5" w:rsidP="00FD7585">
      <w:pPr>
        <w:widowControl/>
        <w:spacing w:line="240" w:lineRule="auto"/>
        <w:ind w:firstLine="0"/>
        <w:textAlignment w:val="auto"/>
      </w:pPr>
      <w:r>
        <w:rPr>
          <w:rFonts w:eastAsia="Times New Roman"/>
          <w:color w:val="000000"/>
          <w:spacing w:val="-2"/>
          <w:sz w:val="24"/>
          <w:szCs w:val="24"/>
          <w:shd w:val="clear" w:color="auto" w:fill="FFFFFF"/>
        </w:rPr>
        <w:t>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Отказ от принципа «перехода количества дополнительных занятий в качество обучения».</w:t>
      </w:r>
      <w:r>
        <w:rPr>
          <w:rFonts w:eastAsia="Times New Roman"/>
          <w:color w:val="000000"/>
          <w:sz w:val="24"/>
          <w:szCs w:val="24"/>
          <w:shd w:val="clear" w:color="auto" w:fill="FFFFFF"/>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 xml:space="preserve">Необходимо постоянно отслеживать продвижение каждого ученика. </w:t>
      </w:r>
      <w:r>
        <w:rPr>
          <w:rFonts w:eastAsia="Times New Roman"/>
          <w:color w:val="000000"/>
          <w:sz w:val="24"/>
          <w:szCs w:val="24"/>
          <w:shd w:val="clear" w:color="auto" w:fill="FFFFFF"/>
        </w:rPr>
        <w:t>Важно знать ту «точку», в которой ученик  находится  в данный момент, а также перспективы его развития</w:t>
      </w:r>
      <w:r>
        <w:rPr>
          <w:rFonts w:eastAsia="Times New Roman"/>
          <w:i/>
          <w:color w:val="000000"/>
          <w:sz w:val="24"/>
          <w:szCs w:val="24"/>
          <w:shd w:val="clear" w:color="auto" w:fill="FFFFFF"/>
        </w:rPr>
        <w:t xml:space="preserve">. </w:t>
      </w:r>
      <w:r>
        <w:rPr>
          <w:rFonts w:eastAsia="Times New Roman"/>
          <w:color w:val="000000"/>
          <w:sz w:val="24"/>
          <w:szCs w:val="24"/>
          <w:shd w:val="clear" w:color="auto" w:fill="FFFFFF"/>
        </w:rPr>
        <w:t xml:space="preserve">Для  выполнения   этого условия  необходимо                                                                                                             </w:t>
      </w:r>
    </w:p>
    <w:p w:rsidR="00B54F88" w:rsidRDefault="00B005C5" w:rsidP="00FD7585">
      <w:pPr>
        <w:widowControl/>
        <w:spacing w:line="240" w:lineRule="auto"/>
        <w:ind w:firstLine="0"/>
        <w:textAlignment w:val="auto"/>
        <w:rPr>
          <w:rFonts w:eastAsia="Times New Roman"/>
          <w:color w:val="000000"/>
          <w:sz w:val="24"/>
          <w:szCs w:val="24"/>
          <w:shd w:val="clear" w:color="auto" w:fill="FFFFFF"/>
        </w:rPr>
      </w:pPr>
      <w:r>
        <w:rPr>
          <w:rFonts w:eastAsia="Times New Roman"/>
          <w:color w:val="000000"/>
          <w:sz w:val="24"/>
          <w:szCs w:val="24"/>
          <w:shd w:val="clear" w:color="auto" w:fill="FFFFFF"/>
        </w:rPr>
        <w:t xml:space="preserve">отслеживать последовательность этапов формирования каждого конкретного навыка. Другими словами, учитель постоянно должен знать: </w:t>
      </w:r>
    </w:p>
    <w:p w:rsidR="00B54F88" w:rsidRDefault="00B005C5" w:rsidP="00FD7585">
      <w:pPr>
        <w:widowControl/>
        <w:spacing w:line="240" w:lineRule="auto"/>
        <w:ind w:firstLine="567"/>
        <w:textAlignment w:val="auto"/>
        <w:rPr>
          <w:rFonts w:eastAsia="Times New Roman"/>
          <w:color w:val="000000"/>
          <w:sz w:val="24"/>
          <w:szCs w:val="24"/>
          <w:shd w:val="clear" w:color="auto" w:fill="FFFFFF"/>
        </w:rPr>
      </w:pPr>
      <w:r>
        <w:rPr>
          <w:rFonts w:eastAsia="Times New Roman"/>
          <w:color w:val="000000"/>
          <w:sz w:val="24"/>
          <w:szCs w:val="24"/>
          <w:shd w:val="clear" w:color="auto" w:fill="FFFFFF"/>
        </w:rPr>
        <w:t xml:space="preserve">а) что ребенок уже может сделать самостоятельно; </w:t>
      </w:r>
    </w:p>
    <w:p w:rsidR="00B54F88" w:rsidRDefault="00B005C5" w:rsidP="00FD7585">
      <w:pPr>
        <w:widowControl/>
        <w:spacing w:line="240" w:lineRule="auto"/>
        <w:ind w:firstLine="567"/>
        <w:textAlignment w:val="auto"/>
        <w:rPr>
          <w:rFonts w:eastAsia="Times New Roman"/>
          <w:color w:val="000000"/>
          <w:sz w:val="24"/>
          <w:szCs w:val="24"/>
          <w:shd w:val="clear" w:color="auto" w:fill="FFFFFF"/>
        </w:rPr>
      </w:pPr>
      <w:r>
        <w:rPr>
          <w:rFonts w:eastAsia="Times New Roman"/>
          <w:color w:val="000000"/>
          <w:sz w:val="24"/>
          <w:szCs w:val="24"/>
          <w:shd w:val="clear" w:color="auto" w:fill="FFFFFF"/>
        </w:rPr>
        <w:t xml:space="preserve">б) что он может сделать с помощью учителя; </w:t>
      </w:r>
    </w:p>
    <w:p w:rsidR="00B54F88" w:rsidRDefault="00B005C5" w:rsidP="00FD7585">
      <w:pPr>
        <w:widowControl/>
        <w:spacing w:line="240" w:lineRule="auto"/>
        <w:ind w:firstLine="567"/>
        <w:textAlignment w:val="auto"/>
      </w:pPr>
      <w:r>
        <w:rPr>
          <w:rFonts w:eastAsia="Times New Roman"/>
          <w:color w:val="000000"/>
          <w:sz w:val="24"/>
          <w:szCs w:val="24"/>
          <w:shd w:val="clear" w:color="auto" w:fill="FFFFFF"/>
        </w:rPr>
        <w:t>в) в чем эта помощь должна выражаться.</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В обучении необходимо опираться на «сильные» стороны в развитии ученика</w:t>
      </w:r>
      <w:r>
        <w:rPr>
          <w:rFonts w:eastAsia="Times New Roman"/>
          <w:b/>
          <w:i/>
          <w:color w:val="000000"/>
          <w:sz w:val="24"/>
          <w:szCs w:val="24"/>
          <w:shd w:val="clear" w:color="auto" w:fill="FFFFFF"/>
        </w:rPr>
        <w:t xml:space="preserve">, </w:t>
      </w:r>
      <w:r>
        <w:rPr>
          <w:rFonts w:eastAsia="Times New Roman"/>
          <w:color w:val="000000"/>
          <w:sz w:val="24"/>
          <w:szCs w:val="24"/>
          <w:shd w:val="clear" w:color="auto" w:fill="FFFFFF"/>
        </w:rPr>
        <w:t>выявленные  в  процессе  диагностики.</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 xml:space="preserve">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w:t>
      </w:r>
      <w:r w:rsidR="00652426">
        <w:rPr>
          <w:rFonts w:eastAsia="Times New Roman"/>
          <w:color w:val="000000"/>
          <w:sz w:val="24"/>
          <w:szCs w:val="24"/>
          <w:shd w:val="clear" w:color="auto" w:fill="FFFFFF"/>
        </w:rPr>
        <w:t xml:space="preserve">Задания </w:t>
      </w:r>
      <w:r>
        <w:rPr>
          <w:rFonts w:eastAsia="Times New Roman"/>
          <w:color w:val="000000"/>
          <w:sz w:val="24"/>
          <w:szCs w:val="24"/>
          <w:shd w:val="clear" w:color="auto" w:fill="FFFFFF"/>
        </w:rPr>
        <w:t xml:space="preserve"> разнооб</w:t>
      </w:r>
      <w:r w:rsidR="00652426">
        <w:rPr>
          <w:rFonts w:eastAsia="Times New Roman"/>
          <w:color w:val="000000"/>
          <w:sz w:val="24"/>
          <w:szCs w:val="24"/>
          <w:shd w:val="clear" w:color="auto" w:fill="FFFFFF"/>
        </w:rPr>
        <w:t>разные, занимательные, интересно оформлены</w:t>
      </w:r>
      <w:r>
        <w:rPr>
          <w:rFonts w:eastAsia="Times New Roman"/>
          <w:color w:val="000000"/>
          <w:sz w:val="24"/>
          <w:szCs w:val="24"/>
          <w:shd w:val="clear" w:color="auto" w:fill="FFFFFF"/>
        </w:rPr>
        <w:t xml:space="preserve">. Основными  методами </w:t>
      </w:r>
      <w:r w:rsidR="00652426">
        <w:rPr>
          <w:rFonts w:eastAsia="Times New Roman"/>
          <w:color w:val="000000"/>
          <w:sz w:val="24"/>
          <w:szCs w:val="24"/>
          <w:shd w:val="clear" w:color="auto" w:fill="FFFFFF"/>
        </w:rPr>
        <w:t>обучения на занятиях является</w:t>
      </w:r>
      <w:r>
        <w:rPr>
          <w:rFonts w:eastAsia="Times New Roman"/>
          <w:color w:val="000000"/>
          <w:sz w:val="24"/>
          <w:szCs w:val="24"/>
          <w:shd w:val="clear" w:color="auto" w:fill="FFFFFF"/>
        </w:rPr>
        <w:t xml:space="preserve">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B54F88" w:rsidRDefault="00B005C5" w:rsidP="00FD7585">
      <w:pPr>
        <w:widowControl/>
        <w:spacing w:line="240" w:lineRule="auto"/>
        <w:ind w:firstLine="0"/>
        <w:textAlignment w:val="auto"/>
      </w:pPr>
      <w:r>
        <w:rPr>
          <w:rFonts w:eastAsia="Times New Roman"/>
          <w:b/>
          <w:color w:val="000000"/>
          <w:sz w:val="24"/>
          <w:szCs w:val="24"/>
          <w:shd w:val="clear" w:color="auto" w:fill="FFFFFF"/>
        </w:rPr>
        <w:t>Коррекц</w:t>
      </w:r>
      <w:r w:rsidR="00652426">
        <w:rPr>
          <w:rFonts w:eastAsia="Times New Roman"/>
          <w:b/>
          <w:color w:val="000000"/>
          <w:sz w:val="24"/>
          <w:szCs w:val="24"/>
          <w:shd w:val="clear" w:color="auto" w:fill="FFFFFF"/>
        </w:rPr>
        <w:t xml:space="preserve">ионно-развивающая работа  </w:t>
      </w:r>
      <w:r>
        <w:rPr>
          <w:rFonts w:eastAsia="Times New Roman"/>
          <w:b/>
          <w:color w:val="000000"/>
          <w:sz w:val="24"/>
          <w:szCs w:val="24"/>
          <w:shd w:val="clear" w:color="auto" w:fill="FFFFFF"/>
        </w:rPr>
        <w:t xml:space="preserve"> осуществля</w:t>
      </w:r>
      <w:r w:rsidR="00652426">
        <w:rPr>
          <w:rFonts w:eastAsia="Times New Roman"/>
          <w:b/>
          <w:color w:val="000000"/>
          <w:sz w:val="24"/>
          <w:szCs w:val="24"/>
          <w:shd w:val="clear" w:color="auto" w:fill="FFFFFF"/>
        </w:rPr>
        <w:t>ет</w:t>
      </w:r>
      <w:r>
        <w:rPr>
          <w:rFonts w:eastAsia="Times New Roman"/>
          <w:b/>
          <w:color w:val="000000"/>
          <w:sz w:val="24"/>
          <w:szCs w:val="24"/>
          <w:shd w:val="clear" w:color="auto" w:fill="FFFFFF"/>
        </w:rPr>
        <w:t xml:space="preserve">ся  систематически и регулярно. </w:t>
      </w:r>
      <w:r>
        <w:rPr>
          <w:rFonts w:eastAsia="Times New Roman"/>
          <w:color w:val="000000"/>
          <w:sz w:val="24"/>
          <w:szCs w:val="24"/>
          <w:shd w:val="clear" w:color="auto" w:fill="FFFFFF"/>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B54F88" w:rsidRDefault="00B54F88" w:rsidP="00FD7585">
      <w:pPr>
        <w:widowControl/>
        <w:spacing w:line="240" w:lineRule="auto"/>
        <w:ind w:firstLine="0"/>
        <w:textAlignment w:val="auto"/>
        <w:rPr>
          <w:rFonts w:eastAsia="Times New Roman"/>
          <w:sz w:val="24"/>
          <w:szCs w:val="24"/>
        </w:rPr>
      </w:pPr>
    </w:p>
    <w:p w:rsidR="00B54F88" w:rsidRDefault="00407AF2" w:rsidP="00FD7585">
      <w:pPr>
        <w:widowControl/>
        <w:spacing w:line="240" w:lineRule="auto"/>
        <w:ind w:firstLine="0"/>
        <w:textAlignment w:val="auto"/>
      </w:pPr>
      <w:r>
        <w:rPr>
          <w:rFonts w:eastAsia="Times New Roman"/>
          <w:b/>
          <w:iCs/>
          <w:sz w:val="24"/>
          <w:szCs w:val="24"/>
        </w:rPr>
        <w:t>2.4.9.</w:t>
      </w:r>
      <w:r w:rsidR="00B005C5">
        <w:rPr>
          <w:rFonts w:eastAsia="Times New Roman"/>
          <w:b/>
          <w:iCs/>
          <w:sz w:val="24"/>
          <w:szCs w:val="24"/>
        </w:rPr>
        <w:t>Работа классного  руководителя.</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xml:space="preserve">  Основная  роль  в  работе  с  детьми  с  ОВЗ  принадлежит  классному  руководителю,  который  ежедневно осуществляет  педагогическую  диагностику,  которая  позволяет:</w:t>
      </w:r>
    </w:p>
    <w:p w:rsidR="00B54F88" w:rsidRDefault="00B005C5" w:rsidP="00FD7585">
      <w:pPr>
        <w:widowControl/>
        <w:spacing w:line="240" w:lineRule="auto"/>
        <w:ind w:firstLine="0"/>
        <w:textAlignment w:val="auto"/>
      </w:pPr>
      <w:r>
        <w:rPr>
          <w:rFonts w:eastAsia="Times New Roman"/>
          <w:sz w:val="24"/>
          <w:szCs w:val="24"/>
        </w:rPr>
        <w:t>- оптимизировать  процесс  индивидуального  обучения  и  воспитания;</w:t>
      </w:r>
    </w:p>
    <w:p w:rsidR="00B54F88" w:rsidRDefault="00B005C5" w:rsidP="00FD7585">
      <w:pPr>
        <w:widowControl/>
        <w:spacing w:line="240" w:lineRule="auto"/>
        <w:ind w:firstLine="0"/>
        <w:textAlignment w:val="auto"/>
      </w:pPr>
      <w:r>
        <w:rPr>
          <w:rFonts w:ascii="Calibri" w:eastAsia="Calibri" w:hAnsi="Calibri" w:cs="Calibri"/>
          <w:sz w:val="24"/>
          <w:szCs w:val="24"/>
        </w:rPr>
        <w:t xml:space="preserve">- </w:t>
      </w:r>
      <w:r>
        <w:rPr>
          <w:rFonts w:eastAsia="Times New Roman"/>
          <w:sz w:val="24"/>
          <w:szCs w:val="24"/>
        </w:rPr>
        <w:t>обеспечить  правильное  определение  результатов  обучения  и   воспитания,  а  значит   определить  эффективность  работы  с  детьми  с  ОВЗ.</w:t>
      </w:r>
    </w:p>
    <w:p w:rsidR="00B54F88" w:rsidRDefault="00B005C5" w:rsidP="00FD7585">
      <w:pPr>
        <w:widowControl/>
        <w:spacing w:line="240" w:lineRule="auto"/>
        <w:ind w:firstLine="0"/>
        <w:textAlignment w:val="auto"/>
      </w:pPr>
      <w:r>
        <w:rPr>
          <w:rFonts w:eastAsia="Times New Roman"/>
          <w:sz w:val="24"/>
          <w:szCs w:val="24"/>
        </w:rPr>
        <w:t xml:space="preserve">  Систематическое  </w:t>
      </w:r>
      <w:r>
        <w:rPr>
          <w:rFonts w:eastAsia="Times New Roman"/>
          <w:iCs/>
          <w:sz w:val="24"/>
          <w:szCs w:val="24"/>
        </w:rPr>
        <w:t xml:space="preserve">наблюдение </w:t>
      </w:r>
      <w:r>
        <w:rPr>
          <w:rFonts w:eastAsia="Times New Roman"/>
          <w:sz w:val="24"/>
          <w:szCs w:val="24"/>
        </w:rPr>
        <w:t xml:space="preserve"> учителя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помощью  соответствующего  инструментария  (классные  работы,  тесты,  анкеты  и  т.д.)  или  без  него (например,  методом  наблюдения).</w:t>
      </w:r>
    </w:p>
    <w:p w:rsidR="00B54F88" w:rsidRDefault="00B005C5" w:rsidP="00FD7585">
      <w:pPr>
        <w:widowControl/>
        <w:spacing w:line="240" w:lineRule="auto"/>
        <w:ind w:firstLine="0"/>
        <w:textAlignment w:val="auto"/>
      </w:pPr>
      <w:r>
        <w:rPr>
          <w:rFonts w:eastAsia="Times New Roman"/>
          <w:sz w:val="24"/>
          <w:szCs w:val="24"/>
        </w:rPr>
        <w:lastRenderedPageBreak/>
        <w:t xml:space="preserve">  Социальный   педагог  совместно  с  учителем  обсуждает  проблемы  ребенка,  но  его  вмешательство  минимально (только  тогда,  когда  затронут  учебно-воспитательный  процесс  в  отношении  определенного  ученика).  Классный  руководитель  как  никто  лучше  знает  семью,  стиль  воспитания,  проблемы  семьи,  поэтому  его  консультативная  деятельность  с  родителями - одно  из  ведущих  направлений  в  работе.                                                                                                                               Если  ребенок  нарушает  правила,  не  подчиняется  требованиям, терроризирует  класс,  родных (а такое  случается  нередко),</w:t>
      </w:r>
      <w:r w:rsidR="00407AF2">
        <w:rPr>
          <w:rFonts w:eastAsia="Times New Roman"/>
          <w:sz w:val="24"/>
          <w:szCs w:val="24"/>
        </w:rPr>
        <w:t xml:space="preserve">  классный  руководитель  </w:t>
      </w:r>
      <w:r>
        <w:rPr>
          <w:rFonts w:eastAsia="Times New Roman"/>
          <w:sz w:val="24"/>
          <w:szCs w:val="24"/>
        </w:rPr>
        <w:t xml:space="preserve"> работа</w:t>
      </w:r>
      <w:r w:rsidR="00407AF2">
        <w:rPr>
          <w:rFonts w:eastAsia="Times New Roman"/>
          <w:sz w:val="24"/>
          <w:szCs w:val="24"/>
        </w:rPr>
        <w:t>ет</w:t>
      </w:r>
      <w:r>
        <w:rPr>
          <w:rFonts w:eastAsia="Times New Roman"/>
          <w:sz w:val="24"/>
          <w:szCs w:val="24"/>
        </w:rPr>
        <w:t xml:space="preserve">  совместно  с педагогом – психологом, социальным  педагогом,  в  арсенале  которых  имеются  свои  методы  убеждения.</w:t>
      </w:r>
      <w:r>
        <w:rPr>
          <w:rFonts w:ascii="Calibri" w:eastAsia="Calibri" w:hAnsi="Calibri" w:cs="Calibri"/>
          <w:sz w:val="24"/>
          <w:szCs w:val="24"/>
        </w:rPr>
        <w:t xml:space="preserve"> </w:t>
      </w:r>
    </w:p>
    <w:p w:rsidR="00B54F88" w:rsidRDefault="00B005C5" w:rsidP="00FD7585">
      <w:pPr>
        <w:widowControl/>
        <w:spacing w:line="240" w:lineRule="auto"/>
        <w:ind w:firstLine="0"/>
        <w:textAlignment w:val="auto"/>
        <w:rPr>
          <w:rFonts w:eastAsia="Times New Roman"/>
          <w:sz w:val="24"/>
          <w:szCs w:val="24"/>
        </w:rPr>
      </w:pPr>
      <w:r>
        <w:rPr>
          <w:rFonts w:ascii="Calibri" w:eastAsia="Calibri" w:hAnsi="Calibri" w:cs="Calibri"/>
          <w:sz w:val="24"/>
          <w:szCs w:val="24"/>
        </w:rPr>
        <w:t xml:space="preserve">  </w:t>
      </w:r>
      <w:r>
        <w:rPr>
          <w:rFonts w:eastAsia="Times New Roman"/>
          <w:sz w:val="24"/>
          <w:szCs w:val="24"/>
        </w:rPr>
        <w:t>В  школе  постоянно  организуются  различные  мероприятия, праздники,  соревнования.  И  очень  важно  классному  руководителю  не упустить  момент  и  вовлечь  в  данную  работу  детей с  ОВЗ, чтобы  ребенок мог реализоваться как  личность, чтобы  не  чувствовал  себя ненужным, простым  зрителем.  Здесь  важна совместная  слаженная  работа  с  педагогом-организатором, может быть даже  убеждение, что  таких  детей  не  надо  отстранять  от остальных  обучающихся, не  бояться  определенных  сложностей  в  работе  с   детьми  с ОВЗ.</w:t>
      </w:r>
      <w:r>
        <w:rPr>
          <w:rFonts w:ascii="Calibri" w:eastAsia="Calibri" w:hAnsi="Calibri" w:cs="Calibri"/>
          <w:sz w:val="24"/>
          <w:szCs w:val="24"/>
        </w:rPr>
        <w:t xml:space="preserve">  </w:t>
      </w:r>
      <w:r>
        <w:rPr>
          <w:rFonts w:eastAsia="Times New Roman"/>
          <w:sz w:val="24"/>
          <w:szCs w:val="24"/>
        </w:rPr>
        <w:t>Если  в  классе  есть  ребенок  с  ОВЗ,  это  всегда  дополнительная  нагрузка  на  учителя.  Поэтому  директор  школы  предварительно  проводит  с  классным  руководителем  собеседование  на  предмет  готовности (психологической, моральной) педагога  работать  с  данной  категорией  обучающихся. Традиционные  формы  работы  с  родителями,  такие  как: родительские  собрания,  групповое  консультирование  с  присутствием  родителей, воспитывающих  детей  с  ОВЗ  не  рекомендуются, т.к.  это еще больше  травмирует  родителей (больной  ребенок), каждый  ее  переживает  по-своему. Родители таких детей всегда ждут  поддержки  от  своего  классного  руководителя. И  самая  большая   радость  для  них - комфортное  самочувствие  их  ребенка  в  классе, в  школе.</w:t>
      </w:r>
      <w:r>
        <w:rPr>
          <w:rFonts w:ascii="Calibri" w:eastAsia="Calibri" w:hAnsi="Calibri" w:cs="Calibri"/>
          <w:sz w:val="24"/>
          <w:szCs w:val="24"/>
        </w:rPr>
        <w:t xml:space="preserve"> </w:t>
      </w:r>
      <w:r w:rsidR="00652426">
        <w:rPr>
          <w:rFonts w:eastAsia="Times New Roman"/>
          <w:sz w:val="24"/>
          <w:szCs w:val="24"/>
        </w:rPr>
        <w:t xml:space="preserve">Родители  детей  с  ОВЗ  </w:t>
      </w:r>
      <w:r>
        <w:rPr>
          <w:rFonts w:eastAsia="Times New Roman"/>
          <w:sz w:val="24"/>
          <w:szCs w:val="24"/>
        </w:rPr>
        <w:t xml:space="preserve">  посеща</w:t>
      </w:r>
      <w:r w:rsidR="00652426">
        <w:rPr>
          <w:rFonts w:eastAsia="Times New Roman"/>
          <w:sz w:val="24"/>
          <w:szCs w:val="24"/>
        </w:rPr>
        <w:t>ют</w:t>
      </w:r>
      <w:r>
        <w:rPr>
          <w:rFonts w:eastAsia="Times New Roman"/>
          <w:sz w:val="24"/>
          <w:szCs w:val="24"/>
        </w:rPr>
        <w:t xml:space="preserve">  вместе  со  всеми  родителями  лекторий  "Мир  моего  ребенка", чтобы  быть  психологически  более  грамотными.  Это  очень  важно  при  воспитании   любого  ребенка, а  с  ограниченными  возможностями  здоровья  особенно, т.к.  многие  проблемы  проходящие,  это  проблемы  роста, а  родители,  переживаюшие   стресс, связанный  с  ребенком, могут воспринимать   определенные  проблемы  как очень серьезные   аномалии   и   впадать  в  состояние  паники  и  депрессии.   </w:t>
      </w:r>
    </w:p>
    <w:p w:rsidR="00B54F88" w:rsidRDefault="00B54F88" w:rsidP="00FD7585">
      <w:pPr>
        <w:widowControl/>
        <w:spacing w:line="240" w:lineRule="auto"/>
        <w:ind w:firstLine="0"/>
        <w:textAlignment w:val="auto"/>
        <w:rPr>
          <w:rFonts w:eastAsia="Times New Roman"/>
          <w:b/>
          <w:i/>
          <w:sz w:val="24"/>
          <w:szCs w:val="24"/>
        </w:rPr>
      </w:pPr>
    </w:p>
    <w:p w:rsidR="00B54F88" w:rsidRPr="00407AF2" w:rsidRDefault="00407AF2" w:rsidP="00FD7585">
      <w:pPr>
        <w:widowControl/>
        <w:spacing w:line="240" w:lineRule="auto"/>
        <w:ind w:firstLine="0"/>
        <w:textAlignment w:val="auto"/>
      </w:pPr>
      <w:r w:rsidRPr="00407AF2">
        <w:rPr>
          <w:rFonts w:eastAsia="Times New Roman"/>
          <w:b/>
          <w:iCs/>
          <w:sz w:val="24"/>
          <w:szCs w:val="24"/>
        </w:rPr>
        <w:t>2.4.10.</w:t>
      </w:r>
      <w:r w:rsidR="00B005C5" w:rsidRPr="00407AF2">
        <w:rPr>
          <w:rFonts w:eastAsia="Times New Roman"/>
          <w:b/>
          <w:iCs/>
          <w:sz w:val="24"/>
          <w:szCs w:val="24"/>
        </w:rPr>
        <w:t>Школьный психолого – педагогический  консилиум</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xml:space="preserve">  Школьный психолого - педагогический  консилиум является постоянно  действующей консультативно - диагностической  службой, обеспечивающей квалифицированную  помощь  коллективу  и  родителям  в выборе  адекватных  условий  обучения  и  воспитания  детей с ОВЗ. Он проводит глубокий и  всесторонний  анализ причин  школьной  дезадаптации  детей "группы  риска</w:t>
      </w:r>
      <w:r w:rsidR="00601753">
        <w:rPr>
          <w:rFonts w:eastAsia="Times New Roman"/>
          <w:sz w:val="24"/>
          <w:szCs w:val="24"/>
        </w:rPr>
        <w:t>". В целях обеспечения</w:t>
      </w:r>
      <w:r>
        <w:rPr>
          <w:rFonts w:eastAsia="Times New Roman"/>
          <w:sz w:val="24"/>
          <w:szCs w:val="24"/>
        </w:rPr>
        <w:t xml:space="preserve">                                                                                                                            </w:t>
      </w:r>
    </w:p>
    <w:p w:rsidR="00B54F88" w:rsidRDefault="00B005C5" w:rsidP="00FD7585">
      <w:pPr>
        <w:widowControl/>
        <w:spacing w:line="240" w:lineRule="auto"/>
        <w:ind w:firstLine="0"/>
        <w:textAlignment w:val="auto"/>
        <w:rPr>
          <w:rFonts w:eastAsia="Times New Roman"/>
          <w:sz w:val="24"/>
          <w:szCs w:val="24"/>
        </w:rPr>
      </w:pPr>
      <w:r>
        <w:rPr>
          <w:rFonts w:eastAsia="Times New Roman"/>
          <w:sz w:val="24"/>
          <w:szCs w:val="24"/>
        </w:rPr>
        <w:t xml:space="preserve">комплексности  подхода  к детям  с  трудностями  обучения в  психолого -  педагогический  консилиум  в обязательном  </w:t>
      </w:r>
      <w:r w:rsidRPr="00601753">
        <w:rPr>
          <w:rFonts w:eastAsia="Times New Roman"/>
          <w:sz w:val="24"/>
          <w:szCs w:val="24"/>
        </w:rPr>
        <w:t>порядке  входят  педагог - психолог,  учитель, школьный  медик, социальный  педагог.   Заседания  консилиума  проводятся 1 раз в четверть.  В экстренных  случаях проводятся внеплановые ППк.</w:t>
      </w:r>
    </w:p>
    <w:p w:rsidR="00B54F88" w:rsidRDefault="00B005C5" w:rsidP="00FD7585">
      <w:pPr>
        <w:widowControl/>
        <w:spacing w:line="240" w:lineRule="auto"/>
        <w:ind w:firstLine="0"/>
        <w:textAlignment w:val="auto"/>
      </w:pPr>
      <w:r>
        <w:rPr>
          <w:rFonts w:eastAsia="Times New Roman"/>
          <w:sz w:val="24"/>
          <w:szCs w:val="24"/>
        </w:rPr>
        <w:t>ППк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ППк - выработка  обоснованных  рекомендаций  по  основным  направлениям  коррекционно - развив</w:t>
      </w:r>
      <w:r w:rsidR="00F01367">
        <w:rPr>
          <w:rFonts w:eastAsia="Times New Roman"/>
          <w:sz w:val="24"/>
          <w:szCs w:val="24"/>
        </w:rPr>
        <w:t xml:space="preserve">ающей  работы  с учащимися. </w:t>
      </w:r>
      <w:r>
        <w:rPr>
          <w:rFonts w:eastAsia="Times New Roman"/>
          <w:sz w:val="24"/>
          <w:szCs w:val="24"/>
        </w:rPr>
        <w:t xml:space="preserve">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Школьный ППк  работает в сотрудничестве  с комиссиями по  делам  несовершеннолетних, органами  опеки  и  попечительства, общественными  организациями  по  вопросам  всесторонней   помощи  детям с  трудностями  в  обучении. Члены  ППк  школы постоянно получают  необходимую  консультативную  и  практическую  помощь  у  специалистов  районного ППк,  методистов  управления  образования.                                                                                                                                                                   </w:t>
      </w:r>
    </w:p>
    <w:p w:rsidR="00B54F88" w:rsidRPr="00F01367" w:rsidRDefault="00B005C5" w:rsidP="00FD7585">
      <w:pPr>
        <w:widowControl/>
        <w:spacing w:line="240" w:lineRule="auto"/>
        <w:ind w:firstLine="0"/>
        <w:textAlignment w:val="auto"/>
        <w:rPr>
          <w:rFonts w:eastAsia="Times New Roman"/>
          <w:b/>
          <w:sz w:val="24"/>
          <w:szCs w:val="24"/>
        </w:rPr>
      </w:pPr>
      <w:r w:rsidRPr="00F01367">
        <w:rPr>
          <w:rFonts w:eastAsia="Times New Roman"/>
          <w:b/>
          <w:sz w:val="24"/>
          <w:szCs w:val="24"/>
        </w:rPr>
        <w:t xml:space="preserve">  </w:t>
      </w:r>
      <w:r w:rsidR="00F01367" w:rsidRPr="00F01367">
        <w:rPr>
          <w:rFonts w:eastAsia="Times New Roman"/>
          <w:b/>
          <w:sz w:val="24"/>
          <w:szCs w:val="24"/>
        </w:rPr>
        <w:t>2.4.11.</w:t>
      </w:r>
      <w:r w:rsidRPr="00F01367">
        <w:rPr>
          <w:rFonts w:eastAsia="Times New Roman"/>
          <w:b/>
          <w:sz w:val="24"/>
          <w:szCs w:val="24"/>
        </w:rPr>
        <w:t xml:space="preserve">  Условия обес</w:t>
      </w:r>
      <w:r w:rsidR="00F01367">
        <w:rPr>
          <w:rFonts w:eastAsia="Times New Roman"/>
          <w:b/>
          <w:sz w:val="24"/>
          <w:szCs w:val="24"/>
        </w:rPr>
        <w:t>печения коррекционной программы</w:t>
      </w:r>
    </w:p>
    <w:p w:rsidR="00B54F88" w:rsidRPr="00F01367" w:rsidRDefault="00B005C5" w:rsidP="00FD7585">
      <w:pPr>
        <w:widowControl/>
        <w:spacing w:line="240" w:lineRule="auto"/>
        <w:ind w:firstLine="0"/>
        <w:textAlignment w:val="auto"/>
      </w:pPr>
      <w:r w:rsidRPr="00F01367">
        <w:rPr>
          <w:rFonts w:eastAsia="Times New Roman"/>
          <w:b/>
          <w:color w:val="000000"/>
          <w:sz w:val="24"/>
          <w:szCs w:val="24"/>
        </w:rPr>
        <w:t>Психолого-педагогическое  обеспечение:</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lastRenderedPageBreak/>
        <w:t xml:space="preserve">- обеспечение  дифференцированных условий (оптимальный режим учебных нагрузок, вариативные формы получения образования) в соответствии с рекомендациями психолого-педагогической консилиума </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обеспечение  здоровьесберегающих условий (оздоровительный и охранительный режим, укрепление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54F88" w:rsidRDefault="00B005C5" w:rsidP="00FD7585">
      <w:pPr>
        <w:widowControl/>
        <w:tabs>
          <w:tab w:val="left" w:pos="567"/>
        </w:tabs>
        <w:spacing w:line="240" w:lineRule="auto"/>
        <w:ind w:firstLine="0"/>
        <w:textAlignment w:val="auto"/>
        <w:rPr>
          <w:rFonts w:eastAsia="Times New Roman"/>
          <w:color w:val="000000"/>
          <w:sz w:val="24"/>
          <w:szCs w:val="24"/>
        </w:rPr>
      </w:pPr>
      <w:r>
        <w:rPr>
          <w:rFonts w:eastAsia="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C01A5" w:rsidRDefault="00AC01A5" w:rsidP="00FD7585">
      <w:pPr>
        <w:widowControl/>
        <w:tabs>
          <w:tab w:val="left" w:pos="567"/>
        </w:tabs>
        <w:spacing w:line="240" w:lineRule="auto"/>
        <w:ind w:firstLine="0"/>
        <w:textAlignment w:val="auto"/>
        <w:rPr>
          <w:rFonts w:eastAsia="Times New Roman"/>
          <w:color w:val="000000"/>
          <w:sz w:val="24"/>
          <w:szCs w:val="24"/>
        </w:rPr>
      </w:pPr>
    </w:p>
    <w:p w:rsidR="005664EA" w:rsidRPr="008723AB" w:rsidRDefault="005664EA" w:rsidP="008723AB">
      <w:pPr>
        <w:widowControl/>
        <w:spacing w:after="200" w:line="240" w:lineRule="auto"/>
        <w:ind w:firstLine="0"/>
        <w:textAlignment w:val="auto"/>
        <w:rPr>
          <w:rFonts w:eastAsia="Calibri"/>
          <w:sz w:val="24"/>
          <w:szCs w:val="24"/>
        </w:rPr>
      </w:pPr>
      <w:r>
        <w:rPr>
          <w:rFonts w:eastAsia="Calibri"/>
          <w:color w:val="000000"/>
          <w:sz w:val="24"/>
          <w:szCs w:val="24"/>
        </w:rPr>
        <w:t xml:space="preserve">  </w:t>
      </w:r>
      <w:r w:rsidR="008723AB">
        <w:rPr>
          <w:rFonts w:eastAsia="Times New Roman"/>
          <w:b/>
          <w:color w:val="000000"/>
          <w:sz w:val="24"/>
          <w:szCs w:val="24"/>
        </w:rPr>
        <w:t>2.4.12.</w:t>
      </w:r>
      <w:r>
        <w:rPr>
          <w:rFonts w:eastAsia="Times New Roman"/>
          <w:b/>
          <w:color w:val="000000"/>
          <w:sz w:val="24"/>
          <w:szCs w:val="24"/>
        </w:rPr>
        <w:t>Материально-техническое обеспечение</w:t>
      </w:r>
    </w:p>
    <w:p w:rsidR="005664EA" w:rsidRDefault="005664EA" w:rsidP="005664EA">
      <w:pPr>
        <w:widowControl/>
        <w:spacing w:line="240" w:lineRule="auto"/>
        <w:ind w:firstLine="0"/>
        <w:textAlignment w:val="auto"/>
        <w:rPr>
          <w:rFonts w:eastAsia="Times New Roman"/>
          <w:sz w:val="24"/>
          <w:szCs w:val="24"/>
        </w:rPr>
      </w:pPr>
      <w:r>
        <w:rPr>
          <w:rFonts w:eastAsia="Times New Roman"/>
          <w:sz w:val="24"/>
          <w:szCs w:val="24"/>
        </w:rPr>
        <w:t xml:space="preserve">  Материально-техническое обеспечение образовательного процесса позволяет создать адаптивную  среду образовательного учреждения, в том числе надлежащие материально-технические условия, обеспечивающие организацию пребывания и обучения детей с ОВЗ.</w:t>
      </w:r>
    </w:p>
    <w:p w:rsidR="005664EA" w:rsidRDefault="005664EA" w:rsidP="005664EA">
      <w:pPr>
        <w:widowControl/>
        <w:tabs>
          <w:tab w:val="left" w:pos="0"/>
        </w:tabs>
        <w:spacing w:line="240" w:lineRule="auto"/>
        <w:ind w:firstLine="0"/>
        <w:textAlignment w:val="auto"/>
      </w:pPr>
      <w:r>
        <w:rPr>
          <w:rFonts w:eastAsia="Times New Roman"/>
          <w:color w:val="333399"/>
          <w:sz w:val="24"/>
          <w:szCs w:val="24"/>
        </w:rPr>
        <w:t xml:space="preserve">  </w:t>
      </w:r>
      <w:r>
        <w:rPr>
          <w:rFonts w:eastAsia="Times New Roman"/>
          <w:sz w:val="24"/>
          <w:szCs w:val="24"/>
        </w:rPr>
        <w:t>Для занятий спортом имеются спортивный  зал, оснащённый необходимым спортивным инвентарём и оборудованием, т</w:t>
      </w:r>
      <w:r w:rsidR="00F16DA3">
        <w:rPr>
          <w:rFonts w:eastAsia="Times New Roman"/>
          <w:sz w:val="24"/>
          <w:szCs w:val="24"/>
        </w:rPr>
        <w:t>ренажерный зал</w:t>
      </w:r>
      <w:r w:rsidR="008723AB">
        <w:rPr>
          <w:rFonts w:eastAsia="Times New Roman"/>
          <w:sz w:val="24"/>
          <w:szCs w:val="24"/>
        </w:rPr>
        <w:t>.</w:t>
      </w:r>
    </w:p>
    <w:p w:rsidR="005664EA" w:rsidRDefault="005664EA" w:rsidP="005664EA">
      <w:pPr>
        <w:widowControl/>
        <w:tabs>
          <w:tab w:val="left" w:pos="0"/>
        </w:tabs>
        <w:spacing w:line="240" w:lineRule="auto"/>
        <w:ind w:firstLine="0"/>
        <w:textAlignment w:val="auto"/>
        <w:rPr>
          <w:rFonts w:eastAsia="Times New Roman"/>
          <w:sz w:val="24"/>
          <w:szCs w:val="24"/>
        </w:rPr>
      </w:pPr>
      <w:r>
        <w:rPr>
          <w:rFonts w:eastAsia="Times New Roman"/>
          <w:sz w:val="24"/>
          <w:szCs w:val="24"/>
        </w:rPr>
        <w:t xml:space="preserve">  Горячее питание организовано для всех учащихся на бесплатной и платной основе в школьной столовой. </w:t>
      </w:r>
    </w:p>
    <w:p w:rsidR="005664EA" w:rsidRDefault="005664EA" w:rsidP="005664EA">
      <w:pPr>
        <w:widowControl/>
        <w:spacing w:line="240" w:lineRule="auto"/>
        <w:ind w:firstLine="0"/>
        <w:textAlignment w:val="auto"/>
      </w:pPr>
      <w:r>
        <w:rPr>
          <w:rFonts w:eastAsia="Times New Roman"/>
          <w:b/>
          <w:color w:val="000000"/>
          <w:sz w:val="24"/>
          <w:szCs w:val="24"/>
        </w:rPr>
        <w:t>Информационное обеспечение:</w:t>
      </w:r>
    </w:p>
    <w:p w:rsidR="005664EA" w:rsidRDefault="005664EA" w:rsidP="005664EA">
      <w:pPr>
        <w:widowControl/>
        <w:spacing w:line="240" w:lineRule="auto"/>
        <w:ind w:firstLine="0"/>
        <w:textAlignment w:val="auto"/>
        <w:rPr>
          <w:rFonts w:eastAsia="Times New Roman"/>
          <w:sz w:val="24"/>
          <w:szCs w:val="24"/>
        </w:rPr>
      </w:pPr>
      <w:r>
        <w:rPr>
          <w:rFonts w:eastAsia="Times New Roman"/>
          <w:sz w:val="24"/>
          <w:szCs w:val="24"/>
        </w:rPr>
        <w:t xml:space="preserve">  В образовательном учреждении создана информационная образовательная среда и на этой основе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723AB" w:rsidRDefault="005664EA" w:rsidP="008723AB">
      <w:pPr>
        <w:widowControl/>
        <w:spacing w:line="240" w:lineRule="auto"/>
        <w:ind w:firstLine="0"/>
        <w:textAlignment w:val="auto"/>
        <w:rPr>
          <w:rFonts w:eastAsia="Times New Roman"/>
          <w:color w:val="000000"/>
          <w:sz w:val="24"/>
          <w:szCs w:val="24"/>
        </w:rPr>
      </w:pPr>
      <w:r>
        <w:rPr>
          <w:rFonts w:eastAsia="Times New Roman"/>
          <w:sz w:val="24"/>
          <w:szCs w:val="24"/>
        </w:rPr>
        <w:t xml:space="preserve">  Существует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r w:rsidR="008723AB" w:rsidRPr="008723AB">
        <w:rPr>
          <w:rFonts w:eastAsia="Times New Roman"/>
          <w:color w:val="000000"/>
          <w:sz w:val="24"/>
          <w:szCs w:val="24"/>
        </w:rPr>
        <w:t xml:space="preserve"> </w:t>
      </w:r>
      <w:r w:rsidR="008723AB">
        <w:rPr>
          <w:rFonts w:eastAsia="Times New Roman"/>
          <w:color w:val="000000"/>
          <w:sz w:val="24"/>
          <w:szCs w:val="24"/>
        </w:rPr>
        <w:t>В процессе  реализации программы коррекционной работы  используются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w:t>
      </w:r>
      <w:r w:rsidR="008723AB">
        <w:rPr>
          <w:rFonts w:eastAsia="Times New Roman"/>
          <w:b/>
          <w:color w:val="000000"/>
          <w:sz w:val="24"/>
          <w:szCs w:val="24"/>
        </w:rPr>
        <w:t xml:space="preserve"> </w:t>
      </w:r>
      <w:r w:rsidR="008723AB">
        <w:rPr>
          <w:rFonts w:eastAsia="Times New Roman"/>
          <w:color w:val="000000"/>
          <w:sz w:val="24"/>
          <w:szCs w:val="24"/>
        </w:rPr>
        <w:t>педагога – психолога, социального педагога, учителя.</w:t>
      </w:r>
    </w:p>
    <w:p w:rsidR="005664EA" w:rsidRDefault="005664EA" w:rsidP="005664EA">
      <w:pPr>
        <w:widowControl/>
        <w:spacing w:line="240" w:lineRule="auto"/>
        <w:ind w:firstLine="0"/>
        <w:textAlignment w:val="auto"/>
      </w:pPr>
      <w:r>
        <w:rPr>
          <w:rFonts w:eastAsia="Times New Roman"/>
          <w:b/>
          <w:color w:val="000000"/>
          <w:sz w:val="24"/>
          <w:szCs w:val="24"/>
        </w:rPr>
        <w:t>Кадровое обеспечение:</w:t>
      </w:r>
    </w:p>
    <w:p w:rsidR="005664EA" w:rsidRDefault="005664EA" w:rsidP="005664EA">
      <w:pPr>
        <w:keepLines/>
        <w:widowControl/>
        <w:spacing w:line="240" w:lineRule="auto"/>
        <w:ind w:firstLine="0"/>
        <w:textAlignment w:val="auto"/>
      </w:pPr>
      <w:r>
        <w:rPr>
          <w:rFonts w:eastAsia="Times New Roman"/>
          <w:sz w:val="24"/>
          <w:szCs w:val="24"/>
        </w:rPr>
        <w:t xml:space="preserve">  Обеспеченность  специалистами психолого-педагогического  сопровождения: педагоги - психологи, социальный педагог.</w:t>
      </w:r>
    </w:p>
    <w:p w:rsidR="00B54F88" w:rsidRDefault="00B54F88" w:rsidP="00FD7585">
      <w:pPr>
        <w:widowControl/>
        <w:tabs>
          <w:tab w:val="left" w:pos="567"/>
        </w:tabs>
        <w:spacing w:line="240" w:lineRule="auto"/>
        <w:ind w:firstLine="0"/>
        <w:textAlignment w:val="auto"/>
        <w:rPr>
          <w:rFonts w:eastAsia="Times New Roman"/>
          <w:color w:val="000000"/>
          <w:sz w:val="24"/>
          <w:szCs w:val="24"/>
        </w:rPr>
      </w:pPr>
    </w:p>
    <w:p w:rsidR="00435725" w:rsidRDefault="00B005C5" w:rsidP="00FD7585">
      <w:pPr>
        <w:widowControl/>
        <w:spacing w:line="240" w:lineRule="auto"/>
        <w:ind w:firstLine="0"/>
        <w:textAlignment w:val="auto"/>
      </w:pPr>
      <w:r>
        <w:rPr>
          <w:rFonts w:eastAsia="Times New Roman"/>
          <w:color w:val="000000"/>
          <w:sz w:val="24"/>
          <w:szCs w:val="24"/>
        </w:rPr>
        <w:t xml:space="preserve">  </w:t>
      </w:r>
    </w:p>
    <w:p w:rsidR="00B54F88" w:rsidRDefault="00435725" w:rsidP="00E257E4">
      <w:pPr>
        <w:widowControl/>
        <w:spacing w:line="240" w:lineRule="auto"/>
        <w:ind w:firstLine="0"/>
        <w:jc w:val="center"/>
        <w:textAlignment w:val="auto"/>
        <w:rPr>
          <w:rFonts w:eastAsia="Times New Roman"/>
          <w:b/>
          <w:color w:val="000000"/>
          <w:sz w:val="24"/>
          <w:szCs w:val="24"/>
        </w:rPr>
      </w:pPr>
      <w:r>
        <w:rPr>
          <w:rFonts w:eastAsia="Times New Roman"/>
          <w:b/>
          <w:color w:val="000000"/>
          <w:sz w:val="24"/>
          <w:szCs w:val="24"/>
        </w:rPr>
        <w:t>3.Организационный раздел</w:t>
      </w:r>
    </w:p>
    <w:p w:rsidR="00F01367" w:rsidRDefault="002B7E34" w:rsidP="00E257E4">
      <w:pPr>
        <w:widowControl/>
        <w:spacing w:line="240" w:lineRule="auto"/>
        <w:ind w:firstLine="0"/>
        <w:jc w:val="center"/>
        <w:textAlignment w:val="auto"/>
        <w:rPr>
          <w:rFonts w:eastAsia="Times New Roman"/>
          <w:b/>
          <w:color w:val="000000"/>
          <w:sz w:val="24"/>
          <w:szCs w:val="24"/>
        </w:rPr>
      </w:pPr>
      <w:r>
        <w:rPr>
          <w:rFonts w:eastAsia="Times New Roman"/>
          <w:b/>
          <w:color w:val="000000"/>
          <w:sz w:val="24"/>
          <w:szCs w:val="24"/>
        </w:rPr>
        <w:t>3.</w:t>
      </w:r>
      <w:r w:rsidR="00435725">
        <w:rPr>
          <w:rFonts w:eastAsia="Times New Roman"/>
          <w:b/>
          <w:color w:val="000000"/>
          <w:sz w:val="24"/>
          <w:szCs w:val="24"/>
        </w:rPr>
        <w:t>1.</w:t>
      </w:r>
      <w:r w:rsidR="00F01367">
        <w:rPr>
          <w:rFonts w:eastAsia="Times New Roman"/>
          <w:b/>
          <w:color w:val="000000"/>
          <w:sz w:val="24"/>
          <w:szCs w:val="24"/>
        </w:rPr>
        <w:t>Учебный план основного общего обра</w:t>
      </w:r>
      <w:r w:rsidR="00A94FAE">
        <w:rPr>
          <w:rFonts w:eastAsia="Times New Roman"/>
          <w:b/>
          <w:color w:val="000000"/>
          <w:sz w:val="24"/>
          <w:szCs w:val="24"/>
        </w:rPr>
        <w:t>зования</w:t>
      </w:r>
    </w:p>
    <w:p w:rsidR="00E257E4" w:rsidRDefault="00E257E4" w:rsidP="005132A4">
      <w:pPr>
        <w:autoSpaceDE w:val="0"/>
        <w:ind w:firstLine="0"/>
        <w:rPr>
          <w:b/>
          <w:iCs/>
          <w:sz w:val="24"/>
          <w:szCs w:val="24"/>
        </w:rPr>
      </w:pP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 xml:space="preserve">Учебный план </w:t>
      </w:r>
      <w:r>
        <w:rPr>
          <w:rFonts w:eastAsia="SimSun"/>
          <w:sz w:val="24"/>
          <w:szCs w:val="24"/>
          <w:lang w:eastAsia="en-US"/>
        </w:rPr>
        <w:t>МКОУ Сухо-Березовская СОШ</w:t>
      </w:r>
      <w:r w:rsidRPr="00B3067E">
        <w:rPr>
          <w:rFonts w:eastAsia="Times New Roman"/>
          <w:sz w:val="24"/>
          <w:szCs w:val="24"/>
          <w:lang w:val="x-none" w:eastAsia="x-none" w:bidi="ru-RU"/>
        </w:rPr>
        <w:t>, реализующей основную образовательную программу основного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 xml:space="preserve">Учебный план основного общего образования в соответствии с ФГОС ООО разработан на </w:t>
      </w:r>
      <w:r w:rsidRPr="00B3067E">
        <w:rPr>
          <w:rFonts w:eastAsia="Times New Roman"/>
          <w:sz w:val="24"/>
          <w:szCs w:val="24"/>
          <w:lang w:val="x-none" w:eastAsia="x-none" w:bidi="ru-RU"/>
        </w:rPr>
        <w:lastRenderedPageBreak/>
        <w:t>основе:</w:t>
      </w:r>
    </w:p>
    <w:p w:rsidR="00B3067E" w:rsidRPr="00B3067E" w:rsidRDefault="00B3067E" w:rsidP="003B5E5A">
      <w:pPr>
        <w:widowControl/>
        <w:numPr>
          <w:ilvl w:val="1"/>
          <w:numId w:val="171"/>
        </w:numPr>
        <w:tabs>
          <w:tab w:val="left" w:pos="567"/>
          <w:tab w:val="left" w:pos="993"/>
          <w:tab w:val="left" w:pos="2315"/>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Федерального закона РФ от 29.12.2012 г. №273-ФЗ «Об образовании в Российской</w:t>
      </w:r>
      <w:r w:rsidRPr="00B3067E">
        <w:rPr>
          <w:rFonts w:eastAsia="Times New Roman"/>
          <w:spacing w:val="-1"/>
          <w:sz w:val="24"/>
          <w:szCs w:val="24"/>
          <w:lang w:eastAsia="ru-RU"/>
        </w:rPr>
        <w:t xml:space="preserve"> </w:t>
      </w:r>
      <w:r w:rsidRPr="00B3067E">
        <w:rPr>
          <w:rFonts w:eastAsia="Times New Roman"/>
          <w:sz w:val="24"/>
          <w:szCs w:val="24"/>
          <w:lang w:eastAsia="ru-RU"/>
        </w:rPr>
        <w:t>Федерации»;</w:t>
      </w:r>
    </w:p>
    <w:p w:rsidR="00B3067E" w:rsidRPr="00B3067E" w:rsidRDefault="00B3067E" w:rsidP="003B5E5A">
      <w:pPr>
        <w:widowControl/>
        <w:numPr>
          <w:ilvl w:val="1"/>
          <w:numId w:val="171"/>
        </w:numPr>
        <w:tabs>
          <w:tab w:val="left" w:pos="567"/>
          <w:tab w:val="left" w:pos="993"/>
          <w:tab w:val="left" w:pos="2291"/>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приказа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редакции приказа Минобрнауки России от 29.12.2014 №</w:t>
      </w:r>
      <w:r w:rsidRPr="00B3067E">
        <w:rPr>
          <w:rFonts w:eastAsia="Times New Roman"/>
          <w:spacing w:val="-10"/>
          <w:sz w:val="24"/>
          <w:szCs w:val="24"/>
          <w:lang w:eastAsia="ru-RU"/>
        </w:rPr>
        <w:t xml:space="preserve"> </w:t>
      </w:r>
      <w:r w:rsidRPr="00B3067E">
        <w:rPr>
          <w:rFonts w:eastAsia="Times New Roman"/>
          <w:sz w:val="24"/>
          <w:szCs w:val="24"/>
          <w:lang w:eastAsia="ru-RU"/>
        </w:rPr>
        <w:t>1644);</w:t>
      </w:r>
    </w:p>
    <w:p w:rsidR="00B3067E" w:rsidRPr="00B3067E" w:rsidRDefault="00B3067E" w:rsidP="003B5E5A">
      <w:pPr>
        <w:widowControl/>
        <w:numPr>
          <w:ilvl w:val="1"/>
          <w:numId w:val="171"/>
        </w:numPr>
        <w:tabs>
          <w:tab w:val="left" w:pos="567"/>
          <w:tab w:val="left" w:pos="993"/>
          <w:tab w:val="left" w:pos="2313"/>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приказа Министерства образования и науки Российской Федерации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rsidR="00B3067E" w:rsidRPr="00B3067E" w:rsidRDefault="00B3067E" w:rsidP="003B5E5A">
      <w:pPr>
        <w:widowControl/>
        <w:numPr>
          <w:ilvl w:val="1"/>
          <w:numId w:val="171"/>
        </w:numPr>
        <w:tabs>
          <w:tab w:val="left" w:pos="567"/>
          <w:tab w:val="left" w:pos="993"/>
          <w:tab w:val="left" w:pos="2344"/>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B3067E" w:rsidRPr="00B3067E" w:rsidRDefault="00B3067E" w:rsidP="003B5E5A">
      <w:pPr>
        <w:widowControl/>
        <w:numPr>
          <w:ilvl w:val="1"/>
          <w:numId w:val="172"/>
        </w:numPr>
        <w:tabs>
          <w:tab w:val="left" w:pos="567"/>
          <w:tab w:val="left" w:pos="993"/>
          <w:tab w:val="left" w:pos="2349"/>
        </w:tabs>
        <w:suppressAutoHyphens w:val="0"/>
        <w:autoSpaceDE w:val="0"/>
        <w:autoSpaceDN/>
        <w:spacing w:after="200" w:line="240" w:lineRule="auto"/>
        <w:ind w:firstLine="284"/>
        <w:textAlignment w:val="auto"/>
        <w:rPr>
          <w:rFonts w:eastAsia="Times New Roman"/>
          <w:color w:val="1F4D78"/>
          <w:sz w:val="24"/>
          <w:szCs w:val="24"/>
          <w:lang w:eastAsia="ru-RU"/>
        </w:rPr>
      </w:pPr>
      <w:r w:rsidRPr="00B3067E">
        <w:rPr>
          <w:rFonts w:eastAsia="Times New Roman"/>
          <w:sz w:val="24"/>
          <w:szCs w:val="24"/>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w:t>
      </w:r>
      <w:r w:rsidRPr="00B3067E">
        <w:rPr>
          <w:rFonts w:eastAsia="Times New Roman"/>
          <w:spacing w:val="-24"/>
          <w:sz w:val="24"/>
          <w:szCs w:val="24"/>
          <w:lang w:eastAsia="ru-RU"/>
        </w:rPr>
        <w:t xml:space="preserve"> </w:t>
      </w:r>
      <w:r w:rsidRPr="00B3067E">
        <w:rPr>
          <w:rFonts w:eastAsia="Times New Roman"/>
          <w:sz w:val="24"/>
          <w:szCs w:val="24"/>
          <w:lang w:eastAsia="ru-RU"/>
        </w:rPr>
        <w:t>1/15);</w:t>
      </w:r>
    </w:p>
    <w:p w:rsidR="00B3067E" w:rsidRPr="00B3067E" w:rsidRDefault="00B3067E" w:rsidP="003B5E5A">
      <w:pPr>
        <w:widowControl/>
        <w:numPr>
          <w:ilvl w:val="1"/>
          <w:numId w:val="172"/>
        </w:numPr>
        <w:tabs>
          <w:tab w:val="left" w:pos="567"/>
          <w:tab w:val="left" w:pos="993"/>
          <w:tab w:val="left" w:pos="2416"/>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письма департамента государственной политики в сфере общего образования от 25.05.2015 г. № 08-761 «Об изучении предметных</w:t>
      </w:r>
      <w:r w:rsidRPr="00B3067E">
        <w:rPr>
          <w:rFonts w:eastAsia="Times New Roman"/>
          <w:spacing w:val="30"/>
          <w:sz w:val="24"/>
          <w:szCs w:val="24"/>
          <w:lang w:eastAsia="ru-RU"/>
        </w:rPr>
        <w:t xml:space="preserve"> </w:t>
      </w:r>
      <w:r w:rsidRPr="00B3067E">
        <w:rPr>
          <w:rFonts w:eastAsia="Times New Roman"/>
          <w:sz w:val="24"/>
          <w:szCs w:val="24"/>
          <w:lang w:eastAsia="ru-RU"/>
        </w:rPr>
        <w:t>областей «Основы религиозных культур и светской этики» и «Основы духовно- нравственной культуры народов России»;</w:t>
      </w:r>
    </w:p>
    <w:p w:rsidR="00B3067E" w:rsidRPr="00B3067E" w:rsidRDefault="00B3067E" w:rsidP="003B5E5A">
      <w:pPr>
        <w:widowControl/>
        <w:numPr>
          <w:ilvl w:val="1"/>
          <w:numId w:val="172"/>
        </w:numPr>
        <w:tabs>
          <w:tab w:val="left" w:pos="567"/>
          <w:tab w:val="left" w:pos="993"/>
          <w:tab w:val="left" w:pos="2541"/>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с изменениями и дополнениями от: 29 июня 2011 г., 25 декабря 2013 г., 24 ноября 2015</w:t>
      </w:r>
      <w:r w:rsidRPr="00B3067E">
        <w:rPr>
          <w:rFonts w:eastAsia="Times New Roman"/>
          <w:spacing w:val="-6"/>
          <w:sz w:val="24"/>
          <w:szCs w:val="24"/>
          <w:lang w:eastAsia="ru-RU"/>
        </w:rPr>
        <w:t xml:space="preserve"> </w:t>
      </w:r>
      <w:r w:rsidRPr="00B3067E">
        <w:rPr>
          <w:rFonts w:eastAsia="Times New Roman"/>
          <w:sz w:val="24"/>
          <w:szCs w:val="24"/>
          <w:lang w:eastAsia="ru-RU"/>
        </w:rPr>
        <w:t>г.;</w:t>
      </w:r>
    </w:p>
    <w:p w:rsidR="00B3067E" w:rsidRPr="00B3067E" w:rsidRDefault="00B3067E" w:rsidP="003B5E5A">
      <w:pPr>
        <w:widowControl/>
        <w:numPr>
          <w:ilvl w:val="1"/>
          <w:numId w:val="172"/>
        </w:numPr>
        <w:tabs>
          <w:tab w:val="left" w:pos="567"/>
          <w:tab w:val="left" w:pos="993"/>
          <w:tab w:val="left" w:pos="2541"/>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 xml:space="preserve">Устава </w:t>
      </w:r>
      <w:r>
        <w:rPr>
          <w:rFonts w:eastAsia="SimSun"/>
          <w:sz w:val="24"/>
          <w:szCs w:val="24"/>
          <w:lang w:eastAsia="en-US"/>
        </w:rPr>
        <w:t>МКОУ Сухо-Березовская СОШ</w:t>
      </w:r>
      <w:r w:rsidRPr="00B3067E">
        <w:rPr>
          <w:rFonts w:eastAsia="Times New Roman"/>
          <w:sz w:val="24"/>
          <w:szCs w:val="24"/>
          <w:lang w:eastAsia="ru-RU"/>
        </w:rPr>
        <w:t xml:space="preserve">. </w:t>
      </w:r>
    </w:p>
    <w:p w:rsidR="00B3067E" w:rsidRPr="00B3067E" w:rsidRDefault="00B3067E" w:rsidP="003B5E5A">
      <w:pPr>
        <w:widowControl/>
        <w:numPr>
          <w:ilvl w:val="1"/>
          <w:numId w:val="172"/>
        </w:numPr>
        <w:tabs>
          <w:tab w:val="left" w:pos="567"/>
          <w:tab w:val="left" w:pos="993"/>
          <w:tab w:val="left" w:pos="2541"/>
        </w:tabs>
        <w:suppressAutoHyphens w:val="0"/>
        <w:autoSpaceDE w:val="0"/>
        <w:autoSpaceDN/>
        <w:spacing w:after="200" w:line="240" w:lineRule="auto"/>
        <w:ind w:firstLine="284"/>
        <w:textAlignment w:val="auto"/>
        <w:rPr>
          <w:rFonts w:eastAsia="Times New Roman"/>
          <w:sz w:val="24"/>
          <w:szCs w:val="24"/>
          <w:lang w:eastAsia="ru-RU"/>
        </w:rPr>
      </w:pPr>
      <w:r w:rsidRPr="00B3067E">
        <w:rPr>
          <w:rFonts w:eastAsia="Times New Roman"/>
          <w:sz w:val="24"/>
          <w:szCs w:val="24"/>
          <w:lang w:eastAsia="ru-RU"/>
        </w:rPr>
        <w:t>Локальных актов, регламентирующих указанное направление деятельности.</w:t>
      </w:r>
    </w:p>
    <w:p w:rsidR="00B3067E" w:rsidRPr="00B3067E" w:rsidRDefault="00B3067E" w:rsidP="00B3067E">
      <w:pPr>
        <w:tabs>
          <w:tab w:val="left" w:pos="993"/>
          <w:tab w:val="left" w:pos="2541"/>
        </w:tabs>
        <w:suppressAutoHyphens w:val="0"/>
        <w:autoSpaceDE w:val="0"/>
        <w:spacing w:line="240" w:lineRule="auto"/>
        <w:ind w:firstLine="0"/>
        <w:textAlignment w:val="auto"/>
        <w:rPr>
          <w:rFonts w:eastAsia="Times New Roman"/>
          <w:sz w:val="24"/>
          <w:szCs w:val="24"/>
          <w:lang w:eastAsia="ru-RU"/>
        </w:rPr>
      </w:pP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 xml:space="preserve">Учебный план ориентирован на освоение образовательных программ основного общего образования при 5-летнем нормативном сроке освоения и соответствует федеральному государственному образовательному стандарту основного общего образования. </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Продолжительность учебного года при пя</w:t>
      </w:r>
      <w:r>
        <w:rPr>
          <w:rFonts w:eastAsia="Times New Roman"/>
          <w:sz w:val="24"/>
          <w:szCs w:val="24"/>
          <w:lang w:val="x-none" w:eastAsia="x-none" w:bidi="ru-RU"/>
        </w:rPr>
        <w:t>тидневной рабочей неделе для 5-9</w:t>
      </w:r>
      <w:r w:rsidRPr="00B3067E">
        <w:rPr>
          <w:rFonts w:eastAsia="Times New Roman"/>
          <w:sz w:val="24"/>
          <w:szCs w:val="24"/>
          <w:lang w:val="x-none" w:eastAsia="x-none" w:bidi="ru-RU"/>
        </w:rPr>
        <w:t xml:space="preserve"> классов – 34 недели. Продолжительность урока 45 минут.</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Учебный план 5-9 классов состоит из двух частей: обязательной части и части, формируемой участниками образовательных отношений.</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В учебный план входят следующие обязательные предметные области и учебные предметы:</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 xml:space="preserve">Русский язык и литература </w:t>
      </w:r>
      <w:r w:rsidRPr="00B3067E">
        <w:rPr>
          <w:rFonts w:eastAsia="Times New Roman"/>
          <w:sz w:val="24"/>
          <w:szCs w:val="24"/>
          <w:lang w:eastAsia="ru-RU"/>
        </w:rPr>
        <w:t>(русский язык, литература).</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b/>
          <w:sz w:val="24"/>
          <w:szCs w:val="24"/>
          <w:lang w:val="x-none" w:eastAsia="x-none" w:bidi="ru-RU"/>
        </w:rPr>
        <w:t xml:space="preserve">Иностранные языки </w:t>
      </w:r>
      <w:r w:rsidRPr="00B3067E">
        <w:rPr>
          <w:rFonts w:eastAsia="Times New Roman"/>
          <w:sz w:val="24"/>
          <w:szCs w:val="24"/>
          <w:lang w:val="x-none" w:eastAsia="x-none" w:bidi="ru-RU"/>
        </w:rPr>
        <w:t xml:space="preserve">(иностранный язык). Изучается английский язык. </w:t>
      </w:r>
      <w:r w:rsidRPr="00B3067E">
        <w:rPr>
          <w:rFonts w:eastAsia="Times New Roman"/>
          <w:sz w:val="24"/>
          <w:szCs w:val="24"/>
          <w:lang w:eastAsia="x-none" w:bidi="ru-RU"/>
        </w:rPr>
        <w:t>В</w:t>
      </w:r>
      <w:r w:rsidRPr="00B3067E">
        <w:rPr>
          <w:rFonts w:eastAsia="Times New Roman"/>
          <w:sz w:val="24"/>
          <w:szCs w:val="24"/>
          <w:lang w:val="x-none" w:eastAsia="x-none" w:bidi="ru-RU"/>
        </w:rPr>
        <w:t>торой иностранный язык</w:t>
      </w:r>
      <w:r w:rsidRPr="00B3067E">
        <w:rPr>
          <w:rFonts w:eastAsia="Times New Roman"/>
          <w:sz w:val="24"/>
          <w:szCs w:val="24"/>
          <w:lang w:eastAsia="x-none" w:bidi="ru-RU"/>
        </w:rPr>
        <w:t xml:space="preserve"> (немецкий)</w:t>
      </w:r>
      <w:r w:rsidRPr="00B3067E">
        <w:rPr>
          <w:rFonts w:eastAsia="Times New Roman"/>
          <w:sz w:val="24"/>
          <w:szCs w:val="24"/>
          <w:lang w:val="x-none" w:eastAsia="x-none" w:bidi="ru-RU"/>
        </w:rPr>
        <w:t xml:space="preserve"> </w:t>
      </w:r>
      <w:r w:rsidRPr="00B3067E">
        <w:rPr>
          <w:rFonts w:eastAsia="Times New Roman"/>
          <w:sz w:val="24"/>
          <w:szCs w:val="24"/>
          <w:lang w:eastAsia="x-none" w:bidi="ru-RU"/>
        </w:rPr>
        <w:t xml:space="preserve">вводится в </w:t>
      </w:r>
      <w:r>
        <w:rPr>
          <w:rFonts w:eastAsia="Times New Roman"/>
          <w:sz w:val="24"/>
          <w:szCs w:val="24"/>
          <w:lang w:eastAsia="x-none" w:bidi="ru-RU"/>
        </w:rPr>
        <w:t>8</w:t>
      </w:r>
      <w:r w:rsidRPr="00B3067E">
        <w:rPr>
          <w:rFonts w:eastAsia="Times New Roman"/>
          <w:sz w:val="24"/>
          <w:szCs w:val="24"/>
          <w:lang w:eastAsia="x-none" w:bidi="ru-RU"/>
        </w:rPr>
        <w:t xml:space="preserve"> классе. У</w:t>
      </w:r>
      <w:r w:rsidRPr="00B3067E">
        <w:rPr>
          <w:rFonts w:eastAsia="Times New Roman"/>
          <w:sz w:val="24"/>
          <w:szCs w:val="24"/>
          <w:lang w:val="x-none" w:eastAsia="x-none" w:bidi="ru-RU"/>
        </w:rPr>
        <w:t>чащиеся могут изучать</w:t>
      </w:r>
      <w:r w:rsidRPr="00B3067E">
        <w:rPr>
          <w:rFonts w:eastAsia="Times New Roman"/>
          <w:sz w:val="24"/>
          <w:szCs w:val="24"/>
          <w:lang w:eastAsia="x-none" w:bidi="ru-RU"/>
        </w:rPr>
        <w:t xml:space="preserve"> немецкий язык</w:t>
      </w:r>
      <w:r w:rsidRPr="00B3067E">
        <w:rPr>
          <w:rFonts w:eastAsia="Times New Roman"/>
          <w:sz w:val="24"/>
          <w:szCs w:val="24"/>
          <w:lang w:val="x-none" w:eastAsia="x-none" w:bidi="ru-RU"/>
        </w:rPr>
        <w:t xml:space="preserve"> </w:t>
      </w:r>
      <w:r w:rsidRPr="00B3067E">
        <w:rPr>
          <w:rFonts w:eastAsia="Times New Roman"/>
          <w:sz w:val="24"/>
          <w:szCs w:val="24"/>
          <w:lang w:eastAsia="x-none" w:bidi="ru-RU"/>
        </w:rPr>
        <w:t xml:space="preserve">в более ранних классах </w:t>
      </w:r>
      <w:r w:rsidRPr="00B3067E">
        <w:rPr>
          <w:rFonts w:eastAsia="Times New Roman"/>
          <w:sz w:val="24"/>
          <w:szCs w:val="24"/>
          <w:lang w:val="x-none" w:eastAsia="x-none" w:bidi="ru-RU"/>
        </w:rPr>
        <w:t>за счёт часов части учебного плана, формируемой участниками образовательных отношений, в виде учебного курса «Мой немецкий».</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lastRenderedPageBreak/>
        <w:t xml:space="preserve">Общественно-научные предметы </w:t>
      </w:r>
      <w:r w:rsidRPr="00B3067E">
        <w:rPr>
          <w:rFonts w:eastAsia="Times New Roman"/>
          <w:sz w:val="24"/>
          <w:szCs w:val="24"/>
          <w:lang w:eastAsia="ru-RU"/>
        </w:rPr>
        <w:t>(история России, всеобщая история, обществознание, география).</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b/>
          <w:sz w:val="24"/>
          <w:szCs w:val="24"/>
          <w:lang w:eastAsia="x-none" w:bidi="ru-RU"/>
        </w:rPr>
      </w:pPr>
      <w:r w:rsidRPr="00B3067E">
        <w:rPr>
          <w:rFonts w:eastAsia="Times New Roman"/>
          <w:b/>
          <w:sz w:val="24"/>
          <w:szCs w:val="24"/>
          <w:lang w:val="x-none" w:eastAsia="x-none" w:bidi="ru-RU"/>
        </w:rPr>
        <w:t xml:space="preserve">Основы духовно-нравственной культуры народов России. </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 xml:space="preserve">Математика и информатика </w:t>
      </w:r>
      <w:r w:rsidRPr="00B3067E">
        <w:rPr>
          <w:rFonts w:eastAsia="Times New Roman"/>
          <w:sz w:val="24"/>
          <w:szCs w:val="24"/>
          <w:lang w:eastAsia="ru-RU"/>
        </w:rPr>
        <w:t>(математика, алгебра, геометрия, информатика).</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 xml:space="preserve">Естественнонаучные предметы </w:t>
      </w:r>
      <w:r w:rsidRPr="00B3067E">
        <w:rPr>
          <w:rFonts w:eastAsia="Times New Roman"/>
          <w:sz w:val="24"/>
          <w:szCs w:val="24"/>
          <w:lang w:eastAsia="ru-RU"/>
        </w:rPr>
        <w:t>(физика, химия, биология).</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 xml:space="preserve">Искусство </w:t>
      </w:r>
      <w:r w:rsidRPr="00B3067E">
        <w:rPr>
          <w:rFonts w:eastAsia="Times New Roman"/>
          <w:sz w:val="24"/>
          <w:szCs w:val="24"/>
          <w:lang w:eastAsia="ru-RU"/>
        </w:rPr>
        <w:t>(изобразительное искусство, музыка).</w:t>
      </w:r>
    </w:p>
    <w:p w:rsidR="00B3067E" w:rsidRPr="00B3067E" w:rsidRDefault="00B3067E" w:rsidP="00B3067E">
      <w:pPr>
        <w:widowControl/>
        <w:tabs>
          <w:tab w:val="left" w:pos="993"/>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 xml:space="preserve">Технология </w:t>
      </w:r>
      <w:r w:rsidRPr="00B3067E">
        <w:rPr>
          <w:rFonts w:eastAsia="Times New Roman"/>
          <w:sz w:val="24"/>
          <w:szCs w:val="24"/>
          <w:lang w:eastAsia="ru-RU"/>
        </w:rPr>
        <w:t>(технология).</w:t>
      </w:r>
    </w:p>
    <w:p w:rsidR="00B3067E" w:rsidRPr="00B3067E" w:rsidRDefault="00B3067E" w:rsidP="00B3067E">
      <w:pPr>
        <w:tabs>
          <w:tab w:val="left" w:pos="993"/>
        </w:tabs>
        <w:suppressAutoHyphens w:val="0"/>
        <w:autoSpaceDE w:val="0"/>
        <w:spacing w:line="240" w:lineRule="auto"/>
        <w:ind w:firstLine="709"/>
        <w:textAlignment w:val="auto"/>
        <w:outlineLvl w:val="1"/>
        <w:rPr>
          <w:rFonts w:eastAsia="Times New Roman"/>
          <w:bCs/>
          <w:sz w:val="24"/>
          <w:szCs w:val="24"/>
          <w:lang w:eastAsia="ru-RU" w:bidi="ru-RU"/>
        </w:rPr>
      </w:pPr>
      <w:r w:rsidRPr="00B3067E">
        <w:rPr>
          <w:rFonts w:eastAsia="Times New Roman"/>
          <w:b/>
          <w:bCs/>
          <w:sz w:val="24"/>
          <w:szCs w:val="24"/>
          <w:lang w:eastAsia="ru-RU" w:bidi="ru-RU"/>
        </w:rPr>
        <w:t>Физическая культура и основы безопасности</w:t>
      </w:r>
      <w:r w:rsidRPr="00B3067E">
        <w:rPr>
          <w:rFonts w:eastAsia="Times New Roman"/>
          <w:b/>
          <w:bCs/>
          <w:spacing w:val="52"/>
          <w:sz w:val="24"/>
          <w:szCs w:val="24"/>
          <w:lang w:eastAsia="ru-RU" w:bidi="ru-RU"/>
        </w:rPr>
        <w:t xml:space="preserve"> </w:t>
      </w:r>
      <w:r w:rsidRPr="00B3067E">
        <w:rPr>
          <w:rFonts w:eastAsia="Times New Roman"/>
          <w:b/>
          <w:bCs/>
          <w:sz w:val="24"/>
          <w:szCs w:val="24"/>
          <w:lang w:eastAsia="ru-RU" w:bidi="ru-RU"/>
        </w:rPr>
        <w:t xml:space="preserve">жизнедеятельности </w:t>
      </w:r>
      <w:r w:rsidRPr="00B3067E">
        <w:rPr>
          <w:rFonts w:eastAsia="Times New Roman"/>
          <w:bCs/>
          <w:sz w:val="24"/>
          <w:szCs w:val="24"/>
          <w:lang w:eastAsia="ru-RU" w:bidi="ru-RU"/>
        </w:rPr>
        <w:t>(физическая культура, основы безопасности жизнедеятельности).</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Количество часов учебных занятий обязательной части образовательной программы составляет 70 % от общего объема основной образовательной программы основного общего образования.</w:t>
      </w:r>
    </w:p>
    <w:p w:rsidR="00B3067E" w:rsidRPr="00B3067E" w:rsidRDefault="00B3067E" w:rsidP="00B3067E">
      <w:pPr>
        <w:tabs>
          <w:tab w:val="left" w:pos="993"/>
        </w:tabs>
        <w:suppressAutoHyphens w:val="0"/>
        <w:autoSpaceDE w:val="0"/>
        <w:spacing w:line="240" w:lineRule="auto"/>
        <w:ind w:firstLine="709"/>
        <w:textAlignment w:val="auto"/>
        <w:rPr>
          <w:rFonts w:eastAsia="Times New Roman"/>
          <w:sz w:val="24"/>
          <w:szCs w:val="24"/>
          <w:lang w:eastAsia="x-none" w:bidi="ru-RU"/>
        </w:rPr>
      </w:pPr>
      <w:r w:rsidRPr="00B3067E">
        <w:rPr>
          <w:rFonts w:eastAsia="Times New Roman"/>
          <w:sz w:val="24"/>
          <w:szCs w:val="24"/>
          <w:lang w:val="x-none" w:eastAsia="x-none" w:bidi="ru-RU"/>
        </w:rPr>
        <w:t>Оставшиеся 30 % от общего объема основной образовательной программы основного общего образования (часть образовательной программы, формируемая участниками образовательных отношений, т.е. учащимися, их родителями (законными представителями), образовательным учреждением, учредителем образовательного учреждения) представляют собой часы учебных занятий, выделенные в учебном плане на введение учебных предметов, курсов, обеспечивающих образовательные потребности и интересы всех участников образовательных отношений (урочная деятельность), и часы внеурочной деятельности (согласно плану внеурочной деятельности).</w:t>
      </w:r>
      <w:r w:rsidRPr="00B3067E">
        <w:rPr>
          <w:rFonts w:eastAsia="Times New Roman"/>
          <w:sz w:val="24"/>
          <w:szCs w:val="24"/>
          <w:lang w:eastAsia="x-none" w:bidi="ru-RU"/>
        </w:rPr>
        <w:t xml:space="preserve"> </w:t>
      </w:r>
    </w:p>
    <w:p w:rsidR="00B3067E" w:rsidRPr="00B3067E" w:rsidRDefault="00B3067E" w:rsidP="00B3067E">
      <w:pPr>
        <w:suppressAutoHyphens w:val="0"/>
        <w:autoSpaceDE w:val="0"/>
        <w:spacing w:line="240" w:lineRule="auto"/>
        <w:ind w:firstLine="709"/>
        <w:textAlignment w:val="auto"/>
        <w:rPr>
          <w:rFonts w:eastAsia="Times New Roman"/>
          <w:sz w:val="24"/>
          <w:szCs w:val="24"/>
          <w:lang w:val="x-none" w:eastAsia="x-none" w:bidi="ru-RU"/>
        </w:rPr>
      </w:pPr>
      <w:r w:rsidRPr="00B3067E">
        <w:rPr>
          <w:rFonts w:eastAsia="Times New Roman"/>
          <w:sz w:val="24"/>
          <w:szCs w:val="24"/>
          <w:lang w:val="x-none" w:eastAsia="x-none" w:bidi="ru-RU"/>
        </w:rPr>
        <w:t>Учебный план на конкретный учебный год составляется на основе нижеследующего учебного плана основного общего образования (таблица) и с учётом меняющихся потребностей участников образовательных отношений для формирования соответствующей части плана. Ежегодные учебные планы являются приложением к данной ООП ООО.</w:t>
      </w:r>
    </w:p>
    <w:tbl>
      <w:tblPr>
        <w:tblW w:w="5312" w:type="pct"/>
        <w:tblInd w:w="-318" w:type="dxa"/>
        <w:tblLayout w:type="fixed"/>
        <w:tblLook w:val="0000" w:firstRow="0" w:lastRow="0" w:firstColumn="0" w:lastColumn="0" w:noHBand="0" w:noVBand="0"/>
      </w:tblPr>
      <w:tblGrid>
        <w:gridCol w:w="1656"/>
        <w:gridCol w:w="1517"/>
        <w:gridCol w:w="701"/>
        <w:gridCol w:w="551"/>
        <w:gridCol w:w="553"/>
        <w:gridCol w:w="690"/>
        <w:gridCol w:w="558"/>
        <w:gridCol w:w="694"/>
        <w:gridCol w:w="692"/>
        <w:gridCol w:w="692"/>
        <w:gridCol w:w="692"/>
        <w:gridCol w:w="705"/>
        <w:gridCol w:w="818"/>
      </w:tblGrid>
      <w:tr w:rsidR="00B3067E" w:rsidRPr="00B3067E" w:rsidTr="00EA46F1">
        <w:trPr>
          <w:trHeight w:val="20"/>
        </w:trPr>
        <w:tc>
          <w:tcPr>
            <w:tcW w:w="787" w:type="pct"/>
            <w:vMerge w:val="restart"/>
            <w:tcBorders>
              <w:top w:val="single" w:sz="8" w:space="0" w:color="auto"/>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Предметные области</w:t>
            </w:r>
          </w:p>
        </w:tc>
        <w:tc>
          <w:tcPr>
            <w:tcW w:w="720" w:type="pct"/>
            <w:vMerge w:val="restart"/>
            <w:tcBorders>
              <w:top w:val="single" w:sz="8" w:space="0" w:color="auto"/>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Учебные предметы</w:t>
            </w:r>
          </w:p>
        </w:tc>
        <w:tc>
          <w:tcPr>
            <w:tcW w:w="1451" w:type="pct"/>
            <w:gridSpan w:val="5"/>
            <w:tcBorders>
              <w:top w:val="single" w:sz="8" w:space="0" w:color="auto"/>
              <w:left w:val="nil"/>
              <w:bottom w:val="single" w:sz="8" w:space="0" w:color="auto"/>
              <w:right w:val="single" w:sz="8" w:space="0" w:color="000000"/>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Классы, количество часов в неделю</w:t>
            </w:r>
          </w:p>
        </w:tc>
        <w:tc>
          <w:tcPr>
            <w:tcW w:w="1652" w:type="pct"/>
            <w:gridSpan w:val="5"/>
            <w:tcBorders>
              <w:top w:val="single" w:sz="8" w:space="0" w:color="auto"/>
              <w:left w:val="nil"/>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Классы, количество часов в год</w:t>
            </w:r>
          </w:p>
        </w:tc>
        <w:tc>
          <w:tcPr>
            <w:tcW w:w="389" w:type="pct"/>
            <w:vMerge w:val="restart"/>
            <w:tcBorders>
              <w:top w:val="single" w:sz="8" w:space="0" w:color="auto"/>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Всего</w:t>
            </w:r>
          </w:p>
        </w:tc>
      </w:tr>
      <w:tr w:rsidR="00B3067E" w:rsidRPr="00B3067E" w:rsidTr="00EA46F1">
        <w:trPr>
          <w:trHeight w:val="20"/>
        </w:trPr>
        <w:tc>
          <w:tcPr>
            <w:tcW w:w="787" w:type="pct"/>
            <w:vMerge/>
            <w:tcBorders>
              <w:top w:val="single" w:sz="8" w:space="0" w:color="auto"/>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720" w:type="pct"/>
            <w:vMerge/>
            <w:tcBorders>
              <w:top w:val="single" w:sz="8" w:space="0" w:color="auto"/>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3"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w:t>
            </w:r>
          </w:p>
        </w:tc>
        <w:tc>
          <w:tcPr>
            <w:tcW w:w="262"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w:t>
            </w:r>
          </w:p>
        </w:tc>
        <w:tc>
          <w:tcPr>
            <w:tcW w:w="263"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VII</w:t>
            </w:r>
          </w:p>
        </w:tc>
        <w:tc>
          <w:tcPr>
            <w:tcW w:w="328"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VIII</w:t>
            </w:r>
          </w:p>
        </w:tc>
        <w:tc>
          <w:tcPr>
            <w:tcW w:w="265"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IX</w:t>
            </w:r>
          </w:p>
        </w:tc>
        <w:tc>
          <w:tcPr>
            <w:tcW w:w="330"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w:t>
            </w:r>
          </w:p>
        </w:tc>
        <w:tc>
          <w:tcPr>
            <w:tcW w:w="329"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w:t>
            </w:r>
          </w:p>
        </w:tc>
        <w:tc>
          <w:tcPr>
            <w:tcW w:w="329"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VII</w:t>
            </w:r>
          </w:p>
        </w:tc>
        <w:tc>
          <w:tcPr>
            <w:tcW w:w="329"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VIII</w:t>
            </w:r>
          </w:p>
        </w:tc>
        <w:tc>
          <w:tcPr>
            <w:tcW w:w="334" w:type="pct"/>
            <w:tcBorders>
              <w:top w:val="nil"/>
              <w:left w:val="nil"/>
              <w:bottom w:val="single" w:sz="8" w:space="0" w:color="auto"/>
              <w:right w:val="single" w:sz="8" w:space="0" w:color="auto"/>
            </w:tcBorders>
            <w:shd w:val="clear" w:color="auto" w:fill="auto"/>
            <w:vAlign w:val="bottom"/>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IX</w:t>
            </w:r>
          </w:p>
        </w:tc>
        <w:tc>
          <w:tcPr>
            <w:tcW w:w="389" w:type="pct"/>
            <w:vMerge/>
            <w:tcBorders>
              <w:top w:val="single" w:sz="8" w:space="0" w:color="auto"/>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i/>
                <w:iCs/>
                <w:sz w:val="22"/>
                <w:szCs w:val="22"/>
                <w:lang w:eastAsia="ru-RU"/>
              </w:rPr>
            </w:pPr>
            <w:r w:rsidRPr="00B3067E">
              <w:rPr>
                <w:rFonts w:eastAsia="Times New Roman"/>
                <w:i/>
                <w:iCs/>
                <w:sz w:val="22"/>
                <w:szCs w:val="22"/>
                <w:lang w:eastAsia="ru-RU"/>
              </w:rPr>
              <w:t>Обязательная часть</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i/>
                <w:iCs/>
                <w:sz w:val="22"/>
                <w:szCs w:val="22"/>
                <w:lang w:eastAsia="ru-RU"/>
              </w:rPr>
            </w:pPr>
          </w:p>
        </w:tc>
      </w:tr>
      <w:tr w:rsidR="00B3067E"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Calibri"/>
                <w:sz w:val="22"/>
                <w:szCs w:val="22"/>
                <w:lang w:eastAsia="ru-RU"/>
              </w:rPr>
              <w:t>Русский язык и литература</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Русский язык</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5</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30"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170</w:t>
            </w:r>
          </w:p>
        </w:tc>
        <w:tc>
          <w:tcPr>
            <w:tcW w:w="329" w:type="pct"/>
            <w:tcBorders>
              <w:top w:val="nil"/>
              <w:left w:val="nil"/>
              <w:bottom w:val="single" w:sz="8" w:space="0" w:color="auto"/>
              <w:right w:val="single" w:sz="8" w:space="0" w:color="auto"/>
            </w:tcBorders>
            <w:shd w:val="clear" w:color="auto" w:fill="auto"/>
          </w:tcPr>
          <w:p w:rsidR="00B3067E" w:rsidRPr="00B3067E" w:rsidRDefault="00C25B3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204</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102</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680</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Литература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102</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44</w:t>
            </w:r>
            <w:r w:rsidR="00B3067E" w:rsidRPr="00B3067E">
              <w:rPr>
                <w:rFonts w:eastAsia="Times New Roman"/>
                <w:sz w:val="22"/>
                <w:szCs w:val="22"/>
                <w:lang w:eastAsia="ru-RU"/>
              </w:rPr>
              <w:t>2</w:t>
            </w:r>
          </w:p>
        </w:tc>
      </w:tr>
      <w:tr w:rsidR="00B3067E" w:rsidRPr="00B3067E" w:rsidTr="00EA46F1">
        <w:trPr>
          <w:trHeight w:val="20"/>
        </w:trPr>
        <w:tc>
          <w:tcPr>
            <w:tcW w:w="787" w:type="pct"/>
            <w:vMerge w:val="restart"/>
            <w:tcBorders>
              <w:top w:val="nil"/>
              <w:left w:val="single" w:sz="8" w:space="0" w:color="auto"/>
              <w:right w:val="single" w:sz="8" w:space="0" w:color="auto"/>
            </w:tcBorders>
            <w:vAlign w:val="center"/>
          </w:tcPr>
          <w:p w:rsidR="00B3067E" w:rsidRPr="00B3067E" w:rsidRDefault="00B3067E" w:rsidP="00B3067E">
            <w:pPr>
              <w:widowControl/>
              <w:suppressAutoHyphens w:val="0"/>
              <w:autoSpaceDN/>
              <w:spacing w:after="200"/>
              <w:ind w:firstLine="0"/>
              <w:jc w:val="left"/>
              <w:textAlignment w:val="auto"/>
              <w:rPr>
                <w:rFonts w:eastAsia="Times New Roman"/>
                <w:sz w:val="22"/>
                <w:szCs w:val="22"/>
                <w:lang w:eastAsia="ru-RU"/>
              </w:rPr>
            </w:pPr>
            <w:r w:rsidRPr="00B3067E">
              <w:rPr>
                <w:rFonts w:eastAsia="Times New Roman"/>
                <w:sz w:val="22"/>
                <w:szCs w:val="22"/>
                <w:lang w:eastAsia="ru-RU"/>
              </w:rPr>
              <w:t>Иностранные языки</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Иностранный язык</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2D4358">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4</w:t>
            </w:r>
            <w:r w:rsidR="002D4358">
              <w:rPr>
                <w:rFonts w:eastAsia="Times New Roman"/>
                <w:sz w:val="22"/>
                <w:szCs w:val="22"/>
                <w:lang w:eastAsia="ru-RU"/>
              </w:rPr>
              <w:t>76</w:t>
            </w:r>
          </w:p>
        </w:tc>
      </w:tr>
      <w:tr w:rsidR="00B3067E" w:rsidRPr="00B3067E" w:rsidTr="00EA46F1">
        <w:trPr>
          <w:trHeight w:val="20"/>
        </w:trPr>
        <w:tc>
          <w:tcPr>
            <w:tcW w:w="787" w:type="pct"/>
            <w:vMerge/>
            <w:tcBorders>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Второй иностранный язык</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34</w:t>
            </w: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34</w:t>
            </w:r>
          </w:p>
        </w:tc>
      </w:tr>
      <w:tr w:rsidR="00B3067E"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Математика и информатика</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Математика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5</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5</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0"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170</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r w:rsidR="00B3067E" w:rsidRPr="00B3067E">
              <w:rPr>
                <w:rFonts w:eastAsia="Times New Roman"/>
                <w:sz w:val="22"/>
                <w:szCs w:val="22"/>
                <w:lang w:eastAsia="ru-RU"/>
              </w:rPr>
              <w:t>0</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Алгебра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102</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306</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Геометрия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204</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Информатика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34</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r>
      <w:tr w:rsidR="00B3067E"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Общественно-научные предметы</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Всеобщая история*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32</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32</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32</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32</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196</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История России*</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E86626">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E86626">
              <w:rPr>
                <w:rFonts w:eastAsia="Times New Roman"/>
                <w:sz w:val="22"/>
                <w:szCs w:val="22"/>
                <w:lang w:eastAsia="ru-RU"/>
              </w:rPr>
              <w:t>8</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E86626">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E86626">
              <w:rPr>
                <w:rFonts w:eastAsia="Times New Roman"/>
                <w:sz w:val="22"/>
                <w:szCs w:val="22"/>
                <w:lang w:eastAsia="ru-RU"/>
              </w:rPr>
              <w:t>8</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E86626">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2D4358">
              <w:rPr>
                <w:rFonts w:eastAsia="Times New Roman"/>
                <w:sz w:val="22"/>
                <w:szCs w:val="22"/>
                <w:lang w:eastAsia="ru-RU"/>
              </w:rPr>
              <w:t>8</w:t>
            </w:r>
          </w:p>
        </w:tc>
        <w:tc>
          <w:tcPr>
            <w:tcW w:w="334" w:type="pct"/>
            <w:tcBorders>
              <w:top w:val="nil"/>
              <w:left w:val="nil"/>
              <w:bottom w:val="single" w:sz="8" w:space="0" w:color="auto"/>
              <w:right w:val="single" w:sz="8" w:space="0" w:color="auto"/>
            </w:tcBorders>
            <w:shd w:val="clear" w:color="auto" w:fill="auto"/>
          </w:tcPr>
          <w:p w:rsidR="00B3067E" w:rsidRPr="00B3067E" w:rsidRDefault="00E8662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182</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Обществознание</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E8662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E8662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E8662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34</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170</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География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272</w:t>
            </w:r>
          </w:p>
        </w:tc>
      </w:tr>
      <w:tr w:rsidR="00B3067E" w:rsidRPr="00B3067E" w:rsidTr="00EA46F1">
        <w:trPr>
          <w:trHeight w:val="20"/>
        </w:trPr>
        <w:tc>
          <w:tcPr>
            <w:tcW w:w="787" w:type="pct"/>
            <w:tcBorders>
              <w:top w:val="nil"/>
              <w:left w:val="single" w:sz="8" w:space="0" w:color="auto"/>
              <w:bottom w:val="single" w:sz="8" w:space="0" w:color="000000"/>
              <w:right w:val="single" w:sz="8" w:space="0" w:color="auto"/>
            </w:tcBorders>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Основы духовно-нравственной культуры народов России</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Основы духовно-нравственной культуры народов России</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right"/>
              <w:textAlignment w:val="auto"/>
              <w:rPr>
                <w:rFonts w:eastAsia="Times New Roman"/>
                <w:sz w:val="24"/>
                <w:szCs w:val="24"/>
                <w:lang w:eastAsia="ru-RU"/>
              </w:rPr>
            </w:pPr>
            <w:r w:rsidRPr="00B3067E">
              <w:rPr>
                <w:rFonts w:eastAsia="Times New Roman"/>
                <w:sz w:val="24"/>
                <w:szCs w:val="24"/>
                <w:lang w:eastAsia="ru-RU"/>
              </w:rPr>
              <w:t>0,5</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right"/>
              <w:textAlignment w:val="auto"/>
              <w:rPr>
                <w:rFonts w:eastAsia="Times New Roman"/>
                <w:sz w:val="24"/>
                <w:szCs w:val="24"/>
                <w:lang w:eastAsia="ru-RU"/>
              </w:rPr>
            </w:pPr>
            <w:r w:rsidRPr="00B3067E">
              <w:rPr>
                <w:rFonts w:eastAsia="Times New Roman"/>
                <w:sz w:val="24"/>
                <w:szCs w:val="24"/>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right"/>
              <w:textAlignment w:val="auto"/>
              <w:rPr>
                <w:rFonts w:eastAsia="Times New Roman"/>
                <w:sz w:val="24"/>
                <w:szCs w:val="24"/>
                <w:lang w:eastAsia="ru-RU"/>
              </w:rPr>
            </w:pPr>
            <w:r w:rsidRPr="00B3067E">
              <w:rPr>
                <w:rFonts w:eastAsia="Times New Roman"/>
                <w:sz w:val="24"/>
                <w:szCs w:val="24"/>
                <w:lang w:eastAsia="ru-RU"/>
              </w:rPr>
              <w:t>0</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right"/>
              <w:textAlignment w:val="auto"/>
              <w:rPr>
                <w:rFonts w:eastAsia="Times New Roman"/>
                <w:sz w:val="24"/>
                <w:szCs w:val="24"/>
                <w:lang w:eastAsia="ru-RU"/>
              </w:rPr>
            </w:pPr>
            <w:r w:rsidRPr="00B3067E">
              <w:rPr>
                <w:rFonts w:eastAsia="Times New Roman"/>
                <w:sz w:val="24"/>
                <w:szCs w:val="24"/>
                <w:lang w:eastAsia="ru-RU"/>
              </w:rPr>
              <w:t>0</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right"/>
              <w:textAlignment w:val="auto"/>
              <w:rPr>
                <w:rFonts w:eastAsia="Times New Roman"/>
                <w:sz w:val="24"/>
                <w:szCs w:val="24"/>
                <w:lang w:eastAsia="ru-RU"/>
              </w:rPr>
            </w:pPr>
            <w:r w:rsidRPr="00B3067E">
              <w:rPr>
                <w:rFonts w:eastAsia="Times New Roman"/>
                <w:sz w:val="24"/>
                <w:szCs w:val="24"/>
                <w:lang w:eastAsia="ru-RU"/>
              </w:rPr>
              <w:t>0</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17</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0</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0</w:t>
            </w: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17</w:t>
            </w:r>
          </w:p>
        </w:tc>
      </w:tr>
      <w:tr w:rsidR="00B3067E"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Естественно-научные предметы</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Физика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204</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Химия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136</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Биология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272</w:t>
            </w:r>
          </w:p>
        </w:tc>
      </w:tr>
      <w:tr w:rsidR="00EA46F1"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Искусство</w:t>
            </w:r>
          </w:p>
        </w:tc>
        <w:tc>
          <w:tcPr>
            <w:tcW w:w="720"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 xml:space="preserve">Музыка </w:t>
            </w:r>
          </w:p>
        </w:tc>
        <w:tc>
          <w:tcPr>
            <w:tcW w:w="333"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2"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3"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328"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5"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0"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34"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89" w:type="pct"/>
            <w:tcBorders>
              <w:top w:val="nil"/>
              <w:left w:val="nil"/>
              <w:bottom w:val="single" w:sz="8" w:space="0" w:color="auto"/>
              <w:right w:val="single" w:sz="8" w:space="0" w:color="auto"/>
            </w:tcBorders>
            <w:shd w:val="clear" w:color="auto" w:fill="auto"/>
          </w:tcPr>
          <w:p w:rsidR="00EA46F1" w:rsidRPr="00B3067E" w:rsidRDefault="002D4358"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r>
      <w:tr w:rsidR="00EA46F1"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EA46F1" w:rsidRPr="00B3067E" w:rsidRDefault="00EA46F1" w:rsidP="00EA46F1">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Изобразительное искусство</w:t>
            </w:r>
          </w:p>
        </w:tc>
        <w:tc>
          <w:tcPr>
            <w:tcW w:w="333"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2"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3"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328"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0,5</w:t>
            </w:r>
          </w:p>
        </w:tc>
        <w:tc>
          <w:tcPr>
            <w:tcW w:w="265"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0"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29" w:type="pct"/>
            <w:tcBorders>
              <w:top w:val="nil"/>
              <w:left w:val="nil"/>
              <w:bottom w:val="single" w:sz="8" w:space="0" w:color="auto"/>
              <w:right w:val="single" w:sz="8" w:space="0" w:color="auto"/>
            </w:tcBorders>
            <w:shd w:val="clear" w:color="auto" w:fill="auto"/>
          </w:tcPr>
          <w:p w:rsidR="00EA46F1" w:rsidRPr="00B3067E" w:rsidRDefault="00DA235B"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17</w:t>
            </w:r>
          </w:p>
        </w:tc>
        <w:tc>
          <w:tcPr>
            <w:tcW w:w="334" w:type="pct"/>
            <w:tcBorders>
              <w:top w:val="nil"/>
              <w:left w:val="nil"/>
              <w:bottom w:val="single" w:sz="8" w:space="0" w:color="auto"/>
              <w:right w:val="single" w:sz="8" w:space="0" w:color="auto"/>
            </w:tcBorders>
            <w:shd w:val="clear" w:color="auto" w:fill="auto"/>
          </w:tcPr>
          <w:p w:rsidR="00EA46F1" w:rsidRPr="00B3067E" w:rsidRDefault="00EA46F1" w:rsidP="00EA46F1">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89" w:type="pct"/>
            <w:tcBorders>
              <w:top w:val="nil"/>
              <w:left w:val="nil"/>
              <w:bottom w:val="single" w:sz="8" w:space="0" w:color="auto"/>
              <w:right w:val="single" w:sz="8" w:space="0" w:color="auto"/>
            </w:tcBorders>
            <w:shd w:val="clear" w:color="auto" w:fill="auto"/>
          </w:tcPr>
          <w:p w:rsidR="00EA46F1" w:rsidRPr="00B3067E" w:rsidRDefault="002D4358" w:rsidP="00EA46F1">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r>
      <w:tr w:rsidR="00B3067E" w:rsidRPr="00B3067E" w:rsidTr="00EA46F1">
        <w:trPr>
          <w:trHeight w:val="20"/>
        </w:trPr>
        <w:tc>
          <w:tcPr>
            <w:tcW w:w="787" w:type="pct"/>
            <w:tcBorders>
              <w:top w:val="nil"/>
              <w:left w:val="single" w:sz="8" w:space="0" w:color="auto"/>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Технология</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Технология</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30" w:type="pct"/>
            <w:tcBorders>
              <w:top w:val="nil"/>
              <w:left w:val="nil"/>
              <w:bottom w:val="single" w:sz="8" w:space="0" w:color="auto"/>
              <w:right w:val="single" w:sz="8" w:space="0" w:color="auto"/>
            </w:tcBorders>
            <w:shd w:val="clear" w:color="auto" w:fill="auto"/>
          </w:tcPr>
          <w:p w:rsidR="00B3067E" w:rsidRPr="00B3067E" w:rsidRDefault="00EA46F1"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A235B">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DA235B">
              <w:rPr>
                <w:rFonts w:eastAsia="Times New Roman"/>
                <w:sz w:val="22"/>
                <w:szCs w:val="22"/>
                <w:lang w:eastAsia="ru-RU"/>
              </w:rPr>
              <w:t>4</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A235B">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DA235B">
              <w:rPr>
                <w:rFonts w:eastAsia="Times New Roman"/>
                <w:sz w:val="22"/>
                <w:szCs w:val="22"/>
                <w:lang w:eastAsia="ru-RU"/>
              </w:rPr>
              <w:t>4</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A235B">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DA235B">
              <w:rPr>
                <w:rFonts w:eastAsia="Times New Roman"/>
                <w:sz w:val="22"/>
                <w:szCs w:val="22"/>
                <w:lang w:eastAsia="ru-RU"/>
              </w:rPr>
              <w:t>4</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136</w:t>
            </w:r>
          </w:p>
        </w:tc>
      </w:tr>
      <w:tr w:rsidR="00B3067E" w:rsidRPr="00B3067E" w:rsidTr="00EA46F1">
        <w:trPr>
          <w:trHeight w:val="20"/>
        </w:trPr>
        <w:tc>
          <w:tcPr>
            <w:tcW w:w="787" w:type="pct"/>
            <w:vMerge w:val="restart"/>
            <w:tcBorders>
              <w:top w:val="nil"/>
              <w:left w:val="single" w:sz="8" w:space="0" w:color="auto"/>
              <w:bottom w:val="single" w:sz="8" w:space="0" w:color="000000"/>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Физическая культура и ОБЖ</w:t>
            </w: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ОБЖ</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1</w:t>
            </w: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0</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A235B">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DA235B">
              <w:rPr>
                <w:rFonts w:eastAsia="Times New Roman"/>
                <w:sz w:val="22"/>
                <w:szCs w:val="22"/>
                <w:lang w:eastAsia="ru-RU"/>
              </w:rPr>
              <w:t>4</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A235B">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w:t>
            </w:r>
            <w:r w:rsidR="00DA235B">
              <w:rPr>
                <w:rFonts w:eastAsia="Times New Roman"/>
                <w:sz w:val="22"/>
                <w:szCs w:val="22"/>
                <w:lang w:eastAsia="ru-RU"/>
              </w:rPr>
              <w:t>4</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34</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102</w:t>
            </w:r>
          </w:p>
        </w:tc>
      </w:tr>
      <w:tr w:rsidR="00B3067E" w:rsidRPr="00B3067E" w:rsidTr="00EA46F1">
        <w:trPr>
          <w:trHeight w:val="20"/>
        </w:trPr>
        <w:tc>
          <w:tcPr>
            <w:tcW w:w="787" w:type="pct"/>
            <w:vMerge/>
            <w:tcBorders>
              <w:top w:val="nil"/>
              <w:left w:val="single" w:sz="8" w:space="0" w:color="auto"/>
              <w:bottom w:val="single" w:sz="8" w:space="0" w:color="000000"/>
              <w:right w:val="single" w:sz="8" w:space="0" w:color="auto"/>
            </w:tcBorders>
            <w:vAlign w:val="center"/>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p>
        </w:tc>
        <w:tc>
          <w:tcPr>
            <w:tcW w:w="72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Физическая культура**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2</w:t>
            </w:r>
          </w:p>
        </w:tc>
        <w:tc>
          <w:tcPr>
            <w:tcW w:w="330" w:type="pct"/>
            <w:tcBorders>
              <w:top w:val="nil"/>
              <w:left w:val="nil"/>
              <w:bottom w:val="single" w:sz="8" w:space="0" w:color="auto"/>
              <w:right w:val="single" w:sz="8" w:space="0" w:color="auto"/>
            </w:tcBorders>
            <w:shd w:val="clear" w:color="auto" w:fill="auto"/>
          </w:tcPr>
          <w:p w:rsidR="00B3067E" w:rsidRPr="00B3067E" w:rsidRDefault="00C25B36"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68</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r w:rsidRPr="00B3067E">
              <w:rPr>
                <w:rFonts w:eastAsia="Times New Roman"/>
                <w:sz w:val="22"/>
                <w:szCs w:val="22"/>
                <w:lang w:eastAsia="ru-RU"/>
              </w:rPr>
              <w:t>68</w:t>
            </w:r>
          </w:p>
        </w:tc>
        <w:tc>
          <w:tcPr>
            <w:tcW w:w="389" w:type="pct"/>
            <w:tcBorders>
              <w:top w:val="nil"/>
              <w:left w:val="nil"/>
              <w:bottom w:val="single" w:sz="8" w:space="0" w:color="auto"/>
              <w:right w:val="single" w:sz="8" w:space="0" w:color="auto"/>
            </w:tcBorders>
            <w:shd w:val="clear" w:color="auto" w:fill="auto"/>
          </w:tcPr>
          <w:p w:rsidR="00B3067E" w:rsidRPr="00B3067E" w:rsidRDefault="002D4358" w:rsidP="00B3067E">
            <w:pPr>
              <w:widowControl/>
              <w:suppressAutoHyphens w:val="0"/>
              <w:autoSpaceDN/>
              <w:spacing w:line="240" w:lineRule="auto"/>
              <w:ind w:firstLine="0"/>
              <w:jc w:val="center"/>
              <w:textAlignment w:val="auto"/>
              <w:rPr>
                <w:rFonts w:eastAsia="Times New Roman"/>
                <w:sz w:val="22"/>
                <w:szCs w:val="22"/>
                <w:lang w:eastAsia="ru-RU"/>
              </w:rPr>
            </w:pPr>
            <w:r>
              <w:rPr>
                <w:rFonts w:eastAsia="Times New Roman"/>
                <w:sz w:val="22"/>
                <w:szCs w:val="22"/>
                <w:lang w:eastAsia="ru-RU"/>
              </w:rPr>
              <w:t>340</w:t>
            </w: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b/>
                <w:bCs/>
                <w:sz w:val="22"/>
                <w:szCs w:val="22"/>
                <w:lang w:eastAsia="ru-RU"/>
              </w:rPr>
            </w:pPr>
            <w:r w:rsidRPr="00B3067E">
              <w:rPr>
                <w:rFonts w:eastAsia="Times New Roman"/>
                <w:b/>
                <w:bCs/>
                <w:sz w:val="22"/>
                <w:szCs w:val="22"/>
                <w:lang w:eastAsia="ru-RU"/>
              </w:rPr>
              <w:t xml:space="preserve">Итого часов обязательной части </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25,5</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26</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28</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30</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30</w:t>
            </w:r>
          </w:p>
        </w:tc>
        <w:tc>
          <w:tcPr>
            <w:tcW w:w="330" w:type="pct"/>
            <w:tcBorders>
              <w:top w:val="nil"/>
              <w:left w:val="nil"/>
              <w:bottom w:val="single" w:sz="8" w:space="0" w:color="auto"/>
              <w:right w:val="single" w:sz="8" w:space="0" w:color="auto"/>
            </w:tcBorders>
            <w:shd w:val="clear" w:color="auto" w:fill="auto"/>
          </w:tcPr>
          <w:p w:rsidR="00B3067E" w:rsidRPr="00B3067E" w:rsidRDefault="00DA235B" w:rsidP="00DA235B">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867</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884</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952</w:t>
            </w:r>
          </w:p>
        </w:tc>
        <w:tc>
          <w:tcPr>
            <w:tcW w:w="32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1020</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1020</w:t>
            </w:r>
          </w:p>
        </w:tc>
        <w:tc>
          <w:tcPr>
            <w:tcW w:w="389" w:type="pct"/>
            <w:tcBorders>
              <w:top w:val="nil"/>
              <w:left w:val="nil"/>
              <w:bottom w:val="single" w:sz="8" w:space="0" w:color="auto"/>
              <w:right w:val="single" w:sz="8" w:space="0" w:color="auto"/>
            </w:tcBorders>
            <w:shd w:val="clear" w:color="auto" w:fill="auto"/>
          </w:tcPr>
          <w:p w:rsidR="00B3067E" w:rsidRPr="00B3067E" w:rsidRDefault="00DA235B"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4743</w:t>
            </w: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i/>
                <w:iCs/>
                <w:sz w:val="22"/>
                <w:szCs w:val="22"/>
                <w:lang w:eastAsia="ru-RU"/>
              </w:rPr>
            </w:pPr>
            <w:r w:rsidRPr="00B3067E">
              <w:rPr>
                <w:rFonts w:eastAsia="Times New Roman"/>
                <w:i/>
                <w:iCs/>
                <w:sz w:val="22"/>
                <w:szCs w:val="22"/>
                <w:lang w:eastAsia="ru-RU"/>
              </w:rPr>
              <w:t>Часть, формируемая участниками образовательного процесса</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i/>
                <w:iCs/>
                <w:sz w:val="22"/>
                <w:szCs w:val="22"/>
                <w:lang w:eastAsia="ru-RU"/>
              </w:rPr>
            </w:pPr>
            <w:r w:rsidRPr="00B3067E">
              <w:rPr>
                <w:rFonts w:eastAsia="Times New Roman"/>
                <w:i/>
                <w:iCs/>
                <w:sz w:val="22"/>
                <w:szCs w:val="22"/>
                <w:lang w:eastAsia="ru-RU"/>
              </w:rPr>
              <w:t>Учебный предмет (курс) № 1</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i/>
                <w:iCs/>
                <w:sz w:val="22"/>
                <w:szCs w:val="22"/>
                <w:lang w:eastAsia="ru-RU"/>
              </w:rPr>
            </w:pPr>
            <w:r w:rsidRPr="00B3067E">
              <w:rPr>
                <w:rFonts w:eastAsia="Times New Roman"/>
                <w:i/>
                <w:iCs/>
                <w:sz w:val="22"/>
                <w:szCs w:val="22"/>
                <w:lang w:eastAsia="ru-RU"/>
              </w:rPr>
              <w:t>Учебный предмет (курс) № 2</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sz w:val="22"/>
                <w:szCs w:val="22"/>
                <w:lang w:eastAsia="ru-RU"/>
              </w:rPr>
            </w:pPr>
            <w:r w:rsidRPr="00B3067E">
              <w:rPr>
                <w:rFonts w:eastAsia="Times New Roman"/>
                <w:sz w:val="22"/>
                <w:szCs w:val="22"/>
                <w:lang w:eastAsia="ru-RU"/>
              </w:rPr>
              <w:t>…</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0"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c>
          <w:tcPr>
            <w:tcW w:w="389"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sz w:val="22"/>
                <w:szCs w:val="22"/>
                <w:lang w:eastAsia="ru-RU"/>
              </w:rPr>
            </w:pP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000000"/>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b/>
                <w:bCs/>
                <w:sz w:val="22"/>
                <w:szCs w:val="22"/>
                <w:lang w:eastAsia="ru-RU"/>
              </w:rPr>
            </w:pPr>
            <w:r w:rsidRPr="00B3067E">
              <w:rPr>
                <w:rFonts w:eastAsia="Times New Roman"/>
                <w:b/>
                <w:bCs/>
                <w:sz w:val="22"/>
                <w:szCs w:val="22"/>
                <w:lang w:eastAsia="ru-RU"/>
              </w:rPr>
              <w:t>Итого часов части, формируемой участниками образовательных отношений</w:t>
            </w:r>
          </w:p>
        </w:tc>
        <w:tc>
          <w:tcPr>
            <w:tcW w:w="33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3,5</w:t>
            </w:r>
          </w:p>
        </w:tc>
        <w:tc>
          <w:tcPr>
            <w:tcW w:w="262"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4</w:t>
            </w:r>
          </w:p>
        </w:tc>
        <w:tc>
          <w:tcPr>
            <w:tcW w:w="263"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4</w:t>
            </w:r>
          </w:p>
        </w:tc>
        <w:tc>
          <w:tcPr>
            <w:tcW w:w="328"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w:t>
            </w:r>
          </w:p>
        </w:tc>
        <w:tc>
          <w:tcPr>
            <w:tcW w:w="265"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w:t>
            </w:r>
          </w:p>
        </w:tc>
        <w:tc>
          <w:tcPr>
            <w:tcW w:w="330" w:type="pct"/>
            <w:tcBorders>
              <w:top w:val="nil"/>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119</w:t>
            </w:r>
          </w:p>
        </w:tc>
        <w:tc>
          <w:tcPr>
            <w:tcW w:w="329" w:type="pct"/>
            <w:tcBorders>
              <w:top w:val="nil"/>
              <w:left w:val="nil"/>
              <w:bottom w:val="single" w:sz="8" w:space="0" w:color="auto"/>
              <w:right w:val="single" w:sz="8" w:space="0" w:color="auto"/>
            </w:tcBorders>
            <w:shd w:val="clear" w:color="auto" w:fill="auto"/>
          </w:tcPr>
          <w:p w:rsidR="00B3067E" w:rsidRPr="00B3067E" w:rsidRDefault="00B3067E" w:rsidP="00D20E68">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1</w:t>
            </w:r>
            <w:r w:rsidR="00D20E68">
              <w:rPr>
                <w:rFonts w:eastAsia="Times New Roman"/>
                <w:b/>
                <w:bCs/>
                <w:sz w:val="22"/>
                <w:szCs w:val="22"/>
                <w:lang w:eastAsia="ru-RU"/>
              </w:rPr>
              <w:t>36</w:t>
            </w:r>
          </w:p>
        </w:tc>
        <w:tc>
          <w:tcPr>
            <w:tcW w:w="329" w:type="pct"/>
            <w:tcBorders>
              <w:top w:val="nil"/>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1</w:t>
            </w:r>
            <w:r>
              <w:rPr>
                <w:rFonts w:eastAsia="Times New Roman"/>
                <w:b/>
                <w:bCs/>
                <w:sz w:val="22"/>
                <w:szCs w:val="22"/>
                <w:lang w:eastAsia="ru-RU"/>
              </w:rPr>
              <w:t>36</w:t>
            </w:r>
          </w:p>
        </w:tc>
        <w:tc>
          <w:tcPr>
            <w:tcW w:w="329" w:type="pct"/>
            <w:tcBorders>
              <w:top w:val="nil"/>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102</w:t>
            </w:r>
          </w:p>
        </w:tc>
        <w:tc>
          <w:tcPr>
            <w:tcW w:w="334" w:type="pct"/>
            <w:tcBorders>
              <w:top w:val="nil"/>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102</w:t>
            </w:r>
          </w:p>
        </w:tc>
        <w:tc>
          <w:tcPr>
            <w:tcW w:w="389" w:type="pct"/>
            <w:tcBorders>
              <w:top w:val="nil"/>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595</w:t>
            </w:r>
          </w:p>
        </w:tc>
      </w:tr>
      <w:tr w:rsidR="00B3067E" w:rsidRPr="00B3067E" w:rsidTr="00EA46F1">
        <w:trPr>
          <w:trHeight w:val="20"/>
        </w:trPr>
        <w:tc>
          <w:tcPr>
            <w:tcW w:w="1508" w:type="pct"/>
            <w:gridSpan w:val="2"/>
            <w:tcBorders>
              <w:top w:val="single" w:sz="8" w:space="0" w:color="auto"/>
              <w:left w:val="single" w:sz="8" w:space="0" w:color="auto"/>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left"/>
              <w:textAlignment w:val="auto"/>
              <w:rPr>
                <w:rFonts w:eastAsia="Times New Roman"/>
                <w:b/>
                <w:bCs/>
                <w:sz w:val="22"/>
                <w:szCs w:val="22"/>
                <w:lang w:eastAsia="ru-RU"/>
              </w:rPr>
            </w:pPr>
            <w:r w:rsidRPr="00B3067E">
              <w:rPr>
                <w:rFonts w:eastAsia="Times New Roman"/>
                <w:b/>
                <w:bCs/>
                <w:sz w:val="22"/>
                <w:szCs w:val="22"/>
                <w:lang w:eastAsia="ru-RU"/>
              </w:rPr>
              <w:t>Максимально допустимая нагрузка</w:t>
            </w:r>
          </w:p>
        </w:tc>
        <w:tc>
          <w:tcPr>
            <w:tcW w:w="333" w:type="pct"/>
            <w:tcBorders>
              <w:top w:val="single" w:sz="8" w:space="0" w:color="auto"/>
              <w:left w:val="single" w:sz="8" w:space="0" w:color="auto"/>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29</w:t>
            </w:r>
          </w:p>
        </w:tc>
        <w:tc>
          <w:tcPr>
            <w:tcW w:w="262" w:type="pct"/>
            <w:tcBorders>
              <w:top w:val="single" w:sz="8" w:space="0" w:color="auto"/>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30</w:t>
            </w:r>
          </w:p>
        </w:tc>
        <w:tc>
          <w:tcPr>
            <w:tcW w:w="263" w:type="pct"/>
            <w:tcBorders>
              <w:top w:val="single" w:sz="8" w:space="0" w:color="auto"/>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32</w:t>
            </w:r>
          </w:p>
        </w:tc>
        <w:tc>
          <w:tcPr>
            <w:tcW w:w="328" w:type="pct"/>
            <w:tcBorders>
              <w:top w:val="single" w:sz="8" w:space="0" w:color="auto"/>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33</w:t>
            </w:r>
          </w:p>
        </w:tc>
        <w:tc>
          <w:tcPr>
            <w:tcW w:w="265" w:type="pct"/>
            <w:tcBorders>
              <w:top w:val="single" w:sz="8" w:space="0" w:color="auto"/>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33</w:t>
            </w:r>
          </w:p>
        </w:tc>
        <w:tc>
          <w:tcPr>
            <w:tcW w:w="330" w:type="pct"/>
            <w:tcBorders>
              <w:top w:val="single" w:sz="8" w:space="0" w:color="auto"/>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986</w:t>
            </w:r>
          </w:p>
        </w:tc>
        <w:tc>
          <w:tcPr>
            <w:tcW w:w="329" w:type="pct"/>
            <w:tcBorders>
              <w:top w:val="single" w:sz="8" w:space="0" w:color="auto"/>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1020</w:t>
            </w:r>
          </w:p>
        </w:tc>
        <w:tc>
          <w:tcPr>
            <w:tcW w:w="329" w:type="pct"/>
            <w:tcBorders>
              <w:top w:val="single" w:sz="8" w:space="0" w:color="auto"/>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1088</w:t>
            </w:r>
          </w:p>
        </w:tc>
        <w:tc>
          <w:tcPr>
            <w:tcW w:w="329" w:type="pct"/>
            <w:tcBorders>
              <w:top w:val="single" w:sz="8" w:space="0" w:color="auto"/>
              <w:left w:val="nil"/>
              <w:bottom w:val="single" w:sz="8" w:space="0" w:color="auto"/>
              <w:right w:val="single" w:sz="8" w:space="0" w:color="auto"/>
            </w:tcBorders>
            <w:shd w:val="clear" w:color="auto" w:fill="auto"/>
          </w:tcPr>
          <w:p w:rsidR="00B3067E" w:rsidRPr="00B3067E" w:rsidRDefault="00D20E68" w:rsidP="00B3067E">
            <w:pPr>
              <w:widowControl/>
              <w:suppressAutoHyphens w:val="0"/>
              <w:autoSpaceDN/>
              <w:spacing w:line="240" w:lineRule="auto"/>
              <w:ind w:firstLine="0"/>
              <w:jc w:val="center"/>
              <w:textAlignment w:val="auto"/>
              <w:rPr>
                <w:rFonts w:eastAsia="Times New Roman"/>
                <w:b/>
                <w:bCs/>
                <w:sz w:val="22"/>
                <w:szCs w:val="22"/>
                <w:lang w:eastAsia="ru-RU"/>
              </w:rPr>
            </w:pPr>
            <w:r>
              <w:rPr>
                <w:rFonts w:eastAsia="Times New Roman"/>
                <w:b/>
                <w:bCs/>
                <w:sz w:val="22"/>
                <w:szCs w:val="22"/>
                <w:lang w:eastAsia="ru-RU"/>
              </w:rPr>
              <w:t>1122</w:t>
            </w:r>
          </w:p>
        </w:tc>
        <w:tc>
          <w:tcPr>
            <w:tcW w:w="334" w:type="pct"/>
            <w:tcBorders>
              <w:top w:val="single" w:sz="8" w:space="0" w:color="auto"/>
              <w:left w:val="nil"/>
              <w:bottom w:val="single" w:sz="8" w:space="0" w:color="auto"/>
              <w:right w:val="single" w:sz="8" w:space="0" w:color="auto"/>
            </w:tcBorders>
            <w:shd w:val="clear" w:color="auto" w:fill="auto"/>
          </w:tcPr>
          <w:p w:rsidR="00B3067E" w:rsidRPr="00B3067E" w:rsidRDefault="00B3067E" w:rsidP="00B3067E">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1122</w:t>
            </w:r>
          </w:p>
        </w:tc>
        <w:tc>
          <w:tcPr>
            <w:tcW w:w="389" w:type="pct"/>
            <w:tcBorders>
              <w:top w:val="single" w:sz="8" w:space="0" w:color="auto"/>
              <w:left w:val="nil"/>
              <w:bottom w:val="single" w:sz="8" w:space="0" w:color="auto"/>
              <w:right w:val="single" w:sz="8" w:space="0" w:color="auto"/>
            </w:tcBorders>
            <w:shd w:val="clear" w:color="auto" w:fill="auto"/>
          </w:tcPr>
          <w:p w:rsidR="00B3067E" w:rsidRPr="00B3067E" w:rsidRDefault="00B3067E" w:rsidP="00D20E68">
            <w:pPr>
              <w:widowControl/>
              <w:suppressAutoHyphens w:val="0"/>
              <w:autoSpaceDN/>
              <w:spacing w:line="240" w:lineRule="auto"/>
              <w:ind w:firstLine="0"/>
              <w:jc w:val="center"/>
              <w:textAlignment w:val="auto"/>
              <w:rPr>
                <w:rFonts w:eastAsia="Times New Roman"/>
                <w:b/>
                <w:bCs/>
                <w:sz w:val="22"/>
                <w:szCs w:val="22"/>
                <w:lang w:eastAsia="ru-RU"/>
              </w:rPr>
            </w:pPr>
            <w:r w:rsidRPr="00B3067E">
              <w:rPr>
                <w:rFonts w:eastAsia="Times New Roman"/>
                <w:b/>
                <w:bCs/>
                <w:sz w:val="22"/>
                <w:szCs w:val="22"/>
                <w:lang w:eastAsia="ru-RU"/>
              </w:rPr>
              <w:t>5</w:t>
            </w:r>
            <w:r w:rsidR="00D20E68">
              <w:rPr>
                <w:rFonts w:eastAsia="Times New Roman"/>
                <w:b/>
                <w:bCs/>
                <w:sz w:val="22"/>
                <w:szCs w:val="22"/>
                <w:lang w:eastAsia="ru-RU"/>
              </w:rPr>
              <w:t>338</w:t>
            </w:r>
          </w:p>
        </w:tc>
      </w:tr>
    </w:tbl>
    <w:p w:rsidR="00B3067E" w:rsidRPr="00B3067E" w:rsidRDefault="00B3067E" w:rsidP="00B3067E">
      <w:pPr>
        <w:suppressAutoHyphens w:val="0"/>
        <w:autoSpaceDE w:val="0"/>
        <w:adjustRightInd w:val="0"/>
        <w:spacing w:line="240" w:lineRule="auto"/>
        <w:ind w:firstLine="709"/>
        <w:textAlignment w:val="auto"/>
        <w:rPr>
          <w:rFonts w:eastAsia="Times New Roman"/>
          <w:sz w:val="24"/>
          <w:szCs w:val="24"/>
          <w:lang w:eastAsia="ru-RU"/>
        </w:rPr>
      </w:pPr>
    </w:p>
    <w:p w:rsidR="00B3067E" w:rsidRPr="00B3067E" w:rsidRDefault="00B3067E" w:rsidP="00B3067E">
      <w:pPr>
        <w:suppressAutoHyphens w:val="0"/>
        <w:autoSpaceDE w:val="0"/>
        <w:adjustRightInd w:val="0"/>
        <w:spacing w:line="240" w:lineRule="auto"/>
        <w:ind w:firstLine="709"/>
        <w:textAlignment w:val="auto"/>
        <w:rPr>
          <w:rFonts w:eastAsia="Times New Roman"/>
          <w:sz w:val="24"/>
          <w:szCs w:val="24"/>
          <w:lang w:eastAsia="ru-RU"/>
        </w:rPr>
      </w:pPr>
      <w:r w:rsidRPr="00B3067E">
        <w:rPr>
          <w:rFonts w:eastAsia="Times New Roman"/>
          <w:sz w:val="24"/>
          <w:szCs w:val="24"/>
          <w:lang w:eastAsia="ru-RU"/>
        </w:rPr>
        <w:t>* Учебные предметы «Всеобщая история» и «история России» в 6-9 классах изучаются в течение учебного года последовательно. Предмет «Всеобщая история» изучается в первом полугодии, «история России» - во втором.</w:t>
      </w:r>
    </w:p>
    <w:p w:rsidR="00B3067E" w:rsidRPr="00B3067E" w:rsidRDefault="00B3067E" w:rsidP="00D20E68">
      <w:pPr>
        <w:suppressAutoHyphens w:val="0"/>
        <w:autoSpaceDE w:val="0"/>
        <w:spacing w:line="240" w:lineRule="auto"/>
        <w:ind w:firstLine="709"/>
        <w:textAlignment w:val="auto"/>
        <w:rPr>
          <w:rFonts w:eastAsia="Times New Roman"/>
          <w:sz w:val="24"/>
          <w:szCs w:val="24"/>
          <w:lang w:eastAsia="x-none" w:bidi="ru-RU"/>
        </w:rPr>
      </w:pPr>
      <w:r w:rsidRPr="00B3067E">
        <w:rPr>
          <w:rFonts w:eastAsia="Times New Roman"/>
          <w:sz w:val="24"/>
          <w:szCs w:val="24"/>
          <w:lang w:val="x-none" w:eastAsia="x-none" w:bidi="ru-RU"/>
        </w:rPr>
        <w:t xml:space="preserve">** Для удовлетворения биологической потребности </w:t>
      </w:r>
      <w:r w:rsidRPr="00B3067E">
        <w:rPr>
          <w:rFonts w:eastAsia="Times New Roman"/>
          <w:sz w:val="24"/>
          <w:szCs w:val="24"/>
          <w:lang w:eastAsia="x-none" w:bidi="ru-RU"/>
        </w:rPr>
        <w:t xml:space="preserve">учащихся </w:t>
      </w:r>
      <w:r w:rsidRPr="00B3067E">
        <w:rPr>
          <w:rFonts w:eastAsia="Times New Roman"/>
          <w:sz w:val="24"/>
          <w:szCs w:val="24"/>
          <w:lang w:val="x-none" w:eastAsia="x-none" w:bidi="ru-RU"/>
        </w:rPr>
        <w:t>в движении 1 час в неделю за счёт часов части учебного плана, формируемой участниками образовательных отношений, как выбор образовательного учреждения</w:t>
      </w:r>
      <w:r w:rsidRPr="00B3067E">
        <w:rPr>
          <w:rFonts w:eastAsia="Times New Roman"/>
          <w:sz w:val="24"/>
          <w:szCs w:val="24"/>
          <w:lang w:eastAsia="x-none" w:bidi="ru-RU"/>
        </w:rPr>
        <w:t>,</w:t>
      </w:r>
      <w:r w:rsidRPr="00B3067E">
        <w:rPr>
          <w:rFonts w:eastAsia="Times New Roman"/>
          <w:sz w:val="24"/>
          <w:szCs w:val="24"/>
          <w:lang w:val="x-none" w:eastAsia="x-none" w:bidi="ru-RU"/>
        </w:rPr>
        <w:t xml:space="preserve"> отводится </w:t>
      </w:r>
      <w:r w:rsidRPr="00B3067E">
        <w:rPr>
          <w:rFonts w:eastAsia="Times New Roman"/>
          <w:sz w:val="24"/>
          <w:szCs w:val="24"/>
          <w:lang w:eastAsia="x-none" w:bidi="ru-RU"/>
        </w:rPr>
        <w:t xml:space="preserve">в каждом классе </w:t>
      </w:r>
      <w:r w:rsidRPr="00B3067E">
        <w:rPr>
          <w:rFonts w:eastAsia="Times New Roman"/>
          <w:sz w:val="24"/>
          <w:szCs w:val="24"/>
          <w:lang w:val="x-none" w:eastAsia="x-none" w:bidi="ru-RU"/>
        </w:rPr>
        <w:t xml:space="preserve">на </w:t>
      </w:r>
      <w:r w:rsidRPr="00B3067E">
        <w:rPr>
          <w:rFonts w:eastAsia="Times New Roman"/>
          <w:sz w:val="24"/>
          <w:szCs w:val="24"/>
          <w:lang w:eastAsia="x-none" w:bidi="ru-RU"/>
        </w:rPr>
        <w:t>учебный курс</w:t>
      </w:r>
      <w:r w:rsidRPr="00B3067E">
        <w:rPr>
          <w:rFonts w:eastAsia="Times New Roman"/>
          <w:sz w:val="24"/>
          <w:szCs w:val="24"/>
          <w:lang w:val="x-none" w:eastAsia="x-none" w:bidi="ru-RU"/>
        </w:rPr>
        <w:t xml:space="preserve"> двигательно-активного характера.</w:t>
      </w:r>
      <w:r w:rsidRPr="00B3067E">
        <w:rPr>
          <w:rFonts w:eastAsia="Times New Roman"/>
          <w:sz w:val="24"/>
          <w:szCs w:val="24"/>
          <w:lang w:eastAsia="x-none" w:bidi="ru-RU"/>
        </w:rPr>
        <w:t xml:space="preserve"> </w:t>
      </w:r>
      <w:r w:rsidRPr="00B3067E">
        <w:rPr>
          <w:rFonts w:eastAsia="Times New Roman"/>
          <w:sz w:val="24"/>
          <w:szCs w:val="24"/>
          <w:lang w:val="x-none" w:eastAsia="x-none" w:bidi="ru-RU"/>
        </w:rPr>
        <w:t>Изучение данного учебного курса обязательно для всех учащихся.</w:t>
      </w:r>
    </w:p>
    <w:p w:rsidR="00B3067E" w:rsidRPr="00B3067E" w:rsidRDefault="00B3067E" w:rsidP="00B3067E">
      <w:pPr>
        <w:widowControl/>
        <w:suppressAutoHyphens w:val="0"/>
        <w:autoSpaceDN/>
        <w:spacing w:line="240" w:lineRule="auto"/>
        <w:ind w:firstLine="0"/>
        <w:jc w:val="center"/>
        <w:textAlignment w:val="auto"/>
        <w:rPr>
          <w:rFonts w:eastAsia="Times New Roman"/>
          <w:b/>
          <w:sz w:val="24"/>
          <w:szCs w:val="24"/>
          <w:lang w:eastAsia="ru-RU"/>
        </w:rPr>
      </w:pPr>
      <w:r w:rsidRPr="00B3067E">
        <w:rPr>
          <w:rFonts w:eastAsia="Times New Roman"/>
          <w:b/>
          <w:sz w:val="24"/>
          <w:szCs w:val="24"/>
          <w:lang w:eastAsia="ru-RU"/>
        </w:rPr>
        <w:t>3.1.1. Годовой календарный учебный график</w:t>
      </w:r>
    </w:p>
    <w:p w:rsidR="00B3067E" w:rsidRPr="00B3067E" w:rsidRDefault="00B3067E" w:rsidP="00B3067E">
      <w:pPr>
        <w:widowControl/>
        <w:suppressAutoHyphens w:val="0"/>
        <w:autoSpaceDN/>
        <w:spacing w:line="240" w:lineRule="auto"/>
        <w:ind w:firstLine="709"/>
        <w:textAlignment w:val="auto"/>
        <w:rPr>
          <w:rFonts w:eastAsia="Times New Roman"/>
          <w:sz w:val="24"/>
          <w:szCs w:val="24"/>
          <w:lang w:eastAsia="ru-RU"/>
        </w:rPr>
      </w:pPr>
      <w:r w:rsidRPr="00B3067E">
        <w:rPr>
          <w:rFonts w:eastAsia="Times New Roman"/>
          <w:sz w:val="24"/>
          <w:szCs w:val="24"/>
          <w:lang w:eastAsia="ru-RU"/>
        </w:rPr>
        <w:t>Составл</w:t>
      </w:r>
      <w:r w:rsidR="00D20E68">
        <w:rPr>
          <w:rFonts w:eastAsia="Times New Roman"/>
          <w:sz w:val="24"/>
          <w:szCs w:val="24"/>
          <w:lang w:eastAsia="ru-RU"/>
        </w:rPr>
        <w:t>ен</w:t>
      </w:r>
      <w:r w:rsidRPr="00B3067E">
        <w:rPr>
          <w:rFonts w:eastAsia="Times New Roman"/>
          <w:sz w:val="24"/>
          <w:szCs w:val="24"/>
          <w:lang w:eastAsia="ru-RU"/>
        </w:rPr>
        <w:t xml:space="preserve"> в соответствии с законом «Об образовании в Российской Федерации» (п. 10, ст. 2) и ФГОС ООО (п. 19.10.1) разрабатывается на каждый учебный год и является приложением к данной ООП ООО.</w:t>
      </w:r>
    </w:p>
    <w:p w:rsidR="00B3067E" w:rsidRPr="00B3067E" w:rsidRDefault="00B3067E" w:rsidP="003B5E5A">
      <w:pPr>
        <w:widowControl/>
        <w:numPr>
          <w:ilvl w:val="0"/>
          <w:numId w:val="173"/>
        </w:numPr>
        <w:shd w:val="clear" w:color="auto" w:fill="FFFFFF"/>
        <w:tabs>
          <w:tab w:val="left" w:pos="426"/>
        </w:tabs>
        <w:suppressAutoHyphens w:val="0"/>
        <w:autoSpaceDN/>
        <w:spacing w:after="200" w:line="240" w:lineRule="auto"/>
        <w:jc w:val="left"/>
        <w:textAlignment w:val="auto"/>
        <w:rPr>
          <w:rFonts w:eastAsia="Times New Roman"/>
          <w:b/>
          <w:bCs/>
          <w:sz w:val="24"/>
          <w:szCs w:val="24"/>
          <w:lang w:eastAsia="ru-RU"/>
        </w:rPr>
      </w:pPr>
      <w:r w:rsidRPr="00B3067E">
        <w:rPr>
          <w:rFonts w:eastAsia="Times New Roman"/>
          <w:b/>
          <w:bCs/>
          <w:sz w:val="24"/>
          <w:szCs w:val="24"/>
          <w:lang w:eastAsia="ru-RU"/>
        </w:rPr>
        <w:t>Регламентирование продолжительности учебного года</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b/>
          <w:sz w:val="24"/>
          <w:szCs w:val="24"/>
          <w:lang w:eastAsia="ru-RU"/>
        </w:rPr>
        <w:t>Начало учебного года</w:t>
      </w:r>
      <w:r w:rsidRPr="00B3067E">
        <w:rPr>
          <w:rFonts w:eastAsia="Times New Roman"/>
          <w:sz w:val="24"/>
          <w:szCs w:val="24"/>
          <w:lang w:eastAsia="ru-RU"/>
        </w:rPr>
        <w:t xml:space="preserve"> – 1 сентября </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r w:rsidRPr="00B3067E">
        <w:rPr>
          <w:rFonts w:eastAsia="Times New Roman"/>
          <w:b/>
          <w:bCs/>
          <w:sz w:val="24"/>
          <w:szCs w:val="24"/>
          <w:lang w:eastAsia="ru-RU"/>
        </w:rPr>
        <w:t>Окончание учебного года:</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9 класс – 25 мая;   5-8 классы – 31 мая.</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b/>
          <w:sz w:val="24"/>
          <w:szCs w:val="24"/>
          <w:lang w:eastAsia="ru-RU"/>
        </w:rPr>
        <w:t>Продолжительность учебного года:</w:t>
      </w:r>
    </w:p>
    <w:p w:rsidR="00B3067E" w:rsidRDefault="00D20E68"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Pr>
          <w:rFonts w:eastAsia="Times New Roman"/>
          <w:sz w:val="24"/>
          <w:szCs w:val="24"/>
          <w:lang w:eastAsia="ru-RU"/>
        </w:rPr>
        <w:t>5-9 класс – 34 недели.</w:t>
      </w:r>
    </w:p>
    <w:p w:rsidR="00CB62D5" w:rsidRDefault="00B74387" w:rsidP="00CB62D5">
      <w:pPr>
        <w:pStyle w:val="19"/>
        <w:rPr>
          <w:rFonts w:ascii="Times New Roman" w:hAnsi="Times New Roman"/>
          <w:sz w:val="24"/>
          <w:szCs w:val="24"/>
        </w:rPr>
      </w:pPr>
      <w:r w:rsidRPr="000F222F">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601753" w:rsidRPr="00CB62D5" w:rsidRDefault="00601753" w:rsidP="00CB62D5">
      <w:pPr>
        <w:pStyle w:val="19"/>
        <w:rPr>
          <w:rFonts w:ascii="Times New Roman" w:hAnsi="Times New Roman"/>
          <w:sz w:val="24"/>
          <w:szCs w:val="24"/>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b/>
          <w:bCs/>
          <w:sz w:val="24"/>
          <w:szCs w:val="24"/>
          <w:lang w:eastAsia="ru-RU"/>
        </w:rPr>
        <w:t>2. Регламентирование образовательного процесса</w:t>
      </w:r>
      <w:r w:rsidRPr="00B3067E">
        <w:rPr>
          <w:rFonts w:eastAsia="Times New Roman"/>
          <w:sz w:val="24"/>
          <w:szCs w:val="24"/>
          <w:lang w:eastAsia="ru-RU"/>
        </w:rPr>
        <w:t xml:space="preserve"> </w:t>
      </w:r>
      <w:r w:rsidRPr="00B3067E">
        <w:rPr>
          <w:rFonts w:eastAsia="Times New Roman"/>
          <w:b/>
          <w:sz w:val="24"/>
          <w:szCs w:val="24"/>
          <w:lang w:eastAsia="ru-RU"/>
        </w:rPr>
        <w:t>на учебный год</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Учебный год на </w:t>
      </w:r>
      <w:r w:rsidRPr="00B3067E">
        <w:rPr>
          <w:rFonts w:eastAsia="Times New Roman"/>
          <w:sz w:val="24"/>
          <w:szCs w:val="24"/>
          <w:lang w:val="en-US" w:eastAsia="ru-RU"/>
        </w:rPr>
        <w:t>II</w:t>
      </w:r>
      <w:r w:rsidRPr="00B3067E">
        <w:rPr>
          <w:rFonts w:eastAsia="Times New Roman"/>
          <w:sz w:val="24"/>
          <w:szCs w:val="24"/>
          <w:lang w:eastAsia="ru-RU"/>
        </w:rPr>
        <w:t xml:space="preserve"> уровне обучения делится на четыре четверти.</w:t>
      </w:r>
    </w:p>
    <w:p w:rsidR="00B3067E" w:rsidRPr="00B3067E" w:rsidRDefault="00B3067E" w:rsidP="00B3067E">
      <w:pPr>
        <w:widowControl/>
        <w:suppressAutoHyphens w:val="0"/>
        <w:autoSpaceDN/>
        <w:spacing w:line="240" w:lineRule="auto"/>
        <w:ind w:firstLine="0"/>
        <w:jc w:val="left"/>
        <w:textAlignment w:val="auto"/>
        <w:rPr>
          <w:rFonts w:eastAsia="Times New Roman"/>
          <w:sz w:val="24"/>
          <w:szCs w:val="24"/>
          <w:lang w:eastAsia="ru-RU"/>
        </w:rPr>
      </w:pPr>
      <w:r w:rsidRPr="00B3067E">
        <w:rPr>
          <w:rFonts w:eastAsia="Times New Roman"/>
          <w:b/>
          <w:sz w:val="24"/>
          <w:szCs w:val="24"/>
          <w:lang w:eastAsia="ru-RU"/>
        </w:rPr>
        <w:t>Продолжительность учебных четвертей:</w:t>
      </w:r>
      <w:r w:rsidRPr="00B3067E">
        <w:rPr>
          <w:rFonts w:eastAsia="Times New Roman"/>
          <w:sz w:val="24"/>
          <w:szCs w:val="24"/>
          <w:lang w:eastAsia="ru-RU"/>
        </w:rPr>
        <w:t xml:space="preserve">     </w:t>
      </w:r>
    </w:p>
    <w:tbl>
      <w:tblPr>
        <w:tblW w:w="7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7"/>
        <w:gridCol w:w="4378"/>
      </w:tblGrid>
      <w:tr w:rsidR="00CB62D5" w:rsidRPr="00B3067E" w:rsidTr="00CB62D5">
        <w:trPr>
          <w:trHeight w:val="276"/>
          <w:jc w:val="center"/>
        </w:trPr>
        <w:tc>
          <w:tcPr>
            <w:tcW w:w="2637" w:type="dxa"/>
            <w:vMerge w:val="restart"/>
            <w:shd w:val="clear" w:color="auto" w:fill="auto"/>
          </w:tcPr>
          <w:p w:rsidR="00CB62D5" w:rsidRPr="00B3067E" w:rsidRDefault="00CB62D5" w:rsidP="00B3067E">
            <w:pPr>
              <w:suppressAutoHyphens w:val="0"/>
              <w:autoSpaceDE w:val="0"/>
              <w:spacing w:line="240" w:lineRule="auto"/>
              <w:ind w:firstLine="0"/>
              <w:jc w:val="center"/>
              <w:textAlignment w:val="auto"/>
              <w:rPr>
                <w:rFonts w:eastAsia="Times New Roman"/>
                <w:sz w:val="24"/>
                <w:szCs w:val="24"/>
                <w:lang w:eastAsia="en-US" w:bidi="ru-RU"/>
              </w:rPr>
            </w:pPr>
            <w:r w:rsidRPr="00B3067E">
              <w:rPr>
                <w:rFonts w:eastAsia="Times New Roman"/>
                <w:sz w:val="24"/>
                <w:szCs w:val="24"/>
                <w:lang w:eastAsia="en-US" w:bidi="ru-RU"/>
              </w:rPr>
              <w:t>Четверть</w:t>
            </w:r>
          </w:p>
        </w:tc>
        <w:tc>
          <w:tcPr>
            <w:tcW w:w="4378" w:type="dxa"/>
            <w:vMerge w:val="restart"/>
            <w:shd w:val="clear" w:color="auto" w:fill="auto"/>
          </w:tcPr>
          <w:p w:rsidR="00CB62D5" w:rsidRPr="00B3067E" w:rsidRDefault="00CB62D5" w:rsidP="00B3067E">
            <w:pPr>
              <w:suppressAutoHyphens w:val="0"/>
              <w:autoSpaceDE w:val="0"/>
              <w:spacing w:line="240" w:lineRule="auto"/>
              <w:ind w:left="475" w:firstLine="48"/>
              <w:jc w:val="left"/>
              <w:textAlignment w:val="auto"/>
              <w:rPr>
                <w:rFonts w:eastAsia="Times New Roman"/>
                <w:sz w:val="24"/>
                <w:szCs w:val="24"/>
                <w:lang w:val="en-US" w:eastAsia="en-US" w:bidi="ru-RU"/>
              </w:rPr>
            </w:pPr>
            <w:r w:rsidRPr="00B3067E">
              <w:rPr>
                <w:rFonts w:eastAsia="Times New Roman"/>
                <w:sz w:val="24"/>
                <w:szCs w:val="24"/>
                <w:lang w:val="en-US" w:eastAsia="en-US" w:bidi="ru-RU"/>
              </w:rPr>
              <w:t>Продолжительность</w:t>
            </w:r>
          </w:p>
          <w:p w:rsidR="00CB62D5" w:rsidRPr="00B3067E" w:rsidRDefault="00CB62D5" w:rsidP="00B3067E">
            <w:pPr>
              <w:suppressAutoHyphens w:val="0"/>
              <w:autoSpaceDE w:val="0"/>
              <w:spacing w:line="240" w:lineRule="auto"/>
              <w:ind w:left="1175" w:right="448" w:hanging="701"/>
              <w:jc w:val="left"/>
              <w:textAlignment w:val="auto"/>
              <w:rPr>
                <w:rFonts w:eastAsia="Times New Roman"/>
                <w:sz w:val="24"/>
                <w:szCs w:val="24"/>
                <w:lang w:val="en-US" w:eastAsia="en-US" w:bidi="ru-RU"/>
              </w:rPr>
            </w:pPr>
            <w:r w:rsidRPr="00B3067E">
              <w:rPr>
                <w:rFonts w:eastAsia="Times New Roman"/>
                <w:sz w:val="24"/>
                <w:szCs w:val="24"/>
                <w:lang w:val="en-US" w:eastAsia="en-US" w:bidi="ru-RU"/>
              </w:rPr>
              <w:t>(количество учебных недель)</w:t>
            </w:r>
          </w:p>
        </w:tc>
      </w:tr>
      <w:tr w:rsidR="00CB62D5" w:rsidRPr="00B3067E" w:rsidTr="00CB62D5">
        <w:trPr>
          <w:trHeight w:val="441"/>
          <w:jc w:val="center"/>
        </w:trPr>
        <w:tc>
          <w:tcPr>
            <w:tcW w:w="2637" w:type="dxa"/>
            <w:vMerge/>
            <w:tcBorders>
              <w:top w:val="nil"/>
            </w:tcBorders>
            <w:shd w:val="clear" w:color="auto" w:fill="auto"/>
          </w:tcPr>
          <w:p w:rsidR="00CB62D5" w:rsidRPr="00B3067E" w:rsidRDefault="00CB62D5" w:rsidP="00B3067E">
            <w:pPr>
              <w:suppressAutoHyphens w:val="0"/>
              <w:autoSpaceDE w:val="0"/>
              <w:spacing w:line="240" w:lineRule="auto"/>
              <w:ind w:firstLine="0"/>
              <w:jc w:val="left"/>
              <w:textAlignment w:val="auto"/>
              <w:rPr>
                <w:rFonts w:eastAsia="Times New Roman"/>
                <w:sz w:val="24"/>
                <w:szCs w:val="24"/>
                <w:lang w:val="en-US" w:eastAsia="en-US"/>
              </w:rPr>
            </w:pPr>
          </w:p>
        </w:tc>
        <w:tc>
          <w:tcPr>
            <w:tcW w:w="4378" w:type="dxa"/>
            <w:vMerge/>
            <w:tcBorders>
              <w:top w:val="nil"/>
            </w:tcBorders>
            <w:shd w:val="clear" w:color="auto" w:fill="auto"/>
          </w:tcPr>
          <w:p w:rsidR="00CB62D5" w:rsidRPr="00B3067E" w:rsidRDefault="00CB62D5" w:rsidP="00B3067E">
            <w:pPr>
              <w:suppressAutoHyphens w:val="0"/>
              <w:autoSpaceDE w:val="0"/>
              <w:spacing w:line="240" w:lineRule="auto"/>
              <w:ind w:firstLine="0"/>
              <w:jc w:val="left"/>
              <w:textAlignment w:val="auto"/>
              <w:rPr>
                <w:rFonts w:eastAsia="Times New Roman"/>
                <w:sz w:val="24"/>
                <w:szCs w:val="24"/>
                <w:lang w:val="en-US" w:eastAsia="en-US"/>
              </w:rPr>
            </w:pPr>
          </w:p>
        </w:tc>
      </w:tr>
      <w:tr w:rsidR="00CB62D5" w:rsidRPr="00B3067E" w:rsidTr="00CB62D5">
        <w:trPr>
          <w:trHeight w:val="227"/>
          <w:jc w:val="center"/>
        </w:trPr>
        <w:tc>
          <w:tcPr>
            <w:tcW w:w="2637" w:type="dxa"/>
            <w:shd w:val="clear" w:color="auto" w:fill="auto"/>
          </w:tcPr>
          <w:p w:rsidR="00CB62D5" w:rsidRPr="00B3067E" w:rsidRDefault="00CB62D5" w:rsidP="00B3067E">
            <w:pPr>
              <w:suppressAutoHyphens w:val="0"/>
              <w:autoSpaceDE w:val="0"/>
              <w:spacing w:line="240" w:lineRule="auto"/>
              <w:ind w:left="107" w:firstLine="0"/>
              <w:jc w:val="left"/>
              <w:textAlignment w:val="auto"/>
              <w:rPr>
                <w:rFonts w:eastAsia="Times New Roman"/>
                <w:sz w:val="24"/>
                <w:szCs w:val="24"/>
                <w:lang w:val="en-US" w:eastAsia="en-US" w:bidi="ru-RU"/>
              </w:rPr>
            </w:pPr>
            <w:r w:rsidRPr="00B3067E">
              <w:rPr>
                <w:rFonts w:eastAsia="Times New Roman"/>
                <w:sz w:val="24"/>
                <w:szCs w:val="24"/>
                <w:lang w:val="en-US" w:eastAsia="en-US" w:bidi="ru-RU"/>
              </w:rPr>
              <w:t>1 четверть</w:t>
            </w:r>
          </w:p>
        </w:tc>
        <w:tc>
          <w:tcPr>
            <w:tcW w:w="4378" w:type="dxa"/>
            <w:shd w:val="clear" w:color="auto" w:fill="auto"/>
          </w:tcPr>
          <w:p w:rsidR="00CB62D5" w:rsidRPr="00D20E68" w:rsidRDefault="00CB62D5" w:rsidP="00B3067E">
            <w:pPr>
              <w:suppressAutoHyphens w:val="0"/>
              <w:autoSpaceDE w:val="0"/>
              <w:spacing w:line="240" w:lineRule="auto"/>
              <w:ind w:left="7" w:firstLine="0"/>
              <w:jc w:val="center"/>
              <w:textAlignment w:val="auto"/>
              <w:rPr>
                <w:rFonts w:eastAsia="Times New Roman"/>
                <w:sz w:val="24"/>
                <w:szCs w:val="24"/>
                <w:lang w:eastAsia="en-US" w:bidi="ru-RU"/>
              </w:rPr>
            </w:pPr>
            <w:r>
              <w:rPr>
                <w:rFonts w:eastAsia="Times New Roman"/>
                <w:sz w:val="24"/>
                <w:szCs w:val="24"/>
                <w:lang w:eastAsia="en-US" w:bidi="ru-RU"/>
              </w:rPr>
              <w:t>9 недель</w:t>
            </w:r>
          </w:p>
        </w:tc>
      </w:tr>
      <w:tr w:rsidR="00CB62D5" w:rsidRPr="00B3067E" w:rsidTr="00CB62D5">
        <w:trPr>
          <w:trHeight w:val="224"/>
          <w:jc w:val="center"/>
        </w:trPr>
        <w:tc>
          <w:tcPr>
            <w:tcW w:w="2637" w:type="dxa"/>
            <w:shd w:val="clear" w:color="auto" w:fill="auto"/>
          </w:tcPr>
          <w:p w:rsidR="00CB62D5" w:rsidRPr="00B3067E" w:rsidRDefault="00CB62D5" w:rsidP="00B3067E">
            <w:pPr>
              <w:suppressAutoHyphens w:val="0"/>
              <w:autoSpaceDE w:val="0"/>
              <w:spacing w:line="240" w:lineRule="auto"/>
              <w:ind w:left="107" w:firstLine="0"/>
              <w:jc w:val="left"/>
              <w:textAlignment w:val="auto"/>
              <w:rPr>
                <w:rFonts w:eastAsia="Times New Roman"/>
                <w:sz w:val="24"/>
                <w:szCs w:val="24"/>
                <w:lang w:val="en-US" w:eastAsia="en-US" w:bidi="ru-RU"/>
              </w:rPr>
            </w:pPr>
            <w:r w:rsidRPr="00B3067E">
              <w:rPr>
                <w:rFonts w:eastAsia="Times New Roman"/>
                <w:sz w:val="24"/>
                <w:szCs w:val="24"/>
                <w:lang w:val="en-US" w:eastAsia="en-US" w:bidi="ru-RU"/>
              </w:rPr>
              <w:t>2 четверть</w:t>
            </w:r>
          </w:p>
        </w:tc>
        <w:tc>
          <w:tcPr>
            <w:tcW w:w="4378" w:type="dxa"/>
            <w:shd w:val="clear" w:color="auto" w:fill="auto"/>
          </w:tcPr>
          <w:p w:rsidR="00CB62D5" w:rsidRPr="00D20E68" w:rsidRDefault="00CB62D5" w:rsidP="00B3067E">
            <w:pPr>
              <w:suppressAutoHyphens w:val="0"/>
              <w:autoSpaceDE w:val="0"/>
              <w:spacing w:line="240" w:lineRule="auto"/>
              <w:ind w:left="7" w:firstLine="0"/>
              <w:jc w:val="center"/>
              <w:textAlignment w:val="auto"/>
              <w:rPr>
                <w:rFonts w:eastAsia="Times New Roman"/>
                <w:sz w:val="24"/>
                <w:szCs w:val="24"/>
                <w:lang w:eastAsia="en-US" w:bidi="ru-RU"/>
              </w:rPr>
            </w:pPr>
            <w:r>
              <w:rPr>
                <w:rFonts w:eastAsia="Times New Roman"/>
                <w:sz w:val="24"/>
                <w:szCs w:val="24"/>
                <w:lang w:eastAsia="en-US" w:bidi="ru-RU"/>
              </w:rPr>
              <w:t>7 недель</w:t>
            </w:r>
          </w:p>
        </w:tc>
      </w:tr>
      <w:tr w:rsidR="00CB62D5" w:rsidRPr="00B3067E" w:rsidTr="00CB62D5">
        <w:trPr>
          <w:trHeight w:val="224"/>
          <w:jc w:val="center"/>
        </w:trPr>
        <w:tc>
          <w:tcPr>
            <w:tcW w:w="2637" w:type="dxa"/>
            <w:shd w:val="clear" w:color="auto" w:fill="auto"/>
          </w:tcPr>
          <w:p w:rsidR="00CB62D5" w:rsidRPr="00B3067E" w:rsidRDefault="00CB62D5" w:rsidP="00B3067E">
            <w:pPr>
              <w:suppressAutoHyphens w:val="0"/>
              <w:autoSpaceDE w:val="0"/>
              <w:spacing w:line="240" w:lineRule="auto"/>
              <w:ind w:left="107" w:firstLine="0"/>
              <w:jc w:val="left"/>
              <w:textAlignment w:val="auto"/>
              <w:rPr>
                <w:rFonts w:eastAsia="Times New Roman"/>
                <w:sz w:val="24"/>
                <w:szCs w:val="24"/>
                <w:lang w:val="en-US" w:eastAsia="en-US" w:bidi="ru-RU"/>
              </w:rPr>
            </w:pPr>
            <w:r w:rsidRPr="00B3067E">
              <w:rPr>
                <w:rFonts w:eastAsia="Times New Roman"/>
                <w:sz w:val="24"/>
                <w:szCs w:val="24"/>
                <w:lang w:val="en-US" w:eastAsia="en-US" w:bidi="ru-RU"/>
              </w:rPr>
              <w:t>3 четверть</w:t>
            </w:r>
          </w:p>
        </w:tc>
        <w:tc>
          <w:tcPr>
            <w:tcW w:w="4378" w:type="dxa"/>
            <w:shd w:val="clear" w:color="auto" w:fill="auto"/>
          </w:tcPr>
          <w:p w:rsidR="00CB62D5" w:rsidRPr="00D20E68" w:rsidRDefault="00CB62D5" w:rsidP="00B3067E">
            <w:pPr>
              <w:suppressAutoHyphens w:val="0"/>
              <w:autoSpaceDE w:val="0"/>
              <w:spacing w:line="240" w:lineRule="auto"/>
              <w:ind w:left="7" w:firstLine="0"/>
              <w:jc w:val="center"/>
              <w:textAlignment w:val="auto"/>
              <w:rPr>
                <w:rFonts w:eastAsia="Times New Roman"/>
                <w:sz w:val="24"/>
                <w:szCs w:val="24"/>
                <w:lang w:eastAsia="en-US" w:bidi="ru-RU"/>
              </w:rPr>
            </w:pPr>
            <w:r>
              <w:rPr>
                <w:rFonts w:eastAsia="Times New Roman"/>
                <w:sz w:val="24"/>
                <w:szCs w:val="24"/>
                <w:lang w:eastAsia="en-US" w:bidi="ru-RU"/>
              </w:rPr>
              <w:t>10 недель</w:t>
            </w:r>
          </w:p>
        </w:tc>
      </w:tr>
      <w:tr w:rsidR="00CB62D5" w:rsidRPr="00B3067E" w:rsidTr="00CB62D5">
        <w:trPr>
          <w:trHeight w:val="224"/>
          <w:jc w:val="center"/>
        </w:trPr>
        <w:tc>
          <w:tcPr>
            <w:tcW w:w="2637" w:type="dxa"/>
            <w:shd w:val="clear" w:color="auto" w:fill="auto"/>
          </w:tcPr>
          <w:p w:rsidR="00CB62D5" w:rsidRPr="00B3067E" w:rsidRDefault="00CB62D5" w:rsidP="00B3067E">
            <w:pPr>
              <w:suppressAutoHyphens w:val="0"/>
              <w:autoSpaceDE w:val="0"/>
              <w:spacing w:line="240" w:lineRule="auto"/>
              <w:ind w:left="107" w:firstLine="0"/>
              <w:jc w:val="left"/>
              <w:textAlignment w:val="auto"/>
              <w:rPr>
                <w:rFonts w:eastAsia="Times New Roman"/>
                <w:sz w:val="24"/>
                <w:szCs w:val="24"/>
                <w:lang w:val="en-US" w:eastAsia="en-US" w:bidi="ru-RU"/>
              </w:rPr>
            </w:pPr>
            <w:r w:rsidRPr="00B3067E">
              <w:rPr>
                <w:rFonts w:eastAsia="Times New Roman"/>
                <w:sz w:val="24"/>
                <w:szCs w:val="24"/>
                <w:lang w:val="en-US" w:eastAsia="en-US" w:bidi="ru-RU"/>
              </w:rPr>
              <w:t>4 четверть</w:t>
            </w:r>
          </w:p>
        </w:tc>
        <w:tc>
          <w:tcPr>
            <w:tcW w:w="4378" w:type="dxa"/>
            <w:shd w:val="clear" w:color="auto" w:fill="auto"/>
          </w:tcPr>
          <w:p w:rsidR="00CB62D5" w:rsidRPr="00B74387" w:rsidRDefault="00CB62D5" w:rsidP="00B3067E">
            <w:pPr>
              <w:suppressAutoHyphens w:val="0"/>
              <w:autoSpaceDE w:val="0"/>
              <w:spacing w:line="240" w:lineRule="auto"/>
              <w:ind w:left="7" w:firstLine="0"/>
              <w:jc w:val="center"/>
              <w:textAlignment w:val="auto"/>
              <w:rPr>
                <w:rFonts w:eastAsia="Times New Roman"/>
                <w:sz w:val="24"/>
                <w:szCs w:val="24"/>
                <w:lang w:eastAsia="en-US" w:bidi="ru-RU"/>
              </w:rPr>
            </w:pPr>
            <w:r>
              <w:rPr>
                <w:rFonts w:eastAsia="Times New Roman"/>
                <w:sz w:val="24"/>
                <w:szCs w:val="24"/>
                <w:lang w:eastAsia="en-US" w:bidi="ru-RU"/>
              </w:rPr>
              <w:t>7 недель</w:t>
            </w:r>
          </w:p>
        </w:tc>
      </w:tr>
    </w:tbl>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b/>
          <w:sz w:val="24"/>
          <w:szCs w:val="24"/>
          <w:lang w:eastAsia="ru-RU"/>
        </w:rPr>
        <w:t>Продолжительность каникул:</w:t>
      </w:r>
    </w:p>
    <w:p w:rsidR="00B3067E" w:rsidRPr="00B3067E" w:rsidRDefault="00B3067E" w:rsidP="00B3067E">
      <w:pPr>
        <w:widowControl/>
        <w:suppressAutoHyphens w:val="0"/>
        <w:autoSpaceDN/>
        <w:spacing w:line="240" w:lineRule="auto"/>
        <w:ind w:firstLine="0"/>
        <w:jc w:val="left"/>
        <w:textAlignment w:val="auto"/>
        <w:rPr>
          <w:rFonts w:eastAsia="Times New Roman"/>
          <w:sz w:val="24"/>
          <w:szCs w:val="24"/>
          <w:lang w:eastAsia="ru-RU"/>
        </w:rPr>
      </w:pPr>
      <w:r w:rsidRPr="00B3067E">
        <w:rPr>
          <w:rFonts w:eastAsia="Times New Roman"/>
          <w:sz w:val="24"/>
          <w:szCs w:val="24"/>
          <w:lang w:eastAsia="ru-RU"/>
        </w:rPr>
        <w:t>Продолжительность каникул в течение учебного года не менее 30 календарных дней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05"/>
      </w:tblGrid>
      <w:tr w:rsidR="00CB62D5" w:rsidRPr="00B3067E" w:rsidTr="00CB62D5">
        <w:trPr>
          <w:jc w:val="center"/>
        </w:trPr>
        <w:tc>
          <w:tcPr>
            <w:tcW w:w="2411" w:type="dxa"/>
          </w:tcPr>
          <w:p w:rsidR="00CB62D5" w:rsidRPr="00B3067E" w:rsidRDefault="00CB62D5"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Каникулы</w:t>
            </w:r>
          </w:p>
        </w:tc>
        <w:tc>
          <w:tcPr>
            <w:tcW w:w="2305" w:type="dxa"/>
          </w:tcPr>
          <w:p w:rsidR="00CB62D5" w:rsidRPr="00B3067E" w:rsidRDefault="00CB62D5"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Сроки</w:t>
            </w:r>
          </w:p>
        </w:tc>
      </w:tr>
      <w:tr w:rsidR="00CB62D5" w:rsidRPr="00B3067E" w:rsidTr="00CB62D5">
        <w:trPr>
          <w:jc w:val="center"/>
        </w:trPr>
        <w:tc>
          <w:tcPr>
            <w:tcW w:w="2411"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lastRenderedPageBreak/>
              <w:t xml:space="preserve">Осенние </w:t>
            </w:r>
          </w:p>
        </w:tc>
        <w:tc>
          <w:tcPr>
            <w:tcW w:w="2305"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Pr>
                <w:rFonts w:eastAsia="Times New Roman"/>
                <w:sz w:val="24"/>
                <w:szCs w:val="24"/>
                <w:lang w:eastAsia="ru-RU"/>
              </w:rPr>
              <w:t>одна неделя</w:t>
            </w:r>
          </w:p>
        </w:tc>
      </w:tr>
      <w:tr w:rsidR="00CB62D5" w:rsidRPr="00B3067E" w:rsidTr="00CB62D5">
        <w:trPr>
          <w:jc w:val="center"/>
        </w:trPr>
        <w:tc>
          <w:tcPr>
            <w:tcW w:w="2411"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Зимние </w:t>
            </w:r>
          </w:p>
        </w:tc>
        <w:tc>
          <w:tcPr>
            <w:tcW w:w="2305"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Pr>
                <w:rFonts w:eastAsia="Times New Roman"/>
                <w:sz w:val="24"/>
                <w:szCs w:val="24"/>
                <w:lang w:eastAsia="ru-RU"/>
              </w:rPr>
              <w:t>две недели</w:t>
            </w:r>
          </w:p>
        </w:tc>
      </w:tr>
      <w:tr w:rsidR="00CB62D5" w:rsidRPr="00B3067E" w:rsidTr="00CB62D5">
        <w:trPr>
          <w:jc w:val="center"/>
        </w:trPr>
        <w:tc>
          <w:tcPr>
            <w:tcW w:w="2411"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Весенние </w:t>
            </w:r>
          </w:p>
        </w:tc>
        <w:tc>
          <w:tcPr>
            <w:tcW w:w="2305" w:type="dxa"/>
          </w:tcPr>
          <w:p w:rsidR="00CB62D5" w:rsidRPr="00B3067E"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Pr>
                <w:rFonts w:eastAsia="Times New Roman"/>
                <w:sz w:val="24"/>
                <w:szCs w:val="24"/>
                <w:lang w:eastAsia="ru-RU"/>
              </w:rPr>
              <w:t>одна неделя</w:t>
            </w:r>
          </w:p>
        </w:tc>
      </w:tr>
    </w:tbl>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b/>
          <w:sz w:val="24"/>
          <w:szCs w:val="24"/>
          <w:lang w:eastAsia="ru-RU"/>
        </w:rPr>
        <w:t xml:space="preserve">Дополнительные каникулярные дни в связи с праздниками </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sz w:val="24"/>
          <w:szCs w:val="24"/>
          <w:lang w:eastAsia="ru-RU"/>
        </w:rPr>
        <w:t>(в соответствие с ежегодным Постановлением Правительства РФ)</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b/>
          <w:bCs/>
          <w:sz w:val="24"/>
          <w:szCs w:val="24"/>
          <w:lang w:eastAsia="ru-RU"/>
        </w:rPr>
        <w:t>Организация промежуточной и итоговой аттестации</w:t>
      </w:r>
      <w:r w:rsidRPr="00B3067E">
        <w:rPr>
          <w:rFonts w:eastAsia="Times New Roman"/>
          <w:sz w:val="24"/>
          <w:szCs w:val="24"/>
          <w:u w:val="single"/>
          <w:lang w:eastAsia="ru-RU"/>
        </w:rPr>
        <w:t xml:space="preserve"> </w:t>
      </w:r>
    </w:p>
    <w:p w:rsidR="00B3067E" w:rsidRPr="00B3067E" w:rsidRDefault="00B3067E" w:rsidP="00B3067E">
      <w:pPr>
        <w:widowControl/>
        <w:shd w:val="clear" w:color="auto" w:fill="FFFFFF"/>
        <w:tabs>
          <w:tab w:val="left" w:pos="426"/>
        </w:tabs>
        <w:suppressAutoHyphens w:val="0"/>
        <w:autoSpaceDN/>
        <w:spacing w:line="240" w:lineRule="auto"/>
        <w:ind w:firstLine="709"/>
        <w:textAlignment w:val="auto"/>
        <w:rPr>
          <w:rFonts w:eastAsia="Times New Roman"/>
          <w:sz w:val="24"/>
          <w:szCs w:val="24"/>
          <w:lang w:eastAsia="ru-RU"/>
        </w:rPr>
      </w:pPr>
      <w:r w:rsidRPr="00B3067E">
        <w:rPr>
          <w:rFonts w:eastAsia="Times New Roman"/>
          <w:b/>
          <w:sz w:val="24"/>
          <w:szCs w:val="24"/>
          <w:lang w:eastAsia="ru-RU"/>
        </w:rPr>
        <w:t>Промежуточная аттестация</w:t>
      </w:r>
      <w:r w:rsidRPr="00B3067E">
        <w:rPr>
          <w:rFonts w:eastAsia="Times New Roman"/>
          <w:sz w:val="24"/>
          <w:szCs w:val="24"/>
          <w:lang w:eastAsia="ru-RU"/>
        </w:rPr>
        <w:t xml:space="preserve"> проводится по итогам каждой четверти и по итогам каждого учебного года за счет часов, отведенных на освоение соответствующего предмета (курса), в порядке и в формах, установленных локальным нормативным актом образовательной организации. </w:t>
      </w:r>
    </w:p>
    <w:p w:rsidR="00B3067E" w:rsidRPr="00B3067E" w:rsidRDefault="00B3067E" w:rsidP="00B3067E">
      <w:pPr>
        <w:widowControl/>
        <w:suppressAutoHyphens w:val="0"/>
        <w:autoSpaceDN/>
        <w:spacing w:line="240" w:lineRule="auto"/>
        <w:ind w:firstLine="709"/>
        <w:textAlignment w:val="auto"/>
        <w:rPr>
          <w:rFonts w:eastAsia="Times New Roman"/>
          <w:sz w:val="24"/>
          <w:szCs w:val="24"/>
          <w:lang w:eastAsia="ru-RU"/>
        </w:rPr>
      </w:pPr>
      <w:r w:rsidRPr="00B3067E">
        <w:rPr>
          <w:rFonts w:eastAsia="Times New Roman"/>
          <w:b/>
          <w:bCs/>
          <w:sz w:val="24"/>
          <w:szCs w:val="24"/>
          <w:lang w:eastAsia="ru-RU"/>
        </w:rPr>
        <w:t xml:space="preserve">Итоговая аттестация в 9 классе </w:t>
      </w:r>
      <w:r w:rsidRPr="00B3067E">
        <w:rPr>
          <w:rFonts w:eastAsia="Times New Roman"/>
          <w:sz w:val="24"/>
          <w:szCs w:val="24"/>
          <w:lang w:eastAsia="ru-RU"/>
        </w:rPr>
        <w:t>проводится в соответствии со сроками и</w:t>
      </w:r>
      <w:r w:rsidRPr="00B3067E">
        <w:rPr>
          <w:rFonts w:eastAsia="Times New Roman"/>
          <w:b/>
          <w:bCs/>
          <w:sz w:val="24"/>
          <w:szCs w:val="24"/>
          <w:lang w:eastAsia="ru-RU"/>
        </w:rPr>
        <w:t xml:space="preserve"> </w:t>
      </w:r>
      <w:r w:rsidRPr="00B3067E">
        <w:rPr>
          <w:rFonts w:eastAsia="Times New Roman"/>
          <w:sz w:val="24"/>
          <w:szCs w:val="24"/>
          <w:lang w:eastAsia="ru-RU"/>
        </w:rPr>
        <w:t>порядком, установленными Министерством образования и науки Российской Федерации.</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r w:rsidRPr="00B3067E">
        <w:rPr>
          <w:rFonts w:eastAsia="Times New Roman"/>
          <w:b/>
          <w:bCs/>
          <w:sz w:val="24"/>
          <w:szCs w:val="24"/>
          <w:lang w:eastAsia="ru-RU"/>
        </w:rPr>
        <w:t>3. Регламентирование образовательного процесса на неделю</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b/>
          <w:sz w:val="24"/>
          <w:szCs w:val="24"/>
          <w:lang w:eastAsia="ru-RU"/>
        </w:rPr>
        <w:t xml:space="preserve">Количество учебных дней в неделю:  </w:t>
      </w:r>
      <w:r w:rsidRPr="00B3067E">
        <w:rPr>
          <w:rFonts w:eastAsia="Times New Roman"/>
          <w:sz w:val="24"/>
          <w:szCs w:val="24"/>
          <w:lang w:eastAsia="ru-RU"/>
        </w:rPr>
        <w:t>5 дней</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r w:rsidRPr="00B3067E">
        <w:rPr>
          <w:rFonts w:eastAsia="Times New Roman"/>
          <w:b/>
          <w:bCs/>
          <w:sz w:val="24"/>
          <w:szCs w:val="24"/>
          <w:lang w:eastAsia="ru-RU"/>
        </w:rPr>
        <w:t>Максимальная недельная учебная нагрузка в академических часах:</w:t>
      </w:r>
    </w:p>
    <w:p w:rsidR="00B3067E" w:rsidRPr="00B3067E" w:rsidRDefault="00B3067E" w:rsidP="00B3067E">
      <w:pPr>
        <w:widowControl/>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Для 5-9-х классов не превышает предельно допустимую нагрузку при пятидневной учебной неделе и соответствует требованиям СанПиН 2.4.2.2821-10: </w:t>
      </w:r>
    </w:p>
    <w:p w:rsidR="00B3067E" w:rsidRPr="00B3067E" w:rsidRDefault="00B3067E" w:rsidP="00B3067E">
      <w:pPr>
        <w:widowControl/>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5 класс – 29 часов, </w:t>
      </w:r>
    </w:p>
    <w:p w:rsidR="00B3067E" w:rsidRPr="00B3067E" w:rsidRDefault="00B3067E" w:rsidP="00B3067E">
      <w:pPr>
        <w:widowControl/>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6 класс – 30 часов, </w:t>
      </w:r>
    </w:p>
    <w:p w:rsidR="00B3067E" w:rsidRPr="00B3067E" w:rsidRDefault="00B3067E" w:rsidP="00B3067E">
      <w:pPr>
        <w:widowControl/>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 xml:space="preserve">7 класс – 32 часа, </w:t>
      </w:r>
    </w:p>
    <w:p w:rsidR="00B3067E" w:rsidRPr="00B3067E" w:rsidRDefault="00B3067E" w:rsidP="00B3067E">
      <w:pPr>
        <w:widowControl/>
        <w:suppressAutoHyphens w:val="0"/>
        <w:autoSpaceDN/>
        <w:spacing w:line="240" w:lineRule="auto"/>
        <w:ind w:firstLine="0"/>
        <w:textAlignment w:val="auto"/>
        <w:rPr>
          <w:rFonts w:eastAsia="Times New Roman"/>
          <w:sz w:val="24"/>
          <w:szCs w:val="24"/>
          <w:lang w:eastAsia="ru-RU"/>
        </w:rPr>
      </w:pPr>
      <w:r w:rsidRPr="00B3067E">
        <w:rPr>
          <w:rFonts w:eastAsia="Times New Roman"/>
          <w:sz w:val="24"/>
          <w:szCs w:val="24"/>
          <w:lang w:eastAsia="ru-RU"/>
        </w:rPr>
        <w:t>8-9 классы – 33 часа.</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p>
    <w:p w:rsidR="00CB62D5" w:rsidRDefault="00CB62D5" w:rsidP="00CB62D5">
      <w:pPr>
        <w:widowControl/>
        <w:shd w:val="clear" w:color="auto" w:fill="FFFFFF"/>
        <w:tabs>
          <w:tab w:val="left" w:pos="426"/>
        </w:tabs>
        <w:suppressAutoHyphens w:val="0"/>
        <w:autoSpaceDN/>
        <w:spacing w:line="240" w:lineRule="auto"/>
        <w:ind w:firstLine="0"/>
        <w:textAlignment w:val="auto"/>
        <w:rPr>
          <w:sz w:val="24"/>
          <w:szCs w:val="24"/>
        </w:rPr>
      </w:pPr>
      <w:r w:rsidRPr="000F222F">
        <w:rPr>
          <w:sz w:val="24"/>
          <w:szCs w:val="24"/>
        </w:rPr>
        <w:t>Регламентирование обр</w:t>
      </w:r>
      <w:r>
        <w:rPr>
          <w:sz w:val="24"/>
          <w:szCs w:val="24"/>
        </w:rPr>
        <w:t>азовательного процесса на день:</w:t>
      </w:r>
    </w:p>
    <w:p w:rsidR="00CB62D5" w:rsidRPr="00B3067E" w:rsidRDefault="00CB62D5" w:rsidP="00CB62D5">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0F222F">
        <w:rPr>
          <w:sz w:val="24"/>
          <w:szCs w:val="24"/>
        </w:rPr>
        <w:t xml:space="preserve">             </w:t>
      </w:r>
      <w:r w:rsidRPr="000F222F">
        <w:rPr>
          <w:b/>
          <w:sz w:val="24"/>
          <w:szCs w:val="24"/>
        </w:rPr>
        <w:t xml:space="preserve">Сменность: МКОУ Сухо - Березовская СОШ работает в одну смену. Начало занятий – 8.30 Продолжительность уроков – 45 минут, для 1 класса – 35 минут, в 1 четверти для 1 класса установлен щадящий режим – 3 урока в день, во 2-4 четверти  - 4 урока. Устанавливаются 1 перемена 10 мин, 4 перемена 20 минут для приема пищи, остальные перемены по 10 минут. Окончание уроков в 14.55. </w:t>
      </w:r>
    </w:p>
    <w:p w:rsidR="00CB62D5" w:rsidRDefault="00CB62D5"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CB62D5" w:rsidRPr="000F222F" w:rsidRDefault="00CB62D5" w:rsidP="003B5E5A">
      <w:pPr>
        <w:pStyle w:val="6"/>
        <w:numPr>
          <w:ilvl w:val="0"/>
          <w:numId w:val="155"/>
        </w:numPr>
        <w:spacing w:before="0" w:after="0"/>
        <w:rPr>
          <w:sz w:val="24"/>
          <w:szCs w:val="24"/>
        </w:rPr>
      </w:pPr>
      <w:r w:rsidRPr="000F222F">
        <w:rPr>
          <w:sz w:val="24"/>
          <w:szCs w:val="24"/>
        </w:rPr>
        <w:t>Регламентирование образовательного процесса на неделю</w:t>
      </w:r>
    </w:p>
    <w:p w:rsidR="00CB62D5" w:rsidRPr="00CB62D5" w:rsidRDefault="00CB62D5" w:rsidP="00CB62D5">
      <w:pPr>
        <w:shd w:val="clear" w:color="auto" w:fill="FFFFFF"/>
        <w:rPr>
          <w:b/>
          <w:bCs/>
          <w:sz w:val="24"/>
          <w:szCs w:val="24"/>
        </w:rPr>
      </w:pPr>
      <w:r w:rsidRPr="00CB62D5">
        <w:rPr>
          <w:rStyle w:val="a4"/>
          <w:sz w:val="24"/>
          <w:szCs w:val="24"/>
        </w:rPr>
        <w:t>Продолжительность рабочей недели:</w:t>
      </w:r>
    </w:p>
    <w:p w:rsidR="00B3067E" w:rsidRDefault="00CB62D5" w:rsidP="00CB62D5">
      <w:pPr>
        <w:shd w:val="clear" w:color="auto" w:fill="FFFFFF"/>
        <w:rPr>
          <w:sz w:val="24"/>
          <w:szCs w:val="24"/>
        </w:rPr>
      </w:pPr>
      <w:r w:rsidRPr="00CB62D5">
        <w:rPr>
          <w:sz w:val="24"/>
          <w:szCs w:val="24"/>
        </w:rPr>
        <w:t>5-ти дневная рабочая неделя с 1-го по 9-ый класс.</w:t>
      </w:r>
    </w:p>
    <w:p w:rsidR="00CB62D5" w:rsidRPr="00CB62D5" w:rsidRDefault="00CB62D5" w:rsidP="00CB62D5">
      <w:pPr>
        <w:shd w:val="clear" w:color="auto" w:fill="FFFFFF"/>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r w:rsidRPr="00B3067E">
        <w:rPr>
          <w:rFonts w:eastAsia="Times New Roman"/>
          <w:b/>
          <w:bCs/>
          <w:sz w:val="24"/>
          <w:szCs w:val="24"/>
          <w:lang w:eastAsia="ru-RU"/>
        </w:rPr>
        <w:t>Окончание учебных занятий (в соответствии с расписанием):</w:t>
      </w:r>
    </w:p>
    <w:p w:rsidR="00B3067E" w:rsidRPr="00B3067E" w:rsidRDefault="00B3067E" w:rsidP="00B3067E">
      <w:pPr>
        <w:widowControl/>
        <w:tabs>
          <w:tab w:val="left" w:pos="286"/>
        </w:tabs>
        <w:suppressAutoHyphens w:val="0"/>
        <w:autoSpaceDN/>
        <w:spacing w:line="240" w:lineRule="auto"/>
        <w:ind w:firstLine="0"/>
        <w:contextualSpacing/>
        <w:jc w:val="left"/>
        <w:textAlignment w:val="auto"/>
        <w:rPr>
          <w:rFonts w:eastAsia="Times New Roman"/>
          <w:b/>
          <w:bCs/>
          <w:sz w:val="24"/>
          <w:szCs w:val="24"/>
          <w:lang w:eastAsia="ru-RU"/>
        </w:rPr>
      </w:pPr>
      <w:r w:rsidRPr="00B3067E">
        <w:rPr>
          <w:rFonts w:eastAsia="Times New Roman"/>
          <w:b/>
          <w:bCs/>
          <w:sz w:val="24"/>
          <w:szCs w:val="24"/>
          <w:lang w:eastAsia="ru-RU"/>
        </w:rPr>
        <w:t xml:space="preserve">7 </w:t>
      </w:r>
      <w:r w:rsidR="00CB62D5">
        <w:rPr>
          <w:rFonts w:eastAsia="Times New Roman"/>
          <w:sz w:val="24"/>
          <w:szCs w:val="24"/>
          <w:lang w:eastAsia="ru-RU"/>
        </w:rPr>
        <w:t>урок - 14 ч. 5</w:t>
      </w:r>
      <w:r w:rsidRPr="00B3067E">
        <w:rPr>
          <w:rFonts w:eastAsia="Times New Roman"/>
          <w:sz w:val="24"/>
          <w:szCs w:val="24"/>
          <w:lang w:eastAsia="ru-RU"/>
        </w:rPr>
        <w:t>5 мин.</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bCs/>
          <w:sz w:val="24"/>
          <w:szCs w:val="24"/>
          <w:lang w:eastAsia="ru-RU"/>
        </w:rPr>
      </w:pPr>
      <w:r w:rsidRPr="00B3067E">
        <w:rPr>
          <w:rFonts w:eastAsia="Times New Roman"/>
          <w:b/>
          <w:bCs/>
          <w:sz w:val="24"/>
          <w:szCs w:val="24"/>
          <w:lang w:eastAsia="ru-RU"/>
        </w:rPr>
        <w:t xml:space="preserve">Сменность занятий:    </w:t>
      </w:r>
      <w:r w:rsidRPr="00B3067E">
        <w:rPr>
          <w:rFonts w:eastAsia="Times New Roman"/>
          <w:sz w:val="24"/>
          <w:szCs w:val="24"/>
          <w:lang w:eastAsia="ru-RU"/>
        </w:rPr>
        <w:t xml:space="preserve">учебные занятия организуются в одну смену. </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r w:rsidRPr="00B3067E">
        <w:rPr>
          <w:rFonts w:eastAsia="Times New Roman"/>
          <w:b/>
          <w:sz w:val="24"/>
          <w:szCs w:val="24"/>
          <w:lang w:eastAsia="ru-RU"/>
        </w:rPr>
        <w:t>Продолжительность урока</w:t>
      </w:r>
      <w:r w:rsidRPr="00B3067E">
        <w:rPr>
          <w:rFonts w:eastAsia="Times New Roman"/>
          <w:sz w:val="24"/>
          <w:szCs w:val="24"/>
          <w:lang w:eastAsia="ru-RU"/>
        </w:rPr>
        <w:t xml:space="preserve"> – 45 минут.</w:t>
      </w: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sz w:val="24"/>
          <w:szCs w:val="24"/>
          <w:lang w:eastAsia="ru-RU"/>
        </w:rPr>
      </w:pPr>
    </w:p>
    <w:p w:rsidR="00B3067E" w:rsidRPr="00B3067E" w:rsidRDefault="00B3067E" w:rsidP="00B3067E">
      <w:pPr>
        <w:widowControl/>
        <w:shd w:val="clear" w:color="auto" w:fill="FFFFFF"/>
        <w:tabs>
          <w:tab w:val="left" w:pos="426"/>
        </w:tabs>
        <w:suppressAutoHyphens w:val="0"/>
        <w:autoSpaceDN/>
        <w:spacing w:line="240" w:lineRule="auto"/>
        <w:ind w:firstLine="0"/>
        <w:textAlignment w:val="auto"/>
        <w:rPr>
          <w:rFonts w:eastAsia="Times New Roman"/>
          <w:b/>
          <w:sz w:val="24"/>
          <w:szCs w:val="24"/>
          <w:lang w:eastAsia="ru-RU"/>
        </w:rPr>
      </w:pPr>
      <w:r w:rsidRPr="00B3067E">
        <w:rPr>
          <w:rFonts w:eastAsia="Times New Roman"/>
          <w:b/>
          <w:sz w:val="24"/>
          <w:szCs w:val="24"/>
          <w:lang w:eastAsia="ru-RU"/>
        </w:rPr>
        <w:t>Внеурочная деятельность: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758"/>
      </w:tblGrid>
      <w:tr w:rsidR="00B3067E" w:rsidRPr="00B3067E" w:rsidTr="00B3067E">
        <w:trPr>
          <w:jc w:val="center"/>
        </w:trPr>
        <w:tc>
          <w:tcPr>
            <w:tcW w:w="2411" w:type="dxa"/>
          </w:tcPr>
          <w:p w:rsidR="00B3067E" w:rsidRPr="00B3067E" w:rsidRDefault="00B3067E"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Классы</w:t>
            </w:r>
          </w:p>
        </w:tc>
        <w:tc>
          <w:tcPr>
            <w:tcW w:w="3758" w:type="dxa"/>
          </w:tcPr>
          <w:p w:rsidR="00B3067E" w:rsidRPr="00B3067E" w:rsidRDefault="00B3067E"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Время</w:t>
            </w:r>
          </w:p>
        </w:tc>
      </w:tr>
      <w:tr w:rsidR="00B3067E" w:rsidRPr="00B3067E" w:rsidTr="00B3067E">
        <w:trPr>
          <w:jc w:val="center"/>
        </w:trPr>
        <w:tc>
          <w:tcPr>
            <w:tcW w:w="2411" w:type="dxa"/>
          </w:tcPr>
          <w:p w:rsidR="00B3067E" w:rsidRPr="00B3067E" w:rsidRDefault="00B3067E"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5 - 9</w:t>
            </w:r>
          </w:p>
        </w:tc>
        <w:tc>
          <w:tcPr>
            <w:tcW w:w="3758" w:type="dxa"/>
          </w:tcPr>
          <w:p w:rsidR="00B3067E" w:rsidRPr="00B3067E" w:rsidRDefault="00B3067E" w:rsidP="00B3067E">
            <w:pPr>
              <w:widowControl/>
              <w:shd w:val="clear" w:color="auto" w:fill="FFFFFF"/>
              <w:tabs>
                <w:tab w:val="left" w:pos="426"/>
              </w:tabs>
              <w:suppressAutoHyphens w:val="0"/>
              <w:autoSpaceDN/>
              <w:spacing w:line="240" w:lineRule="auto"/>
              <w:ind w:firstLine="0"/>
              <w:jc w:val="center"/>
              <w:textAlignment w:val="auto"/>
              <w:rPr>
                <w:rFonts w:eastAsia="Times New Roman"/>
                <w:sz w:val="24"/>
                <w:szCs w:val="24"/>
                <w:lang w:eastAsia="ru-RU"/>
              </w:rPr>
            </w:pPr>
            <w:r w:rsidRPr="00B3067E">
              <w:rPr>
                <w:rFonts w:eastAsia="Times New Roman"/>
                <w:sz w:val="24"/>
                <w:szCs w:val="24"/>
                <w:lang w:eastAsia="ru-RU"/>
              </w:rPr>
              <w:t>15-15 – 16-55</w:t>
            </w:r>
          </w:p>
        </w:tc>
      </w:tr>
    </w:tbl>
    <w:p w:rsidR="00E257E4" w:rsidRDefault="00E257E4" w:rsidP="005132A4">
      <w:pPr>
        <w:autoSpaceDE w:val="0"/>
        <w:ind w:firstLine="0"/>
        <w:rPr>
          <w:b/>
          <w:iCs/>
          <w:sz w:val="24"/>
          <w:szCs w:val="24"/>
        </w:rPr>
      </w:pPr>
    </w:p>
    <w:p w:rsidR="00E257E4" w:rsidRDefault="00E257E4" w:rsidP="005132A4">
      <w:pPr>
        <w:autoSpaceDE w:val="0"/>
        <w:ind w:firstLine="0"/>
        <w:rPr>
          <w:b/>
          <w:iCs/>
          <w:sz w:val="24"/>
          <w:szCs w:val="24"/>
        </w:rPr>
      </w:pPr>
    </w:p>
    <w:p w:rsidR="00B54F88" w:rsidRPr="00273A01" w:rsidRDefault="00273A01" w:rsidP="005132A4">
      <w:pPr>
        <w:autoSpaceDE w:val="0"/>
        <w:ind w:firstLine="0"/>
        <w:rPr>
          <w:b/>
          <w:sz w:val="24"/>
          <w:szCs w:val="24"/>
        </w:rPr>
      </w:pPr>
      <w:r>
        <w:rPr>
          <w:b/>
          <w:iCs/>
          <w:sz w:val="24"/>
          <w:szCs w:val="24"/>
        </w:rPr>
        <w:t>3.2.</w:t>
      </w:r>
      <w:r w:rsidR="00B005C5" w:rsidRPr="009552D7">
        <w:rPr>
          <w:b/>
          <w:bCs/>
          <w:iCs/>
          <w:sz w:val="24"/>
          <w:szCs w:val="24"/>
        </w:rPr>
        <w:t>Организация внеурочной деятельности в соответствии  с требованиями  ФГОС ООО</w:t>
      </w:r>
      <w:r w:rsidR="00B005C5" w:rsidRPr="009552D7">
        <w:rPr>
          <w:iCs/>
          <w:sz w:val="24"/>
          <w:szCs w:val="24"/>
          <w:lang w:eastAsia="ru-RU"/>
        </w:rPr>
        <w:br/>
      </w:r>
      <w:r w:rsidR="00B005C5" w:rsidRPr="009552D7">
        <w:rPr>
          <w:iCs/>
          <w:sz w:val="24"/>
          <w:szCs w:val="24"/>
          <w:lang w:eastAsia="ru-RU"/>
        </w:rPr>
        <w:tab/>
        <w:t xml:space="preserve"> 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рамки федеральных государственных образовательных стандартов (ФГОС). Отличительной особенностью стандартов второго поколения является требование </w:t>
      </w:r>
      <w:r w:rsidR="00B005C5" w:rsidRPr="009552D7">
        <w:rPr>
          <w:iCs/>
          <w:sz w:val="24"/>
          <w:szCs w:val="24"/>
          <w:lang w:eastAsia="ru-RU"/>
        </w:rPr>
        <w:lastRenderedPageBreak/>
        <w:t>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r w:rsidR="00B005C5" w:rsidRPr="009552D7">
        <w:rPr>
          <w:iCs/>
          <w:sz w:val="24"/>
          <w:szCs w:val="24"/>
          <w:lang w:eastAsia="ru-RU"/>
        </w:rPr>
        <w:br/>
      </w:r>
      <w:r w:rsidR="00B005C5" w:rsidRPr="009552D7">
        <w:rPr>
          <w:iCs/>
          <w:sz w:val="24"/>
          <w:szCs w:val="24"/>
          <w:lang w:eastAsia="ru-RU"/>
        </w:rPr>
        <w:tab/>
        <w:t>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r w:rsidR="00B005C5" w:rsidRPr="009552D7">
        <w:rPr>
          <w:iCs/>
          <w:sz w:val="24"/>
          <w:szCs w:val="24"/>
          <w:lang w:eastAsia="ru-RU"/>
        </w:rPr>
        <w:br/>
      </w:r>
      <w:r w:rsidR="00B005C5" w:rsidRPr="009552D7">
        <w:rPr>
          <w:iCs/>
          <w:sz w:val="24"/>
          <w:szCs w:val="24"/>
          <w:lang w:eastAsia="ru-RU"/>
        </w:rPr>
        <w:tab/>
        <w:t xml:space="preserve"> Исходя из этого, в школе проведены  мероприятия для создания системы внеурочной деятельности, поддерживающей процесс обучения:</w:t>
      </w:r>
    </w:p>
    <w:p w:rsidR="00B54F88" w:rsidRPr="009552D7" w:rsidRDefault="009552D7" w:rsidP="003B5E5A">
      <w:pPr>
        <w:numPr>
          <w:ilvl w:val="0"/>
          <w:numId w:val="157"/>
        </w:numPr>
        <w:suppressAutoHyphens w:val="0"/>
        <w:rPr>
          <w:iCs/>
          <w:sz w:val="24"/>
          <w:szCs w:val="24"/>
          <w:lang w:eastAsia="ru-RU"/>
        </w:rPr>
      </w:pPr>
      <w:r w:rsidRPr="009552D7">
        <w:rPr>
          <w:iCs/>
          <w:sz w:val="24"/>
          <w:szCs w:val="24"/>
          <w:lang w:eastAsia="ru-RU"/>
        </w:rPr>
        <w:t>разработана Программа</w:t>
      </w:r>
      <w:r w:rsidR="00B005C5" w:rsidRPr="009552D7">
        <w:rPr>
          <w:iCs/>
          <w:sz w:val="24"/>
          <w:szCs w:val="24"/>
          <w:lang w:eastAsia="ru-RU"/>
        </w:rPr>
        <w:t xml:space="preserve"> о внеурочной деятельности;</w:t>
      </w:r>
    </w:p>
    <w:p w:rsidR="009552D7" w:rsidRPr="009552D7" w:rsidRDefault="009552D7" w:rsidP="003B5E5A">
      <w:pPr>
        <w:numPr>
          <w:ilvl w:val="0"/>
          <w:numId w:val="157"/>
        </w:numPr>
        <w:suppressAutoHyphens w:val="0"/>
        <w:rPr>
          <w:iCs/>
          <w:sz w:val="24"/>
          <w:szCs w:val="24"/>
          <w:lang w:eastAsia="ru-RU"/>
        </w:rPr>
      </w:pPr>
      <w:r w:rsidRPr="009552D7">
        <w:rPr>
          <w:iCs/>
          <w:sz w:val="24"/>
          <w:szCs w:val="24"/>
          <w:lang w:eastAsia="ru-RU"/>
        </w:rPr>
        <w:t>разработано Положение о внеурочной деятельности;</w:t>
      </w:r>
    </w:p>
    <w:p w:rsidR="00B54F88" w:rsidRPr="009552D7" w:rsidRDefault="00B005C5" w:rsidP="003B5E5A">
      <w:pPr>
        <w:numPr>
          <w:ilvl w:val="0"/>
          <w:numId w:val="157"/>
        </w:numPr>
        <w:suppressAutoHyphens w:val="0"/>
        <w:rPr>
          <w:iCs/>
          <w:sz w:val="24"/>
          <w:szCs w:val="24"/>
          <w:lang w:eastAsia="ru-RU"/>
        </w:rPr>
      </w:pPr>
      <w:r w:rsidRPr="009552D7">
        <w:rPr>
          <w:iCs/>
          <w:sz w:val="24"/>
          <w:szCs w:val="24"/>
          <w:lang w:eastAsia="ru-RU"/>
        </w:rPr>
        <w:t>осуществлён подбор кадров для проведения внеурочных занятий;</w:t>
      </w:r>
    </w:p>
    <w:p w:rsidR="00B54F88" w:rsidRDefault="00B005C5" w:rsidP="003B5E5A">
      <w:pPr>
        <w:numPr>
          <w:ilvl w:val="0"/>
          <w:numId w:val="157"/>
        </w:numPr>
        <w:suppressAutoHyphens w:val="0"/>
        <w:rPr>
          <w:iCs/>
          <w:sz w:val="24"/>
          <w:szCs w:val="24"/>
          <w:lang w:eastAsia="ru-RU"/>
        </w:rPr>
      </w:pPr>
      <w:r w:rsidRPr="009552D7">
        <w:rPr>
          <w:iCs/>
          <w:sz w:val="24"/>
          <w:szCs w:val="24"/>
          <w:lang w:eastAsia="ru-RU"/>
        </w:rPr>
        <w:t>разработан</w:t>
      </w:r>
      <w:r w:rsidR="009552D7" w:rsidRPr="009552D7">
        <w:rPr>
          <w:iCs/>
          <w:sz w:val="24"/>
          <w:szCs w:val="24"/>
          <w:lang w:eastAsia="ru-RU"/>
        </w:rPr>
        <w:t>о Портфолио учащихся</w:t>
      </w:r>
      <w:r w:rsidRPr="009552D7">
        <w:rPr>
          <w:iCs/>
          <w:sz w:val="24"/>
          <w:szCs w:val="24"/>
          <w:lang w:eastAsia="ru-RU"/>
        </w:rPr>
        <w:t>;</w:t>
      </w:r>
    </w:p>
    <w:p w:rsidR="009552D7" w:rsidRPr="009552D7" w:rsidRDefault="009552D7" w:rsidP="003B5E5A">
      <w:pPr>
        <w:numPr>
          <w:ilvl w:val="0"/>
          <w:numId w:val="157"/>
        </w:numPr>
        <w:suppressAutoHyphens w:val="0"/>
        <w:rPr>
          <w:iCs/>
          <w:sz w:val="24"/>
          <w:szCs w:val="24"/>
          <w:lang w:eastAsia="ru-RU"/>
        </w:rPr>
      </w:pPr>
      <w:r w:rsidRPr="009552D7">
        <w:rPr>
          <w:iCs/>
          <w:sz w:val="24"/>
          <w:szCs w:val="24"/>
          <w:lang w:eastAsia="ru-RU"/>
        </w:rPr>
        <w:t>разработана П</w:t>
      </w:r>
      <w:r>
        <w:rPr>
          <w:iCs/>
          <w:sz w:val="24"/>
          <w:szCs w:val="24"/>
          <w:lang w:eastAsia="ru-RU"/>
        </w:rPr>
        <w:t>лан</w:t>
      </w:r>
      <w:r w:rsidRPr="009552D7">
        <w:rPr>
          <w:iCs/>
          <w:sz w:val="24"/>
          <w:szCs w:val="24"/>
          <w:lang w:eastAsia="ru-RU"/>
        </w:rPr>
        <w:t xml:space="preserve"> внеурочной деятельности</w:t>
      </w:r>
      <w:r>
        <w:rPr>
          <w:iCs/>
          <w:sz w:val="24"/>
          <w:szCs w:val="24"/>
          <w:lang w:eastAsia="ru-RU"/>
        </w:rPr>
        <w:t>;</w:t>
      </w:r>
    </w:p>
    <w:p w:rsidR="00B54F88" w:rsidRPr="009552D7" w:rsidRDefault="00B005C5" w:rsidP="003B5E5A">
      <w:pPr>
        <w:numPr>
          <w:ilvl w:val="0"/>
          <w:numId w:val="157"/>
        </w:numPr>
        <w:suppressAutoHyphens w:val="0"/>
        <w:rPr>
          <w:iCs/>
          <w:sz w:val="24"/>
          <w:szCs w:val="24"/>
          <w:lang w:eastAsia="ru-RU"/>
        </w:rPr>
      </w:pPr>
      <w:r w:rsidRPr="009552D7">
        <w:rPr>
          <w:iCs/>
          <w:sz w:val="24"/>
          <w:szCs w:val="24"/>
          <w:lang w:eastAsia="ru-RU"/>
        </w:rPr>
        <w:t>разработаны  рабочие программы  внеурочной деятельности;</w:t>
      </w:r>
    </w:p>
    <w:p w:rsidR="00B54F88" w:rsidRPr="009552D7" w:rsidRDefault="00B005C5" w:rsidP="003B5E5A">
      <w:pPr>
        <w:numPr>
          <w:ilvl w:val="0"/>
          <w:numId w:val="157"/>
        </w:numPr>
        <w:suppressAutoHyphens w:val="0"/>
      </w:pPr>
      <w:r w:rsidRPr="009552D7">
        <w:rPr>
          <w:iCs/>
          <w:sz w:val="24"/>
          <w:szCs w:val="24"/>
          <w:lang w:eastAsia="ru-RU"/>
        </w:rPr>
        <w:t>материально-техническое оснащение внеурочной деятельности в основном соответствует требованиям ФГОС;</w:t>
      </w:r>
    </w:p>
    <w:p w:rsidR="00B54F88" w:rsidRPr="009552D7" w:rsidRDefault="00B005C5" w:rsidP="003B5E5A">
      <w:pPr>
        <w:numPr>
          <w:ilvl w:val="0"/>
          <w:numId w:val="157"/>
        </w:numPr>
        <w:suppressAutoHyphens w:val="0"/>
      </w:pPr>
      <w:r w:rsidRPr="009552D7">
        <w:rPr>
          <w:iCs/>
          <w:sz w:val="24"/>
          <w:szCs w:val="24"/>
          <w:lang w:eastAsia="ru-RU"/>
        </w:rPr>
        <w:t>происходит постоянное информирование родителей о системе внеурочной деятельности;</w:t>
      </w:r>
    </w:p>
    <w:p w:rsidR="00B54F88" w:rsidRPr="009552D7" w:rsidRDefault="00B005C5" w:rsidP="003B5E5A">
      <w:pPr>
        <w:numPr>
          <w:ilvl w:val="0"/>
          <w:numId w:val="157"/>
        </w:numPr>
        <w:suppressAutoHyphens w:val="0"/>
        <w:ind w:left="0" w:firstLine="360"/>
      </w:pPr>
      <w:r w:rsidRPr="009552D7">
        <w:rPr>
          <w:iCs/>
          <w:sz w:val="24"/>
          <w:szCs w:val="24"/>
          <w:lang w:eastAsia="ru-RU"/>
        </w:rPr>
        <w:t>составлено расписание</w:t>
      </w:r>
      <w:r w:rsidR="009552D7">
        <w:rPr>
          <w:iCs/>
          <w:sz w:val="24"/>
          <w:szCs w:val="24"/>
          <w:lang w:eastAsia="ru-RU"/>
        </w:rPr>
        <w:t xml:space="preserve"> занятий</w:t>
      </w:r>
      <w:r w:rsidRPr="009552D7">
        <w:rPr>
          <w:iCs/>
          <w:sz w:val="24"/>
          <w:szCs w:val="24"/>
          <w:lang w:eastAsia="ru-RU"/>
        </w:rPr>
        <w:t xml:space="preserve">  внеурочной деятельности</w:t>
      </w:r>
      <w:r w:rsidR="009552D7" w:rsidRPr="009552D7">
        <w:rPr>
          <w:iCs/>
          <w:sz w:val="24"/>
          <w:szCs w:val="24"/>
          <w:lang w:eastAsia="ru-RU"/>
        </w:rPr>
        <w:t>.</w:t>
      </w:r>
      <w:r w:rsidRPr="009552D7">
        <w:rPr>
          <w:iCs/>
          <w:color w:val="FF0000"/>
          <w:sz w:val="24"/>
          <w:szCs w:val="24"/>
          <w:lang w:eastAsia="ru-RU"/>
        </w:rPr>
        <w:t xml:space="preserve"> </w:t>
      </w:r>
      <w:r w:rsidRPr="009552D7">
        <w:rPr>
          <w:iCs/>
          <w:color w:val="FF0000"/>
          <w:sz w:val="24"/>
          <w:szCs w:val="24"/>
          <w:lang w:eastAsia="ru-RU"/>
        </w:rPr>
        <w:br/>
      </w:r>
      <w:r w:rsidR="009552D7" w:rsidRPr="009552D7">
        <w:rPr>
          <w:b/>
          <w:bCs/>
          <w:iCs/>
          <w:sz w:val="24"/>
          <w:szCs w:val="24"/>
          <w:lang w:eastAsia="ru-RU"/>
        </w:rPr>
        <w:t xml:space="preserve">     </w:t>
      </w:r>
      <w:r w:rsidRPr="009552D7">
        <w:rPr>
          <w:b/>
          <w:bCs/>
          <w:iCs/>
          <w:sz w:val="24"/>
          <w:szCs w:val="24"/>
          <w:lang w:eastAsia="ru-RU"/>
        </w:rPr>
        <w:t xml:space="preserve">Основная идея модели: </w:t>
      </w:r>
      <w:r w:rsidRPr="009552D7">
        <w:rPr>
          <w:iCs/>
          <w:sz w:val="24"/>
          <w:szCs w:val="24"/>
          <w:lang w:eastAsia="ru-RU"/>
        </w:rPr>
        <w:t>создание педагогических условий развивающей среды для воспитания и социализации  школьников основной школы во внеурочной деятельности.</w:t>
      </w:r>
    </w:p>
    <w:p w:rsidR="00B54F88" w:rsidRPr="009552D7" w:rsidRDefault="00B005C5" w:rsidP="005132A4">
      <w:pPr>
        <w:suppressAutoHyphens w:val="0"/>
      </w:pPr>
      <w:r w:rsidRPr="009552D7">
        <w:rPr>
          <w:b/>
          <w:bCs/>
          <w:iCs/>
          <w:sz w:val="24"/>
          <w:szCs w:val="24"/>
          <w:lang w:eastAsia="ru-RU"/>
        </w:rPr>
        <w:t xml:space="preserve">Цель: </w:t>
      </w:r>
      <w:r w:rsidRPr="009552D7">
        <w:rPr>
          <w:iCs/>
          <w:sz w:val="24"/>
          <w:szCs w:val="24"/>
          <w:lang w:eastAsia="ru-RU"/>
        </w:rPr>
        <w:t>разработка механизмов организации внеурочной деятельности младших школьников и обучающихся основной школы.</w:t>
      </w:r>
    </w:p>
    <w:p w:rsidR="00B54F88" w:rsidRPr="009552D7" w:rsidRDefault="00B005C5" w:rsidP="005132A4">
      <w:pPr>
        <w:suppressAutoHyphens w:val="0"/>
      </w:pPr>
      <w:r w:rsidRPr="009552D7">
        <w:rPr>
          <w:b/>
          <w:bCs/>
          <w:iCs/>
          <w:sz w:val="24"/>
          <w:szCs w:val="24"/>
          <w:lang w:eastAsia="ru-RU"/>
        </w:rPr>
        <w:t>Основные задачи:</w:t>
      </w:r>
    </w:p>
    <w:p w:rsidR="00B54F88" w:rsidRPr="009552D7" w:rsidRDefault="00B005C5" w:rsidP="003B5E5A">
      <w:pPr>
        <w:numPr>
          <w:ilvl w:val="0"/>
          <w:numId w:val="159"/>
        </w:numPr>
        <w:suppressAutoHyphens w:val="0"/>
        <w:rPr>
          <w:sz w:val="24"/>
          <w:szCs w:val="24"/>
        </w:rPr>
      </w:pPr>
      <w:r w:rsidRPr="009552D7">
        <w:rPr>
          <w:iCs/>
          <w:sz w:val="24"/>
          <w:szCs w:val="24"/>
          <w:lang w:eastAsia="ru-RU"/>
        </w:rPr>
        <w:t>выявление интересов, склонностей, способностей, возможностей учащихся к различным видам деятельности;</w:t>
      </w:r>
    </w:p>
    <w:p w:rsidR="00B54F88" w:rsidRPr="009552D7" w:rsidRDefault="00B005C5" w:rsidP="003B5E5A">
      <w:pPr>
        <w:numPr>
          <w:ilvl w:val="0"/>
          <w:numId w:val="159"/>
        </w:numPr>
        <w:suppressAutoHyphens w:val="0"/>
        <w:rPr>
          <w:iCs/>
          <w:sz w:val="24"/>
          <w:szCs w:val="24"/>
          <w:lang w:eastAsia="ru-RU"/>
        </w:rPr>
      </w:pPr>
      <w:r w:rsidRPr="009552D7">
        <w:rPr>
          <w:iCs/>
          <w:sz w:val="24"/>
          <w:szCs w:val="24"/>
          <w:lang w:eastAsia="ru-RU"/>
        </w:rPr>
        <w:t>оказание помощи в поисках «себя»;</w:t>
      </w:r>
    </w:p>
    <w:p w:rsidR="00B54F88" w:rsidRPr="009552D7" w:rsidRDefault="00B005C5" w:rsidP="003B5E5A">
      <w:pPr>
        <w:numPr>
          <w:ilvl w:val="0"/>
          <w:numId w:val="159"/>
        </w:numPr>
        <w:suppressAutoHyphens w:val="0"/>
        <w:rPr>
          <w:sz w:val="24"/>
          <w:szCs w:val="24"/>
        </w:rPr>
      </w:pPr>
      <w:r w:rsidRPr="009552D7">
        <w:rPr>
          <w:iCs/>
          <w:sz w:val="24"/>
          <w:szCs w:val="24"/>
          <w:lang w:eastAsia="ru-RU"/>
        </w:rPr>
        <w:t>создание условий для индивидуального развития ребенка в избранной сфере внеурочной деятельности;</w:t>
      </w:r>
    </w:p>
    <w:p w:rsidR="00B54F88" w:rsidRPr="009552D7" w:rsidRDefault="00B005C5" w:rsidP="003B5E5A">
      <w:pPr>
        <w:numPr>
          <w:ilvl w:val="0"/>
          <w:numId w:val="159"/>
        </w:numPr>
        <w:suppressAutoHyphens w:val="0"/>
        <w:rPr>
          <w:iCs/>
          <w:sz w:val="24"/>
          <w:szCs w:val="24"/>
          <w:lang w:eastAsia="ru-RU"/>
        </w:rPr>
      </w:pPr>
      <w:r w:rsidRPr="009552D7">
        <w:rPr>
          <w:iCs/>
          <w:sz w:val="24"/>
          <w:szCs w:val="24"/>
          <w:lang w:eastAsia="ru-RU"/>
        </w:rPr>
        <w:t>развитие опыта творческой деятельности, творческих способностей;</w:t>
      </w:r>
    </w:p>
    <w:p w:rsidR="00B54F88" w:rsidRPr="009552D7" w:rsidRDefault="00B005C5" w:rsidP="003B5E5A">
      <w:pPr>
        <w:numPr>
          <w:ilvl w:val="0"/>
          <w:numId w:val="159"/>
        </w:numPr>
        <w:suppressAutoHyphens w:val="0"/>
        <w:rPr>
          <w:sz w:val="24"/>
          <w:szCs w:val="24"/>
        </w:rPr>
      </w:pPr>
      <w:r w:rsidRPr="009552D7">
        <w:rPr>
          <w:iCs/>
          <w:sz w:val="24"/>
          <w:szCs w:val="24"/>
          <w:lang w:eastAsia="ru-RU"/>
        </w:rPr>
        <w:t>создание условий для реализации универсальных учебных действий;</w:t>
      </w:r>
    </w:p>
    <w:p w:rsidR="00B54F88" w:rsidRPr="009552D7" w:rsidRDefault="00B005C5" w:rsidP="003B5E5A">
      <w:pPr>
        <w:numPr>
          <w:ilvl w:val="0"/>
          <w:numId w:val="159"/>
        </w:numPr>
        <w:suppressAutoHyphens w:val="0"/>
        <w:rPr>
          <w:iCs/>
          <w:sz w:val="24"/>
          <w:szCs w:val="24"/>
          <w:lang w:eastAsia="ru-RU"/>
        </w:rPr>
      </w:pPr>
      <w:r w:rsidRPr="009552D7">
        <w:rPr>
          <w:iCs/>
          <w:sz w:val="24"/>
          <w:szCs w:val="24"/>
          <w:lang w:eastAsia="ru-RU"/>
        </w:rPr>
        <w:t>развитие опыта неформального общения, взаимодействия, сотрудничества;</w:t>
      </w:r>
    </w:p>
    <w:p w:rsidR="00B54F88" w:rsidRPr="009552D7" w:rsidRDefault="00B005C5" w:rsidP="003B5E5A">
      <w:pPr>
        <w:numPr>
          <w:ilvl w:val="0"/>
          <w:numId w:val="159"/>
        </w:numPr>
        <w:suppressAutoHyphens w:val="0"/>
        <w:rPr>
          <w:sz w:val="24"/>
          <w:szCs w:val="24"/>
        </w:rPr>
      </w:pPr>
      <w:r w:rsidRPr="009552D7">
        <w:rPr>
          <w:iCs/>
          <w:sz w:val="24"/>
          <w:szCs w:val="24"/>
          <w:lang w:eastAsia="ru-RU"/>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B54F88" w:rsidRPr="009552D7" w:rsidRDefault="00B005C5" w:rsidP="003B5E5A">
      <w:pPr>
        <w:numPr>
          <w:ilvl w:val="0"/>
          <w:numId w:val="159"/>
        </w:numPr>
        <w:suppressAutoHyphens w:val="0"/>
        <w:rPr>
          <w:iCs/>
          <w:sz w:val="24"/>
          <w:szCs w:val="24"/>
          <w:lang w:eastAsia="ru-RU"/>
        </w:rPr>
      </w:pPr>
      <w:r w:rsidRPr="009552D7">
        <w:rPr>
          <w:iCs/>
          <w:sz w:val="24"/>
          <w:szCs w:val="24"/>
          <w:lang w:eastAsia="ru-RU"/>
        </w:rPr>
        <w:t>расширение рамок общения с социумом.</w:t>
      </w:r>
    </w:p>
    <w:p w:rsidR="00B54F88" w:rsidRPr="00034CAF" w:rsidRDefault="00B005C5" w:rsidP="005132A4">
      <w:pPr>
        <w:suppressAutoHyphens w:val="0"/>
      </w:pPr>
      <w:r w:rsidRPr="00034CAF">
        <w:rPr>
          <w:b/>
          <w:bCs/>
          <w:iCs/>
          <w:sz w:val="24"/>
          <w:szCs w:val="24"/>
          <w:lang w:eastAsia="ru-RU"/>
        </w:rPr>
        <w:t>Описание модели</w:t>
      </w:r>
    </w:p>
    <w:p w:rsidR="00B54F88" w:rsidRPr="00610C49" w:rsidRDefault="00B005C5" w:rsidP="005132A4">
      <w:pPr>
        <w:suppressAutoHyphens w:val="0"/>
        <w:rPr>
          <w:iCs/>
          <w:sz w:val="24"/>
          <w:szCs w:val="24"/>
          <w:lang w:eastAsia="ru-RU"/>
        </w:rPr>
      </w:pPr>
      <w:r w:rsidRPr="00034CAF">
        <w:rPr>
          <w:iCs/>
          <w:sz w:val="24"/>
          <w:szCs w:val="24"/>
          <w:lang w:eastAsia="ru-RU"/>
        </w:rPr>
        <w:tab/>
        <w:t>Данная модель представляет собой вариант программы организации внеурочной деятель</w:t>
      </w:r>
      <w:r w:rsidR="009552D7" w:rsidRPr="00034CAF">
        <w:rPr>
          <w:iCs/>
          <w:sz w:val="24"/>
          <w:szCs w:val="24"/>
          <w:lang w:eastAsia="ru-RU"/>
        </w:rPr>
        <w:t xml:space="preserve">ности для учащихся </w:t>
      </w:r>
      <w:r w:rsidR="00610C49" w:rsidRPr="00610C49">
        <w:rPr>
          <w:iCs/>
          <w:sz w:val="24"/>
          <w:szCs w:val="24"/>
          <w:lang w:eastAsia="ru-RU"/>
        </w:rPr>
        <w:t>5-9</w:t>
      </w:r>
      <w:r w:rsidR="009552D7" w:rsidRPr="00610C49">
        <w:rPr>
          <w:iCs/>
          <w:sz w:val="24"/>
          <w:szCs w:val="24"/>
          <w:lang w:eastAsia="ru-RU"/>
        </w:rPr>
        <w:t xml:space="preserve"> классов </w:t>
      </w:r>
      <w:r w:rsidRPr="00610C49">
        <w:rPr>
          <w:iCs/>
          <w:sz w:val="24"/>
          <w:szCs w:val="24"/>
          <w:lang w:eastAsia="ru-RU"/>
        </w:rPr>
        <w:t xml:space="preserve">структурирована в соответствии с основными </w:t>
      </w:r>
      <w:r w:rsidRPr="00610C49">
        <w:rPr>
          <w:b/>
          <w:bCs/>
          <w:iCs/>
          <w:sz w:val="24"/>
          <w:szCs w:val="24"/>
          <w:lang w:eastAsia="ru-RU"/>
        </w:rPr>
        <w:t>направлениями</w:t>
      </w:r>
      <w:r w:rsidRPr="00610C49">
        <w:rPr>
          <w:iCs/>
          <w:sz w:val="24"/>
          <w:szCs w:val="24"/>
          <w:lang w:eastAsia="ru-RU"/>
        </w:rPr>
        <w:t xml:space="preserve"> внеурочной деятельности:  </w:t>
      </w:r>
    </w:p>
    <w:p w:rsidR="00034CAF" w:rsidRPr="00034CAF" w:rsidRDefault="00034CAF" w:rsidP="003B5E5A">
      <w:pPr>
        <w:pStyle w:val="af7"/>
        <w:numPr>
          <w:ilvl w:val="0"/>
          <w:numId w:val="160"/>
        </w:numPr>
        <w:suppressAutoHyphens w:val="0"/>
        <w:spacing w:line="240" w:lineRule="auto"/>
        <w:rPr>
          <w:sz w:val="24"/>
          <w:szCs w:val="24"/>
        </w:rPr>
      </w:pPr>
      <w:r>
        <w:rPr>
          <w:sz w:val="24"/>
          <w:szCs w:val="24"/>
        </w:rPr>
        <w:t>ф</w:t>
      </w:r>
      <w:r w:rsidRPr="00034CAF">
        <w:rPr>
          <w:sz w:val="24"/>
          <w:szCs w:val="24"/>
        </w:rPr>
        <w:t>изкультурно-спортивное и оздоровительное;</w:t>
      </w:r>
    </w:p>
    <w:p w:rsidR="00034CAF" w:rsidRPr="00034CAF" w:rsidRDefault="00034CAF" w:rsidP="003B5E5A">
      <w:pPr>
        <w:pStyle w:val="af7"/>
        <w:numPr>
          <w:ilvl w:val="0"/>
          <w:numId w:val="160"/>
        </w:numPr>
        <w:suppressAutoHyphens w:val="0"/>
        <w:spacing w:line="240" w:lineRule="auto"/>
        <w:rPr>
          <w:sz w:val="24"/>
          <w:szCs w:val="24"/>
        </w:rPr>
      </w:pPr>
      <w:r>
        <w:rPr>
          <w:sz w:val="24"/>
          <w:szCs w:val="24"/>
        </w:rPr>
        <w:t>д</w:t>
      </w:r>
      <w:r w:rsidRPr="00034CAF">
        <w:rPr>
          <w:sz w:val="24"/>
          <w:szCs w:val="24"/>
        </w:rPr>
        <w:t>уховно-нравственное;</w:t>
      </w:r>
    </w:p>
    <w:p w:rsidR="00034CAF" w:rsidRPr="00034CAF" w:rsidRDefault="00034CAF" w:rsidP="003B5E5A">
      <w:pPr>
        <w:pStyle w:val="af7"/>
        <w:numPr>
          <w:ilvl w:val="0"/>
          <w:numId w:val="160"/>
        </w:numPr>
        <w:suppressAutoHyphens w:val="0"/>
        <w:spacing w:line="240" w:lineRule="auto"/>
        <w:rPr>
          <w:sz w:val="24"/>
          <w:szCs w:val="24"/>
        </w:rPr>
      </w:pPr>
      <w:r>
        <w:rPr>
          <w:sz w:val="24"/>
          <w:szCs w:val="24"/>
        </w:rPr>
        <w:t>с</w:t>
      </w:r>
      <w:r w:rsidRPr="00034CAF">
        <w:rPr>
          <w:sz w:val="24"/>
          <w:szCs w:val="24"/>
        </w:rPr>
        <w:t>оциальное;</w:t>
      </w:r>
    </w:p>
    <w:p w:rsidR="00601753" w:rsidRDefault="00034CAF" w:rsidP="003B5E5A">
      <w:pPr>
        <w:pStyle w:val="af9"/>
        <w:numPr>
          <w:ilvl w:val="0"/>
          <w:numId w:val="160"/>
        </w:numPr>
      </w:pPr>
      <w:r>
        <w:t>о</w:t>
      </w:r>
      <w:r w:rsidRPr="00034CAF">
        <w:t>бщеинтеллектуальное</w:t>
      </w:r>
    </w:p>
    <w:p w:rsidR="00034CAF" w:rsidRPr="00601753" w:rsidRDefault="00034CAF" w:rsidP="003B5E5A">
      <w:pPr>
        <w:pStyle w:val="af9"/>
        <w:numPr>
          <w:ilvl w:val="0"/>
          <w:numId w:val="160"/>
        </w:numPr>
      </w:pPr>
      <w:r w:rsidRPr="00601753">
        <w:t>общекультурное.</w:t>
      </w:r>
    </w:p>
    <w:p w:rsidR="00B54F88" w:rsidRPr="003C074E" w:rsidRDefault="00B005C5" w:rsidP="005132A4">
      <w:pPr>
        <w:suppressAutoHyphens w:val="0"/>
        <w:spacing w:before="100" w:after="100"/>
      </w:pPr>
      <w:r w:rsidRPr="009552D7">
        <w:rPr>
          <w:b/>
          <w:bCs/>
          <w:iCs/>
          <w:color w:val="FF0000"/>
          <w:sz w:val="24"/>
          <w:szCs w:val="24"/>
          <w:lang w:eastAsia="ru-RU"/>
        </w:rPr>
        <w:tab/>
      </w:r>
      <w:r w:rsidRPr="003C074E">
        <w:rPr>
          <w:b/>
          <w:bCs/>
          <w:iCs/>
          <w:sz w:val="24"/>
          <w:szCs w:val="24"/>
          <w:lang w:eastAsia="ru-RU"/>
        </w:rPr>
        <w:t>Принципы организации внеурочной деятельности:</w:t>
      </w:r>
    </w:p>
    <w:p w:rsidR="00B54F88" w:rsidRPr="003C074E" w:rsidRDefault="00B005C5" w:rsidP="005132A4">
      <w:pPr>
        <w:suppressAutoHyphens w:val="0"/>
      </w:pPr>
      <w:r w:rsidRPr="003C074E">
        <w:rPr>
          <w:iCs/>
          <w:sz w:val="24"/>
          <w:szCs w:val="24"/>
          <w:lang w:eastAsia="ru-RU"/>
        </w:rPr>
        <w:t xml:space="preserve">- соответствие возрастным особенностям обучающихся, преемственность с технологиями </w:t>
      </w:r>
      <w:r w:rsidRPr="003C074E">
        <w:rPr>
          <w:iCs/>
          <w:sz w:val="24"/>
          <w:szCs w:val="24"/>
          <w:lang w:eastAsia="ru-RU"/>
        </w:rPr>
        <w:lastRenderedPageBreak/>
        <w:t>учебной деятельности;</w:t>
      </w:r>
    </w:p>
    <w:p w:rsidR="00B54F88" w:rsidRPr="003C074E" w:rsidRDefault="00B005C5" w:rsidP="005132A4">
      <w:pPr>
        <w:suppressAutoHyphens w:val="0"/>
      </w:pPr>
      <w:r w:rsidRPr="003C074E">
        <w:rPr>
          <w:iCs/>
          <w:sz w:val="24"/>
          <w:szCs w:val="24"/>
          <w:lang w:eastAsia="ru-RU"/>
        </w:rPr>
        <w:t>- опора на традиции и положительный опыт организации внеурочной деятельности в школе;</w:t>
      </w:r>
    </w:p>
    <w:p w:rsidR="00B54F88" w:rsidRPr="003C074E" w:rsidRDefault="00B005C5" w:rsidP="005132A4">
      <w:pPr>
        <w:suppressAutoHyphens w:val="0"/>
        <w:rPr>
          <w:iCs/>
          <w:sz w:val="24"/>
          <w:szCs w:val="24"/>
          <w:lang w:eastAsia="ru-RU"/>
        </w:rPr>
      </w:pPr>
      <w:r w:rsidRPr="003C074E">
        <w:rPr>
          <w:iCs/>
          <w:sz w:val="24"/>
          <w:szCs w:val="24"/>
          <w:lang w:eastAsia="ru-RU"/>
        </w:rPr>
        <w:t>- опора на ценности воспитательной системы школы;</w:t>
      </w:r>
    </w:p>
    <w:p w:rsidR="00B54F88" w:rsidRPr="003C074E" w:rsidRDefault="00B005C5" w:rsidP="005132A4">
      <w:pPr>
        <w:suppressAutoHyphens w:val="0"/>
        <w:rPr>
          <w:iCs/>
          <w:sz w:val="24"/>
          <w:szCs w:val="24"/>
          <w:lang w:eastAsia="ru-RU"/>
        </w:rPr>
      </w:pPr>
      <w:r w:rsidRPr="003C074E">
        <w:rPr>
          <w:iCs/>
          <w:sz w:val="24"/>
          <w:szCs w:val="24"/>
          <w:lang w:eastAsia="ru-RU"/>
        </w:rPr>
        <w:t>- свободный выбор на основе личных интересов и склонностей ребенка.</w:t>
      </w:r>
    </w:p>
    <w:p w:rsidR="00B54F88" w:rsidRPr="003C074E" w:rsidRDefault="00B005C5" w:rsidP="005132A4">
      <w:pPr>
        <w:suppressAutoHyphens w:val="0"/>
        <w:spacing w:before="100" w:after="100"/>
      </w:pPr>
      <w:r w:rsidRPr="003C074E">
        <w:rPr>
          <w:iCs/>
          <w:sz w:val="24"/>
          <w:szCs w:val="24"/>
          <w:lang w:eastAsia="ru-RU"/>
        </w:rPr>
        <w:tab/>
        <w:t>Названные принципы определяют специфику организации внеурочной деятельности учащихся на ступени начального и основного образования.</w:t>
      </w:r>
    </w:p>
    <w:p w:rsidR="00B54F88" w:rsidRPr="003C074E" w:rsidRDefault="00B005C5" w:rsidP="005132A4">
      <w:pPr>
        <w:suppressAutoHyphens w:val="0"/>
        <w:spacing w:before="100" w:after="100"/>
      </w:pPr>
      <w:r w:rsidRPr="003C074E">
        <w:rPr>
          <w:iCs/>
          <w:sz w:val="24"/>
          <w:szCs w:val="24"/>
          <w:lang w:eastAsia="ru-RU"/>
        </w:rPr>
        <w:t>    </w:t>
      </w:r>
      <w:r w:rsidRPr="003C074E">
        <w:rPr>
          <w:b/>
          <w:bCs/>
          <w:iCs/>
          <w:sz w:val="24"/>
          <w:szCs w:val="24"/>
          <w:lang w:eastAsia="ru-RU"/>
        </w:rPr>
        <w:t>Способы организации внеурочной деятельности:</w:t>
      </w:r>
    </w:p>
    <w:p w:rsidR="00B54F88" w:rsidRPr="003C074E" w:rsidRDefault="00B005C5" w:rsidP="005132A4">
      <w:pPr>
        <w:suppressAutoHyphens w:val="0"/>
      </w:pPr>
      <w:r w:rsidRPr="003C074E">
        <w:rPr>
          <w:iCs/>
          <w:sz w:val="24"/>
          <w:szCs w:val="24"/>
          <w:lang w:eastAsia="ru-RU"/>
        </w:rPr>
        <w:t>1.Включение ребенка:</w:t>
      </w:r>
    </w:p>
    <w:p w:rsidR="00B54F88" w:rsidRPr="003C074E" w:rsidRDefault="00B005C5" w:rsidP="003B5E5A">
      <w:pPr>
        <w:numPr>
          <w:ilvl w:val="0"/>
          <w:numId w:val="161"/>
        </w:numPr>
        <w:suppressAutoHyphens w:val="0"/>
      </w:pPr>
      <w:r w:rsidRPr="003C074E">
        <w:rPr>
          <w:iCs/>
          <w:sz w:val="24"/>
          <w:szCs w:val="24"/>
          <w:lang w:eastAsia="ru-RU"/>
        </w:rPr>
        <w:t>в систему коллективных творческих дел в соответствии с планом воспитательной работы на год: День Знаний, день Учителя,</w:t>
      </w:r>
      <w:r w:rsidR="005F1DA7" w:rsidRPr="003C074E">
        <w:rPr>
          <w:iCs/>
          <w:sz w:val="24"/>
          <w:szCs w:val="24"/>
          <w:lang w:eastAsia="ru-RU"/>
        </w:rPr>
        <w:t xml:space="preserve"> праздник осени, </w:t>
      </w:r>
      <w:r w:rsidRPr="003C074E">
        <w:rPr>
          <w:iCs/>
          <w:sz w:val="24"/>
          <w:szCs w:val="24"/>
          <w:lang w:eastAsia="ru-RU"/>
        </w:rPr>
        <w:t xml:space="preserve"> новогодний бал, предметные н</w:t>
      </w:r>
      <w:r w:rsidR="003C074E">
        <w:rPr>
          <w:iCs/>
          <w:sz w:val="24"/>
          <w:szCs w:val="24"/>
          <w:lang w:eastAsia="ru-RU"/>
        </w:rPr>
        <w:t xml:space="preserve">едели, спортивно-оздоровительные мероприятия; школьные, муниципальные, региональные, всероссийские  </w:t>
      </w:r>
      <w:r w:rsidRPr="003C074E">
        <w:rPr>
          <w:iCs/>
          <w:sz w:val="24"/>
          <w:szCs w:val="24"/>
          <w:lang w:eastAsia="ru-RU"/>
        </w:rPr>
        <w:t>научно-пр</w:t>
      </w:r>
      <w:r w:rsidR="003C074E">
        <w:rPr>
          <w:iCs/>
          <w:sz w:val="24"/>
          <w:szCs w:val="24"/>
          <w:lang w:eastAsia="ru-RU"/>
        </w:rPr>
        <w:t xml:space="preserve">актические </w:t>
      </w:r>
      <w:r w:rsidR="005F1DA7" w:rsidRPr="003C074E">
        <w:rPr>
          <w:iCs/>
          <w:sz w:val="24"/>
          <w:szCs w:val="24"/>
          <w:lang w:eastAsia="ru-RU"/>
        </w:rPr>
        <w:t>конференции</w:t>
      </w:r>
      <w:r w:rsidR="003C074E">
        <w:rPr>
          <w:iCs/>
          <w:sz w:val="24"/>
          <w:szCs w:val="24"/>
          <w:lang w:eastAsia="ru-RU"/>
        </w:rPr>
        <w:t>;</w:t>
      </w:r>
      <w:r w:rsidR="005F1DA7" w:rsidRPr="003C074E">
        <w:rPr>
          <w:iCs/>
          <w:sz w:val="24"/>
          <w:szCs w:val="24"/>
          <w:lang w:eastAsia="ru-RU"/>
        </w:rPr>
        <w:t xml:space="preserve"> </w:t>
      </w:r>
    </w:p>
    <w:p w:rsidR="00B54F88" w:rsidRPr="003C074E" w:rsidRDefault="00B005C5" w:rsidP="003B5E5A">
      <w:pPr>
        <w:numPr>
          <w:ilvl w:val="0"/>
          <w:numId w:val="161"/>
        </w:numPr>
        <w:suppressAutoHyphens w:val="0"/>
        <w:spacing w:before="100" w:after="100"/>
      </w:pPr>
      <w:r w:rsidRPr="003C074E">
        <w:rPr>
          <w:iCs/>
          <w:sz w:val="24"/>
          <w:szCs w:val="24"/>
          <w:lang w:eastAsia="ru-RU"/>
        </w:rPr>
        <w:t>в систему мероприятий,  реализующих основные направления Программы развития школы «Школа</w:t>
      </w:r>
      <w:r w:rsidR="003C074E">
        <w:rPr>
          <w:iCs/>
          <w:sz w:val="24"/>
          <w:szCs w:val="24"/>
          <w:lang w:eastAsia="ru-RU"/>
        </w:rPr>
        <w:t xml:space="preserve"> индивидуального выбора в режиме сетевого взаимодействия</w:t>
      </w:r>
      <w:r w:rsidRPr="003C074E">
        <w:rPr>
          <w:iCs/>
          <w:sz w:val="24"/>
          <w:szCs w:val="24"/>
          <w:lang w:eastAsia="ru-RU"/>
        </w:rPr>
        <w:t>»</w:t>
      </w:r>
      <w:r w:rsidR="003C074E">
        <w:rPr>
          <w:iCs/>
          <w:sz w:val="24"/>
          <w:szCs w:val="24"/>
          <w:lang w:eastAsia="ru-RU"/>
        </w:rPr>
        <w:t xml:space="preserve"> </w:t>
      </w:r>
      <w:r w:rsidRPr="003C074E">
        <w:rPr>
          <w:iCs/>
          <w:sz w:val="24"/>
          <w:szCs w:val="24"/>
          <w:lang w:eastAsia="ru-RU"/>
        </w:rPr>
        <w:t>и  комплексно-целевых программ: «</w:t>
      </w:r>
      <w:r w:rsidR="003C074E" w:rsidRPr="003C074E">
        <w:rPr>
          <w:iCs/>
          <w:sz w:val="24"/>
          <w:szCs w:val="24"/>
          <w:lang w:eastAsia="ru-RU"/>
        </w:rPr>
        <w:t>Школа – территория здоровья</w:t>
      </w:r>
      <w:r w:rsidRPr="003C074E">
        <w:rPr>
          <w:iCs/>
          <w:sz w:val="24"/>
          <w:szCs w:val="24"/>
          <w:lang w:eastAsia="ru-RU"/>
        </w:rPr>
        <w:t>», «Путь к профессии», «Программа профилактики правонарушений», программа «Одарённые дети», программа «Духовно-нравственного развития», программа «Гражданско-патриотического воспитания».</w:t>
      </w:r>
    </w:p>
    <w:p w:rsidR="00B54F88" w:rsidRPr="003C074E" w:rsidRDefault="00B005C5" w:rsidP="005132A4">
      <w:pPr>
        <w:suppressAutoHyphens w:val="0"/>
        <w:spacing w:before="100" w:after="100"/>
      </w:pPr>
      <w:r w:rsidRPr="009552D7">
        <w:rPr>
          <w:iCs/>
          <w:color w:val="FF0000"/>
          <w:sz w:val="24"/>
          <w:szCs w:val="24"/>
          <w:lang w:eastAsia="ru-RU"/>
        </w:rPr>
        <w:tab/>
      </w:r>
      <w:r w:rsidRPr="003C074E">
        <w:rPr>
          <w:iCs/>
          <w:sz w:val="24"/>
          <w:szCs w:val="24"/>
          <w:lang w:eastAsia="ru-RU"/>
        </w:rPr>
        <w:t>Подготовка к участию и участие в подобных мероприятиях позволяют ребенку овладевать универсальными способами деятельности (компетенциями) и демонстрировать уровень их развития. Участие ребенка во внутришкольных и внутриклассных делах осуществляется на добровольной основе, в соответствии с интересами и склонностями.</w:t>
      </w:r>
    </w:p>
    <w:p w:rsidR="00B54F88" w:rsidRPr="003C074E" w:rsidRDefault="00B005C5" w:rsidP="005132A4">
      <w:pPr>
        <w:suppressAutoHyphens w:val="0"/>
        <w:spacing w:before="100" w:after="100"/>
      </w:pPr>
      <w:r w:rsidRPr="003C074E">
        <w:rPr>
          <w:iCs/>
          <w:sz w:val="24"/>
          <w:szCs w:val="24"/>
          <w:lang w:eastAsia="ru-RU"/>
        </w:rPr>
        <w:t xml:space="preserve">2.Включение ребёнка в систему внеурочной деятельности через дополнительное образование вне школы осуществляется </w:t>
      </w:r>
      <w:r w:rsidR="003C074E" w:rsidRPr="003C074E">
        <w:rPr>
          <w:iCs/>
          <w:sz w:val="24"/>
          <w:szCs w:val="24"/>
          <w:lang w:eastAsia="ru-RU"/>
        </w:rPr>
        <w:t xml:space="preserve">в режиме сетевого взаимодействия. </w:t>
      </w:r>
      <w:r w:rsidRPr="003C074E">
        <w:rPr>
          <w:iCs/>
          <w:sz w:val="24"/>
          <w:szCs w:val="24"/>
          <w:lang w:eastAsia="ru-RU"/>
        </w:rPr>
        <w:t>Обучающиеся вовлечены в систему дополнительного образова</w:t>
      </w:r>
      <w:r w:rsidR="003C074E">
        <w:rPr>
          <w:iCs/>
          <w:sz w:val="24"/>
          <w:szCs w:val="24"/>
          <w:lang w:eastAsia="ru-RU"/>
        </w:rPr>
        <w:t xml:space="preserve">ния в </w:t>
      </w:r>
      <w:r w:rsidRPr="003C074E">
        <w:rPr>
          <w:iCs/>
          <w:sz w:val="24"/>
          <w:szCs w:val="24"/>
          <w:lang w:eastAsia="ru-RU"/>
        </w:rPr>
        <w:t>Школе искусств, Детско-юношеской спортивн</w:t>
      </w:r>
      <w:r w:rsidR="005F1DA7" w:rsidRPr="003C074E">
        <w:rPr>
          <w:iCs/>
          <w:sz w:val="24"/>
          <w:szCs w:val="24"/>
          <w:lang w:eastAsia="ru-RU"/>
        </w:rPr>
        <w:t xml:space="preserve">ой школе, во </w:t>
      </w:r>
      <w:r w:rsidRPr="003C074E">
        <w:rPr>
          <w:iCs/>
          <w:sz w:val="24"/>
          <w:szCs w:val="24"/>
          <w:lang w:eastAsia="ru-RU"/>
        </w:rPr>
        <w:t xml:space="preserve"> Дворце культу</w:t>
      </w:r>
      <w:r w:rsidR="005F1DA7" w:rsidRPr="003C074E">
        <w:rPr>
          <w:iCs/>
          <w:sz w:val="24"/>
          <w:szCs w:val="24"/>
          <w:lang w:eastAsia="ru-RU"/>
        </w:rPr>
        <w:t xml:space="preserve">ры. </w:t>
      </w:r>
    </w:p>
    <w:p w:rsidR="00B54F88" w:rsidRPr="00666584" w:rsidRDefault="00B005C5" w:rsidP="005132A4">
      <w:pPr>
        <w:suppressAutoHyphens w:val="0"/>
        <w:spacing w:before="100" w:after="100"/>
        <w:rPr>
          <w:b/>
          <w:bCs/>
          <w:iCs/>
          <w:sz w:val="24"/>
          <w:szCs w:val="24"/>
          <w:lang w:eastAsia="ru-RU"/>
        </w:rPr>
      </w:pPr>
      <w:r w:rsidRPr="009552D7">
        <w:rPr>
          <w:iCs/>
          <w:color w:val="FF0000"/>
          <w:sz w:val="24"/>
          <w:szCs w:val="24"/>
          <w:lang w:eastAsia="ru-RU"/>
        </w:rPr>
        <w:tab/>
      </w:r>
      <w:r w:rsidRPr="00666584">
        <w:rPr>
          <w:iCs/>
          <w:sz w:val="24"/>
          <w:szCs w:val="24"/>
          <w:lang w:eastAsia="ru-RU"/>
        </w:rPr>
        <w:t xml:space="preserve"> Каждый из модулей предполагает организацию определенного направления внеурочной деятельности и направлен на решение своих педагогических задач.  Внеурочная деятельность позволяет в полной мере реализовать требования федеральных государственных образовательных стандартов </w:t>
      </w:r>
      <w:r w:rsidR="003C074E" w:rsidRPr="00666584">
        <w:rPr>
          <w:iCs/>
          <w:sz w:val="24"/>
          <w:szCs w:val="24"/>
          <w:lang w:eastAsia="ru-RU"/>
        </w:rPr>
        <w:t xml:space="preserve">основного </w:t>
      </w:r>
      <w:r w:rsidRPr="00666584">
        <w:rPr>
          <w:iCs/>
          <w:sz w:val="24"/>
          <w:szCs w:val="24"/>
          <w:lang w:eastAsia="ru-RU"/>
        </w:rPr>
        <w:t>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r w:rsidRPr="00666584">
        <w:rPr>
          <w:b/>
          <w:bCs/>
          <w:iCs/>
          <w:sz w:val="24"/>
          <w:szCs w:val="24"/>
          <w:lang w:eastAsia="ru-RU"/>
        </w:rPr>
        <w:t xml:space="preserve">                                               </w:t>
      </w:r>
    </w:p>
    <w:p w:rsidR="00B54F88" w:rsidRPr="00666584" w:rsidRDefault="00666584" w:rsidP="005132A4">
      <w:pPr>
        <w:suppressAutoHyphens w:val="0"/>
        <w:spacing w:before="100" w:after="100"/>
      </w:pPr>
      <w:r>
        <w:rPr>
          <w:b/>
          <w:bCs/>
          <w:iCs/>
          <w:color w:val="FF0000"/>
          <w:sz w:val="24"/>
          <w:szCs w:val="24"/>
          <w:lang w:eastAsia="ru-RU"/>
        </w:rPr>
        <w:t xml:space="preserve"> </w:t>
      </w:r>
      <w:r w:rsidR="00B005C5" w:rsidRPr="00666584">
        <w:rPr>
          <w:b/>
          <w:bCs/>
          <w:iCs/>
          <w:sz w:val="24"/>
          <w:szCs w:val="24"/>
          <w:lang w:eastAsia="ru-RU"/>
        </w:rPr>
        <w:t>Основные модули программы</w:t>
      </w:r>
    </w:p>
    <w:p w:rsidR="00B54F88" w:rsidRPr="00666584" w:rsidRDefault="00B54F88" w:rsidP="005132A4">
      <w:pPr>
        <w:rPr>
          <w:vanish/>
          <w:sz w:val="24"/>
          <w:szCs w:val="24"/>
        </w:rPr>
      </w:pPr>
    </w:p>
    <w:p w:rsidR="00B54F88" w:rsidRPr="00666584" w:rsidRDefault="00B005C5" w:rsidP="005132A4">
      <w:pPr>
        <w:suppressAutoHyphens w:val="0"/>
        <w:spacing w:before="100" w:after="100"/>
        <w:rPr>
          <w:iCs/>
          <w:sz w:val="24"/>
          <w:szCs w:val="24"/>
          <w:lang w:eastAsia="ru-RU"/>
        </w:rPr>
      </w:pPr>
      <w:r w:rsidRPr="00666584">
        <w:rPr>
          <w:iCs/>
          <w:sz w:val="24"/>
          <w:szCs w:val="24"/>
          <w:lang w:eastAsia="ru-RU"/>
        </w:rPr>
        <w:tab/>
        <w:t xml:space="preserve"> Виды и направления внеурочной деятельности тесно связаны между собой. При организации внеурочной деятельности обучающихся на базе школы будут использованы собственные ресурсы (учителя начальных к</w:t>
      </w:r>
      <w:r w:rsidR="005F1DA7" w:rsidRPr="00666584">
        <w:rPr>
          <w:iCs/>
          <w:sz w:val="24"/>
          <w:szCs w:val="24"/>
          <w:lang w:eastAsia="ru-RU"/>
        </w:rPr>
        <w:t xml:space="preserve">лассов и учителя-предметники) </w:t>
      </w:r>
      <w:r w:rsidR="00AD1289">
        <w:rPr>
          <w:sz w:val="24"/>
          <w:szCs w:val="24"/>
        </w:rPr>
        <w:t>МКОУ Сухо-Березовская СОШ</w:t>
      </w:r>
      <w:r w:rsidR="005F1DA7" w:rsidRPr="00666584">
        <w:rPr>
          <w:iCs/>
          <w:sz w:val="24"/>
          <w:szCs w:val="24"/>
          <w:lang w:eastAsia="ru-RU"/>
        </w:rPr>
        <w:t xml:space="preserve"> </w:t>
      </w:r>
      <w:r w:rsidRPr="00666584">
        <w:rPr>
          <w:iCs/>
          <w:sz w:val="24"/>
          <w:szCs w:val="24"/>
          <w:lang w:eastAsia="ru-RU"/>
        </w:rPr>
        <w:t>стремится создать такую инфраструктуру полезной занятости учащихся,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B54F88" w:rsidRPr="00666584" w:rsidRDefault="00B005C5" w:rsidP="005132A4">
      <w:pPr>
        <w:suppressAutoHyphens w:val="0"/>
        <w:spacing w:before="100" w:after="100"/>
      </w:pPr>
      <w:r w:rsidRPr="009552D7">
        <w:rPr>
          <w:iCs/>
          <w:color w:val="FF0000"/>
          <w:sz w:val="24"/>
          <w:szCs w:val="24"/>
          <w:lang w:eastAsia="ru-RU"/>
        </w:rPr>
        <w:tab/>
      </w:r>
      <w:r w:rsidRPr="00666584">
        <w:rPr>
          <w:b/>
          <w:bCs/>
          <w:iCs/>
          <w:sz w:val="24"/>
          <w:szCs w:val="24"/>
          <w:lang w:eastAsia="ru-RU"/>
        </w:rPr>
        <w:t>Внеурочная деятельность в ОУ включает в себя:</w:t>
      </w:r>
    </w:p>
    <w:p w:rsidR="00B54F88" w:rsidRPr="00666584" w:rsidRDefault="00666584" w:rsidP="003B5E5A">
      <w:pPr>
        <w:pStyle w:val="af7"/>
        <w:numPr>
          <w:ilvl w:val="1"/>
          <w:numId w:val="162"/>
        </w:numPr>
        <w:suppressAutoHyphens w:val="0"/>
        <w:spacing w:before="100" w:after="100"/>
        <w:ind w:left="0" w:firstLine="0"/>
        <w:rPr>
          <w:iCs/>
          <w:sz w:val="24"/>
          <w:szCs w:val="24"/>
          <w:lang w:eastAsia="ru-RU"/>
        </w:rPr>
      </w:pPr>
      <w:r w:rsidRPr="00666584">
        <w:rPr>
          <w:b/>
          <w:sz w:val="24"/>
          <w:szCs w:val="24"/>
        </w:rPr>
        <w:t>Физкультурно-спортивное и оздоровительное</w:t>
      </w:r>
      <w:r w:rsidRPr="00666584">
        <w:rPr>
          <w:iCs/>
          <w:sz w:val="24"/>
          <w:szCs w:val="24"/>
          <w:lang w:eastAsia="ru-RU"/>
        </w:rPr>
        <w:t xml:space="preserve">. </w:t>
      </w:r>
      <w:r w:rsidR="00B005C5" w:rsidRPr="00666584">
        <w:rPr>
          <w:iCs/>
          <w:sz w:val="24"/>
          <w:szCs w:val="24"/>
          <w:lang w:eastAsia="ru-RU"/>
        </w:rPr>
        <w:t xml:space="preserve"> Целью данного направления является </w:t>
      </w:r>
      <w:r w:rsidR="00B005C5" w:rsidRPr="00666584">
        <w:rPr>
          <w:iCs/>
          <w:sz w:val="24"/>
          <w:szCs w:val="24"/>
          <w:lang w:eastAsia="ru-RU"/>
        </w:rPr>
        <w:lastRenderedPageBreak/>
        <w:t>формирование у учащихся основ здорового образа жизни, развитие творческой самостоятельности посредством освоения двига</w:t>
      </w:r>
      <w:r w:rsidR="00B005C5" w:rsidRPr="00666584">
        <w:rPr>
          <w:iCs/>
          <w:sz w:val="24"/>
          <w:szCs w:val="24"/>
          <w:lang w:eastAsia="ru-RU"/>
        </w:rPr>
        <w:softHyphen/>
        <w:t>тельной деятельности. Занятия  проходят в форме спортивных состязаний, игр, весёлых стартов.</w:t>
      </w:r>
    </w:p>
    <w:p w:rsidR="00666584" w:rsidRPr="00243484" w:rsidRDefault="00666584" w:rsidP="003B5E5A">
      <w:pPr>
        <w:pStyle w:val="af7"/>
        <w:numPr>
          <w:ilvl w:val="0"/>
          <w:numId w:val="162"/>
        </w:numPr>
        <w:suppressAutoHyphens w:val="0"/>
        <w:spacing w:before="100" w:after="100"/>
        <w:ind w:left="0" w:firstLine="0"/>
        <w:rPr>
          <w:sz w:val="24"/>
          <w:szCs w:val="24"/>
        </w:rPr>
      </w:pPr>
      <w:r w:rsidRPr="00666584">
        <w:rPr>
          <w:b/>
          <w:bCs/>
          <w:iCs/>
          <w:sz w:val="24"/>
          <w:szCs w:val="24"/>
          <w:lang w:eastAsia="ru-RU"/>
        </w:rPr>
        <w:t>Духовно-нравственное направление</w:t>
      </w:r>
      <w:r>
        <w:rPr>
          <w:b/>
          <w:bCs/>
          <w:iCs/>
          <w:sz w:val="24"/>
          <w:szCs w:val="24"/>
          <w:lang w:eastAsia="ru-RU"/>
        </w:rPr>
        <w:t xml:space="preserve">. </w:t>
      </w:r>
      <w:r w:rsidRPr="00666584">
        <w:rPr>
          <w:iCs/>
          <w:sz w:val="24"/>
          <w:szCs w:val="24"/>
          <w:lang w:eastAsia="ru-RU"/>
        </w:rPr>
        <w:t xml:space="preserve">Данное направление воспитывает основы общественной, духовной позиции,  патриотизма и формирование гражданственности. Формы работы разнообразны: беседы, сообщения, экскурсии в краеведческий музей, встречи с </w:t>
      </w:r>
      <w:r w:rsidRPr="00243484">
        <w:rPr>
          <w:iCs/>
          <w:sz w:val="24"/>
          <w:szCs w:val="24"/>
          <w:lang w:eastAsia="ru-RU"/>
        </w:rPr>
        <w:t>ветеранами, тематические праздники, концерты, просмотры фильмов.</w:t>
      </w:r>
    </w:p>
    <w:p w:rsidR="00666584" w:rsidRPr="00E232C1" w:rsidRDefault="00666584" w:rsidP="003B5E5A">
      <w:pPr>
        <w:pStyle w:val="af2"/>
        <w:numPr>
          <w:ilvl w:val="0"/>
          <w:numId w:val="162"/>
        </w:numPr>
        <w:ind w:left="0" w:firstLine="0"/>
        <w:rPr>
          <w:sz w:val="24"/>
          <w:szCs w:val="24"/>
        </w:rPr>
      </w:pPr>
      <w:r w:rsidRPr="00E232C1">
        <w:rPr>
          <w:b/>
          <w:bCs/>
          <w:iCs/>
          <w:sz w:val="24"/>
          <w:szCs w:val="24"/>
          <w:lang w:eastAsia="ru-RU"/>
        </w:rPr>
        <w:t>Социальное направление</w:t>
      </w:r>
      <w:r w:rsidR="00AC4F0D" w:rsidRPr="00E232C1">
        <w:rPr>
          <w:b/>
          <w:bCs/>
          <w:iCs/>
          <w:sz w:val="24"/>
          <w:szCs w:val="24"/>
          <w:lang w:eastAsia="ru-RU"/>
        </w:rPr>
        <w:t xml:space="preserve">. </w:t>
      </w:r>
      <w:r w:rsidR="00AC4F0D" w:rsidRPr="00E232C1">
        <w:rPr>
          <w:bCs/>
          <w:iCs/>
          <w:sz w:val="24"/>
          <w:szCs w:val="24"/>
          <w:lang w:eastAsia="ru-RU"/>
        </w:rPr>
        <w:t>Основной целью является содействие развитию человека</w:t>
      </w:r>
      <w:r w:rsidR="00243484" w:rsidRPr="00E232C1">
        <w:rPr>
          <w:bCs/>
          <w:iCs/>
          <w:sz w:val="24"/>
          <w:szCs w:val="24"/>
          <w:lang w:eastAsia="ru-RU"/>
        </w:rPr>
        <w:t xml:space="preserve"> как личности реализация его возможностей и способностей в обществе.</w:t>
      </w:r>
      <w:r w:rsidR="00E232C1" w:rsidRPr="00E232C1">
        <w:rPr>
          <w:bCs/>
          <w:iCs/>
          <w:sz w:val="24"/>
          <w:szCs w:val="24"/>
          <w:lang w:eastAsia="ru-RU"/>
        </w:rPr>
        <w:t xml:space="preserve"> </w:t>
      </w:r>
      <w:r w:rsidR="00E232C1" w:rsidRPr="00E232C1">
        <w:rPr>
          <w:sz w:val="24"/>
          <w:szCs w:val="24"/>
        </w:rPr>
        <w:t>В структуре конкретных целей, в содержании социального воспитания на передний план выдвигается задача приведения в соответствие двух сторон взаимодействия – общества, направляющего воспитательные возможности всех субъектов и сфер жизнедеятельности в интересах каждого человека, и механизма активизации самой личности, ее творческого потенциала на благо общества.</w:t>
      </w:r>
      <w:r w:rsidR="00E232C1">
        <w:rPr>
          <w:sz w:val="24"/>
          <w:szCs w:val="24"/>
        </w:rPr>
        <w:t xml:space="preserve"> </w:t>
      </w:r>
      <w:r w:rsidR="00E232C1" w:rsidRPr="00E232C1">
        <w:rPr>
          <w:sz w:val="24"/>
          <w:szCs w:val="24"/>
        </w:rPr>
        <w:t>Направленность развития личности должна быть задана в достаточно общем виде, чтобы не препятствовать индивидуальной вариативности. Задача, таким образом, состоит в создании необходимых и достаточных условий для обеспечения развития личностно-смысловой сферы человека и его индивидуально-психологического здоровья.</w:t>
      </w:r>
    </w:p>
    <w:p w:rsidR="00243484" w:rsidRPr="00243484" w:rsidRDefault="00666584" w:rsidP="003B5E5A">
      <w:pPr>
        <w:pStyle w:val="af7"/>
        <w:numPr>
          <w:ilvl w:val="0"/>
          <w:numId w:val="162"/>
        </w:numPr>
        <w:ind w:left="0" w:firstLine="0"/>
        <w:rPr>
          <w:sz w:val="24"/>
          <w:szCs w:val="24"/>
        </w:rPr>
      </w:pPr>
      <w:r w:rsidRPr="00243484">
        <w:rPr>
          <w:b/>
          <w:bCs/>
          <w:iCs/>
          <w:sz w:val="24"/>
          <w:szCs w:val="24"/>
          <w:lang w:eastAsia="ru-RU"/>
        </w:rPr>
        <w:t>Обще</w:t>
      </w:r>
      <w:r w:rsidR="00B005C5" w:rsidRPr="00243484">
        <w:rPr>
          <w:b/>
          <w:bCs/>
          <w:iCs/>
          <w:sz w:val="24"/>
          <w:szCs w:val="24"/>
          <w:lang w:eastAsia="ru-RU"/>
        </w:rPr>
        <w:t>интеллектуальное  направление</w:t>
      </w:r>
      <w:r w:rsidR="00243484" w:rsidRPr="00243484">
        <w:rPr>
          <w:b/>
          <w:bCs/>
          <w:iCs/>
          <w:sz w:val="24"/>
          <w:szCs w:val="24"/>
          <w:lang w:eastAsia="ru-RU"/>
        </w:rPr>
        <w:t>.</w:t>
      </w:r>
      <w:r w:rsidR="00243484" w:rsidRPr="00243484">
        <w:rPr>
          <w:rFonts w:eastAsia="Calibri"/>
          <w:sz w:val="24"/>
          <w:szCs w:val="24"/>
        </w:rPr>
        <w:t xml:space="preserve">     </w:t>
      </w:r>
      <w:r w:rsidR="00243484" w:rsidRPr="00243484">
        <w:rPr>
          <w:sz w:val="24"/>
          <w:szCs w:val="24"/>
        </w:rPr>
        <w:t xml:space="preserve">Целью общеинтеллектуального направления является - </w:t>
      </w:r>
      <w:r w:rsidR="00243484" w:rsidRPr="00243484">
        <w:rPr>
          <w:rFonts w:eastAsia="Calibri"/>
          <w:sz w:val="24"/>
          <w:szCs w:val="24"/>
        </w:rPr>
        <w:t xml:space="preserve"> расширение кругозора, самостоятельную познавательную деятельность, усвоение основных элементов общенаучных методов познания. Реализуется в различного рода конференциях, конкурсах, научно-исследовательских проектах, интеллектуальных играх, фестивалях. Помогает вырабатывать умения познавать, прогнозировать и анализировать события, факты, позволяет применять приемы действий в нестандартных ситуациях, эвристические методы решения сложных проблем в конкретных сферах деятельности.</w:t>
      </w:r>
      <w:r w:rsidR="00B005C5" w:rsidRPr="00243484">
        <w:rPr>
          <w:iCs/>
          <w:sz w:val="24"/>
          <w:szCs w:val="24"/>
          <w:lang w:eastAsia="ru-RU"/>
        </w:rPr>
        <w:t xml:space="preserve"> </w:t>
      </w:r>
    </w:p>
    <w:p w:rsidR="00B54F88" w:rsidRPr="00601753" w:rsidRDefault="00243484" w:rsidP="00601753">
      <w:pPr>
        <w:pStyle w:val="af9"/>
        <w:rPr>
          <w:rFonts w:ascii="Times New Roman" w:hAnsi="Times New Roman" w:cs="Times New Roman"/>
          <w:sz w:val="24"/>
          <w:szCs w:val="24"/>
          <w:lang w:eastAsia="ru-RU"/>
        </w:rPr>
      </w:pPr>
      <w:r w:rsidRPr="00A953E8">
        <w:t xml:space="preserve"> </w:t>
      </w:r>
      <w:r w:rsidR="00B005C5" w:rsidRPr="00601753">
        <w:rPr>
          <w:rFonts w:ascii="Times New Roman" w:hAnsi="Times New Roman" w:cs="Times New Roman"/>
          <w:sz w:val="24"/>
          <w:szCs w:val="24"/>
          <w:lang w:eastAsia="ru-RU"/>
        </w:rPr>
        <w:t>Ожидаемые результаты:</w:t>
      </w:r>
    </w:p>
    <w:p w:rsidR="00A953E8" w:rsidRPr="00601753" w:rsidRDefault="00A953E8" w:rsidP="00601753">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создание в школе единой системы  дополнительного образования, которая   будет способствовать свободному развитию личности каждого ученика;</w:t>
      </w:r>
    </w:p>
    <w:p w:rsidR="00A953E8" w:rsidRPr="00601753" w:rsidRDefault="00A953E8" w:rsidP="00601753">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w:t>
      </w:r>
    </w:p>
    <w:p w:rsidR="00A953E8" w:rsidRPr="00601753" w:rsidRDefault="00A953E8" w:rsidP="00601753">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увеличение числа учащихся, достигающих высоких результатов в определенных видах деятельности;</w:t>
      </w:r>
    </w:p>
    <w:p w:rsidR="00A953E8" w:rsidRPr="00601753" w:rsidRDefault="00A953E8" w:rsidP="00601753">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целенаправленная организация свободного  времени большинства учащихся школы;</w:t>
      </w:r>
    </w:p>
    <w:p w:rsidR="00A953E8" w:rsidRPr="00601753" w:rsidRDefault="00A953E8" w:rsidP="00601753">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создание условий для привлечения родителей к организации и проведению кружков, факультативов, секций;</w:t>
      </w:r>
    </w:p>
    <w:p w:rsidR="004A0D94" w:rsidRPr="003B5E5A" w:rsidRDefault="00A953E8" w:rsidP="003B5E5A">
      <w:pPr>
        <w:pStyle w:val="af9"/>
        <w:rPr>
          <w:rFonts w:ascii="Times New Roman" w:eastAsia="Times New Roman" w:hAnsi="Times New Roman" w:cs="Times New Roman"/>
          <w:sz w:val="24"/>
          <w:szCs w:val="24"/>
          <w:lang w:eastAsia="ru-RU"/>
        </w:rPr>
      </w:pPr>
      <w:r w:rsidRPr="00601753">
        <w:rPr>
          <w:rFonts w:ascii="Times New Roman" w:eastAsia="Times New Roman" w:hAnsi="Times New Roman" w:cs="Times New Roman"/>
          <w:sz w:val="24"/>
          <w:szCs w:val="24"/>
          <w:lang w:eastAsia="ru-RU"/>
        </w:rPr>
        <w:t>–       внедрение в образовательный процесс современны</w:t>
      </w:r>
      <w:r w:rsidR="003B5E5A">
        <w:rPr>
          <w:rFonts w:ascii="Times New Roman" w:eastAsia="Times New Roman" w:hAnsi="Times New Roman" w:cs="Times New Roman"/>
          <w:sz w:val="24"/>
          <w:szCs w:val="24"/>
          <w:lang w:eastAsia="ru-RU"/>
        </w:rPr>
        <w:t>х методик обучения и воспитания.</w:t>
      </w:r>
    </w:p>
    <w:p w:rsidR="00A97EB7" w:rsidRPr="00601753" w:rsidRDefault="002B7E34" w:rsidP="005132A4">
      <w:pPr>
        <w:suppressAutoHyphens w:val="0"/>
        <w:spacing w:before="100" w:after="100"/>
        <w:rPr>
          <w:b/>
          <w:bCs/>
          <w:iCs/>
          <w:sz w:val="24"/>
          <w:szCs w:val="24"/>
          <w:lang w:eastAsia="ru-RU"/>
        </w:rPr>
      </w:pPr>
      <w:r w:rsidRPr="00601753">
        <w:rPr>
          <w:b/>
          <w:bCs/>
          <w:iCs/>
          <w:sz w:val="24"/>
          <w:szCs w:val="24"/>
          <w:lang w:eastAsia="ru-RU"/>
        </w:rPr>
        <w:t xml:space="preserve"> </w:t>
      </w:r>
      <w:r w:rsidR="00B005C5" w:rsidRPr="00601753">
        <w:rPr>
          <w:b/>
          <w:bCs/>
          <w:iCs/>
          <w:sz w:val="24"/>
          <w:szCs w:val="24"/>
          <w:lang w:eastAsia="ru-RU"/>
        </w:rPr>
        <w:t>План внеурочной деятельност</w:t>
      </w:r>
      <w:r w:rsidR="00C01D19" w:rsidRPr="00601753">
        <w:rPr>
          <w:b/>
          <w:bCs/>
          <w:iCs/>
          <w:sz w:val="24"/>
          <w:szCs w:val="24"/>
          <w:lang w:eastAsia="ru-RU"/>
        </w:rPr>
        <w:t>и образовательного уч</w:t>
      </w:r>
      <w:r w:rsidR="00E232C1" w:rsidRPr="00601753">
        <w:rPr>
          <w:b/>
          <w:bCs/>
          <w:iCs/>
          <w:sz w:val="24"/>
          <w:szCs w:val="24"/>
          <w:lang w:eastAsia="ru-RU"/>
        </w:rPr>
        <w:t>реждения</w:t>
      </w:r>
    </w:p>
    <w:p w:rsidR="00601753" w:rsidRPr="00601753" w:rsidRDefault="00601753" w:rsidP="00601753">
      <w:pPr>
        <w:pStyle w:val="Default0"/>
      </w:pPr>
      <w:r w:rsidRPr="00601753">
        <w:t>В соответствии с федеральным государственным образовательным стандартом общего образования основная образовательная программа общего образования реализуется в МКОУ Сухо-Березовская СОШ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w:t>
      </w:r>
    </w:p>
    <w:p w:rsidR="00601753" w:rsidRPr="00601753" w:rsidRDefault="00601753" w:rsidP="00601753">
      <w:pPr>
        <w:pStyle w:val="Default0"/>
        <w:jc w:val="both"/>
      </w:pPr>
      <w:r w:rsidRPr="00601753">
        <w:t xml:space="preserve">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основного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включает : </w:t>
      </w:r>
    </w:p>
    <w:p w:rsidR="00601753" w:rsidRPr="00601753" w:rsidRDefault="00601753" w:rsidP="00601753">
      <w:pPr>
        <w:pStyle w:val="Default0"/>
        <w:jc w:val="both"/>
      </w:pPr>
      <w:r w:rsidRPr="00601753">
        <w:t xml:space="preserve">1) план воспитательных мероприятий МКОУ Сухо-Березовская СОШ; </w:t>
      </w:r>
    </w:p>
    <w:p w:rsidR="00601753" w:rsidRPr="00601753" w:rsidRDefault="00601753" w:rsidP="00601753">
      <w:pPr>
        <w:pStyle w:val="Default0"/>
        <w:jc w:val="both"/>
      </w:pPr>
      <w:r w:rsidRPr="00601753">
        <w:t xml:space="preserve">2) план организации работы детско-юношеской организации «Юность» имени Героя Советского Союза Д.С.Чернова  МКОУ Сухо-Березовская СОШ; </w:t>
      </w:r>
    </w:p>
    <w:p w:rsidR="00601753" w:rsidRPr="00601753" w:rsidRDefault="00601753" w:rsidP="00601753">
      <w:pPr>
        <w:pStyle w:val="Default0"/>
        <w:jc w:val="both"/>
      </w:pPr>
      <w:r w:rsidRPr="00601753">
        <w:t xml:space="preserve">3) план проведения спортивных мероприятий  МКОУ Сухо-Березовская СОШ; </w:t>
      </w:r>
    </w:p>
    <w:p w:rsidR="00601753" w:rsidRPr="00601753" w:rsidRDefault="00601753" w:rsidP="00601753">
      <w:pPr>
        <w:pStyle w:val="Default0"/>
        <w:jc w:val="both"/>
      </w:pPr>
      <w:r w:rsidRPr="00601753">
        <w:lastRenderedPageBreak/>
        <w:t xml:space="preserve">4) план работы объединений внеурочной деятельности МКОУ Сухо-Березовская СОШ; </w:t>
      </w:r>
    </w:p>
    <w:p w:rsidR="00601753" w:rsidRPr="00601753" w:rsidRDefault="00601753" w:rsidP="00601753">
      <w:pPr>
        <w:pStyle w:val="Default0"/>
        <w:jc w:val="both"/>
      </w:pPr>
      <w:r w:rsidRPr="00601753">
        <w:t>5) план внеурочной деятельности по учебным предметам образовательной программы</w:t>
      </w:r>
    </w:p>
    <w:p w:rsidR="00601753" w:rsidRPr="00601753" w:rsidRDefault="00601753" w:rsidP="00601753">
      <w:pPr>
        <w:pStyle w:val="Default0"/>
        <w:jc w:val="both"/>
      </w:pPr>
      <w:r w:rsidRPr="00601753">
        <w:t xml:space="preserve"> ( предметные недели, викторины, конкурсы, конференции  и др.).</w:t>
      </w:r>
    </w:p>
    <w:p w:rsidR="00601753" w:rsidRPr="00601753" w:rsidRDefault="00601753" w:rsidP="00601753">
      <w:pPr>
        <w:pStyle w:val="Default0"/>
        <w:jc w:val="both"/>
      </w:pPr>
      <w:r w:rsidRPr="00601753">
        <w:t xml:space="preserve"> Содержание плана может меняться в зависимости от возможностей школы и потребностей, запросов обучающихся и их родителей.</w:t>
      </w:r>
    </w:p>
    <w:p w:rsidR="00601753" w:rsidRPr="00601753" w:rsidRDefault="00601753" w:rsidP="00601753">
      <w:pPr>
        <w:ind w:firstLine="709"/>
        <w:rPr>
          <w:b/>
          <w:sz w:val="24"/>
          <w:szCs w:val="24"/>
        </w:rPr>
      </w:pPr>
      <w:r w:rsidRPr="00601753">
        <w:rPr>
          <w:sz w:val="24"/>
          <w:szCs w:val="24"/>
        </w:rPr>
        <w:t>План внеурочной деятельности разработан на основе следующих документов:</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sz w:val="24"/>
          <w:szCs w:val="24"/>
        </w:rPr>
      </w:pPr>
      <w:r w:rsidRPr="00601753">
        <w:rPr>
          <w:sz w:val="24"/>
          <w:szCs w:val="24"/>
        </w:rPr>
        <w:t>Закон № 273-ФЗ от 29.12.12 г.« Об образовании в Российской Федерации»;</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sz w:val="24"/>
          <w:szCs w:val="24"/>
        </w:rPr>
      </w:pPr>
      <w:r w:rsidRPr="00601753">
        <w:rPr>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193;</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sz w:val="24"/>
          <w:szCs w:val="24"/>
        </w:rPr>
      </w:pPr>
      <w:r w:rsidRPr="00601753">
        <w:rPr>
          <w:sz w:val="24"/>
          <w:szCs w:val="24"/>
        </w:rPr>
        <w:t>Методические рекомендации по формированию учебных планов образовательных учреждений Воронежской области  - региональных инновационных площадок по направлению « Введение федеральных государственных образовательных стандартов основного общего образования»;</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sz w:val="24"/>
          <w:szCs w:val="24"/>
        </w:rPr>
      </w:pPr>
      <w:r w:rsidRPr="00601753">
        <w:rPr>
          <w:sz w:val="24"/>
          <w:szCs w:val="24"/>
        </w:rPr>
        <w:t>Распоряжение Правительства  Российской Федерации от 07 сентября 2010 г. №1570-р « Об утверждении плана действий по модернизации общего образования на 2011-2015 года»;</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b/>
          <w:sz w:val="24"/>
          <w:szCs w:val="24"/>
        </w:rPr>
      </w:pPr>
      <w:r w:rsidRPr="00601753">
        <w:rPr>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601753">
          <w:rPr>
            <w:sz w:val="24"/>
            <w:szCs w:val="24"/>
          </w:rPr>
          <w:t>2010 г</w:t>
        </w:r>
      </w:smartTag>
      <w:r w:rsidRPr="00601753">
        <w:rPr>
          <w:sz w:val="24"/>
          <w:szCs w:val="24"/>
        </w:rPr>
        <w:t xml:space="preserve">. № 1897 (зарегистрирован Минюстом России 1 февраля </w:t>
      </w:r>
      <w:smartTag w:uri="urn:schemas-microsoft-com:office:smarttags" w:element="metricconverter">
        <w:smartTagPr>
          <w:attr w:name="ProductID" w:val="2011 г"/>
        </w:smartTagPr>
        <w:r w:rsidRPr="00601753">
          <w:rPr>
            <w:sz w:val="24"/>
            <w:szCs w:val="24"/>
          </w:rPr>
          <w:t>2011 г</w:t>
        </w:r>
      </w:smartTag>
      <w:r w:rsidRPr="00601753">
        <w:rPr>
          <w:sz w:val="24"/>
          <w:szCs w:val="24"/>
        </w:rPr>
        <w:t xml:space="preserve">., регистрационный № 19644) </w:t>
      </w:r>
      <w:r w:rsidRPr="00601753">
        <w:rPr>
          <w:bCs/>
          <w:sz w:val="24"/>
          <w:szCs w:val="24"/>
        </w:rPr>
        <w:t>«Об утверждении федерального государственного образовательного стандарта основного общего образования»;</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b/>
          <w:sz w:val="24"/>
          <w:szCs w:val="24"/>
        </w:rPr>
      </w:pPr>
      <w:r w:rsidRPr="00601753">
        <w:rPr>
          <w:sz w:val="24"/>
          <w:szCs w:val="24"/>
        </w:rPr>
        <w:t xml:space="preserve">Приказом департамента образования, науки и молодежной политики Воронежской области «Об утверждении плана действий по модернизации общего образования на 2011-2015 годы в Воронежской области» (от 14 декабря </w:t>
      </w:r>
      <w:smartTag w:uri="urn:schemas-microsoft-com:office:smarttags" w:element="metricconverter">
        <w:smartTagPr>
          <w:attr w:name="ProductID" w:val="2010 г"/>
        </w:smartTagPr>
        <w:r w:rsidRPr="00601753">
          <w:rPr>
            <w:sz w:val="24"/>
            <w:szCs w:val="24"/>
          </w:rPr>
          <w:t>2010 г</w:t>
        </w:r>
      </w:smartTag>
      <w:r w:rsidRPr="00601753">
        <w:rPr>
          <w:sz w:val="24"/>
          <w:szCs w:val="24"/>
        </w:rPr>
        <w:t>. № 974) в образовательных учреждениях Воронежской области (региональных инновационных площадках по направлению «Введение ФГОС ООО») началось поэтапное введение федерального государственного образовательного стандарта основного общего образования (далее ФГОС ООО).</w:t>
      </w:r>
    </w:p>
    <w:p w:rsidR="00601753" w:rsidRPr="00601753" w:rsidRDefault="00601753" w:rsidP="003B5E5A">
      <w:pPr>
        <w:pStyle w:val="af7"/>
        <w:widowControl/>
        <w:numPr>
          <w:ilvl w:val="0"/>
          <w:numId w:val="186"/>
        </w:numPr>
        <w:suppressAutoHyphens w:val="0"/>
        <w:autoSpaceDN/>
        <w:spacing w:line="240" w:lineRule="auto"/>
        <w:ind w:left="0" w:firstLine="709"/>
        <w:contextualSpacing/>
        <w:textAlignment w:val="auto"/>
        <w:rPr>
          <w:sz w:val="24"/>
          <w:szCs w:val="24"/>
        </w:rPr>
      </w:pPr>
      <w:r w:rsidRPr="00601753">
        <w:rPr>
          <w:sz w:val="24"/>
          <w:szCs w:val="24"/>
        </w:rPr>
        <w:t>Разъяснения по отдельным вопросам применения федерального государственного образовательного стандарта основного общего образования ФГОС ООО от 29.05.2015г. №80-11/4360.</w:t>
      </w:r>
    </w:p>
    <w:p w:rsidR="00601753" w:rsidRPr="00601753" w:rsidRDefault="00601753" w:rsidP="00601753">
      <w:pPr>
        <w:ind w:firstLine="426"/>
        <w:rPr>
          <w:sz w:val="24"/>
          <w:szCs w:val="24"/>
        </w:rPr>
      </w:pPr>
      <w:r w:rsidRPr="00601753">
        <w:rPr>
          <w:b/>
          <w:sz w:val="24"/>
          <w:szCs w:val="24"/>
          <w:u w:val="single"/>
        </w:rPr>
        <w:t>Цель внеурочной деятельности:</w:t>
      </w:r>
    </w:p>
    <w:p w:rsidR="00601753" w:rsidRPr="00601753" w:rsidRDefault="00601753" w:rsidP="00601753">
      <w:pPr>
        <w:ind w:firstLine="426"/>
        <w:rPr>
          <w:sz w:val="24"/>
          <w:szCs w:val="24"/>
        </w:rPr>
      </w:pPr>
      <w:r w:rsidRPr="00601753">
        <w:rPr>
          <w:sz w:val="24"/>
          <w:szCs w:val="24"/>
        </w:rPr>
        <w:t xml:space="preserve">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601753" w:rsidRPr="00601753" w:rsidRDefault="00601753" w:rsidP="00601753">
      <w:pPr>
        <w:ind w:firstLine="426"/>
        <w:rPr>
          <w:sz w:val="24"/>
          <w:szCs w:val="24"/>
        </w:rPr>
      </w:pPr>
      <w:r w:rsidRPr="00601753">
        <w:rPr>
          <w:sz w:val="24"/>
          <w:szCs w:val="24"/>
        </w:rPr>
        <w:t xml:space="preserve"> </w:t>
      </w:r>
      <w:r w:rsidRPr="00601753">
        <w:rPr>
          <w:b/>
          <w:sz w:val="24"/>
          <w:szCs w:val="24"/>
          <w:u w:val="single"/>
        </w:rPr>
        <w:t>Задачи внеурочной деятельности</w:t>
      </w:r>
    </w:p>
    <w:p w:rsidR="00601753" w:rsidRPr="00601753" w:rsidRDefault="00601753" w:rsidP="00601753">
      <w:pPr>
        <w:tabs>
          <w:tab w:val="left" w:pos="210"/>
          <w:tab w:val="left" w:pos="567"/>
        </w:tabs>
        <w:rPr>
          <w:bCs/>
          <w:sz w:val="24"/>
          <w:szCs w:val="24"/>
        </w:rPr>
      </w:pPr>
      <w:r w:rsidRPr="00601753">
        <w:rPr>
          <w:rFonts w:eastAsia="Georgia"/>
          <w:bCs/>
          <w:sz w:val="24"/>
          <w:szCs w:val="24"/>
        </w:rPr>
        <w:t>1.</w:t>
      </w:r>
      <w:r w:rsidRPr="00601753">
        <w:rPr>
          <w:bCs/>
          <w:sz w:val="24"/>
          <w:szCs w:val="24"/>
        </w:rPr>
        <w:t xml:space="preserve">  Организация общественно-полезной и досуговой деятельности учащихся совместно  с общественными организациями, библиотеками, семьями обучающихся.</w:t>
      </w:r>
    </w:p>
    <w:p w:rsidR="00601753" w:rsidRPr="00601753" w:rsidRDefault="00601753" w:rsidP="00601753">
      <w:pPr>
        <w:tabs>
          <w:tab w:val="left" w:pos="210"/>
          <w:tab w:val="left" w:pos="567"/>
        </w:tabs>
        <w:rPr>
          <w:bCs/>
          <w:sz w:val="24"/>
          <w:szCs w:val="24"/>
        </w:rPr>
      </w:pPr>
      <w:r w:rsidRPr="00601753">
        <w:rPr>
          <w:rFonts w:eastAsia="Georgia"/>
          <w:bCs/>
          <w:sz w:val="24"/>
          <w:szCs w:val="24"/>
        </w:rPr>
        <w:t xml:space="preserve">2.   </w:t>
      </w:r>
      <w:r w:rsidRPr="00601753">
        <w:rPr>
          <w:bCs/>
          <w:sz w:val="24"/>
          <w:szCs w:val="24"/>
        </w:rPr>
        <w:t xml:space="preserve"> Включение обучающихся в разностороннюю деятельность.</w:t>
      </w:r>
    </w:p>
    <w:p w:rsidR="00601753" w:rsidRPr="00601753" w:rsidRDefault="00601753" w:rsidP="00601753">
      <w:pPr>
        <w:tabs>
          <w:tab w:val="left" w:pos="210"/>
          <w:tab w:val="left" w:pos="567"/>
        </w:tabs>
        <w:rPr>
          <w:bCs/>
          <w:sz w:val="24"/>
          <w:szCs w:val="24"/>
        </w:rPr>
      </w:pPr>
      <w:r w:rsidRPr="00601753">
        <w:rPr>
          <w:rFonts w:eastAsia="Georgia"/>
          <w:bCs/>
          <w:sz w:val="24"/>
          <w:szCs w:val="24"/>
        </w:rPr>
        <w:t xml:space="preserve">3.   </w:t>
      </w:r>
      <w:r w:rsidRPr="00601753">
        <w:rPr>
          <w:bCs/>
          <w:sz w:val="24"/>
          <w:szCs w:val="24"/>
        </w:rPr>
        <w:t xml:space="preserve"> Формирование навыков позитивного коммуникативного общения.</w:t>
      </w:r>
    </w:p>
    <w:p w:rsidR="00601753" w:rsidRPr="00601753" w:rsidRDefault="00601753" w:rsidP="00601753">
      <w:pPr>
        <w:tabs>
          <w:tab w:val="left" w:pos="210"/>
          <w:tab w:val="left" w:pos="567"/>
        </w:tabs>
        <w:rPr>
          <w:bCs/>
          <w:sz w:val="24"/>
          <w:szCs w:val="24"/>
        </w:rPr>
      </w:pPr>
      <w:r w:rsidRPr="00601753">
        <w:rPr>
          <w:rFonts w:eastAsia="Georgia"/>
          <w:bCs/>
          <w:sz w:val="24"/>
          <w:szCs w:val="24"/>
        </w:rPr>
        <w:t>4.</w:t>
      </w:r>
      <w:r w:rsidRPr="00601753">
        <w:rPr>
          <w:bCs/>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601753" w:rsidRPr="00601753" w:rsidRDefault="00601753" w:rsidP="00601753">
      <w:pPr>
        <w:tabs>
          <w:tab w:val="left" w:pos="210"/>
          <w:tab w:val="left" w:pos="567"/>
        </w:tabs>
        <w:rPr>
          <w:bCs/>
          <w:sz w:val="24"/>
          <w:szCs w:val="24"/>
        </w:rPr>
      </w:pPr>
      <w:r w:rsidRPr="00601753">
        <w:rPr>
          <w:rFonts w:eastAsia="Georgia"/>
          <w:bCs/>
          <w:sz w:val="24"/>
          <w:szCs w:val="24"/>
        </w:rPr>
        <w:t>5.</w:t>
      </w:r>
      <w:r w:rsidRPr="00601753">
        <w:rPr>
          <w:bCs/>
          <w:sz w:val="24"/>
          <w:szCs w:val="24"/>
        </w:rPr>
        <w:t xml:space="preserve">  Воспитание трудолюбия, способности к преодолению трудностей, целеустремленности   и настойчивости в достижении результата.</w:t>
      </w:r>
    </w:p>
    <w:p w:rsidR="00601753" w:rsidRPr="00601753" w:rsidRDefault="00601753" w:rsidP="00601753">
      <w:pPr>
        <w:tabs>
          <w:tab w:val="left" w:pos="210"/>
          <w:tab w:val="left" w:pos="567"/>
          <w:tab w:val="left" w:pos="851"/>
        </w:tabs>
        <w:rPr>
          <w:bCs/>
          <w:sz w:val="24"/>
          <w:szCs w:val="24"/>
        </w:rPr>
      </w:pPr>
      <w:r w:rsidRPr="00601753">
        <w:rPr>
          <w:rFonts w:eastAsia="Georgia"/>
          <w:bCs/>
          <w:sz w:val="24"/>
          <w:szCs w:val="24"/>
        </w:rPr>
        <w:t xml:space="preserve">6. </w:t>
      </w:r>
      <w:r w:rsidRPr="00601753">
        <w:rPr>
          <w:bCs/>
          <w:sz w:val="24"/>
          <w:szCs w:val="24"/>
        </w:rPr>
        <w:t>Развитие позитивного отношения к базовым общественным ценностям: человек, семья, Отечество, природа, мир, знания, труд, культура.</w:t>
      </w:r>
    </w:p>
    <w:p w:rsidR="00601753" w:rsidRPr="00601753" w:rsidRDefault="00601753" w:rsidP="00601753">
      <w:pPr>
        <w:tabs>
          <w:tab w:val="left" w:pos="210"/>
          <w:tab w:val="left" w:pos="567"/>
        </w:tabs>
        <w:rPr>
          <w:bCs/>
          <w:sz w:val="24"/>
          <w:szCs w:val="24"/>
        </w:rPr>
      </w:pPr>
      <w:r w:rsidRPr="00601753">
        <w:rPr>
          <w:bCs/>
          <w:sz w:val="24"/>
          <w:szCs w:val="24"/>
        </w:rPr>
        <w:t>7. Формированиекультуры здорового образа жизни.</w:t>
      </w:r>
    </w:p>
    <w:p w:rsidR="00601753" w:rsidRPr="00601753" w:rsidRDefault="00601753" w:rsidP="00601753">
      <w:pPr>
        <w:tabs>
          <w:tab w:val="left" w:pos="210"/>
          <w:tab w:val="left" w:pos="567"/>
        </w:tabs>
        <w:rPr>
          <w:bCs/>
          <w:sz w:val="24"/>
          <w:szCs w:val="24"/>
        </w:rPr>
      </w:pPr>
      <w:r w:rsidRPr="00601753">
        <w:rPr>
          <w:rFonts w:eastAsia="Georgia"/>
          <w:bCs/>
          <w:sz w:val="24"/>
          <w:szCs w:val="24"/>
        </w:rPr>
        <w:t>8.</w:t>
      </w:r>
      <w:r w:rsidRPr="00601753">
        <w:rPr>
          <w:bCs/>
          <w:sz w:val="24"/>
          <w:szCs w:val="24"/>
        </w:rPr>
        <w:t xml:space="preserve"> Создание условий для эффективной реализации основных целевых образовательных    </w:t>
      </w:r>
      <w:r w:rsidRPr="00601753">
        <w:rPr>
          <w:bCs/>
          <w:sz w:val="24"/>
          <w:szCs w:val="24"/>
        </w:rPr>
        <w:lastRenderedPageBreak/>
        <w:t>программ различного уровня, реализуемых во внеурочное время.</w:t>
      </w:r>
    </w:p>
    <w:p w:rsidR="00601753" w:rsidRPr="00601753" w:rsidRDefault="00601753" w:rsidP="00601753">
      <w:pPr>
        <w:tabs>
          <w:tab w:val="left" w:pos="210"/>
          <w:tab w:val="left" w:pos="567"/>
        </w:tabs>
        <w:rPr>
          <w:bCs/>
          <w:sz w:val="24"/>
          <w:szCs w:val="24"/>
        </w:rPr>
      </w:pPr>
      <w:r w:rsidRPr="00601753">
        <w:rPr>
          <w:rFonts w:eastAsia="Georgia"/>
          <w:bCs/>
          <w:sz w:val="24"/>
          <w:szCs w:val="24"/>
        </w:rPr>
        <w:t>9. </w:t>
      </w:r>
      <w:r w:rsidRPr="00601753">
        <w:rPr>
          <w:bCs/>
          <w:sz w:val="24"/>
          <w:szCs w:val="24"/>
        </w:rPr>
        <w:t>Углубление содержания, форм и методов занятости учащихся в свободное от учёбы время.</w:t>
      </w:r>
    </w:p>
    <w:p w:rsidR="00601753" w:rsidRPr="00601753" w:rsidRDefault="00601753" w:rsidP="00601753">
      <w:pPr>
        <w:pStyle w:val="Default0"/>
        <w:ind w:left="360"/>
        <w:mirrorIndents/>
        <w:jc w:val="both"/>
        <w:outlineLvl w:val="0"/>
        <w:rPr>
          <w:color w:val="auto"/>
        </w:rPr>
      </w:pPr>
      <w:r w:rsidRPr="00601753">
        <w:rPr>
          <w:b/>
          <w:color w:val="auto"/>
          <w:u w:val="single"/>
        </w:rPr>
        <w:t>Реализация внеурочной деятельности</w:t>
      </w:r>
    </w:p>
    <w:p w:rsidR="00601753" w:rsidRDefault="00601753" w:rsidP="00601753">
      <w:pPr>
        <w:pStyle w:val="Default0"/>
        <w:ind w:left="360"/>
        <w:mirrorIndents/>
        <w:jc w:val="both"/>
        <w:outlineLvl w:val="0"/>
      </w:pPr>
      <w:r w:rsidRPr="00601753">
        <w:rPr>
          <w:color w:val="auto"/>
        </w:rPr>
        <w:t xml:space="preserve">  </w:t>
      </w:r>
      <w:r w:rsidRPr="004C2721">
        <w:rPr>
          <w:color w:val="auto"/>
        </w:rPr>
        <w:t>Объём  внеурочной деятельности для обучающихся на уровне основного об</w:t>
      </w:r>
      <w:r w:rsidR="003B5E5A" w:rsidRPr="004C2721">
        <w:rPr>
          <w:color w:val="auto"/>
        </w:rPr>
        <w:t xml:space="preserve">щего образования составляет </w:t>
      </w:r>
      <w:r w:rsidR="004C2721">
        <w:rPr>
          <w:color w:val="auto"/>
        </w:rPr>
        <w:t>не более 1750</w:t>
      </w:r>
      <w:r w:rsidRPr="00601753">
        <w:rPr>
          <w:color w:val="auto"/>
        </w:rPr>
        <w:t xml:space="preserve"> часов. Распределение часов внеурочной деятельности на каждый год  основного общего образования осуществляется с учётом интересов обучающихся, родителей (законных представителей) и возможностей школы. </w:t>
      </w:r>
      <w:r w:rsidRPr="00601753">
        <w:t xml:space="preserve">Участие  во  внеурочной  деятельности  является  для  обучающихся  обязательным. </w:t>
      </w:r>
    </w:p>
    <w:p w:rsidR="004C2721" w:rsidRPr="004C2721" w:rsidRDefault="004C2721" w:rsidP="004C2721">
      <w:pPr>
        <w:ind w:firstLine="720"/>
        <w:rPr>
          <w:color w:val="000000" w:themeColor="text1"/>
          <w:sz w:val="24"/>
          <w:szCs w:val="24"/>
        </w:rPr>
      </w:pPr>
      <w:r>
        <w:rPr>
          <w:color w:val="000000" w:themeColor="text1"/>
          <w:sz w:val="24"/>
          <w:szCs w:val="24"/>
        </w:rPr>
        <w:t>В МКОУ Сухо-Березовская СОШ предусмотрено к</w:t>
      </w:r>
      <w:r w:rsidRPr="004C2721">
        <w:rPr>
          <w:color w:val="000000" w:themeColor="text1"/>
          <w:sz w:val="24"/>
          <w:szCs w:val="24"/>
        </w:rPr>
        <w:t xml:space="preserve">оличество часов учебных занятий обязательной части </w:t>
      </w:r>
      <w:r>
        <w:rPr>
          <w:color w:val="000000" w:themeColor="text1"/>
          <w:sz w:val="24"/>
          <w:szCs w:val="24"/>
        </w:rPr>
        <w:t>4811</w:t>
      </w:r>
      <w:r w:rsidRPr="004C2721">
        <w:rPr>
          <w:color w:val="000000" w:themeColor="text1"/>
          <w:sz w:val="24"/>
          <w:szCs w:val="24"/>
        </w:rPr>
        <w:t xml:space="preserve"> часов, что должно соответствовать 70% от всего объема основной образовательной программы. Приняв </w:t>
      </w:r>
      <w:r w:rsidR="006A2ABE">
        <w:rPr>
          <w:color w:val="000000" w:themeColor="text1"/>
          <w:sz w:val="24"/>
          <w:szCs w:val="24"/>
        </w:rPr>
        <w:t>4743</w:t>
      </w:r>
      <w:r w:rsidRPr="004C2721">
        <w:rPr>
          <w:color w:val="000000" w:themeColor="text1"/>
          <w:sz w:val="24"/>
          <w:szCs w:val="24"/>
        </w:rPr>
        <w:t xml:space="preserve"> часов за 70%, получаем, что весь объем образовательной программы должен составить </w:t>
      </w:r>
    </w:p>
    <w:p w:rsidR="004C2721" w:rsidRPr="004C2721" w:rsidRDefault="004C2721" w:rsidP="004C2721">
      <w:pPr>
        <w:ind w:firstLine="720"/>
        <w:rPr>
          <w:color w:val="000000" w:themeColor="text1"/>
          <w:sz w:val="24"/>
          <w:szCs w:val="24"/>
        </w:rPr>
      </w:pPr>
      <w:r w:rsidRPr="004C2721">
        <w:rPr>
          <w:color w:val="000000" w:themeColor="text1"/>
          <w:sz w:val="24"/>
          <w:szCs w:val="24"/>
        </w:rPr>
        <w:t>(</w:t>
      </w:r>
      <w:r w:rsidR="006A2ABE">
        <w:rPr>
          <w:color w:val="000000" w:themeColor="text1"/>
          <w:sz w:val="24"/>
          <w:szCs w:val="24"/>
        </w:rPr>
        <w:t>4743:70)·100=6776</w:t>
      </w:r>
      <w:r w:rsidRPr="004C2721">
        <w:rPr>
          <w:color w:val="000000" w:themeColor="text1"/>
          <w:sz w:val="24"/>
          <w:szCs w:val="24"/>
        </w:rPr>
        <w:t xml:space="preserve"> часа. </w:t>
      </w:r>
    </w:p>
    <w:p w:rsidR="004C2721" w:rsidRPr="004C2721" w:rsidRDefault="004C2721" w:rsidP="004C2721">
      <w:pPr>
        <w:ind w:firstLine="720"/>
        <w:rPr>
          <w:color w:val="000000" w:themeColor="text1"/>
          <w:sz w:val="24"/>
          <w:szCs w:val="24"/>
        </w:rPr>
      </w:pPr>
      <w:r w:rsidRPr="004C2721">
        <w:rPr>
          <w:color w:val="000000" w:themeColor="text1"/>
          <w:sz w:val="24"/>
          <w:szCs w:val="24"/>
        </w:rPr>
        <w:t>Далее вычисляем количество часов внеурочной деятельности как разность общего объема образовательной программы</w:t>
      </w:r>
      <w:r w:rsidR="007B66BC">
        <w:rPr>
          <w:color w:val="000000" w:themeColor="text1"/>
          <w:sz w:val="24"/>
          <w:szCs w:val="24"/>
        </w:rPr>
        <w:t xml:space="preserve"> (5338ч)</w:t>
      </w:r>
      <w:r w:rsidRPr="004C2721">
        <w:rPr>
          <w:color w:val="000000" w:themeColor="text1"/>
          <w:sz w:val="24"/>
          <w:szCs w:val="24"/>
        </w:rPr>
        <w:t xml:space="preserve">, выраженного в часах, и количества часов учебного плана (урочной деятельности): </w:t>
      </w:r>
    </w:p>
    <w:p w:rsidR="004C2721" w:rsidRPr="004C2721" w:rsidRDefault="003615CA" w:rsidP="004C2721">
      <w:pPr>
        <w:ind w:firstLine="720"/>
        <w:rPr>
          <w:color w:val="000000" w:themeColor="text1"/>
          <w:sz w:val="24"/>
          <w:szCs w:val="24"/>
        </w:rPr>
      </w:pPr>
      <w:r>
        <w:rPr>
          <w:color w:val="000000" w:themeColor="text1"/>
          <w:sz w:val="24"/>
          <w:szCs w:val="24"/>
        </w:rPr>
        <w:t>6776</w:t>
      </w:r>
      <w:r w:rsidR="004C2721">
        <w:rPr>
          <w:color w:val="000000" w:themeColor="text1"/>
          <w:sz w:val="24"/>
          <w:szCs w:val="24"/>
        </w:rPr>
        <w:t>-533</w:t>
      </w:r>
      <w:r>
        <w:rPr>
          <w:color w:val="000000" w:themeColor="text1"/>
          <w:sz w:val="24"/>
          <w:szCs w:val="24"/>
        </w:rPr>
        <w:t>8=1438</w:t>
      </w:r>
      <w:r w:rsidR="004C2721" w:rsidRPr="004C2721">
        <w:rPr>
          <w:color w:val="000000" w:themeColor="text1"/>
          <w:sz w:val="24"/>
          <w:szCs w:val="24"/>
        </w:rPr>
        <w:t xml:space="preserve"> часов.</w:t>
      </w:r>
    </w:p>
    <w:p w:rsidR="004C2721" w:rsidRPr="004C2721" w:rsidRDefault="004C2721" w:rsidP="004C2721">
      <w:pPr>
        <w:ind w:firstLine="720"/>
        <w:rPr>
          <w:color w:val="000000" w:themeColor="text1"/>
          <w:sz w:val="24"/>
          <w:szCs w:val="24"/>
        </w:rPr>
      </w:pPr>
      <w:r w:rsidRPr="004C2721">
        <w:rPr>
          <w:color w:val="000000" w:themeColor="text1"/>
          <w:sz w:val="24"/>
          <w:szCs w:val="24"/>
        </w:rPr>
        <w:t xml:space="preserve">Учитывая, что в </w:t>
      </w:r>
      <w:r w:rsidR="007B66BC">
        <w:rPr>
          <w:color w:val="000000" w:themeColor="text1"/>
          <w:sz w:val="24"/>
          <w:szCs w:val="24"/>
        </w:rPr>
        <w:t>МКОУ Сухо-Березовская СОШ</w:t>
      </w:r>
      <w:r w:rsidRPr="004C2721">
        <w:rPr>
          <w:color w:val="000000" w:themeColor="text1"/>
          <w:sz w:val="24"/>
          <w:szCs w:val="24"/>
        </w:rPr>
        <w:t xml:space="preserve"> в календарном учебном графике 34 учебные недели в каждом из пяти лет обучения, можно найти среднее количество часов в неделю внеурочной деятельности:</w:t>
      </w:r>
    </w:p>
    <w:p w:rsidR="004C2721" w:rsidRPr="004C2721" w:rsidRDefault="007B66BC" w:rsidP="004C2721">
      <w:pPr>
        <w:ind w:firstLine="720"/>
        <w:rPr>
          <w:color w:val="000000" w:themeColor="text1"/>
          <w:sz w:val="24"/>
          <w:szCs w:val="24"/>
        </w:rPr>
      </w:pPr>
      <w:r>
        <w:rPr>
          <w:color w:val="000000" w:themeColor="text1"/>
          <w:sz w:val="24"/>
          <w:szCs w:val="24"/>
        </w:rPr>
        <w:t>1535</w:t>
      </w:r>
      <w:r w:rsidR="004C2721" w:rsidRPr="004C2721">
        <w:rPr>
          <w:color w:val="000000" w:themeColor="text1"/>
          <w:sz w:val="24"/>
          <w:szCs w:val="24"/>
        </w:rPr>
        <w:t>:(5*34)=</w:t>
      </w:r>
      <w:r w:rsidR="003615CA">
        <w:rPr>
          <w:color w:val="000000" w:themeColor="text1"/>
          <w:sz w:val="24"/>
          <w:szCs w:val="24"/>
        </w:rPr>
        <w:t>8,5</w:t>
      </w:r>
      <w:bookmarkStart w:id="9" w:name="_GoBack"/>
      <w:bookmarkEnd w:id="9"/>
      <w:r w:rsidR="004C2721" w:rsidRPr="004C2721">
        <w:rPr>
          <w:color w:val="000000" w:themeColor="text1"/>
          <w:sz w:val="24"/>
          <w:szCs w:val="24"/>
        </w:rPr>
        <w:t xml:space="preserve"> часов.</w:t>
      </w:r>
    </w:p>
    <w:p w:rsidR="004C2721" w:rsidRPr="004C2721" w:rsidRDefault="004C2721" w:rsidP="004C2721">
      <w:pPr>
        <w:ind w:firstLine="720"/>
        <w:rPr>
          <w:color w:val="000000" w:themeColor="text1"/>
          <w:sz w:val="24"/>
          <w:szCs w:val="24"/>
        </w:rPr>
      </w:pPr>
      <w:r w:rsidRPr="004C2721">
        <w:rPr>
          <w:color w:val="000000" w:themeColor="text1"/>
          <w:sz w:val="24"/>
          <w:szCs w:val="24"/>
        </w:rPr>
        <w:t>Отметим, что количество часов на курсы, а также иные виды внеурочной деятельности может быть различным по годам обучения, по четвертям, по учебным неделям и т.п.</w:t>
      </w:r>
    </w:p>
    <w:p w:rsidR="004C2721" w:rsidRPr="004C2721" w:rsidRDefault="004C2721" w:rsidP="00601753">
      <w:pPr>
        <w:pStyle w:val="Default0"/>
        <w:ind w:left="360"/>
        <w:mirrorIndents/>
        <w:jc w:val="both"/>
        <w:outlineLvl w:val="0"/>
        <w:rPr>
          <w:color w:val="auto"/>
        </w:rPr>
      </w:pPr>
    </w:p>
    <w:p w:rsidR="00601753" w:rsidRPr="00601753" w:rsidRDefault="00601753" w:rsidP="00601753">
      <w:pPr>
        <w:ind w:left="360"/>
        <w:mirrorIndents/>
        <w:outlineLvl w:val="0"/>
        <w:rPr>
          <w:b/>
          <w:sz w:val="24"/>
          <w:szCs w:val="24"/>
          <w:u w:val="single"/>
        </w:rPr>
      </w:pPr>
      <w:r w:rsidRPr="00601753">
        <w:rPr>
          <w:b/>
          <w:sz w:val="24"/>
          <w:szCs w:val="24"/>
          <w:u w:val="single"/>
        </w:rPr>
        <w:t>Распределение  часов внеурочной деятельности на уровне основного общего образования</w:t>
      </w:r>
    </w:p>
    <w:p w:rsidR="00601753" w:rsidRPr="00601753" w:rsidRDefault="00601753" w:rsidP="00601753">
      <w:pPr>
        <w:ind w:left="360"/>
        <w:mirrorIndents/>
        <w:outlineLvl w:val="0"/>
        <w:rPr>
          <w:b/>
          <w:sz w:val="24"/>
          <w:szCs w:val="24"/>
          <w:u w:val="single"/>
        </w:rPr>
      </w:pPr>
    </w:p>
    <w:p w:rsidR="00601753" w:rsidRPr="00601753" w:rsidRDefault="00601753" w:rsidP="00601753">
      <w:pPr>
        <w:adjustRightInd w:val="0"/>
        <w:ind w:firstLine="426"/>
        <w:rPr>
          <w:bCs/>
          <w:sz w:val="24"/>
          <w:szCs w:val="24"/>
        </w:rPr>
      </w:pPr>
      <w:r w:rsidRPr="00601753">
        <w:rPr>
          <w:bCs/>
          <w:sz w:val="24"/>
          <w:szCs w:val="24"/>
        </w:rPr>
        <w:t xml:space="preserve">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МКОУ Сухо-Березовская СОШ в каникулярное время  реализуется  в рамках тематических программ (пришкольный лагерь "Чебурашка" с дневным пребыванием на базе общеобразовательной организации ,  походы, экскурсии, поездки, учебно-производственная бригада). </w:t>
      </w:r>
    </w:p>
    <w:p w:rsidR="00601753" w:rsidRPr="00601753" w:rsidRDefault="00601753" w:rsidP="00601753">
      <w:pPr>
        <w:adjustRightInd w:val="0"/>
        <w:ind w:firstLine="426"/>
        <w:rPr>
          <w:bCs/>
          <w:sz w:val="24"/>
          <w:szCs w:val="24"/>
        </w:rPr>
      </w:pPr>
      <w:r w:rsidRPr="00601753">
        <w:rPr>
          <w:bCs/>
          <w:sz w:val="24"/>
          <w:szCs w:val="24"/>
        </w:rPr>
        <w:t xml:space="preserve">Внеурочная  деятельность  осуществляется  посредством  реализации  рабочих  программ  внеурочной  деятельности, планов классных руководителей. </w:t>
      </w:r>
    </w:p>
    <w:p w:rsidR="00601753" w:rsidRPr="00601753" w:rsidRDefault="00601753" w:rsidP="00601753">
      <w:pPr>
        <w:adjustRightInd w:val="0"/>
        <w:ind w:firstLine="426"/>
        <w:rPr>
          <w:bCs/>
          <w:sz w:val="24"/>
          <w:szCs w:val="24"/>
        </w:rPr>
      </w:pPr>
      <w:r w:rsidRPr="00601753">
        <w:rPr>
          <w:bCs/>
          <w:sz w:val="24"/>
          <w:szCs w:val="24"/>
        </w:rPr>
        <w:t xml:space="preserve">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601753" w:rsidRPr="00601753" w:rsidRDefault="00601753" w:rsidP="00601753">
      <w:pPr>
        <w:adjustRightInd w:val="0"/>
        <w:ind w:firstLine="426"/>
        <w:rPr>
          <w:bCs/>
          <w:sz w:val="24"/>
          <w:szCs w:val="24"/>
        </w:rPr>
      </w:pPr>
      <w:r w:rsidRPr="00601753">
        <w:rPr>
          <w:bCs/>
          <w:sz w:val="24"/>
          <w:szCs w:val="24"/>
        </w:rPr>
        <w:t>Рабочие  программы курсов  внеурочной  деятельности МКОУ Сухо-Березовская СОШ разработаны  на  основе  требований  федерального  государственного  образовательного  стандарта  основного общего  образования   с  учетом  соответствующих  примерных  основных  образовательных  программ и Положения МКОУ Сухо-Березовская СОШ о рабочей программе.</w:t>
      </w:r>
    </w:p>
    <w:p w:rsidR="00601753" w:rsidRPr="00601753" w:rsidRDefault="00601753" w:rsidP="00601753">
      <w:pPr>
        <w:adjustRightInd w:val="0"/>
        <w:ind w:firstLine="426"/>
        <w:rPr>
          <w:bCs/>
          <w:sz w:val="24"/>
          <w:szCs w:val="24"/>
        </w:rPr>
      </w:pPr>
      <w:r w:rsidRPr="00601753">
        <w:rPr>
          <w:bCs/>
          <w:sz w:val="24"/>
          <w:szCs w:val="24"/>
        </w:rPr>
        <w:t xml:space="preserve"> </w:t>
      </w:r>
      <w:r w:rsidRPr="00601753">
        <w:rPr>
          <w:b/>
          <w:bCs/>
          <w:sz w:val="24"/>
          <w:szCs w:val="24"/>
        </w:rPr>
        <w:t>Рабочие  программы курсов  внеурочной  деятельности</w:t>
      </w:r>
      <w:r w:rsidRPr="00601753">
        <w:rPr>
          <w:bCs/>
          <w:sz w:val="24"/>
          <w:szCs w:val="24"/>
        </w:rPr>
        <w:t xml:space="preserve">    содержат: </w:t>
      </w:r>
    </w:p>
    <w:p w:rsidR="00601753" w:rsidRPr="00601753" w:rsidRDefault="00601753" w:rsidP="003B5E5A">
      <w:pPr>
        <w:pStyle w:val="af7"/>
        <w:widowControl/>
        <w:numPr>
          <w:ilvl w:val="0"/>
          <w:numId w:val="185"/>
        </w:numPr>
        <w:suppressAutoHyphens w:val="0"/>
        <w:autoSpaceDN/>
        <w:adjustRightInd w:val="0"/>
        <w:spacing w:line="240" w:lineRule="auto"/>
        <w:contextualSpacing/>
        <w:textAlignment w:val="auto"/>
        <w:rPr>
          <w:bCs/>
          <w:sz w:val="24"/>
          <w:szCs w:val="24"/>
        </w:rPr>
      </w:pPr>
      <w:r w:rsidRPr="00601753">
        <w:rPr>
          <w:bCs/>
          <w:sz w:val="24"/>
          <w:szCs w:val="24"/>
        </w:rPr>
        <w:t>пояснительную записку;</w:t>
      </w:r>
    </w:p>
    <w:p w:rsidR="00601753" w:rsidRPr="00601753" w:rsidRDefault="00601753" w:rsidP="003B5E5A">
      <w:pPr>
        <w:pStyle w:val="af7"/>
        <w:widowControl/>
        <w:numPr>
          <w:ilvl w:val="0"/>
          <w:numId w:val="185"/>
        </w:numPr>
        <w:suppressAutoHyphens w:val="0"/>
        <w:autoSpaceDN/>
        <w:adjustRightInd w:val="0"/>
        <w:spacing w:line="240" w:lineRule="auto"/>
        <w:contextualSpacing/>
        <w:textAlignment w:val="auto"/>
        <w:rPr>
          <w:bCs/>
          <w:sz w:val="24"/>
          <w:szCs w:val="24"/>
        </w:rPr>
      </w:pPr>
      <w:r w:rsidRPr="00601753">
        <w:rPr>
          <w:bCs/>
          <w:sz w:val="24"/>
          <w:szCs w:val="24"/>
        </w:rPr>
        <w:lastRenderedPageBreak/>
        <w:t xml:space="preserve">планируемые  результаты  внеурочной  деятельности; </w:t>
      </w:r>
    </w:p>
    <w:p w:rsidR="00601753" w:rsidRPr="00601753" w:rsidRDefault="00601753" w:rsidP="003B5E5A">
      <w:pPr>
        <w:pStyle w:val="af7"/>
        <w:widowControl/>
        <w:numPr>
          <w:ilvl w:val="0"/>
          <w:numId w:val="185"/>
        </w:numPr>
        <w:suppressAutoHyphens w:val="0"/>
        <w:autoSpaceDN/>
        <w:adjustRightInd w:val="0"/>
        <w:spacing w:line="240" w:lineRule="auto"/>
        <w:contextualSpacing/>
        <w:textAlignment w:val="auto"/>
        <w:rPr>
          <w:bCs/>
          <w:sz w:val="24"/>
          <w:szCs w:val="24"/>
        </w:rPr>
      </w:pPr>
      <w:r w:rsidRPr="00601753">
        <w:rPr>
          <w:bCs/>
          <w:sz w:val="24"/>
          <w:szCs w:val="24"/>
        </w:rPr>
        <w:t xml:space="preserve"> содержание  внеурочной  деятельности  с  указанием  форм  ее  организации  и  видов  деятельности; </w:t>
      </w:r>
    </w:p>
    <w:p w:rsidR="00601753" w:rsidRPr="00601753" w:rsidRDefault="00601753" w:rsidP="003B5E5A">
      <w:pPr>
        <w:pStyle w:val="af7"/>
        <w:widowControl/>
        <w:numPr>
          <w:ilvl w:val="0"/>
          <w:numId w:val="185"/>
        </w:numPr>
        <w:suppressAutoHyphens w:val="0"/>
        <w:autoSpaceDN/>
        <w:adjustRightInd w:val="0"/>
        <w:spacing w:line="240" w:lineRule="auto"/>
        <w:contextualSpacing/>
        <w:textAlignment w:val="auto"/>
        <w:rPr>
          <w:bCs/>
          <w:sz w:val="24"/>
          <w:szCs w:val="24"/>
        </w:rPr>
      </w:pPr>
      <w:r w:rsidRPr="00601753">
        <w:rPr>
          <w:bCs/>
          <w:sz w:val="24"/>
          <w:szCs w:val="24"/>
        </w:rPr>
        <w:t xml:space="preserve"> тематическое  планирование.</w:t>
      </w:r>
    </w:p>
    <w:p w:rsidR="00601753" w:rsidRPr="00601753" w:rsidRDefault="00601753" w:rsidP="00601753">
      <w:pPr>
        <w:pStyle w:val="Default0"/>
        <w:rPr>
          <w:rStyle w:val="41"/>
          <w:color w:val="FF0000"/>
          <w:sz w:val="24"/>
        </w:rPr>
      </w:pPr>
      <w:r w:rsidRPr="00601753">
        <w:t xml:space="preserve"> </w:t>
      </w:r>
      <w:r w:rsidRPr="00601753">
        <w:rPr>
          <w:bCs/>
        </w:rPr>
        <w:t xml:space="preserve">Реализация внеурочной деятельности осуществляется через </w:t>
      </w:r>
      <w:r w:rsidRPr="00601753">
        <w:rPr>
          <w:b/>
          <w:i/>
        </w:rPr>
        <w:t>оптимизационную модель</w:t>
      </w:r>
      <w:r w:rsidRPr="00601753">
        <w:rPr>
          <w:b/>
          <w:bCs/>
        </w:rPr>
        <w:t>.</w:t>
      </w:r>
      <w:r w:rsidRPr="00601753">
        <w:rPr>
          <w:bCs/>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(учителя-предметники, </w:t>
      </w:r>
      <w:r w:rsidRPr="00601753">
        <w:t>учитель физической культуры,</w:t>
      </w:r>
      <w:r w:rsidRPr="00601753">
        <w:rPr>
          <w:bCs/>
        </w:rPr>
        <w:t xml:space="preserve"> ученическое самоуправление). При  реализации  рабочих  программ  внеурочной  деятельности    используются  формы, носящие  исследовательский, творческий  характер. </w:t>
      </w:r>
    </w:p>
    <w:p w:rsidR="00601753" w:rsidRPr="00601753" w:rsidRDefault="00601753" w:rsidP="00601753">
      <w:pPr>
        <w:pStyle w:val="Default0"/>
        <w:jc w:val="both"/>
        <w:rPr>
          <w:rStyle w:val="41"/>
          <w:sz w:val="24"/>
        </w:rPr>
      </w:pPr>
      <w:r w:rsidRPr="00601753">
        <w:rPr>
          <w:rStyle w:val="41"/>
          <w:sz w:val="24"/>
        </w:rPr>
        <w:t xml:space="preserve">Внеурочная деятельность осуществляется через систему школьных дел: </w:t>
      </w:r>
      <w:r w:rsidRPr="00601753">
        <w:rPr>
          <w:rStyle w:val="41"/>
          <w:b/>
          <w:sz w:val="24"/>
        </w:rPr>
        <w:t>обязательное участие для всего класса</w:t>
      </w:r>
      <w:r w:rsidRPr="00601753">
        <w:rPr>
          <w:rStyle w:val="41"/>
          <w:sz w:val="24"/>
        </w:rPr>
        <w:t xml:space="preserve">: </w:t>
      </w:r>
    </w:p>
    <w:p w:rsidR="00601753" w:rsidRPr="00601753" w:rsidRDefault="00601753" w:rsidP="00601753">
      <w:pPr>
        <w:pStyle w:val="Default0"/>
        <w:jc w:val="both"/>
        <w:rPr>
          <w:rStyle w:val="41"/>
          <w:sz w:val="24"/>
        </w:rPr>
      </w:pPr>
      <w:r w:rsidRPr="00601753">
        <w:rPr>
          <w:rStyle w:val="41"/>
          <w:sz w:val="24"/>
        </w:rPr>
        <w:t xml:space="preserve">- еженедельные классные часы ; </w:t>
      </w:r>
    </w:p>
    <w:p w:rsidR="00601753" w:rsidRPr="00601753" w:rsidRDefault="00601753" w:rsidP="00601753">
      <w:pPr>
        <w:pStyle w:val="Default0"/>
        <w:jc w:val="both"/>
        <w:rPr>
          <w:rStyle w:val="41"/>
          <w:sz w:val="24"/>
        </w:rPr>
      </w:pPr>
      <w:r w:rsidRPr="00601753">
        <w:rPr>
          <w:rStyle w:val="41"/>
          <w:sz w:val="24"/>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 </w:t>
      </w:r>
    </w:p>
    <w:p w:rsidR="00601753" w:rsidRPr="00601753" w:rsidRDefault="00601753" w:rsidP="00601753">
      <w:pPr>
        <w:pStyle w:val="Default0"/>
        <w:jc w:val="both"/>
        <w:rPr>
          <w:rStyle w:val="41"/>
          <w:sz w:val="24"/>
        </w:rPr>
      </w:pPr>
      <w:r w:rsidRPr="00601753">
        <w:rPr>
          <w:rStyle w:val="41"/>
          <w:b/>
          <w:sz w:val="24"/>
        </w:rPr>
        <w:t>участие по выбору обучающихся:</w:t>
      </w:r>
      <w:r w:rsidRPr="00601753">
        <w:rPr>
          <w:rStyle w:val="41"/>
          <w:sz w:val="24"/>
        </w:rPr>
        <w:t xml:space="preserve"> </w:t>
      </w:r>
    </w:p>
    <w:p w:rsidR="00601753" w:rsidRPr="00601753" w:rsidRDefault="00601753" w:rsidP="00601753">
      <w:pPr>
        <w:pStyle w:val="Default0"/>
        <w:jc w:val="both"/>
        <w:rPr>
          <w:rStyle w:val="41"/>
          <w:sz w:val="24"/>
        </w:rPr>
      </w:pPr>
      <w:r w:rsidRPr="00601753">
        <w:rPr>
          <w:rStyle w:val="41"/>
          <w:sz w:val="24"/>
        </w:rPr>
        <w:t xml:space="preserve">- участие в воспитательных мероприятий школы; </w:t>
      </w:r>
    </w:p>
    <w:p w:rsidR="00601753" w:rsidRPr="00601753" w:rsidRDefault="00601753" w:rsidP="00601753">
      <w:pPr>
        <w:pStyle w:val="Default0"/>
        <w:jc w:val="both"/>
        <w:rPr>
          <w:rStyle w:val="41"/>
          <w:sz w:val="24"/>
        </w:rPr>
      </w:pPr>
      <w:r w:rsidRPr="00601753">
        <w:rPr>
          <w:rStyle w:val="41"/>
          <w:sz w:val="24"/>
        </w:rPr>
        <w:t xml:space="preserve">- работа в детско-юношеской организации «Юность имени Героя Советского Союза Д.С.Чернова»; </w:t>
      </w:r>
    </w:p>
    <w:p w:rsidR="00601753" w:rsidRPr="00601753" w:rsidRDefault="00601753" w:rsidP="00601753">
      <w:pPr>
        <w:pStyle w:val="Default0"/>
        <w:jc w:val="both"/>
        <w:rPr>
          <w:rStyle w:val="41"/>
          <w:sz w:val="24"/>
        </w:rPr>
      </w:pPr>
      <w:r w:rsidRPr="00601753">
        <w:rPr>
          <w:rStyle w:val="41"/>
          <w:sz w:val="24"/>
        </w:rPr>
        <w:t>-участие в спортивных соревнованиях;</w:t>
      </w:r>
    </w:p>
    <w:p w:rsidR="00601753" w:rsidRPr="00601753" w:rsidRDefault="00601753" w:rsidP="00601753">
      <w:pPr>
        <w:pStyle w:val="Default0"/>
        <w:jc w:val="both"/>
        <w:rPr>
          <w:rStyle w:val="41"/>
          <w:sz w:val="24"/>
        </w:rPr>
      </w:pPr>
      <w:r w:rsidRPr="00601753">
        <w:rPr>
          <w:rStyle w:val="41"/>
          <w:sz w:val="24"/>
        </w:rPr>
        <w:t xml:space="preserve"> - участие во внеурочной деятельности по учебным предметам; </w:t>
      </w:r>
    </w:p>
    <w:p w:rsidR="00601753" w:rsidRPr="00601753" w:rsidRDefault="00601753" w:rsidP="00601753">
      <w:pPr>
        <w:pStyle w:val="Default0"/>
        <w:jc w:val="both"/>
        <w:rPr>
          <w:rStyle w:val="41"/>
          <w:sz w:val="24"/>
        </w:rPr>
      </w:pPr>
      <w:r w:rsidRPr="00601753">
        <w:rPr>
          <w:rStyle w:val="41"/>
          <w:sz w:val="24"/>
        </w:rPr>
        <w:t>- посещение объединений внеурочной деятельности и системы дополнительного образования.</w:t>
      </w:r>
    </w:p>
    <w:p w:rsidR="00601753" w:rsidRPr="00601753" w:rsidRDefault="00601753" w:rsidP="00601753">
      <w:pPr>
        <w:pStyle w:val="Default0"/>
        <w:jc w:val="both"/>
        <w:rPr>
          <w:rStyle w:val="41"/>
          <w:sz w:val="24"/>
        </w:rPr>
      </w:pPr>
      <w:r w:rsidRPr="00601753">
        <w:rPr>
          <w:rStyle w:val="41"/>
          <w:sz w:val="24"/>
        </w:rPr>
        <w:t>-дистанционные курсы, олимпиады на образовательных платформах ЯКласс,Учи.ру.</w:t>
      </w:r>
    </w:p>
    <w:p w:rsidR="00601753" w:rsidRPr="00601753" w:rsidRDefault="00601753" w:rsidP="00601753">
      <w:pPr>
        <w:adjustRightInd w:val="0"/>
        <w:ind w:firstLine="426"/>
        <w:rPr>
          <w:b/>
          <w:sz w:val="24"/>
          <w:szCs w:val="24"/>
        </w:rPr>
      </w:pPr>
      <w:r w:rsidRPr="00601753">
        <w:rPr>
          <w:b/>
          <w:sz w:val="24"/>
          <w:szCs w:val="24"/>
        </w:rPr>
        <w:t>Основными факторами, которые определяют модель организации внеурочной деятельности, являются:</w:t>
      </w:r>
    </w:p>
    <w:p w:rsidR="00601753" w:rsidRPr="00601753" w:rsidRDefault="00601753" w:rsidP="003B5E5A">
      <w:pPr>
        <w:pStyle w:val="af7"/>
        <w:widowControl/>
        <w:numPr>
          <w:ilvl w:val="0"/>
          <w:numId w:val="179"/>
        </w:numPr>
        <w:autoSpaceDN/>
        <w:adjustRightInd w:val="0"/>
        <w:spacing w:line="240" w:lineRule="auto"/>
        <w:contextualSpacing/>
        <w:textAlignment w:val="auto"/>
        <w:rPr>
          <w:rStyle w:val="apple-converted-space"/>
          <w:sz w:val="24"/>
          <w:szCs w:val="24"/>
        </w:rPr>
      </w:pPr>
      <w:r w:rsidRPr="00601753">
        <w:rPr>
          <w:sz w:val="24"/>
          <w:szCs w:val="24"/>
        </w:rPr>
        <w:t>территориальное расположение школы;</w:t>
      </w:r>
    </w:p>
    <w:p w:rsidR="00601753" w:rsidRPr="00601753" w:rsidRDefault="00601753" w:rsidP="003B5E5A">
      <w:pPr>
        <w:pStyle w:val="af7"/>
        <w:widowControl/>
        <w:numPr>
          <w:ilvl w:val="0"/>
          <w:numId w:val="179"/>
        </w:numPr>
        <w:autoSpaceDN/>
        <w:adjustRightInd w:val="0"/>
        <w:spacing w:line="240" w:lineRule="auto"/>
        <w:contextualSpacing/>
        <w:textAlignment w:val="auto"/>
        <w:rPr>
          <w:sz w:val="24"/>
          <w:szCs w:val="24"/>
        </w:rPr>
      </w:pPr>
      <w:r w:rsidRPr="00601753">
        <w:rPr>
          <w:sz w:val="24"/>
          <w:szCs w:val="24"/>
        </w:rPr>
        <w:t>уровень развития дополнительного образования в школе;</w:t>
      </w:r>
    </w:p>
    <w:p w:rsidR="00601753" w:rsidRPr="00601753" w:rsidRDefault="00601753" w:rsidP="003B5E5A">
      <w:pPr>
        <w:pStyle w:val="af7"/>
        <w:widowControl/>
        <w:numPr>
          <w:ilvl w:val="0"/>
          <w:numId w:val="179"/>
        </w:numPr>
        <w:autoSpaceDN/>
        <w:adjustRightInd w:val="0"/>
        <w:spacing w:line="240" w:lineRule="auto"/>
        <w:contextualSpacing/>
        <w:textAlignment w:val="auto"/>
        <w:rPr>
          <w:sz w:val="24"/>
          <w:szCs w:val="24"/>
        </w:rPr>
      </w:pPr>
      <w:r w:rsidRPr="00601753">
        <w:rPr>
          <w:sz w:val="24"/>
          <w:szCs w:val="24"/>
        </w:rPr>
        <w:t>методическое, программное обеспечение воспитательной деятельности учителей и классных руководителей.</w:t>
      </w:r>
    </w:p>
    <w:p w:rsidR="00601753" w:rsidRPr="00601753" w:rsidRDefault="00601753" w:rsidP="00601753">
      <w:pPr>
        <w:adjustRightInd w:val="0"/>
        <w:ind w:firstLine="426"/>
        <w:rPr>
          <w:bCs/>
          <w:sz w:val="24"/>
          <w:szCs w:val="24"/>
        </w:rPr>
      </w:pPr>
      <w:r w:rsidRPr="00601753">
        <w:rPr>
          <w:b/>
          <w:bCs/>
          <w:sz w:val="24"/>
          <w:szCs w:val="24"/>
        </w:rPr>
        <w:t>Формы  внеурочной  деятельности</w:t>
      </w:r>
      <w:r w:rsidRPr="00601753">
        <w:rPr>
          <w:bCs/>
          <w:sz w:val="24"/>
          <w:szCs w:val="24"/>
        </w:rP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практики, экскурсии ,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601753" w:rsidRPr="00601753" w:rsidRDefault="00601753" w:rsidP="00601753">
      <w:pPr>
        <w:adjustRightInd w:val="0"/>
        <w:ind w:firstLine="426"/>
        <w:rPr>
          <w:bCs/>
          <w:sz w:val="24"/>
          <w:szCs w:val="24"/>
        </w:rPr>
      </w:pPr>
      <w:r w:rsidRPr="00601753">
        <w:rPr>
          <w:bCs/>
          <w:sz w:val="24"/>
          <w:szCs w:val="24"/>
        </w:rPr>
        <w:t xml:space="preserve">В  реализации  внеурочной  деятельности    используется  </w:t>
      </w:r>
      <w:r w:rsidRPr="00601753">
        <w:rPr>
          <w:b/>
          <w:bCs/>
          <w:sz w:val="24"/>
          <w:szCs w:val="24"/>
        </w:rPr>
        <w:t>сетевая  форма</w:t>
      </w:r>
      <w:r w:rsidRPr="00601753">
        <w:rPr>
          <w:bCs/>
          <w:sz w:val="24"/>
          <w:szCs w:val="24"/>
        </w:rPr>
        <w:t xml:space="preserve"> организации внеурочной деятельности. В ней   участвуют  организации, осуществляющие  образовательную  деятельность,  организации  культуры, физической  культуры  и  спорта  и  иные  организации, обладающие  необходимыми  ресурсами. Сетевая  форма  реализации  образовательных  программ  осуществляется  на  основе  договора  между  организациями, участвующими  в  сетевой  форме  реализации  образовательных  программ</w:t>
      </w:r>
      <w:r w:rsidRPr="00601753">
        <w:rPr>
          <w:bCs/>
          <w:color w:val="FF0000"/>
          <w:sz w:val="24"/>
          <w:szCs w:val="24"/>
        </w:rPr>
        <w:t>.</w:t>
      </w:r>
    </w:p>
    <w:p w:rsidR="00601753" w:rsidRPr="00601753" w:rsidRDefault="00601753" w:rsidP="00601753">
      <w:pPr>
        <w:adjustRightInd w:val="0"/>
        <w:ind w:firstLine="426"/>
        <w:rPr>
          <w:bCs/>
          <w:sz w:val="24"/>
          <w:szCs w:val="24"/>
        </w:rPr>
      </w:pPr>
      <w:r w:rsidRPr="00601753">
        <w:rPr>
          <w:bCs/>
          <w:sz w:val="24"/>
          <w:szCs w:val="24"/>
        </w:rPr>
        <w:t xml:space="preserve">Реализация  внеурочной  деятельности  в  форме  </w:t>
      </w:r>
      <w:r w:rsidRPr="00601753">
        <w:rPr>
          <w:b/>
          <w:bCs/>
          <w:sz w:val="24"/>
          <w:szCs w:val="24"/>
        </w:rPr>
        <w:t>проектной  деятельности.</w:t>
      </w:r>
      <w:r w:rsidRPr="00601753">
        <w:rPr>
          <w:bCs/>
          <w:sz w:val="24"/>
          <w:szCs w:val="24"/>
        </w:rPr>
        <w:t xml:space="preserve">  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 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w:t>
      </w:r>
      <w:r w:rsidRPr="00601753">
        <w:rPr>
          <w:bCs/>
          <w:sz w:val="24"/>
          <w:szCs w:val="24"/>
        </w:rPr>
        <w:lastRenderedPageBreak/>
        <w:t>конструкторского, инженерного  и  пр.).</w:t>
      </w:r>
    </w:p>
    <w:p w:rsidR="00601753" w:rsidRPr="00601753" w:rsidRDefault="00601753" w:rsidP="00601753">
      <w:pPr>
        <w:adjustRightInd w:val="0"/>
        <w:ind w:firstLine="426"/>
        <w:rPr>
          <w:bCs/>
          <w:sz w:val="24"/>
          <w:szCs w:val="24"/>
        </w:rPr>
      </w:pPr>
      <w:r w:rsidRPr="00601753">
        <w:rPr>
          <w:bCs/>
          <w:sz w:val="24"/>
          <w:szCs w:val="24"/>
        </w:rPr>
        <w:t xml:space="preserve"> Результаты  выполнения  проекта  должны  отражать:</w:t>
      </w:r>
    </w:p>
    <w:p w:rsidR="00601753" w:rsidRPr="00601753" w:rsidRDefault="00601753" w:rsidP="00601753">
      <w:pPr>
        <w:adjustRightInd w:val="0"/>
        <w:ind w:firstLine="426"/>
        <w:rPr>
          <w:bCs/>
          <w:sz w:val="24"/>
          <w:szCs w:val="24"/>
        </w:rPr>
      </w:pPr>
      <w:r w:rsidRPr="00601753">
        <w:rPr>
          <w:bCs/>
          <w:sz w:val="24"/>
          <w:szCs w:val="24"/>
        </w:rPr>
        <w:t xml:space="preserve"> •  навыки  коммуникативной, учебно-исследовательской  деятельности, сформированность  критического  мышления; </w:t>
      </w:r>
    </w:p>
    <w:p w:rsidR="00601753" w:rsidRPr="00601753" w:rsidRDefault="00601753" w:rsidP="00601753">
      <w:pPr>
        <w:adjustRightInd w:val="0"/>
        <w:ind w:firstLine="426"/>
        <w:rPr>
          <w:bCs/>
          <w:sz w:val="24"/>
          <w:szCs w:val="24"/>
        </w:rPr>
      </w:pPr>
      <w:r w:rsidRPr="00601753">
        <w:rPr>
          <w:bCs/>
          <w:sz w:val="24"/>
          <w:szCs w:val="24"/>
        </w:rPr>
        <w:t xml:space="preserve">•  способность  к  инновационной,  аналитической,  творческой, интеллектуальной  деятельности; </w:t>
      </w:r>
    </w:p>
    <w:p w:rsidR="00601753" w:rsidRPr="00601753" w:rsidRDefault="00601753" w:rsidP="00601753">
      <w:pPr>
        <w:adjustRightInd w:val="0"/>
        <w:ind w:firstLine="426"/>
        <w:rPr>
          <w:bCs/>
          <w:sz w:val="24"/>
          <w:szCs w:val="24"/>
        </w:rPr>
      </w:pPr>
      <w:r w:rsidRPr="00601753">
        <w:rPr>
          <w:bCs/>
          <w:sz w:val="24"/>
          <w:szCs w:val="24"/>
        </w:rPr>
        <w:t xml:space="preserve">•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w:t>
      </w:r>
    </w:p>
    <w:p w:rsidR="00601753" w:rsidRPr="00601753" w:rsidRDefault="00601753" w:rsidP="00601753">
      <w:pPr>
        <w:adjustRightInd w:val="0"/>
        <w:ind w:firstLine="426"/>
        <w:rPr>
          <w:bCs/>
          <w:sz w:val="24"/>
          <w:szCs w:val="24"/>
        </w:rPr>
      </w:pPr>
      <w:r w:rsidRPr="00601753">
        <w:rPr>
          <w:bCs/>
          <w:sz w:val="24"/>
          <w:szCs w:val="24"/>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601753" w:rsidRPr="00601753" w:rsidRDefault="00601753" w:rsidP="00601753">
      <w:pPr>
        <w:adjustRightInd w:val="0"/>
        <w:ind w:firstLine="426"/>
        <w:rPr>
          <w:sz w:val="24"/>
          <w:szCs w:val="24"/>
        </w:rPr>
      </w:pPr>
      <w:r w:rsidRPr="00601753">
        <w:rPr>
          <w:sz w:val="24"/>
          <w:szCs w:val="24"/>
        </w:rPr>
        <w:t xml:space="preserve">Внеурочная деятельность в МКОУ Сухо-Березовская  СОШ реализуется по следующим </w:t>
      </w:r>
      <w:r w:rsidRPr="00601753">
        <w:rPr>
          <w:b/>
          <w:sz w:val="24"/>
          <w:szCs w:val="24"/>
        </w:rPr>
        <w:t>направлениям</w:t>
      </w:r>
      <w:r w:rsidRPr="00601753">
        <w:rPr>
          <w:sz w:val="24"/>
          <w:szCs w:val="24"/>
        </w:rPr>
        <w:t xml:space="preserve"> развития личности: </w:t>
      </w:r>
    </w:p>
    <w:p w:rsidR="00601753" w:rsidRPr="00601753" w:rsidRDefault="00601753" w:rsidP="003B5E5A">
      <w:pPr>
        <w:widowControl/>
        <w:numPr>
          <w:ilvl w:val="1"/>
          <w:numId w:val="174"/>
        </w:numPr>
        <w:autoSpaceDN/>
        <w:spacing w:line="240" w:lineRule="auto"/>
        <w:ind w:left="0" w:firstLine="426"/>
        <w:textAlignment w:val="auto"/>
        <w:rPr>
          <w:i/>
          <w:sz w:val="24"/>
          <w:szCs w:val="24"/>
        </w:rPr>
      </w:pPr>
      <w:r w:rsidRPr="00601753">
        <w:rPr>
          <w:i/>
          <w:sz w:val="24"/>
          <w:szCs w:val="24"/>
        </w:rPr>
        <w:t>Спортивно-оздоровительное</w:t>
      </w:r>
    </w:p>
    <w:p w:rsidR="00601753" w:rsidRPr="00601753" w:rsidRDefault="00601753" w:rsidP="003B5E5A">
      <w:pPr>
        <w:widowControl/>
        <w:numPr>
          <w:ilvl w:val="1"/>
          <w:numId w:val="174"/>
        </w:numPr>
        <w:autoSpaceDN/>
        <w:spacing w:line="240" w:lineRule="auto"/>
        <w:ind w:left="0" w:firstLine="426"/>
        <w:textAlignment w:val="auto"/>
        <w:rPr>
          <w:i/>
          <w:sz w:val="24"/>
          <w:szCs w:val="24"/>
        </w:rPr>
      </w:pPr>
      <w:r w:rsidRPr="00601753">
        <w:rPr>
          <w:i/>
          <w:sz w:val="24"/>
          <w:szCs w:val="24"/>
        </w:rPr>
        <w:t>Духовно-нравственное</w:t>
      </w:r>
    </w:p>
    <w:p w:rsidR="00601753" w:rsidRPr="00601753" w:rsidRDefault="00601753" w:rsidP="003B5E5A">
      <w:pPr>
        <w:widowControl/>
        <w:numPr>
          <w:ilvl w:val="1"/>
          <w:numId w:val="174"/>
        </w:numPr>
        <w:autoSpaceDN/>
        <w:spacing w:line="240" w:lineRule="auto"/>
        <w:ind w:left="0" w:firstLine="426"/>
        <w:textAlignment w:val="auto"/>
        <w:rPr>
          <w:i/>
          <w:sz w:val="24"/>
          <w:szCs w:val="24"/>
        </w:rPr>
      </w:pPr>
      <w:r w:rsidRPr="00601753">
        <w:rPr>
          <w:i/>
          <w:sz w:val="24"/>
          <w:szCs w:val="24"/>
        </w:rPr>
        <w:t>Социальное</w:t>
      </w:r>
    </w:p>
    <w:p w:rsidR="00601753" w:rsidRPr="00601753" w:rsidRDefault="00601753" w:rsidP="003B5E5A">
      <w:pPr>
        <w:widowControl/>
        <w:numPr>
          <w:ilvl w:val="1"/>
          <w:numId w:val="174"/>
        </w:numPr>
        <w:autoSpaceDN/>
        <w:spacing w:line="240" w:lineRule="auto"/>
        <w:ind w:left="0" w:firstLine="426"/>
        <w:textAlignment w:val="auto"/>
        <w:rPr>
          <w:i/>
          <w:sz w:val="24"/>
          <w:szCs w:val="24"/>
        </w:rPr>
      </w:pPr>
      <w:r w:rsidRPr="00601753">
        <w:rPr>
          <w:i/>
          <w:sz w:val="24"/>
          <w:szCs w:val="24"/>
        </w:rPr>
        <w:t>Общеинтеллектуальное</w:t>
      </w:r>
    </w:p>
    <w:p w:rsidR="00601753" w:rsidRPr="00601753" w:rsidRDefault="00601753" w:rsidP="003B5E5A">
      <w:pPr>
        <w:widowControl/>
        <w:numPr>
          <w:ilvl w:val="1"/>
          <w:numId w:val="174"/>
        </w:numPr>
        <w:autoSpaceDN/>
        <w:spacing w:line="240" w:lineRule="auto"/>
        <w:ind w:left="0" w:firstLine="426"/>
        <w:textAlignment w:val="auto"/>
        <w:rPr>
          <w:i/>
          <w:sz w:val="24"/>
          <w:szCs w:val="24"/>
        </w:rPr>
      </w:pPr>
      <w:r w:rsidRPr="00601753">
        <w:rPr>
          <w:i/>
          <w:sz w:val="24"/>
          <w:szCs w:val="24"/>
        </w:rPr>
        <w:t>Общекультурное.</w:t>
      </w:r>
    </w:p>
    <w:p w:rsidR="00601753" w:rsidRPr="00601753" w:rsidRDefault="00601753" w:rsidP="00601753">
      <w:pPr>
        <w:rPr>
          <w:b/>
          <w:sz w:val="24"/>
          <w:szCs w:val="24"/>
          <w:u w:val="single"/>
        </w:rPr>
      </w:pPr>
      <w:r w:rsidRPr="00601753">
        <w:rPr>
          <w:b/>
          <w:sz w:val="24"/>
          <w:szCs w:val="24"/>
        </w:rPr>
        <w:t xml:space="preserve">       </w:t>
      </w:r>
      <w:r w:rsidRPr="00601753">
        <w:rPr>
          <w:b/>
          <w:sz w:val="24"/>
          <w:szCs w:val="24"/>
          <w:u w:val="single"/>
        </w:rPr>
        <w:t xml:space="preserve"> по видам:</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игровая.</w:t>
      </w:r>
    </w:p>
    <w:p w:rsidR="00601753" w:rsidRPr="00601753" w:rsidRDefault="00601753" w:rsidP="003B5E5A">
      <w:pPr>
        <w:widowControl/>
        <w:numPr>
          <w:ilvl w:val="0"/>
          <w:numId w:val="177"/>
        </w:numPr>
        <w:suppressAutoHyphens w:val="0"/>
        <w:autoSpaceDN/>
        <w:spacing w:line="240" w:lineRule="auto"/>
        <w:ind w:firstLine="339"/>
        <w:textAlignment w:val="auto"/>
        <w:rPr>
          <w:sz w:val="24"/>
          <w:szCs w:val="24"/>
        </w:rPr>
      </w:pPr>
      <w:r w:rsidRPr="00601753">
        <w:rPr>
          <w:sz w:val="24"/>
          <w:szCs w:val="24"/>
        </w:rPr>
        <w:t>познавательная</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досугово - развлекательная деятельность (досуговое общение)</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проблемно-ценностное общение</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художественное творчество</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социальное творчество (социальная преобразующая добровольческая деятельность)</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спортивно-оздоровительная деятельность.</w:t>
      </w:r>
    </w:p>
    <w:p w:rsidR="00601753" w:rsidRPr="00601753" w:rsidRDefault="00601753" w:rsidP="003B5E5A">
      <w:pPr>
        <w:widowControl/>
        <w:numPr>
          <w:ilvl w:val="0"/>
          <w:numId w:val="177"/>
        </w:numPr>
        <w:suppressAutoHyphens w:val="0"/>
        <w:autoSpaceDN/>
        <w:spacing w:line="240" w:lineRule="auto"/>
        <w:ind w:left="851" w:firstLine="283"/>
        <w:textAlignment w:val="auto"/>
        <w:rPr>
          <w:sz w:val="24"/>
          <w:szCs w:val="24"/>
        </w:rPr>
      </w:pPr>
      <w:r w:rsidRPr="00601753">
        <w:rPr>
          <w:sz w:val="24"/>
          <w:szCs w:val="24"/>
        </w:rPr>
        <w:t xml:space="preserve"> туристско-краеведческая деятельность.</w:t>
      </w:r>
    </w:p>
    <w:p w:rsidR="00601753" w:rsidRPr="00601753" w:rsidRDefault="00601753" w:rsidP="00601753">
      <w:pPr>
        <w:ind w:right="-14"/>
        <w:rPr>
          <w:b/>
          <w:sz w:val="24"/>
          <w:szCs w:val="24"/>
        </w:rPr>
      </w:pPr>
      <w:r w:rsidRPr="00601753">
        <w:rPr>
          <w:b/>
          <w:sz w:val="24"/>
          <w:szCs w:val="24"/>
        </w:rPr>
        <w:t xml:space="preserve">     </w:t>
      </w:r>
      <w:r w:rsidRPr="00601753">
        <w:rPr>
          <w:b/>
          <w:sz w:val="24"/>
          <w:szCs w:val="24"/>
          <w:u w:val="single"/>
        </w:rPr>
        <w:t xml:space="preserve"> по  формам</w:t>
      </w:r>
      <w:r w:rsidRPr="00601753">
        <w:rPr>
          <w:b/>
          <w:sz w:val="24"/>
          <w:szCs w:val="24"/>
        </w:rPr>
        <w:t xml:space="preserve">: </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секции.</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экскурсии</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кружки</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олимпиады</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конкурсы.</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викторины</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соревнования</w:t>
      </w:r>
    </w:p>
    <w:p w:rsidR="00601753" w:rsidRPr="00601753" w:rsidRDefault="00601753" w:rsidP="003B5E5A">
      <w:pPr>
        <w:widowControl/>
        <w:numPr>
          <w:ilvl w:val="0"/>
          <w:numId w:val="178"/>
        </w:numPr>
        <w:suppressAutoHyphens w:val="0"/>
        <w:autoSpaceDN/>
        <w:spacing w:line="240" w:lineRule="auto"/>
        <w:ind w:left="284" w:right="-14" w:firstLine="0"/>
        <w:textAlignment w:val="auto"/>
        <w:rPr>
          <w:sz w:val="24"/>
          <w:szCs w:val="24"/>
        </w:rPr>
      </w:pPr>
      <w:r w:rsidRPr="00601753">
        <w:rPr>
          <w:sz w:val="24"/>
          <w:szCs w:val="24"/>
        </w:rPr>
        <w:t xml:space="preserve"> учебный проект</w:t>
      </w:r>
    </w:p>
    <w:p w:rsidR="00601753" w:rsidRPr="00601753" w:rsidRDefault="00601753" w:rsidP="00601753">
      <w:pPr>
        <w:rPr>
          <w:sz w:val="24"/>
          <w:szCs w:val="24"/>
        </w:rPr>
      </w:pPr>
      <w:r w:rsidRPr="00601753">
        <w:rPr>
          <w:sz w:val="24"/>
          <w:szCs w:val="24"/>
        </w:rPr>
        <w:t xml:space="preserve"> Выбор форм проведения занятий внеурочной деятельности связан с реализацией деятельностного подхода, формированием у обучающихся разных групп УУД.    При этом учитывается количество аудиторных занятий и занятий, проводимых в двигательном режиме на свежем воздухе.  Каждый обучающийся имеет право заниматься в объединениях разной направленности, а также изменять направление обучения.</w:t>
      </w:r>
    </w:p>
    <w:p w:rsidR="00601753" w:rsidRPr="007B66BC" w:rsidRDefault="00601753" w:rsidP="007B66BC">
      <w:pPr>
        <w:ind w:firstLine="426"/>
        <w:rPr>
          <w:bCs/>
          <w:sz w:val="24"/>
          <w:szCs w:val="24"/>
        </w:rPr>
      </w:pPr>
      <w:r w:rsidRPr="00601753">
        <w:rPr>
          <w:bCs/>
          <w:sz w:val="24"/>
          <w:szCs w:val="24"/>
        </w:rPr>
        <w:t xml:space="preserve">Внеаудиторная работа осуществляется в соответствии с расписанием, </w:t>
      </w:r>
      <w:r w:rsidR="007B66BC">
        <w:rPr>
          <w:bCs/>
          <w:sz w:val="24"/>
          <w:szCs w:val="24"/>
        </w:rPr>
        <w:t>утверждённым  директором школы.</w:t>
      </w:r>
    </w:p>
    <w:p w:rsidR="00601753" w:rsidRPr="00601753" w:rsidRDefault="00601753" w:rsidP="00601753">
      <w:pPr>
        <w:ind w:firstLine="426"/>
        <w:jc w:val="center"/>
        <w:rPr>
          <w:b/>
          <w:sz w:val="24"/>
          <w:szCs w:val="24"/>
          <w:u w:val="single"/>
        </w:rPr>
      </w:pPr>
      <w:r w:rsidRPr="00601753">
        <w:rPr>
          <w:b/>
          <w:sz w:val="24"/>
          <w:szCs w:val="24"/>
          <w:u w:val="single"/>
        </w:rPr>
        <w:t>СПОРТИВНО-ОЗДОРОВИТЕЛЬНОЕ НАПРАВЛЕНИЕ</w:t>
      </w:r>
    </w:p>
    <w:p w:rsidR="00601753" w:rsidRPr="00601753" w:rsidRDefault="00601753" w:rsidP="00601753">
      <w:pPr>
        <w:ind w:firstLine="426"/>
        <w:rPr>
          <w:sz w:val="24"/>
          <w:szCs w:val="24"/>
        </w:rPr>
      </w:pPr>
      <w:r w:rsidRPr="00601753">
        <w:rPr>
          <w:b/>
          <w:sz w:val="24"/>
          <w:szCs w:val="24"/>
        </w:rPr>
        <w:t xml:space="preserve">Целесообразность </w:t>
      </w:r>
      <w:r w:rsidRPr="00601753">
        <w:rPr>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w:t>
      </w:r>
      <w:r w:rsidRPr="00601753">
        <w:rPr>
          <w:sz w:val="24"/>
          <w:szCs w:val="24"/>
        </w:rPr>
        <w:lastRenderedPageBreak/>
        <w:t xml:space="preserve">и эмоциональному развитию ребенка, достижению планируемых результатов освоения образовательной программы основного общего образования. </w:t>
      </w:r>
    </w:p>
    <w:p w:rsidR="00601753" w:rsidRPr="00601753" w:rsidRDefault="00601753" w:rsidP="00601753">
      <w:pPr>
        <w:ind w:firstLine="426"/>
        <w:rPr>
          <w:b/>
          <w:sz w:val="24"/>
          <w:szCs w:val="24"/>
          <w:u w:val="single"/>
        </w:rPr>
      </w:pPr>
      <w:r w:rsidRPr="00601753">
        <w:rPr>
          <w:b/>
          <w:sz w:val="24"/>
          <w:szCs w:val="24"/>
          <w:u w:val="single"/>
        </w:rPr>
        <w:t>Основные задачи:</w:t>
      </w:r>
    </w:p>
    <w:p w:rsidR="00601753" w:rsidRPr="00601753" w:rsidRDefault="00601753" w:rsidP="00601753">
      <w:pPr>
        <w:ind w:firstLine="426"/>
        <w:rPr>
          <w:sz w:val="24"/>
          <w:szCs w:val="24"/>
        </w:rPr>
      </w:pPr>
      <w:r w:rsidRPr="00601753">
        <w:rPr>
          <w:sz w:val="24"/>
          <w:szCs w:val="24"/>
        </w:rPr>
        <w:t>- формирование культуры здорового и безопасного образа жизни;</w:t>
      </w:r>
    </w:p>
    <w:p w:rsidR="00601753" w:rsidRPr="00601753" w:rsidRDefault="00601753" w:rsidP="00601753">
      <w:pPr>
        <w:ind w:firstLine="426"/>
        <w:rPr>
          <w:sz w:val="24"/>
          <w:szCs w:val="24"/>
        </w:rPr>
      </w:pPr>
      <w:r w:rsidRPr="00601753">
        <w:rPr>
          <w:sz w:val="24"/>
          <w:szCs w:val="24"/>
        </w:rPr>
        <w:t>- использование оптимальных двигательных режимов для детей с учетом их возрастных, психологических и иных особенностей;</w:t>
      </w:r>
    </w:p>
    <w:p w:rsidR="00601753" w:rsidRPr="00601753" w:rsidRDefault="00601753" w:rsidP="00601753">
      <w:pPr>
        <w:ind w:firstLine="426"/>
        <w:rPr>
          <w:sz w:val="24"/>
          <w:szCs w:val="24"/>
        </w:rPr>
      </w:pPr>
      <w:r w:rsidRPr="00601753">
        <w:rPr>
          <w:sz w:val="24"/>
          <w:szCs w:val="24"/>
        </w:rPr>
        <w:t>- развитие потребности в занятиях физической культурой и спортом.</w:t>
      </w:r>
    </w:p>
    <w:p w:rsidR="00601753" w:rsidRPr="00601753" w:rsidRDefault="00601753" w:rsidP="00601753">
      <w:pPr>
        <w:ind w:firstLine="426"/>
        <w:rPr>
          <w:sz w:val="24"/>
          <w:szCs w:val="24"/>
        </w:rPr>
      </w:pPr>
      <w:r w:rsidRPr="00601753">
        <w:rPr>
          <w:b/>
          <w:sz w:val="24"/>
          <w:szCs w:val="24"/>
        </w:rPr>
        <w:t xml:space="preserve">Данное направление в МКОУ Сухо-Березовская СОШ реализуется программами внеурочной деятельности: «Быстрые , ловкие», «Юниор». программа секций </w:t>
      </w:r>
      <w:r w:rsidRPr="00601753">
        <w:rPr>
          <w:sz w:val="24"/>
          <w:szCs w:val="24"/>
          <w:shd w:val="clear" w:color="auto" w:fill="FFFFFF"/>
        </w:rPr>
        <w:t> </w:t>
      </w:r>
      <w:r w:rsidRPr="00601753">
        <w:rPr>
          <w:i/>
          <w:sz w:val="24"/>
          <w:szCs w:val="24"/>
          <w:shd w:val="clear" w:color="auto" w:fill="FFFFFF"/>
        </w:rPr>
        <w:t>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w:t>
      </w:r>
      <w:r w:rsidRPr="00601753">
        <w:rPr>
          <w:b/>
          <w:sz w:val="24"/>
          <w:szCs w:val="24"/>
        </w:rPr>
        <w:t>.  По итогам работы проводятся соревнования: «Веселые старты», Декада бега, Осенний л/а кросс, День прыгуна; Дни здоровья по темам: «История спорта в Сухо-Березовской школе, «Спортсмены Сухо-Березовской школы» Результат  грамоты.</w:t>
      </w:r>
    </w:p>
    <w:p w:rsidR="00601753" w:rsidRPr="00601753" w:rsidRDefault="00601753" w:rsidP="00601753">
      <w:pPr>
        <w:rPr>
          <w:sz w:val="24"/>
          <w:szCs w:val="24"/>
          <w:u w:val="single"/>
        </w:rPr>
      </w:pPr>
      <w:r w:rsidRPr="00601753">
        <w:rPr>
          <w:b/>
          <w:sz w:val="24"/>
          <w:szCs w:val="24"/>
          <w:u w:val="single"/>
        </w:rPr>
        <w:t xml:space="preserve">Формы </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sz w:val="24"/>
          <w:szCs w:val="24"/>
        </w:rPr>
        <w:t>Организация походов, экскурсий, «Дней здоровья», подвижных игр, «Весёлых стартов», внутришкольных спортивных соревнований.</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sz w:val="24"/>
          <w:szCs w:val="24"/>
        </w:rPr>
        <w:t>Проведение бесед по охране здоровья.</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sz w:val="24"/>
          <w:szCs w:val="24"/>
        </w:rPr>
        <w:t>Применение на уроках  игровых моментов, физминуток, утренняя зарядка.</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sz w:val="24"/>
          <w:szCs w:val="24"/>
        </w:rPr>
        <w:t>Участие в районных спортивных соревнованиях.</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bCs/>
          <w:sz w:val="24"/>
          <w:szCs w:val="24"/>
        </w:rPr>
        <w:t xml:space="preserve"> Пришкольный лагерь «Чебурашка» с дневным пребыванием на базе общеобразовательной организации ,  походы, экскурсии, поездки и т. д</w:t>
      </w:r>
    </w:p>
    <w:p w:rsidR="00601753" w:rsidRPr="00601753" w:rsidRDefault="00601753" w:rsidP="003B5E5A">
      <w:pPr>
        <w:pStyle w:val="af7"/>
        <w:widowControl/>
        <w:numPr>
          <w:ilvl w:val="0"/>
          <w:numId w:val="181"/>
        </w:numPr>
        <w:suppressAutoHyphens w:val="0"/>
        <w:autoSpaceDN/>
        <w:spacing w:line="240" w:lineRule="auto"/>
        <w:contextualSpacing/>
        <w:jc w:val="left"/>
        <w:textAlignment w:val="auto"/>
        <w:rPr>
          <w:sz w:val="24"/>
          <w:szCs w:val="24"/>
        </w:rPr>
      </w:pPr>
      <w:r w:rsidRPr="00601753">
        <w:rPr>
          <w:bCs/>
          <w:sz w:val="24"/>
          <w:szCs w:val="24"/>
        </w:rPr>
        <w:t>Тематические классные часы.</w:t>
      </w:r>
    </w:p>
    <w:p w:rsidR="00601753" w:rsidRPr="00601753" w:rsidRDefault="00601753" w:rsidP="00601753">
      <w:pPr>
        <w:ind w:firstLine="426"/>
        <w:rPr>
          <w:b/>
          <w:bCs/>
          <w:sz w:val="24"/>
          <w:szCs w:val="24"/>
        </w:rPr>
      </w:pPr>
      <w:r w:rsidRPr="00601753">
        <w:rPr>
          <w:b/>
          <w:bCs/>
          <w:sz w:val="24"/>
          <w:szCs w:val="24"/>
        </w:rPr>
        <w:t>Объем двигательной активности – 100%</w:t>
      </w:r>
    </w:p>
    <w:p w:rsidR="00601753" w:rsidRPr="00601753" w:rsidRDefault="00601753" w:rsidP="00601753">
      <w:pPr>
        <w:ind w:firstLine="426"/>
        <w:jc w:val="center"/>
        <w:rPr>
          <w:b/>
          <w:bCs/>
          <w:sz w:val="24"/>
          <w:szCs w:val="24"/>
          <w:u w:val="single"/>
        </w:rPr>
      </w:pPr>
      <w:r w:rsidRPr="00601753">
        <w:rPr>
          <w:b/>
          <w:bCs/>
          <w:sz w:val="24"/>
          <w:szCs w:val="24"/>
          <w:u w:val="single"/>
        </w:rPr>
        <w:t>ДУХОВНО-НРАВСТВЕННОЕ НАПРАВЛЕНИЕ</w:t>
      </w:r>
    </w:p>
    <w:p w:rsidR="00601753" w:rsidRPr="00601753" w:rsidRDefault="00601753" w:rsidP="00601753">
      <w:pPr>
        <w:ind w:firstLine="426"/>
        <w:rPr>
          <w:bCs/>
          <w:sz w:val="24"/>
          <w:szCs w:val="24"/>
        </w:rPr>
      </w:pPr>
      <w:r w:rsidRPr="00601753">
        <w:rPr>
          <w:b/>
          <w:bCs/>
          <w:sz w:val="24"/>
          <w:szCs w:val="24"/>
        </w:rPr>
        <w:t xml:space="preserve">Целесообразность </w:t>
      </w:r>
      <w:r w:rsidRPr="00601753">
        <w:rPr>
          <w:bCs/>
          <w:sz w:val="24"/>
          <w:szCs w:val="24"/>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01753" w:rsidRPr="00601753" w:rsidRDefault="00601753" w:rsidP="00601753">
      <w:pPr>
        <w:ind w:firstLine="426"/>
        <w:rPr>
          <w:b/>
          <w:bCs/>
          <w:sz w:val="24"/>
          <w:szCs w:val="24"/>
          <w:u w:val="single"/>
        </w:rPr>
      </w:pPr>
      <w:r w:rsidRPr="00601753">
        <w:rPr>
          <w:b/>
          <w:bCs/>
          <w:sz w:val="24"/>
          <w:szCs w:val="24"/>
          <w:u w:val="single"/>
        </w:rPr>
        <w:t>Основные задачи:</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принятие обучающимися базовых общенациональных ценностей;</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развитие трудолюбия, способности к преодолению трудностей;</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формирование основ российской гражданской идентичности;</w:t>
      </w:r>
    </w:p>
    <w:p w:rsidR="00601753" w:rsidRPr="00601753" w:rsidRDefault="00601753" w:rsidP="00601753">
      <w:pPr>
        <w:tabs>
          <w:tab w:val="left" w:pos="284"/>
        </w:tabs>
        <w:rPr>
          <w:bCs/>
          <w:sz w:val="24"/>
          <w:szCs w:val="24"/>
        </w:rPr>
      </w:pPr>
      <w:r w:rsidRPr="00601753">
        <w:rPr>
          <w:bCs/>
          <w:sz w:val="24"/>
          <w:szCs w:val="24"/>
        </w:rPr>
        <w:t>•</w:t>
      </w:r>
      <w:r w:rsidRPr="00601753">
        <w:rPr>
          <w:bCs/>
          <w:sz w:val="24"/>
          <w:szCs w:val="24"/>
        </w:rPr>
        <w:tab/>
        <w:t>пробуждение веры в Россию, чувства личной ответственности за Отечество;</w:t>
      </w:r>
    </w:p>
    <w:p w:rsidR="00601753" w:rsidRPr="00601753" w:rsidRDefault="00601753" w:rsidP="00601753">
      <w:pPr>
        <w:tabs>
          <w:tab w:val="left" w:pos="284"/>
        </w:tabs>
        <w:rPr>
          <w:bCs/>
          <w:sz w:val="24"/>
          <w:szCs w:val="24"/>
        </w:rPr>
      </w:pPr>
      <w:r w:rsidRPr="00601753">
        <w:rPr>
          <w:bCs/>
          <w:sz w:val="24"/>
          <w:szCs w:val="24"/>
        </w:rPr>
        <w:lastRenderedPageBreak/>
        <w:t>•</w:t>
      </w:r>
      <w:r w:rsidRPr="00601753">
        <w:rPr>
          <w:bCs/>
          <w:sz w:val="24"/>
          <w:szCs w:val="24"/>
        </w:rPr>
        <w:tab/>
        <w:t>формирование патриотизма и гражданской солидарности;</w:t>
      </w:r>
    </w:p>
    <w:p w:rsidR="00601753" w:rsidRPr="00601753" w:rsidRDefault="00601753" w:rsidP="00601753">
      <w:pPr>
        <w:tabs>
          <w:tab w:val="left" w:pos="0"/>
          <w:tab w:val="left" w:pos="284"/>
        </w:tabs>
        <w:rPr>
          <w:bCs/>
          <w:sz w:val="24"/>
          <w:szCs w:val="24"/>
        </w:rPr>
      </w:pPr>
      <w:r w:rsidRPr="00601753">
        <w:rPr>
          <w:bCs/>
          <w:sz w:val="24"/>
          <w:szCs w:val="24"/>
        </w:rPr>
        <w:t>•</w:t>
      </w:r>
      <w:r w:rsidRPr="00601753">
        <w:rPr>
          <w:bCs/>
          <w:sz w:val="24"/>
          <w:szCs w:val="24"/>
        </w:rPr>
        <w:tab/>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601753" w:rsidRPr="00601753" w:rsidRDefault="00601753" w:rsidP="00601753">
      <w:pPr>
        <w:spacing w:line="360" w:lineRule="auto"/>
        <w:ind w:left="-567" w:firstLine="567"/>
        <w:rPr>
          <w:i/>
          <w:sz w:val="24"/>
          <w:szCs w:val="24"/>
        </w:rPr>
      </w:pPr>
      <w:r w:rsidRPr="00601753">
        <w:rPr>
          <w:b/>
          <w:sz w:val="24"/>
          <w:szCs w:val="24"/>
        </w:rPr>
        <w:t>Данные направления реализуются посредством посещения  кружка «Краевед» при сельской библиотеке на основе договора о сотрудничестве с МКУК «ЦК и ИСБСП»</w:t>
      </w:r>
      <w:r w:rsidRPr="00601753">
        <w:rPr>
          <w:i/>
          <w:sz w:val="24"/>
          <w:szCs w:val="24"/>
        </w:rPr>
        <w:t xml:space="preserve"> Кружок </w:t>
      </w:r>
      <w:r w:rsidRPr="00601753">
        <w:rPr>
          <w:bCs/>
          <w:i/>
          <w:sz w:val="24"/>
          <w:szCs w:val="24"/>
        </w:rPr>
        <w:t>призван формировать эмоционально-волевые качества гражданина - патриота России, воспитывать стремление к сохранению и преумножению исторического и культурного наследия.</w:t>
      </w:r>
      <w:r w:rsidRPr="00601753">
        <w:rPr>
          <w:b/>
          <w:sz w:val="24"/>
          <w:szCs w:val="24"/>
        </w:rPr>
        <w:t>, классных часов, экскурсий, проектов по темам: «Моя семя», «Символы нашей Родины», «Моя малая Родина» и др. :</w:t>
      </w:r>
      <w:r w:rsidRPr="00601753">
        <w:rPr>
          <w:sz w:val="24"/>
          <w:szCs w:val="24"/>
        </w:rPr>
        <w:t xml:space="preserve"> </w:t>
      </w:r>
    </w:p>
    <w:p w:rsidR="00601753" w:rsidRPr="00601753" w:rsidRDefault="00601753" w:rsidP="00601753">
      <w:pPr>
        <w:spacing w:line="360" w:lineRule="auto"/>
        <w:ind w:left="-567" w:firstLine="567"/>
        <w:rPr>
          <w:i/>
          <w:sz w:val="24"/>
          <w:szCs w:val="24"/>
        </w:rPr>
      </w:pPr>
      <w:r w:rsidRPr="00601753">
        <w:rPr>
          <w:b/>
          <w:bCs/>
          <w:sz w:val="24"/>
          <w:szCs w:val="24"/>
          <w:u w:val="single"/>
        </w:rPr>
        <w:t>Формы:</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b/>
          <w:bCs/>
          <w:sz w:val="24"/>
          <w:szCs w:val="24"/>
        </w:rPr>
      </w:pPr>
      <w:r w:rsidRPr="00601753">
        <w:rPr>
          <w:bCs/>
          <w:sz w:val="24"/>
          <w:szCs w:val="24"/>
        </w:rPr>
        <w:t>Встречи с ветеранами ВОВ и труда, «Уроки мужества»;</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b/>
          <w:bCs/>
          <w:sz w:val="24"/>
          <w:szCs w:val="24"/>
        </w:rPr>
      </w:pPr>
      <w:r w:rsidRPr="00601753">
        <w:rPr>
          <w:bCs/>
          <w:sz w:val="24"/>
          <w:szCs w:val="24"/>
        </w:rPr>
        <w:t>Выставки рисунков.</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bCs/>
          <w:sz w:val="24"/>
          <w:szCs w:val="24"/>
        </w:rPr>
      </w:pPr>
      <w:r w:rsidRPr="00601753">
        <w:rPr>
          <w:bCs/>
          <w:sz w:val="24"/>
          <w:szCs w:val="24"/>
        </w:rPr>
        <w:t>Встречи с участниками «горячих точек»;</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bCs/>
          <w:sz w:val="24"/>
          <w:szCs w:val="24"/>
        </w:rPr>
      </w:pPr>
      <w:r w:rsidRPr="00601753">
        <w:rPr>
          <w:bCs/>
          <w:sz w:val="24"/>
          <w:szCs w:val="24"/>
        </w:rPr>
        <w:t>Тематические классные часы;</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b/>
          <w:sz w:val="24"/>
          <w:szCs w:val="24"/>
        </w:rPr>
      </w:pPr>
      <w:r w:rsidRPr="00601753">
        <w:rPr>
          <w:bCs/>
          <w:sz w:val="24"/>
          <w:szCs w:val="24"/>
        </w:rPr>
        <w:t>Оказание помощи ветеранам ВОВ и труда, одиноким пожилым людям;</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sz w:val="24"/>
          <w:szCs w:val="24"/>
        </w:rPr>
      </w:pPr>
      <w:r w:rsidRPr="00601753">
        <w:rPr>
          <w:bCs/>
          <w:sz w:val="24"/>
          <w:szCs w:val="24"/>
        </w:rPr>
        <w:t>Конкурсы рисунков;</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sz w:val="24"/>
          <w:szCs w:val="24"/>
        </w:rPr>
      </w:pPr>
      <w:r w:rsidRPr="00601753">
        <w:rPr>
          <w:sz w:val="24"/>
          <w:szCs w:val="24"/>
        </w:rPr>
        <w:t>Участие в конкурсах, выставках детского творчества эстетического цикла на уровне школы, района, области;</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sz w:val="24"/>
          <w:szCs w:val="24"/>
        </w:rPr>
      </w:pPr>
      <w:r w:rsidRPr="00601753">
        <w:rPr>
          <w:rStyle w:val="c4"/>
          <w:sz w:val="24"/>
          <w:szCs w:val="24"/>
        </w:rPr>
        <w:t>Беседы, экскурсии;</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sz w:val="24"/>
          <w:szCs w:val="24"/>
        </w:rPr>
      </w:pPr>
      <w:r w:rsidRPr="00601753">
        <w:rPr>
          <w:rStyle w:val="c4"/>
          <w:sz w:val="24"/>
          <w:szCs w:val="24"/>
        </w:rPr>
        <w:t>Разработка проектов;</w:t>
      </w:r>
    </w:p>
    <w:p w:rsidR="00601753" w:rsidRPr="00601753" w:rsidRDefault="00601753" w:rsidP="003B5E5A">
      <w:pPr>
        <w:pStyle w:val="af7"/>
        <w:widowControl/>
        <w:numPr>
          <w:ilvl w:val="0"/>
          <w:numId w:val="183"/>
        </w:numPr>
        <w:tabs>
          <w:tab w:val="left" w:pos="1134"/>
        </w:tabs>
        <w:suppressAutoHyphens w:val="0"/>
        <w:autoSpaceDN/>
        <w:spacing w:line="240" w:lineRule="auto"/>
        <w:ind w:left="709" w:firstLine="0"/>
        <w:contextualSpacing/>
        <w:jc w:val="left"/>
        <w:textAlignment w:val="auto"/>
        <w:rPr>
          <w:sz w:val="24"/>
          <w:szCs w:val="24"/>
        </w:rPr>
      </w:pPr>
      <w:r w:rsidRPr="00601753">
        <w:rPr>
          <w:rStyle w:val="c4"/>
          <w:sz w:val="24"/>
          <w:szCs w:val="24"/>
        </w:rPr>
        <w:t>Сюжетно-ролевые игры.</w:t>
      </w:r>
    </w:p>
    <w:p w:rsidR="00601753" w:rsidRPr="00601753" w:rsidRDefault="00601753" w:rsidP="00601753">
      <w:pPr>
        <w:ind w:firstLine="426"/>
        <w:rPr>
          <w:b/>
          <w:bCs/>
          <w:sz w:val="24"/>
          <w:szCs w:val="24"/>
        </w:rPr>
      </w:pPr>
      <w:r w:rsidRPr="00601753">
        <w:rPr>
          <w:b/>
          <w:bCs/>
          <w:sz w:val="24"/>
          <w:szCs w:val="24"/>
        </w:rPr>
        <w:t>Объем двигательной активности – 50%</w:t>
      </w:r>
    </w:p>
    <w:p w:rsidR="00601753" w:rsidRPr="00601753" w:rsidRDefault="00601753" w:rsidP="00601753">
      <w:pPr>
        <w:ind w:firstLine="426"/>
        <w:jc w:val="center"/>
        <w:rPr>
          <w:b/>
          <w:bCs/>
          <w:sz w:val="24"/>
          <w:szCs w:val="24"/>
          <w:u w:val="single"/>
        </w:rPr>
      </w:pPr>
      <w:r w:rsidRPr="00601753">
        <w:rPr>
          <w:b/>
          <w:bCs/>
          <w:sz w:val="24"/>
          <w:szCs w:val="24"/>
          <w:u w:val="single"/>
        </w:rPr>
        <w:t>СОЦИАЛЬНОЕ НАПРАВЛЕНИЕ</w:t>
      </w:r>
    </w:p>
    <w:p w:rsidR="00601753" w:rsidRPr="00601753" w:rsidRDefault="00601753" w:rsidP="00601753">
      <w:pPr>
        <w:ind w:right="509" w:firstLine="426"/>
        <w:rPr>
          <w:bCs/>
          <w:sz w:val="24"/>
          <w:szCs w:val="24"/>
        </w:rPr>
      </w:pPr>
      <w:r w:rsidRPr="00601753">
        <w:rPr>
          <w:b/>
          <w:bCs/>
          <w:sz w:val="24"/>
          <w:szCs w:val="24"/>
        </w:rPr>
        <w:t>Целесообразность</w:t>
      </w:r>
      <w:r w:rsidRPr="00601753">
        <w:rPr>
          <w:bCs/>
          <w:sz w:val="24"/>
          <w:szCs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601753" w:rsidRPr="00601753" w:rsidRDefault="00601753" w:rsidP="00601753">
      <w:pPr>
        <w:ind w:right="509" w:firstLine="426"/>
        <w:rPr>
          <w:b/>
          <w:bCs/>
          <w:sz w:val="24"/>
          <w:szCs w:val="24"/>
          <w:u w:val="single"/>
        </w:rPr>
      </w:pPr>
      <w:r w:rsidRPr="00601753">
        <w:rPr>
          <w:b/>
          <w:bCs/>
          <w:sz w:val="24"/>
          <w:szCs w:val="24"/>
          <w:u w:val="single"/>
        </w:rPr>
        <w:t>Основные задачи:</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формирование способности обучающегося сознательно выстраивать и оценивать отношения в социуме;</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становление гуманистических и демократических ценностных ориентаций;</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формирование основы культуры межэтнического общения;</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формирование отношения к семье как к основе российского общества;</w:t>
      </w:r>
    </w:p>
    <w:p w:rsidR="00601753" w:rsidRPr="00601753" w:rsidRDefault="00601753" w:rsidP="00601753">
      <w:pPr>
        <w:tabs>
          <w:tab w:val="left" w:pos="284"/>
        </w:tabs>
        <w:ind w:right="509"/>
        <w:rPr>
          <w:bCs/>
          <w:sz w:val="24"/>
          <w:szCs w:val="24"/>
        </w:rPr>
      </w:pPr>
      <w:r w:rsidRPr="00601753">
        <w:rPr>
          <w:bCs/>
          <w:sz w:val="24"/>
          <w:szCs w:val="24"/>
        </w:rPr>
        <w:t>•</w:t>
      </w:r>
      <w:r w:rsidRPr="00601753">
        <w:rPr>
          <w:bCs/>
          <w:sz w:val="24"/>
          <w:szCs w:val="24"/>
        </w:rPr>
        <w:tab/>
        <w:t xml:space="preserve"> воспитание у  школьников почтительного отношения к родителям, осознанного, заботливого отношения к старшему поколению.</w:t>
      </w:r>
    </w:p>
    <w:p w:rsidR="00601753" w:rsidRPr="00601753" w:rsidRDefault="00601753" w:rsidP="00601753">
      <w:pPr>
        <w:ind w:right="509"/>
        <w:rPr>
          <w:b/>
          <w:bCs/>
          <w:sz w:val="24"/>
          <w:szCs w:val="24"/>
          <w:u w:val="single"/>
        </w:rPr>
      </w:pPr>
      <w:r w:rsidRPr="00601753">
        <w:rPr>
          <w:b/>
          <w:bCs/>
          <w:sz w:val="24"/>
          <w:szCs w:val="24"/>
          <w:u w:val="single"/>
        </w:rPr>
        <w:t>Формы:</w:t>
      </w:r>
    </w:p>
    <w:p w:rsidR="00601753" w:rsidRPr="00601753" w:rsidRDefault="00601753" w:rsidP="003B5E5A">
      <w:pPr>
        <w:pStyle w:val="af7"/>
        <w:widowControl/>
        <w:numPr>
          <w:ilvl w:val="0"/>
          <w:numId w:val="182"/>
        </w:numPr>
        <w:suppressAutoHyphens w:val="0"/>
        <w:autoSpaceDN/>
        <w:spacing w:line="240" w:lineRule="auto"/>
        <w:contextualSpacing/>
        <w:jc w:val="left"/>
        <w:textAlignment w:val="auto"/>
        <w:rPr>
          <w:sz w:val="24"/>
          <w:szCs w:val="24"/>
        </w:rPr>
      </w:pPr>
      <w:r w:rsidRPr="00601753">
        <w:rPr>
          <w:sz w:val="24"/>
          <w:szCs w:val="24"/>
        </w:rPr>
        <w:t>Проведение субботников, экологических месячников, трудовых десантов;</w:t>
      </w:r>
    </w:p>
    <w:p w:rsidR="00601753" w:rsidRPr="00601753" w:rsidRDefault="00601753" w:rsidP="003B5E5A">
      <w:pPr>
        <w:pStyle w:val="af7"/>
        <w:widowControl/>
        <w:numPr>
          <w:ilvl w:val="0"/>
          <w:numId w:val="182"/>
        </w:numPr>
        <w:suppressAutoHyphens w:val="0"/>
        <w:autoSpaceDN/>
        <w:spacing w:line="240" w:lineRule="auto"/>
        <w:contextualSpacing/>
        <w:jc w:val="left"/>
        <w:textAlignment w:val="auto"/>
        <w:rPr>
          <w:sz w:val="24"/>
          <w:szCs w:val="24"/>
        </w:rPr>
      </w:pPr>
      <w:r w:rsidRPr="00601753">
        <w:rPr>
          <w:sz w:val="24"/>
          <w:szCs w:val="24"/>
        </w:rPr>
        <w:t>Работа учебно-производственной бригады.</w:t>
      </w:r>
    </w:p>
    <w:p w:rsidR="00601753" w:rsidRPr="00601753" w:rsidRDefault="00601753" w:rsidP="003B5E5A">
      <w:pPr>
        <w:pStyle w:val="af7"/>
        <w:widowControl/>
        <w:numPr>
          <w:ilvl w:val="0"/>
          <w:numId w:val="182"/>
        </w:numPr>
        <w:suppressAutoHyphens w:val="0"/>
        <w:autoSpaceDN/>
        <w:spacing w:line="240" w:lineRule="auto"/>
        <w:contextualSpacing/>
        <w:jc w:val="left"/>
        <w:textAlignment w:val="auto"/>
        <w:rPr>
          <w:sz w:val="24"/>
          <w:szCs w:val="24"/>
        </w:rPr>
      </w:pPr>
      <w:r w:rsidRPr="00601753">
        <w:rPr>
          <w:sz w:val="24"/>
          <w:szCs w:val="24"/>
        </w:rPr>
        <w:t>Разведение комнатных цветов.</w:t>
      </w:r>
    </w:p>
    <w:p w:rsidR="00601753" w:rsidRPr="00601753" w:rsidRDefault="00601753" w:rsidP="003B5E5A">
      <w:pPr>
        <w:pStyle w:val="af7"/>
        <w:widowControl/>
        <w:numPr>
          <w:ilvl w:val="0"/>
          <w:numId w:val="182"/>
        </w:numPr>
        <w:suppressAutoHyphens w:val="0"/>
        <w:autoSpaceDN/>
        <w:spacing w:line="240" w:lineRule="auto"/>
        <w:contextualSpacing/>
        <w:jc w:val="left"/>
        <w:textAlignment w:val="auto"/>
        <w:rPr>
          <w:sz w:val="24"/>
          <w:szCs w:val="24"/>
        </w:rPr>
      </w:pPr>
      <w:r w:rsidRPr="00601753">
        <w:rPr>
          <w:rStyle w:val="c4"/>
          <w:sz w:val="24"/>
          <w:szCs w:val="24"/>
        </w:rPr>
        <w:t>Беседы, экскурсии, целевые прогулки, ролевые игры, наблюдения, опыты.</w:t>
      </w:r>
    </w:p>
    <w:p w:rsidR="00601753" w:rsidRPr="00601753" w:rsidRDefault="00601753" w:rsidP="003B5E5A">
      <w:pPr>
        <w:pStyle w:val="af7"/>
        <w:widowControl/>
        <w:numPr>
          <w:ilvl w:val="0"/>
          <w:numId w:val="182"/>
        </w:numPr>
        <w:suppressAutoHyphens w:val="0"/>
        <w:autoSpaceDN/>
        <w:spacing w:line="240" w:lineRule="auto"/>
        <w:contextualSpacing/>
        <w:jc w:val="left"/>
        <w:textAlignment w:val="auto"/>
        <w:rPr>
          <w:sz w:val="24"/>
          <w:szCs w:val="24"/>
        </w:rPr>
      </w:pPr>
      <w:r w:rsidRPr="00601753">
        <w:rPr>
          <w:rStyle w:val="c4"/>
          <w:sz w:val="24"/>
          <w:szCs w:val="24"/>
        </w:rPr>
        <w:t>Практикумы, конкурсы, сюжетно- ролевая игра, игра- путешествие.</w:t>
      </w:r>
    </w:p>
    <w:p w:rsidR="00601753" w:rsidRPr="00601753" w:rsidRDefault="00601753" w:rsidP="003B5E5A">
      <w:pPr>
        <w:pStyle w:val="af7"/>
        <w:widowControl/>
        <w:numPr>
          <w:ilvl w:val="0"/>
          <w:numId w:val="182"/>
        </w:numPr>
        <w:tabs>
          <w:tab w:val="num" w:pos="720"/>
        </w:tabs>
        <w:suppressAutoHyphens w:val="0"/>
        <w:autoSpaceDN/>
        <w:spacing w:line="240" w:lineRule="auto"/>
        <w:contextualSpacing/>
        <w:jc w:val="left"/>
        <w:textAlignment w:val="auto"/>
        <w:rPr>
          <w:rStyle w:val="c4"/>
          <w:sz w:val="24"/>
          <w:szCs w:val="24"/>
        </w:rPr>
      </w:pPr>
      <w:r w:rsidRPr="00601753">
        <w:rPr>
          <w:rStyle w:val="c4"/>
          <w:sz w:val="24"/>
          <w:szCs w:val="24"/>
        </w:rPr>
        <w:t>Участие в творческих конкурсах, в акциях</w:t>
      </w:r>
    </w:p>
    <w:p w:rsidR="00601753" w:rsidRPr="00601753" w:rsidRDefault="00601753" w:rsidP="00601753">
      <w:pPr>
        <w:ind w:firstLine="709"/>
        <w:rPr>
          <w:b/>
          <w:color w:val="000000"/>
          <w:sz w:val="24"/>
          <w:szCs w:val="24"/>
        </w:rPr>
      </w:pPr>
      <w:r w:rsidRPr="00601753">
        <w:rPr>
          <w:rStyle w:val="c4"/>
          <w:sz w:val="24"/>
          <w:szCs w:val="24"/>
        </w:rPr>
        <w:t xml:space="preserve"> </w:t>
      </w:r>
      <w:r w:rsidRPr="00601753">
        <w:rPr>
          <w:b/>
          <w:color w:val="000000"/>
          <w:sz w:val="24"/>
          <w:szCs w:val="24"/>
        </w:rPr>
        <w:t xml:space="preserve">Данное направление реализуются посредством коллективно-творческих дел, акций;  «Помоги птицам», «Чистая школа», «Чистое село», «Подари частичку своего сердца», «Ветеран, труженик тыла», «Общественно-полезное дело», программой внеурочной </w:t>
      </w:r>
      <w:r w:rsidRPr="00601753">
        <w:rPr>
          <w:b/>
          <w:color w:val="000000"/>
          <w:sz w:val="24"/>
          <w:szCs w:val="24"/>
        </w:rPr>
        <w:lastRenderedPageBreak/>
        <w:t xml:space="preserve">деятельности  «Журналистика». </w:t>
      </w:r>
      <w:r w:rsidRPr="00601753">
        <w:rPr>
          <w:sz w:val="24"/>
          <w:szCs w:val="24"/>
        </w:rPr>
        <w:t xml:space="preserve">Социальное творчество школьников - добровольное посильное участие детей в улучшении, совершенствовании общественных отношений, преобразование ситуации, складывающейся в окружающем их социуме. Такая деятельность всегда сопряжена с личной инициативой школьника, поиском им нестандартных решений, персональной ответственностью перед группой сверстников, педагогом, общественностью. Новизна программы состоит в том, что элементы журналистики, предлагаемые на уроках развития речи, литературы, риторики, собраны в данном курсе как единое целое. Учащимся предлагается узнать основы журналистского дела, побывать в роли журналистов, проявить коммуникативные качества и творческие способности. </w:t>
      </w:r>
    </w:p>
    <w:p w:rsidR="00601753" w:rsidRPr="00601753" w:rsidRDefault="00601753" w:rsidP="00601753">
      <w:pPr>
        <w:ind w:right="509" w:firstLine="426"/>
        <w:rPr>
          <w:b/>
          <w:bCs/>
          <w:sz w:val="24"/>
          <w:szCs w:val="24"/>
        </w:rPr>
      </w:pPr>
      <w:r w:rsidRPr="00601753">
        <w:rPr>
          <w:b/>
          <w:bCs/>
          <w:sz w:val="24"/>
          <w:szCs w:val="24"/>
        </w:rPr>
        <w:t>Объем двигательной активности – 60%</w:t>
      </w:r>
    </w:p>
    <w:p w:rsidR="00601753" w:rsidRPr="00601753" w:rsidRDefault="00601753" w:rsidP="00601753">
      <w:pPr>
        <w:ind w:firstLine="426"/>
        <w:jc w:val="center"/>
        <w:rPr>
          <w:b/>
          <w:bCs/>
          <w:sz w:val="24"/>
          <w:szCs w:val="24"/>
          <w:u w:val="single"/>
        </w:rPr>
      </w:pPr>
      <w:r w:rsidRPr="00601753">
        <w:rPr>
          <w:b/>
          <w:bCs/>
          <w:sz w:val="24"/>
          <w:szCs w:val="24"/>
          <w:u w:val="single"/>
        </w:rPr>
        <w:t>ОБЩЕИНТЕЛЛЕКТУАЛЬНОЕ НАПРАВЛЕНИЕ</w:t>
      </w:r>
    </w:p>
    <w:p w:rsidR="00601753" w:rsidRPr="00601753" w:rsidRDefault="00601753" w:rsidP="00601753">
      <w:pPr>
        <w:ind w:firstLine="426"/>
        <w:rPr>
          <w:sz w:val="24"/>
          <w:szCs w:val="24"/>
        </w:rPr>
      </w:pPr>
      <w:r w:rsidRPr="00601753">
        <w:rPr>
          <w:b/>
          <w:bCs/>
          <w:sz w:val="24"/>
          <w:szCs w:val="24"/>
        </w:rPr>
        <w:t>Целесообразность</w:t>
      </w:r>
      <w:r w:rsidRPr="00601753">
        <w:rPr>
          <w:sz w:val="24"/>
          <w:szCs w:val="24"/>
        </w:rPr>
        <w:t xml:space="preserve">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601753" w:rsidRPr="00601753" w:rsidRDefault="00601753" w:rsidP="00601753">
      <w:pPr>
        <w:ind w:firstLine="426"/>
        <w:rPr>
          <w:b/>
          <w:sz w:val="24"/>
          <w:szCs w:val="24"/>
          <w:u w:val="single"/>
        </w:rPr>
      </w:pPr>
      <w:r w:rsidRPr="00601753">
        <w:rPr>
          <w:b/>
          <w:sz w:val="24"/>
          <w:szCs w:val="24"/>
          <w:u w:val="single"/>
        </w:rPr>
        <w:t xml:space="preserve">Основные задачи: </w:t>
      </w:r>
    </w:p>
    <w:p w:rsidR="00601753" w:rsidRPr="00601753" w:rsidRDefault="00601753" w:rsidP="003B5E5A">
      <w:pPr>
        <w:widowControl/>
        <w:numPr>
          <w:ilvl w:val="0"/>
          <w:numId w:val="175"/>
        </w:numPr>
        <w:tabs>
          <w:tab w:val="clear" w:pos="720"/>
          <w:tab w:val="num" w:pos="284"/>
        </w:tabs>
        <w:autoSpaceDN/>
        <w:spacing w:line="240" w:lineRule="auto"/>
        <w:ind w:left="0" w:firstLine="0"/>
        <w:textAlignment w:val="auto"/>
        <w:rPr>
          <w:sz w:val="24"/>
          <w:szCs w:val="24"/>
        </w:rPr>
      </w:pPr>
      <w:r w:rsidRPr="00601753">
        <w:rPr>
          <w:sz w:val="24"/>
          <w:szCs w:val="24"/>
        </w:rPr>
        <w:t xml:space="preserve"> формирование навыков научно-интеллектуального труда;</w:t>
      </w:r>
    </w:p>
    <w:p w:rsidR="00601753" w:rsidRPr="00601753" w:rsidRDefault="00601753" w:rsidP="003B5E5A">
      <w:pPr>
        <w:widowControl/>
        <w:numPr>
          <w:ilvl w:val="0"/>
          <w:numId w:val="175"/>
        </w:numPr>
        <w:tabs>
          <w:tab w:val="clear" w:pos="720"/>
          <w:tab w:val="num" w:pos="284"/>
        </w:tabs>
        <w:autoSpaceDN/>
        <w:spacing w:line="240" w:lineRule="auto"/>
        <w:ind w:left="0" w:firstLine="0"/>
        <w:textAlignment w:val="auto"/>
        <w:rPr>
          <w:sz w:val="24"/>
          <w:szCs w:val="24"/>
        </w:rPr>
      </w:pPr>
      <w:r w:rsidRPr="00601753">
        <w:rPr>
          <w:sz w:val="24"/>
          <w:szCs w:val="24"/>
        </w:rPr>
        <w:t xml:space="preserve"> развитие культуры логического и алгоритмического мышления, воображения;</w:t>
      </w:r>
    </w:p>
    <w:p w:rsidR="00601753" w:rsidRPr="00601753" w:rsidRDefault="00601753" w:rsidP="003B5E5A">
      <w:pPr>
        <w:widowControl/>
        <w:numPr>
          <w:ilvl w:val="0"/>
          <w:numId w:val="175"/>
        </w:numPr>
        <w:tabs>
          <w:tab w:val="clear" w:pos="720"/>
          <w:tab w:val="num" w:pos="284"/>
        </w:tabs>
        <w:autoSpaceDN/>
        <w:spacing w:line="240" w:lineRule="auto"/>
        <w:ind w:left="0" w:firstLine="0"/>
        <w:textAlignment w:val="auto"/>
        <w:rPr>
          <w:sz w:val="24"/>
          <w:szCs w:val="24"/>
        </w:rPr>
      </w:pPr>
      <w:r w:rsidRPr="00601753">
        <w:rPr>
          <w:sz w:val="24"/>
          <w:szCs w:val="24"/>
        </w:rPr>
        <w:t xml:space="preserve"> формирование первоначального опыта практической деятельности;</w:t>
      </w:r>
    </w:p>
    <w:p w:rsidR="00601753" w:rsidRPr="00601753" w:rsidRDefault="00601753" w:rsidP="003B5E5A">
      <w:pPr>
        <w:widowControl/>
        <w:numPr>
          <w:ilvl w:val="0"/>
          <w:numId w:val="175"/>
        </w:numPr>
        <w:tabs>
          <w:tab w:val="clear" w:pos="720"/>
          <w:tab w:val="num" w:pos="284"/>
        </w:tabs>
        <w:autoSpaceDN/>
        <w:spacing w:line="240" w:lineRule="auto"/>
        <w:ind w:left="0" w:firstLine="0"/>
        <w:textAlignment w:val="auto"/>
        <w:rPr>
          <w:sz w:val="24"/>
          <w:szCs w:val="24"/>
        </w:rPr>
      </w:pPr>
      <w:r w:rsidRPr="00601753">
        <w:rPr>
          <w:sz w:val="24"/>
          <w:szCs w:val="24"/>
        </w:rPr>
        <w:t>овладение навыками универсальных учебных действий у обучающихся на ступени основного общего образования.</w:t>
      </w:r>
    </w:p>
    <w:p w:rsidR="00601753" w:rsidRPr="00601753" w:rsidRDefault="00601753" w:rsidP="00601753">
      <w:pPr>
        <w:shd w:val="clear" w:color="auto" w:fill="FFFFFF"/>
        <w:spacing w:before="100" w:beforeAutospacing="1" w:after="100" w:afterAutospacing="1"/>
        <w:rPr>
          <w:color w:val="000000"/>
          <w:sz w:val="24"/>
          <w:szCs w:val="24"/>
        </w:rPr>
      </w:pPr>
      <w:r w:rsidRPr="00601753">
        <w:rPr>
          <w:b/>
          <w:color w:val="000000"/>
          <w:sz w:val="24"/>
          <w:szCs w:val="24"/>
        </w:rPr>
        <w:t>Направление реализуется программой  внеурочной деятельности «Хочу всё знать»</w:t>
      </w:r>
      <w:r w:rsidRPr="00601753">
        <w:rPr>
          <w:color w:val="000000"/>
          <w:sz w:val="24"/>
          <w:szCs w:val="24"/>
        </w:rPr>
        <w:t xml:space="preserve"> расширение знаний, повышение биологической (экологической) грамотности учащихся при изучении природы Воронежской области, вооружение их навыками бережного использования природных ресурсов, формирование активной гуманной позиции школьников по отношению к природе. </w:t>
      </w:r>
      <w:r w:rsidRPr="00601753">
        <w:rPr>
          <w:sz w:val="24"/>
          <w:szCs w:val="24"/>
        </w:rPr>
        <w:t xml:space="preserve"> </w:t>
      </w:r>
      <w:r w:rsidRPr="00601753">
        <w:rPr>
          <w:b/>
          <w:color w:val="000000"/>
          <w:sz w:val="24"/>
          <w:szCs w:val="24"/>
        </w:rPr>
        <w:t xml:space="preserve">По итогам работы в данном направлении проводятся конкурсы, выставки, защита проектов и их демонстрация, участие в олимпиадах. </w:t>
      </w:r>
    </w:p>
    <w:p w:rsidR="00601753" w:rsidRPr="00601753" w:rsidRDefault="00601753" w:rsidP="00601753">
      <w:pPr>
        <w:rPr>
          <w:sz w:val="24"/>
          <w:szCs w:val="24"/>
        </w:rPr>
      </w:pPr>
      <w:r w:rsidRPr="00601753">
        <w:rPr>
          <w:b/>
          <w:sz w:val="24"/>
          <w:szCs w:val="24"/>
          <w:u w:val="single"/>
        </w:rPr>
        <w:t>Формы:</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sz w:val="24"/>
          <w:szCs w:val="24"/>
        </w:rPr>
      </w:pPr>
      <w:r w:rsidRPr="00601753">
        <w:rPr>
          <w:rStyle w:val="c4"/>
          <w:sz w:val="24"/>
          <w:szCs w:val="24"/>
        </w:rPr>
        <w:t>Предметные недели;</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rStyle w:val="c4"/>
          <w:sz w:val="24"/>
          <w:szCs w:val="24"/>
        </w:rPr>
      </w:pPr>
      <w:r w:rsidRPr="00601753">
        <w:rPr>
          <w:rStyle w:val="c4"/>
          <w:sz w:val="24"/>
          <w:szCs w:val="24"/>
        </w:rPr>
        <w:t xml:space="preserve">Конкурсы, экскурсии, олимпиады, конференции, деловые и ролевые игры и др. </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rStyle w:val="c4"/>
          <w:sz w:val="24"/>
          <w:szCs w:val="24"/>
        </w:rPr>
      </w:pPr>
      <w:r w:rsidRPr="00601753">
        <w:rPr>
          <w:rStyle w:val="c4"/>
          <w:sz w:val="24"/>
          <w:szCs w:val="24"/>
        </w:rPr>
        <w:t>Участие в научно-практических  конференциях на уровне школы, города, области.</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sz w:val="24"/>
          <w:szCs w:val="24"/>
        </w:rPr>
      </w:pPr>
      <w:r w:rsidRPr="00601753">
        <w:rPr>
          <w:rStyle w:val="c4"/>
          <w:sz w:val="24"/>
          <w:szCs w:val="24"/>
        </w:rPr>
        <w:t>Участие в олимпиадах</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rStyle w:val="c4"/>
          <w:sz w:val="24"/>
          <w:szCs w:val="24"/>
        </w:rPr>
      </w:pPr>
      <w:r w:rsidRPr="00601753">
        <w:rPr>
          <w:rStyle w:val="c4"/>
          <w:sz w:val="24"/>
          <w:szCs w:val="24"/>
        </w:rPr>
        <w:t>Учебные проекты.</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rStyle w:val="c4"/>
          <w:sz w:val="24"/>
          <w:szCs w:val="24"/>
        </w:rPr>
      </w:pPr>
      <w:r w:rsidRPr="00601753">
        <w:rPr>
          <w:rStyle w:val="c4"/>
          <w:sz w:val="24"/>
          <w:szCs w:val="24"/>
        </w:rPr>
        <w:t>Он-лайн курсы.</w:t>
      </w:r>
    </w:p>
    <w:p w:rsidR="00601753" w:rsidRPr="00601753" w:rsidRDefault="00601753" w:rsidP="003B5E5A">
      <w:pPr>
        <w:widowControl/>
        <w:numPr>
          <w:ilvl w:val="0"/>
          <w:numId w:val="180"/>
        </w:numPr>
        <w:tabs>
          <w:tab w:val="num" w:pos="0"/>
          <w:tab w:val="left" w:pos="284"/>
        </w:tabs>
        <w:suppressAutoHyphens w:val="0"/>
        <w:autoSpaceDN/>
        <w:spacing w:line="240" w:lineRule="auto"/>
        <w:ind w:left="0" w:firstLine="0"/>
        <w:jc w:val="left"/>
        <w:textAlignment w:val="auto"/>
        <w:rPr>
          <w:rStyle w:val="c4"/>
          <w:sz w:val="24"/>
          <w:szCs w:val="24"/>
        </w:rPr>
      </w:pPr>
      <w:r w:rsidRPr="00601753">
        <w:rPr>
          <w:rStyle w:val="c4"/>
          <w:sz w:val="24"/>
          <w:szCs w:val="24"/>
        </w:rPr>
        <w:t>Классные часы.</w:t>
      </w:r>
    </w:p>
    <w:p w:rsidR="00601753" w:rsidRPr="00601753" w:rsidRDefault="00601753" w:rsidP="00601753">
      <w:pPr>
        <w:ind w:firstLine="426"/>
        <w:rPr>
          <w:b/>
          <w:bCs/>
          <w:sz w:val="24"/>
          <w:szCs w:val="24"/>
        </w:rPr>
      </w:pPr>
      <w:r w:rsidRPr="00601753">
        <w:rPr>
          <w:b/>
          <w:bCs/>
          <w:sz w:val="24"/>
          <w:szCs w:val="24"/>
        </w:rPr>
        <w:t>Объем двигательной активности – 40%</w:t>
      </w:r>
    </w:p>
    <w:p w:rsidR="00601753" w:rsidRPr="00601753" w:rsidRDefault="00601753" w:rsidP="00601753">
      <w:pPr>
        <w:ind w:firstLine="426"/>
        <w:jc w:val="center"/>
        <w:rPr>
          <w:b/>
          <w:bCs/>
          <w:sz w:val="24"/>
          <w:szCs w:val="24"/>
          <w:u w:val="single"/>
        </w:rPr>
      </w:pPr>
    </w:p>
    <w:p w:rsidR="00601753" w:rsidRPr="00601753" w:rsidRDefault="00601753" w:rsidP="00601753">
      <w:pPr>
        <w:ind w:firstLine="426"/>
        <w:jc w:val="center"/>
        <w:rPr>
          <w:b/>
          <w:bCs/>
          <w:sz w:val="24"/>
          <w:szCs w:val="24"/>
          <w:u w:val="single"/>
        </w:rPr>
      </w:pPr>
      <w:r w:rsidRPr="00601753">
        <w:rPr>
          <w:b/>
          <w:bCs/>
          <w:sz w:val="24"/>
          <w:szCs w:val="24"/>
          <w:u w:val="single"/>
        </w:rPr>
        <w:t>ОБЩЕКУЛЬТУРНОЕ НАПРАВЛЕНИЕ</w:t>
      </w:r>
    </w:p>
    <w:p w:rsidR="00601753" w:rsidRPr="00601753" w:rsidRDefault="00601753" w:rsidP="00601753">
      <w:pPr>
        <w:ind w:firstLine="426"/>
        <w:rPr>
          <w:sz w:val="24"/>
          <w:szCs w:val="24"/>
        </w:rPr>
      </w:pPr>
      <w:r w:rsidRPr="00601753">
        <w:rPr>
          <w:b/>
          <w:bCs/>
          <w:sz w:val="24"/>
          <w:szCs w:val="24"/>
        </w:rPr>
        <w:t xml:space="preserve">Целесообразность </w:t>
      </w:r>
      <w:r w:rsidRPr="00601753">
        <w:rPr>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01753" w:rsidRPr="00601753" w:rsidRDefault="00601753" w:rsidP="00601753">
      <w:pPr>
        <w:ind w:firstLine="426"/>
        <w:rPr>
          <w:b/>
          <w:sz w:val="24"/>
          <w:szCs w:val="24"/>
          <w:u w:val="single"/>
        </w:rPr>
      </w:pPr>
      <w:r w:rsidRPr="00601753">
        <w:rPr>
          <w:b/>
          <w:sz w:val="24"/>
          <w:szCs w:val="24"/>
          <w:u w:val="single"/>
        </w:rPr>
        <w:t>Основные задачи:</w:t>
      </w:r>
    </w:p>
    <w:p w:rsidR="00601753" w:rsidRPr="00601753" w:rsidRDefault="00601753" w:rsidP="003B5E5A">
      <w:pPr>
        <w:widowControl/>
        <w:numPr>
          <w:ilvl w:val="0"/>
          <w:numId w:val="176"/>
        </w:numPr>
        <w:tabs>
          <w:tab w:val="clear" w:pos="720"/>
          <w:tab w:val="num" w:pos="142"/>
          <w:tab w:val="left" w:pos="284"/>
        </w:tabs>
        <w:autoSpaceDN/>
        <w:spacing w:line="240" w:lineRule="auto"/>
        <w:ind w:left="0" w:firstLine="0"/>
        <w:textAlignment w:val="auto"/>
        <w:rPr>
          <w:sz w:val="24"/>
          <w:szCs w:val="24"/>
        </w:rPr>
      </w:pPr>
      <w:r w:rsidRPr="00601753">
        <w:rPr>
          <w:sz w:val="24"/>
          <w:szCs w:val="24"/>
        </w:rPr>
        <w:t>формирование ценностных ориентаций общечеловеческого содержания;</w:t>
      </w:r>
    </w:p>
    <w:p w:rsidR="00601753" w:rsidRPr="00601753" w:rsidRDefault="00601753" w:rsidP="003B5E5A">
      <w:pPr>
        <w:widowControl/>
        <w:numPr>
          <w:ilvl w:val="0"/>
          <w:numId w:val="176"/>
        </w:numPr>
        <w:tabs>
          <w:tab w:val="clear" w:pos="720"/>
          <w:tab w:val="num" w:pos="142"/>
          <w:tab w:val="left" w:pos="284"/>
        </w:tabs>
        <w:autoSpaceDN/>
        <w:spacing w:line="240" w:lineRule="auto"/>
        <w:ind w:left="0" w:firstLine="0"/>
        <w:textAlignment w:val="auto"/>
        <w:rPr>
          <w:sz w:val="24"/>
          <w:szCs w:val="24"/>
        </w:rPr>
      </w:pPr>
      <w:r w:rsidRPr="00601753">
        <w:rPr>
          <w:sz w:val="24"/>
          <w:szCs w:val="24"/>
        </w:rPr>
        <w:t xml:space="preserve"> становление активной жизненной позиции;</w:t>
      </w:r>
    </w:p>
    <w:p w:rsidR="00601753" w:rsidRPr="00601753" w:rsidRDefault="00601753" w:rsidP="003B5E5A">
      <w:pPr>
        <w:widowControl/>
        <w:numPr>
          <w:ilvl w:val="0"/>
          <w:numId w:val="176"/>
        </w:numPr>
        <w:tabs>
          <w:tab w:val="clear" w:pos="720"/>
          <w:tab w:val="num" w:pos="142"/>
          <w:tab w:val="left" w:pos="284"/>
        </w:tabs>
        <w:autoSpaceDN/>
        <w:spacing w:line="240" w:lineRule="auto"/>
        <w:ind w:left="0" w:firstLine="0"/>
        <w:textAlignment w:val="auto"/>
        <w:rPr>
          <w:sz w:val="24"/>
          <w:szCs w:val="24"/>
        </w:rPr>
      </w:pPr>
      <w:r w:rsidRPr="00601753">
        <w:rPr>
          <w:sz w:val="24"/>
          <w:szCs w:val="24"/>
        </w:rPr>
        <w:t>воспитание основ правовой, эстетической, физической и экологической культуры.</w:t>
      </w:r>
    </w:p>
    <w:p w:rsidR="00601753" w:rsidRPr="00601753" w:rsidRDefault="00601753" w:rsidP="00601753">
      <w:pPr>
        <w:rPr>
          <w:b/>
          <w:i/>
          <w:sz w:val="24"/>
          <w:szCs w:val="24"/>
        </w:rPr>
      </w:pPr>
      <w:r w:rsidRPr="00601753">
        <w:rPr>
          <w:b/>
          <w:color w:val="000000"/>
          <w:sz w:val="24"/>
          <w:szCs w:val="24"/>
        </w:rPr>
        <w:t xml:space="preserve">Данное направление реализуется программами внеурочной деятельности:, «Мир школьных праздников», «Умелые руки» на основе договора о сотрудничестве с МКУК «ЦК и ИССП»  кружки «Сольное пение» ,«Танцевальный» (танцевальная и вокальная детская </w:t>
      </w:r>
      <w:r w:rsidRPr="00601753">
        <w:rPr>
          <w:b/>
          <w:color w:val="000000"/>
          <w:sz w:val="24"/>
          <w:szCs w:val="24"/>
        </w:rPr>
        <w:lastRenderedPageBreak/>
        <w:t>группа, организованная при сельском Доме культуры), «Бисероплетение, макраме» .</w:t>
      </w:r>
      <w:r w:rsidRPr="00601753">
        <w:rPr>
          <w:i/>
          <w:sz w:val="24"/>
          <w:szCs w:val="24"/>
        </w:rPr>
        <w:t>Целью кружков является  раскрытие новых способностей обучающихся в области творчества. Педагоги проводят  свою работу  через   игровые занятия, беседы,   конкурсы, выставки, инсценировки, праздники  и др.</w:t>
      </w:r>
    </w:p>
    <w:p w:rsidR="00601753" w:rsidRPr="00601753" w:rsidRDefault="00601753" w:rsidP="00601753">
      <w:pPr>
        <w:rPr>
          <w:b/>
          <w:color w:val="000000"/>
          <w:sz w:val="24"/>
          <w:szCs w:val="24"/>
        </w:rPr>
      </w:pPr>
      <w:r w:rsidRPr="00601753">
        <w:rPr>
          <w:b/>
          <w:color w:val="000000"/>
          <w:sz w:val="24"/>
          <w:szCs w:val="24"/>
        </w:rPr>
        <w:t>Результатами работы становятся концерты, конкурсы, выставки, защита проектов и их демонстрация.</w:t>
      </w:r>
    </w:p>
    <w:p w:rsidR="00601753" w:rsidRPr="00601753" w:rsidRDefault="00601753" w:rsidP="00601753">
      <w:pPr>
        <w:rPr>
          <w:b/>
          <w:sz w:val="24"/>
          <w:szCs w:val="24"/>
          <w:u w:val="single"/>
        </w:rPr>
      </w:pPr>
      <w:r w:rsidRPr="00601753">
        <w:rPr>
          <w:b/>
          <w:sz w:val="24"/>
          <w:szCs w:val="24"/>
          <w:u w:val="single"/>
        </w:rPr>
        <w:t>Формы:</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sz w:val="24"/>
          <w:szCs w:val="24"/>
        </w:rPr>
        <w:t>Организация экскурсий, выставок детских рисунков, поделок и творческих работ учащихся;</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sz w:val="24"/>
          <w:szCs w:val="24"/>
        </w:rPr>
        <w:t>Проведение тематических классных часов по эстетике внешнего вида ученика, культуре поведения и речи;</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sz w:val="24"/>
          <w:szCs w:val="24"/>
        </w:rPr>
        <w:t>Участие в научно-исследовательских конференциях на уровне школы, района, области;</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sz w:val="24"/>
          <w:szCs w:val="24"/>
        </w:rPr>
        <w:t>Разработка  проектов  к урокам;</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rStyle w:val="c4"/>
          <w:sz w:val="24"/>
          <w:szCs w:val="24"/>
        </w:rPr>
        <w:t>Беседы, экскурсии;</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rStyle w:val="c4"/>
          <w:sz w:val="24"/>
          <w:szCs w:val="24"/>
        </w:rPr>
        <w:t>Подготовка и участие в конкурсах;</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rStyle w:val="c4"/>
          <w:sz w:val="24"/>
          <w:szCs w:val="24"/>
        </w:rPr>
      </w:pPr>
      <w:r w:rsidRPr="00601753">
        <w:rPr>
          <w:rStyle w:val="c4"/>
          <w:sz w:val="24"/>
          <w:szCs w:val="24"/>
        </w:rPr>
        <w:t>Сюжетно-ролевые игры, игры – путешествия.</w:t>
      </w:r>
    </w:p>
    <w:p w:rsidR="00601753" w:rsidRPr="00601753" w:rsidRDefault="00601753" w:rsidP="003B5E5A">
      <w:pPr>
        <w:pStyle w:val="af7"/>
        <w:widowControl/>
        <w:numPr>
          <w:ilvl w:val="0"/>
          <w:numId w:val="184"/>
        </w:numPr>
        <w:tabs>
          <w:tab w:val="left" w:pos="426"/>
          <w:tab w:val="left" w:pos="993"/>
        </w:tabs>
        <w:suppressAutoHyphens w:val="0"/>
        <w:autoSpaceDN/>
        <w:spacing w:line="240" w:lineRule="auto"/>
        <w:ind w:left="0" w:hanging="11"/>
        <w:contextualSpacing/>
        <w:jc w:val="left"/>
        <w:textAlignment w:val="auto"/>
        <w:rPr>
          <w:sz w:val="24"/>
          <w:szCs w:val="24"/>
        </w:rPr>
      </w:pPr>
      <w:r w:rsidRPr="00601753">
        <w:rPr>
          <w:rStyle w:val="c4"/>
          <w:sz w:val="24"/>
          <w:szCs w:val="24"/>
        </w:rPr>
        <w:t>Тематические классные часы.</w:t>
      </w:r>
    </w:p>
    <w:p w:rsidR="00601753" w:rsidRDefault="00601753" w:rsidP="007B66BC">
      <w:pPr>
        <w:ind w:firstLine="426"/>
        <w:rPr>
          <w:b/>
          <w:bCs/>
          <w:sz w:val="24"/>
          <w:szCs w:val="24"/>
        </w:rPr>
      </w:pPr>
      <w:r w:rsidRPr="00601753">
        <w:rPr>
          <w:b/>
          <w:bCs/>
          <w:sz w:val="24"/>
          <w:szCs w:val="24"/>
        </w:rPr>
        <w:t>Объе</w:t>
      </w:r>
      <w:r w:rsidR="007B66BC">
        <w:rPr>
          <w:b/>
          <w:bCs/>
          <w:sz w:val="24"/>
          <w:szCs w:val="24"/>
        </w:rPr>
        <w:t>м двигательной активности – 80%</w:t>
      </w:r>
    </w:p>
    <w:p w:rsidR="007B66BC" w:rsidRPr="007B66BC" w:rsidRDefault="007B66BC" w:rsidP="007B66BC">
      <w:pPr>
        <w:ind w:firstLine="426"/>
        <w:rPr>
          <w:b/>
          <w:bCs/>
          <w:sz w:val="24"/>
          <w:szCs w:val="24"/>
        </w:rPr>
      </w:pPr>
    </w:p>
    <w:p w:rsidR="00601753" w:rsidRPr="00601753" w:rsidRDefault="00601753" w:rsidP="00601753">
      <w:pPr>
        <w:ind w:left="360"/>
        <w:rPr>
          <w:b/>
          <w:sz w:val="24"/>
          <w:szCs w:val="24"/>
          <w:u w:val="single"/>
        </w:rPr>
      </w:pPr>
      <w:r w:rsidRPr="00601753">
        <w:rPr>
          <w:b/>
          <w:sz w:val="24"/>
          <w:szCs w:val="24"/>
          <w:u w:val="single"/>
        </w:rPr>
        <w:t>Предполагаемые результаты</w:t>
      </w:r>
    </w:p>
    <w:p w:rsidR="00601753" w:rsidRPr="00601753" w:rsidRDefault="00601753" w:rsidP="00601753">
      <w:pPr>
        <w:ind w:firstLine="284"/>
        <w:rPr>
          <w:sz w:val="24"/>
          <w:szCs w:val="24"/>
        </w:rPr>
      </w:pPr>
      <w:r w:rsidRPr="00601753">
        <w:rPr>
          <w:sz w:val="24"/>
          <w:szCs w:val="24"/>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601753" w:rsidRPr="00601753" w:rsidRDefault="00601753" w:rsidP="00601753">
      <w:pPr>
        <w:ind w:firstLine="284"/>
        <w:rPr>
          <w:sz w:val="24"/>
          <w:szCs w:val="24"/>
        </w:rPr>
      </w:pPr>
      <w:r w:rsidRPr="00601753">
        <w:rPr>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601753">
        <w:rPr>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01753" w:rsidRPr="00601753" w:rsidRDefault="00601753" w:rsidP="00601753">
      <w:pPr>
        <w:ind w:firstLine="284"/>
        <w:rPr>
          <w:sz w:val="24"/>
          <w:szCs w:val="24"/>
        </w:rPr>
      </w:pPr>
      <w:r w:rsidRPr="00601753">
        <w:rPr>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601753">
        <w:rPr>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01753" w:rsidRPr="00601753" w:rsidRDefault="00601753" w:rsidP="00601753">
      <w:pPr>
        <w:ind w:firstLine="284"/>
        <w:rPr>
          <w:sz w:val="24"/>
          <w:szCs w:val="24"/>
        </w:rPr>
      </w:pPr>
      <w:r w:rsidRPr="00601753">
        <w:rPr>
          <w:b/>
          <w:bCs/>
          <w:sz w:val="24"/>
          <w:szCs w:val="24"/>
        </w:rPr>
        <w:t>Результаты третьего уровня (приобретение школьником опыта самостоятельного социального действия):</w:t>
      </w:r>
      <w:r w:rsidRPr="00601753">
        <w:rPr>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01753" w:rsidRPr="00601753" w:rsidRDefault="00601753" w:rsidP="00601753">
      <w:pPr>
        <w:ind w:firstLine="426"/>
        <w:rPr>
          <w:sz w:val="24"/>
          <w:szCs w:val="24"/>
        </w:rPr>
      </w:pPr>
      <w:r w:rsidRPr="00601753">
        <w:rPr>
          <w:sz w:val="24"/>
          <w:szCs w:val="24"/>
        </w:rPr>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601753" w:rsidRPr="00601753" w:rsidRDefault="00601753" w:rsidP="00601753">
      <w:pPr>
        <w:ind w:firstLine="426"/>
        <w:rPr>
          <w:b/>
          <w:sz w:val="24"/>
          <w:szCs w:val="24"/>
        </w:rPr>
      </w:pPr>
      <w:r w:rsidRPr="00601753">
        <w:rPr>
          <w:sz w:val="24"/>
          <w:szCs w:val="24"/>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 учетом возможностей педагогического коллектива.</w:t>
      </w:r>
      <w:r w:rsidRPr="00601753">
        <w:rPr>
          <w:b/>
          <w:sz w:val="24"/>
          <w:szCs w:val="24"/>
        </w:rPr>
        <w:t xml:space="preserve"> </w:t>
      </w:r>
    </w:p>
    <w:p w:rsidR="00601753" w:rsidRPr="00601753" w:rsidRDefault="00601753" w:rsidP="00601753">
      <w:pPr>
        <w:ind w:firstLine="426"/>
        <w:rPr>
          <w:rStyle w:val="submenu-table"/>
          <w:sz w:val="24"/>
          <w:szCs w:val="24"/>
        </w:rPr>
      </w:pPr>
      <w:r w:rsidRPr="00601753">
        <w:rPr>
          <w:sz w:val="24"/>
          <w:szCs w:val="24"/>
        </w:rPr>
        <w:t>Для  мониторинга  и  учета  образовательных  результатов  внеурочной  деятельности  в МКОУ Сухо-Березовская  СОШ  используется  психологопедагогический  инструментарий, а  также    «портфолио» (дневник  личных  достижений).</w:t>
      </w:r>
    </w:p>
    <w:p w:rsidR="00601753" w:rsidRPr="00BC5A55" w:rsidRDefault="00601753" w:rsidP="00601753">
      <w:pPr>
        <w:rPr>
          <w:rStyle w:val="submenu-table"/>
          <w:b/>
          <w:bCs/>
          <w:u w:val="single"/>
        </w:rPr>
      </w:pPr>
    </w:p>
    <w:p w:rsidR="00601753" w:rsidRPr="00BC5A55" w:rsidRDefault="00601753" w:rsidP="00601753">
      <w:pPr>
        <w:pStyle w:val="Default0"/>
        <w:rPr>
          <w:b/>
        </w:rPr>
      </w:pPr>
      <w:r w:rsidRPr="00BC5A55">
        <w:rPr>
          <w:b/>
        </w:rPr>
        <w:t>Учет занятости внеурочной деятельности</w:t>
      </w:r>
    </w:p>
    <w:p w:rsidR="00601753" w:rsidRPr="00BC5A55" w:rsidRDefault="00601753" w:rsidP="00601753">
      <w:pPr>
        <w:pStyle w:val="Default0"/>
      </w:pPr>
      <w:r w:rsidRPr="00BC5A55">
        <w:lastRenderedPageBreak/>
        <w:t xml:space="preserve">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p>
    <w:p w:rsidR="00601753" w:rsidRPr="004B3EE5" w:rsidRDefault="00601753" w:rsidP="00601753">
      <w:pPr>
        <w:pStyle w:val="Default0"/>
      </w:pPr>
      <w:r w:rsidRPr="00BC5A55">
        <w:t>Классные часы; часы, отведенные для репетиций, подготовки к конференциям, подготовки к участию в олимпиаде; для участия в спортивных и воспитательных мероприятиях, также включаются в план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601753" w:rsidRPr="009A08B0" w:rsidRDefault="00601753" w:rsidP="00601753">
      <w:pPr>
        <w:pStyle w:val="af9"/>
        <w:jc w:val="center"/>
        <w:rPr>
          <w:rFonts w:ascii="Times New Roman" w:hAnsi="Times New Roman"/>
          <w:b/>
          <w:sz w:val="24"/>
          <w:szCs w:val="24"/>
        </w:rPr>
      </w:pPr>
      <w:r w:rsidRPr="009A08B0">
        <w:rPr>
          <w:rFonts w:ascii="Times New Roman" w:hAnsi="Times New Roman"/>
          <w:b/>
          <w:sz w:val="24"/>
          <w:szCs w:val="24"/>
        </w:rPr>
        <w:t xml:space="preserve">1. План воспитательных  мероприятий </w:t>
      </w:r>
    </w:p>
    <w:p w:rsidR="00601753" w:rsidRPr="009A08B0" w:rsidRDefault="00601753" w:rsidP="00601753">
      <w:pPr>
        <w:pStyle w:val="af9"/>
        <w:jc w:val="center"/>
        <w:rPr>
          <w:rFonts w:ascii="Times New Roman" w:hAnsi="Times New Roman"/>
          <w:b/>
          <w:sz w:val="24"/>
          <w:szCs w:val="24"/>
        </w:rPr>
      </w:pPr>
      <w:r w:rsidRPr="009A08B0">
        <w:rPr>
          <w:rFonts w:ascii="Times New Roman" w:hAnsi="Times New Roman"/>
          <w:b/>
          <w:sz w:val="24"/>
          <w:szCs w:val="24"/>
        </w:rPr>
        <w:t>МКОУ Сухо-Березовская  СОШ</w:t>
      </w:r>
    </w:p>
    <w:p w:rsidR="00601753" w:rsidRPr="009A08B0" w:rsidRDefault="00601753" w:rsidP="00601753">
      <w:pPr>
        <w:pStyle w:val="af9"/>
        <w:rPr>
          <w:rFonts w:ascii="Times New Roman" w:hAnsi="Times New Roman"/>
          <w:b/>
          <w:sz w:val="24"/>
          <w:szCs w:val="24"/>
        </w:rPr>
      </w:pPr>
      <w:r w:rsidRPr="009A08B0">
        <w:rPr>
          <w:rFonts w:ascii="Times New Roman" w:hAnsi="Times New Roman"/>
          <w:b/>
          <w:sz w:val="24"/>
          <w:szCs w:val="24"/>
        </w:rPr>
        <w:t>1.1.Духовно-нравственное направление</w:t>
      </w:r>
    </w:p>
    <w:tbl>
      <w:tblPr>
        <w:tblStyle w:val="affb"/>
        <w:tblW w:w="0" w:type="auto"/>
        <w:tblLook w:val="04A0" w:firstRow="1" w:lastRow="0" w:firstColumn="1" w:lastColumn="0" w:noHBand="0" w:noVBand="1"/>
      </w:tblPr>
      <w:tblGrid>
        <w:gridCol w:w="906"/>
        <w:gridCol w:w="5610"/>
        <w:gridCol w:w="1508"/>
        <w:gridCol w:w="1327"/>
      </w:tblGrid>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Знаний</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Линейка памяти, посвященная жертвам Беслана.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Акция "Белый цветок"</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Месячник правового воспитания</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пожилых людей</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Акции "Теплый дом", «Подари частичку своего сердца»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Праздничный концерт ко Дню учителя.</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народного единства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Матери</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о Конституции РФ</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декабрь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11</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Месячник патриотического воспитания</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январь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12</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Эстафета "Слава"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январь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13</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Защитников Отечества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февраль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14</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Уроки Мужества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15</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"Государственные символы России"</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16</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"Азбука дорожной безопасности"</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17</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Проведение социально значимых акций "Здоровое поколение выбирает","Протяни руку помощи", «Подари частичку своего сердца»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18</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"Телефон доверия", "Мой дом, моя семья"</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19</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Международный женский день</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r w:rsidRPr="009A08B0">
              <w:t>5-7</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20</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Весенняя неделя добра</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21</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Вахта Памяти, День Победы, Акция "Бессмертный полк"</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май</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22</w:t>
            </w:r>
          </w:p>
        </w:tc>
        <w:tc>
          <w:tcPr>
            <w:tcW w:w="56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Праздник Детства, День защиты детей</w:t>
            </w:r>
          </w:p>
        </w:tc>
        <w:tc>
          <w:tcPr>
            <w:tcW w:w="150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июнь</w:t>
            </w:r>
          </w:p>
        </w:tc>
        <w:tc>
          <w:tcPr>
            <w:tcW w:w="1327" w:type="dxa"/>
          </w:tcPr>
          <w:p w:rsidR="007B66BC" w:rsidRPr="009A08B0" w:rsidRDefault="007B66BC" w:rsidP="00F822B4">
            <w:r w:rsidRPr="009A08B0">
              <w:t>5-9</w:t>
            </w:r>
          </w:p>
        </w:tc>
      </w:tr>
      <w:tr w:rsidR="007B66BC" w:rsidRPr="009A08B0" w:rsidTr="007B66BC">
        <w:tc>
          <w:tcPr>
            <w:tcW w:w="906" w:type="dxa"/>
          </w:tcPr>
          <w:p w:rsidR="007B66BC" w:rsidRPr="009A08B0" w:rsidRDefault="007B66BC" w:rsidP="00F822B4">
            <w:pPr>
              <w:pStyle w:val="af9"/>
              <w:rPr>
                <w:rFonts w:ascii="Times New Roman" w:hAnsi="Times New Roman"/>
                <w:sz w:val="24"/>
                <w:szCs w:val="24"/>
              </w:rPr>
            </w:pPr>
          </w:p>
        </w:tc>
        <w:tc>
          <w:tcPr>
            <w:tcW w:w="5610" w:type="dxa"/>
          </w:tcPr>
          <w:p w:rsidR="007B66BC" w:rsidRPr="009A08B0" w:rsidRDefault="007B66BC" w:rsidP="00F822B4">
            <w:pPr>
              <w:pStyle w:val="af9"/>
              <w:rPr>
                <w:rFonts w:ascii="Times New Roman" w:hAnsi="Times New Roman"/>
                <w:sz w:val="24"/>
                <w:szCs w:val="24"/>
              </w:rPr>
            </w:pPr>
          </w:p>
        </w:tc>
        <w:tc>
          <w:tcPr>
            <w:tcW w:w="1508" w:type="dxa"/>
          </w:tcPr>
          <w:p w:rsidR="007B66BC" w:rsidRPr="009A08B0" w:rsidRDefault="007B66BC" w:rsidP="00F822B4">
            <w:pPr>
              <w:pStyle w:val="af9"/>
              <w:rPr>
                <w:rFonts w:ascii="Times New Roman" w:hAnsi="Times New Roman"/>
                <w:sz w:val="24"/>
                <w:szCs w:val="24"/>
              </w:rPr>
            </w:pPr>
          </w:p>
        </w:tc>
        <w:tc>
          <w:tcPr>
            <w:tcW w:w="1327" w:type="dxa"/>
          </w:tcPr>
          <w:p w:rsidR="007B66BC" w:rsidRPr="009A08B0" w:rsidRDefault="007B66BC" w:rsidP="00F822B4">
            <w:r w:rsidRPr="009A08B0">
              <w:t>5-9</w:t>
            </w:r>
          </w:p>
        </w:tc>
      </w:tr>
    </w:tbl>
    <w:p w:rsidR="00601753" w:rsidRPr="009A08B0" w:rsidRDefault="00601753" w:rsidP="00601753">
      <w:pPr>
        <w:pStyle w:val="af9"/>
        <w:rPr>
          <w:rFonts w:ascii="Times New Roman" w:hAnsi="Times New Roman"/>
          <w:sz w:val="24"/>
          <w:szCs w:val="24"/>
        </w:rPr>
      </w:pPr>
    </w:p>
    <w:p w:rsidR="00601753" w:rsidRPr="009A08B0" w:rsidRDefault="00601753" w:rsidP="00601753">
      <w:pPr>
        <w:pStyle w:val="af9"/>
        <w:rPr>
          <w:rFonts w:ascii="Times New Roman" w:hAnsi="Times New Roman"/>
          <w:b/>
          <w:sz w:val="24"/>
          <w:szCs w:val="24"/>
        </w:rPr>
      </w:pPr>
      <w:r w:rsidRPr="009A08B0">
        <w:rPr>
          <w:rFonts w:ascii="Times New Roman" w:hAnsi="Times New Roman"/>
          <w:b/>
          <w:sz w:val="24"/>
          <w:szCs w:val="24"/>
        </w:rPr>
        <w:t>1.2.Спортивно-оздоровительное направление</w:t>
      </w:r>
    </w:p>
    <w:tbl>
      <w:tblPr>
        <w:tblStyle w:val="affb"/>
        <w:tblW w:w="0" w:type="auto"/>
        <w:tblLook w:val="04A0" w:firstRow="1" w:lastRow="0" w:firstColumn="1" w:lastColumn="0" w:noHBand="0" w:noVBand="1"/>
      </w:tblPr>
      <w:tblGrid>
        <w:gridCol w:w="1215"/>
        <w:gridCol w:w="5443"/>
        <w:gridCol w:w="1366"/>
        <w:gridCol w:w="1327"/>
      </w:tblGrid>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Утренняя зарядка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lastRenderedPageBreak/>
              <w:t>2</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по ЗОЖ</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по ПДД</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Профилактическое мероприятие "Внимание-дети!"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Всероссийский урок ОБЖ</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Месячник пожарной безопасности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Тренинговые занятия  "Парад вредных привычек"</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 Февраль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Конкурс листовок и плакатов по ПДД и ППБ</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День Здоровья</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Месячник "За здоровый образ жизни"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11</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Конкурс стенгазет и листовок "Мы выбираем  ЗОЖ"</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12</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Экскурсии, однодневные походы</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май</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21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13</w:t>
            </w:r>
          </w:p>
        </w:tc>
        <w:tc>
          <w:tcPr>
            <w:tcW w:w="54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Организация летнего отдыха, пришкольный лагерь "Чебурашка"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июнь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af9"/>
        <w:rPr>
          <w:rFonts w:ascii="Times New Roman" w:hAnsi="Times New Roman"/>
          <w:b/>
          <w:sz w:val="24"/>
          <w:szCs w:val="24"/>
        </w:rPr>
      </w:pPr>
    </w:p>
    <w:p w:rsidR="00601753" w:rsidRPr="009A08B0" w:rsidRDefault="00601753" w:rsidP="00601753">
      <w:pPr>
        <w:pStyle w:val="af9"/>
        <w:rPr>
          <w:rFonts w:ascii="Times New Roman" w:hAnsi="Times New Roman"/>
          <w:b/>
          <w:sz w:val="24"/>
          <w:szCs w:val="24"/>
        </w:rPr>
      </w:pPr>
      <w:r w:rsidRPr="009A08B0">
        <w:rPr>
          <w:rFonts w:ascii="Times New Roman" w:hAnsi="Times New Roman"/>
          <w:b/>
          <w:sz w:val="24"/>
          <w:szCs w:val="24"/>
        </w:rPr>
        <w:t>1.3.Общекультурное направление</w:t>
      </w:r>
    </w:p>
    <w:tbl>
      <w:tblPr>
        <w:tblStyle w:val="affb"/>
        <w:tblW w:w="0" w:type="auto"/>
        <w:tblLook w:val="04A0" w:firstRow="1" w:lastRow="0" w:firstColumn="1" w:lastColumn="0" w:noHBand="0" w:noVBand="1"/>
      </w:tblPr>
      <w:tblGrid>
        <w:gridCol w:w="929"/>
        <w:gridCol w:w="5729"/>
        <w:gridCol w:w="1366"/>
        <w:gridCol w:w="1327"/>
      </w:tblGrid>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 xml:space="preserve">Тематические классные часы </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"Мы и наши права"</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"Я-гражданин"</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"Этикет для девочек"</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"Этикет для мальчиков"</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"Культура речи"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Экскурсии в природу</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конкурсы рисунков,плакатов, презентаций.</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rPr>
          <w:trHeight w:val="892"/>
        </w:trPr>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729" w:type="dxa"/>
          </w:tcPr>
          <w:p w:rsidR="007B66BC" w:rsidRPr="009A08B0" w:rsidRDefault="007B66BC" w:rsidP="007B66BC">
            <w:pPr>
              <w:rPr>
                <w:sz w:val="24"/>
                <w:szCs w:val="24"/>
              </w:rPr>
            </w:pPr>
            <w:r w:rsidRPr="007B66BC">
              <w:rPr>
                <w:sz w:val="24"/>
                <w:szCs w:val="24"/>
              </w:rPr>
              <w:t>Творческий конкурс «Мой четвероногий друг», посвященный Вс</w:t>
            </w:r>
            <w:r>
              <w:rPr>
                <w:sz w:val="24"/>
                <w:szCs w:val="24"/>
              </w:rPr>
              <w:t>емирному Дню домашних животных.</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Творческая декада "Мастерская Деда Мороза"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Декабрь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Конкурс чтецов стихотворений</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Февраль, 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Экскурсии в краеведческий музей г.Боброва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Тренинг "Культура речи"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Фестиваль детского творчества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Тематические классные часы о правилах поведения в общественных местах, в транспорте, в театре, в библиотеке, музее и т.п.</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af9"/>
        <w:rPr>
          <w:rFonts w:ascii="Times New Roman" w:hAnsi="Times New Roman"/>
          <w:sz w:val="24"/>
          <w:szCs w:val="24"/>
        </w:rPr>
      </w:pPr>
    </w:p>
    <w:p w:rsidR="00601753" w:rsidRPr="009A08B0" w:rsidRDefault="00601753" w:rsidP="00601753">
      <w:pPr>
        <w:pStyle w:val="af9"/>
        <w:rPr>
          <w:rFonts w:ascii="Times New Roman" w:hAnsi="Times New Roman"/>
          <w:b/>
          <w:sz w:val="24"/>
          <w:szCs w:val="24"/>
        </w:rPr>
      </w:pPr>
      <w:r w:rsidRPr="009A08B0">
        <w:rPr>
          <w:rFonts w:ascii="Times New Roman" w:hAnsi="Times New Roman"/>
          <w:b/>
          <w:sz w:val="24"/>
          <w:szCs w:val="24"/>
        </w:rPr>
        <w:t>1.4.Общеинтеллектуальное направление</w:t>
      </w:r>
    </w:p>
    <w:tbl>
      <w:tblPr>
        <w:tblStyle w:val="affb"/>
        <w:tblW w:w="0" w:type="auto"/>
        <w:tblLook w:val="04A0" w:firstRow="1" w:lastRow="0" w:firstColumn="1" w:lastColumn="0" w:noHBand="0" w:noVBand="1"/>
      </w:tblPr>
      <w:tblGrid>
        <w:gridCol w:w="958"/>
        <w:gridCol w:w="5700"/>
        <w:gridCol w:w="1366"/>
        <w:gridCol w:w="1327"/>
      </w:tblGrid>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Школьный и муниципальный тур всероссийской олимпиады школьников</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Сентябрь-декабрь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Предметные недели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Неделя детской книги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lastRenderedPageBreak/>
              <w:t>4</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Конкурс чтецов "Живая классика"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Выставки книг</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Проектная деятельность</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Научно-практическая конференция "Юный исследователь"</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Дистанционная интеллектуальная игра "ПРОКСИМА ЦЕНТАВРА" 2017-2018</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Октябрь-декабрь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5-7</w:t>
            </w:r>
          </w:p>
        </w:tc>
      </w:tr>
      <w:tr w:rsidR="007B66BC" w:rsidRPr="009A08B0" w:rsidTr="007B66BC">
        <w:tc>
          <w:tcPr>
            <w:tcW w:w="958"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70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Краеведческие конференции</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af9"/>
        <w:rPr>
          <w:rFonts w:ascii="Times New Roman" w:hAnsi="Times New Roman"/>
          <w:b/>
          <w:sz w:val="24"/>
          <w:szCs w:val="24"/>
        </w:rPr>
      </w:pPr>
    </w:p>
    <w:p w:rsidR="00601753" w:rsidRPr="009A08B0" w:rsidRDefault="00601753" w:rsidP="00601753">
      <w:pPr>
        <w:pStyle w:val="af9"/>
        <w:rPr>
          <w:rFonts w:ascii="Times New Roman" w:hAnsi="Times New Roman"/>
          <w:b/>
          <w:sz w:val="24"/>
          <w:szCs w:val="24"/>
        </w:rPr>
      </w:pPr>
      <w:r w:rsidRPr="009A08B0">
        <w:rPr>
          <w:rFonts w:ascii="Times New Roman" w:hAnsi="Times New Roman"/>
          <w:b/>
          <w:sz w:val="24"/>
          <w:szCs w:val="24"/>
        </w:rPr>
        <w:t>1. 5.Социальное направление</w:t>
      </w:r>
    </w:p>
    <w:tbl>
      <w:tblPr>
        <w:tblStyle w:val="affb"/>
        <w:tblW w:w="0" w:type="auto"/>
        <w:tblLook w:val="04A0" w:firstRow="1" w:lastRow="0" w:firstColumn="1" w:lastColumn="0" w:noHBand="0" w:noVBand="1"/>
      </w:tblPr>
      <w:tblGrid>
        <w:gridCol w:w="1077"/>
        <w:gridCol w:w="5581"/>
        <w:gridCol w:w="1366"/>
        <w:gridCol w:w="1327"/>
      </w:tblGrid>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Месячники по благоустройству пришкольной территории, акция "Осень без дыма"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Озеленение классных комнат</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Акции "Оставим елочку в лесу", "Каждой пичужке свою кормушку", "Сохрани первоцветы"</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Декабрь-апрель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Проект "Наша клумба"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Акции "Марш парков", "Зеленый обелиск"</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Апрель-май</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Работа волонтёрского отряда  «доброволец»</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Учебно-производственная бригада</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Экологические десанты</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 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107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581"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Районный конкурс агитбригад</w:t>
            </w:r>
          </w:p>
        </w:tc>
        <w:tc>
          <w:tcPr>
            <w:tcW w:w="136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апрель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Default0"/>
        <w:rPr>
          <w:b/>
        </w:rPr>
      </w:pPr>
    </w:p>
    <w:p w:rsidR="00601753" w:rsidRPr="009A08B0" w:rsidRDefault="00601753" w:rsidP="00601753">
      <w:pPr>
        <w:pStyle w:val="Default0"/>
        <w:jc w:val="center"/>
        <w:rPr>
          <w:b/>
        </w:rPr>
      </w:pPr>
      <w:r w:rsidRPr="009A08B0">
        <w:rPr>
          <w:b/>
        </w:rPr>
        <w:t xml:space="preserve">2. План организации работы детско-юношеской организации «Юность» имени Героя Советского Союза Д.С.Чернова </w:t>
      </w:r>
    </w:p>
    <w:p w:rsidR="00601753" w:rsidRPr="009A08B0" w:rsidRDefault="00601753" w:rsidP="00601753">
      <w:pPr>
        <w:pStyle w:val="Default0"/>
        <w:jc w:val="center"/>
        <w:rPr>
          <w:b/>
        </w:rPr>
      </w:pPr>
      <w:r w:rsidRPr="009A08B0">
        <w:rPr>
          <w:b/>
        </w:rPr>
        <w:t xml:space="preserve">в МКОУ Сухо-Березовская СОШ </w:t>
      </w:r>
    </w:p>
    <w:p w:rsidR="00601753" w:rsidRPr="009A08B0" w:rsidRDefault="00601753" w:rsidP="00601753">
      <w:pPr>
        <w:pStyle w:val="Default0"/>
        <w:jc w:val="center"/>
        <w:rPr>
          <w:b/>
        </w:rPr>
      </w:pPr>
    </w:p>
    <w:tbl>
      <w:tblPr>
        <w:tblStyle w:val="affb"/>
        <w:tblW w:w="9351" w:type="dxa"/>
        <w:tblLook w:val="04A0" w:firstRow="1" w:lastRow="0" w:firstColumn="1" w:lastColumn="0" w:noHBand="0" w:noVBand="1"/>
      </w:tblPr>
      <w:tblGrid>
        <w:gridCol w:w="910"/>
        <w:gridCol w:w="5729"/>
        <w:gridCol w:w="1385"/>
        <w:gridCol w:w="1327"/>
      </w:tblGrid>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729"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38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729" w:type="dxa"/>
          </w:tcPr>
          <w:p w:rsidR="007B66BC" w:rsidRPr="007B66BC" w:rsidRDefault="007B66BC" w:rsidP="00F822B4">
            <w:pPr>
              <w:rPr>
                <w:sz w:val="24"/>
                <w:szCs w:val="24"/>
              </w:rPr>
            </w:pPr>
            <w:r w:rsidRPr="007B66BC">
              <w:rPr>
                <w:sz w:val="24"/>
                <w:szCs w:val="24"/>
              </w:rPr>
              <w:t>Оформление классных уголков. Озеленение кабинета.</w:t>
            </w:r>
          </w:p>
        </w:tc>
        <w:tc>
          <w:tcPr>
            <w:tcW w:w="1385" w:type="dxa"/>
          </w:tcPr>
          <w:p w:rsidR="007B66BC" w:rsidRPr="007B66BC" w:rsidRDefault="007B66BC" w:rsidP="00F822B4">
            <w:pPr>
              <w:rPr>
                <w:sz w:val="24"/>
                <w:szCs w:val="24"/>
              </w:rPr>
            </w:pPr>
            <w:r w:rsidRPr="007B66BC">
              <w:rPr>
                <w:sz w:val="24"/>
                <w:szCs w:val="24"/>
              </w:rPr>
              <w:t>сентябрь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729" w:type="dxa"/>
          </w:tcPr>
          <w:p w:rsidR="007B66BC" w:rsidRPr="007B66BC" w:rsidRDefault="007B66BC" w:rsidP="00F822B4">
            <w:pPr>
              <w:rPr>
                <w:sz w:val="24"/>
                <w:szCs w:val="24"/>
              </w:rPr>
            </w:pPr>
            <w:r w:rsidRPr="007B66BC">
              <w:rPr>
                <w:sz w:val="24"/>
                <w:szCs w:val="24"/>
              </w:rPr>
              <w:t>Выбор актива</w:t>
            </w:r>
          </w:p>
        </w:tc>
        <w:tc>
          <w:tcPr>
            <w:tcW w:w="1385" w:type="dxa"/>
          </w:tcPr>
          <w:p w:rsidR="007B66BC" w:rsidRPr="007B66BC" w:rsidRDefault="007B66BC" w:rsidP="00F822B4">
            <w:pPr>
              <w:rPr>
                <w:sz w:val="24"/>
                <w:szCs w:val="24"/>
              </w:rPr>
            </w:pPr>
            <w:r w:rsidRPr="007B66BC">
              <w:rPr>
                <w:sz w:val="24"/>
                <w:szCs w:val="24"/>
              </w:rPr>
              <w:t>сентябрь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729" w:type="dxa"/>
          </w:tcPr>
          <w:p w:rsidR="007B66BC" w:rsidRPr="007B66BC" w:rsidRDefault="007B66BC" w:rsidP="00F822B4">
            <w:pPr>
              <w:rPr>
                <w:sz w:val="24"/>
                <w:szCs w:val="24"/>
              </w:rPr>
            </w:pPr>
            <w:r w:rsidRPr="007B66BC">
              <w:rPr>
                <w:sz w:val="24"/>
                <w:szCs w:val="24"/>
              </w:rPr>
              <w:t>Конкурс отрядных уголков (для младших школьников)</w:t>
            </w:r>
          </w:p>
        </w:tc>
        <w:tc>
          <w:tcPr>
            <w:tcW w:w="1385" w:type="dxa"/>
          </w:tcPr>
          <w:p w:rsidR="007B66BC" w:rsidRPr="007B66BC" w:rsidRDefault="007B66BC" w:rsidP="00F822B4">
            <w:pPr>
              <w:rPr>
                <w:sz w:val="24"/>
                <w:szCs w:val="24"/>
              </w:rPr>
            </w:pPr>
            <w:r w:rsidRPr="007B66BC">
              <w:rPr>
                <w:sz w:val="24"/>
                <w:szCs w:val="24"/>
              </w:rPr>
              <w:t>сентябрь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Старт игры-путешествия для младших школьников «Искрята по Солнечной стране».</w:t>
            </w:r>
          </w:p>
        </w:tc>
        <w:tc>
          <w:tcPr>
            <w:tcW w:w="1385" w:type="dxa"/>
          </w:tcPr>
          <w:p w:rsidR="007B66BC" w:rsidRPr="007B66BC" w:rsidRDefault="007B66BC" w:rsidP="00F822B4">
            <w:pPr>
              <w:tabs>
                <w:tab w:val="center" w:pos="2126"/>
                <w:tab w:val="left" w:pos="2495"/>
              </w:tabs>
              <w:rPr>
                <w:sz w:val="24"/>
                <w:szCs w:val="24"/>
              </w:rPr>
            </w:pPr>
            <w:r w:rsidRPr="007B66BC">
              <w:rPr>
                <w:sz w:val="24"/>
                <w:szCs w:val="24"/>
              </w:rPr>
              <w:t>17-23 сентября</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729" w:type="dxa"/>
          </w:tcPr>
          <w:p w:rsidR="007B66BC" w:rsidRPr="007B66BC" w:rsidRDefault="007B66BC" w:rsidP="00F822B4">
            <w:pPr>
              <w:rPr>
                <w:sz w:val="24"/>
                <w:szCs w:val="24"/>
              </w:rPr>
            </w:pPr>
            <w:r w:rsidRPr="007B66BC">
              <w:rPr>
                <w:sz w:val="24"/>
                <w:szCs w:val="24"/>
              </w:rPr>
              <w:t>Подготовка ко Дню Учителя.</w:t>
            </w:r>
          </w:p>
        </w:tc>
        <w:tc>
          <w:tcPr>
            <w:tcW w:w="1385" w:type="dxa"/>
          </w:tcPr>
          <w:p w:rsidR="007B66BC" w:rsidRPr="007B66BC" w:rsidRDefault="007B66BC" w:rsidP="007B66BC">
            <w:pPr>
              <w:rPr>
                <w:sz w:val="24"/>
                <w:szCs w:val="24"/>
              </w:rPr>
            </w:pPr>
            <w:r w:rsidRPr="007B66BC">
              <w:rPr>
                <w:sz w:val="24"/>
                <w:szCs w:val="24"/>
              </w:rPr>
              <w:t xml:space="preserve"> ентябрь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729" w:type="dxa"/>
          </w:tcPr>
          <w:p w:rsidR="007B66BC" w:rsidRPr="007B66BC" w:rsidRDefault="007B66BC" w:rsidP="00F822B4">
            <w:pPr>
              <w:rPr>
                <w:sz w:val="24"/>
                <w:szCs w:val="24"/>
              </w:rPr>
            </w:pPr>
            <w:r w:rsidRPr="007B66BC">
              <w:rPr>
                <w:sz w:val="24"/>
                <w:szCs w:val="24"/>
              </w:rPr>
              <w:t>Подготовка сувениров ко Дню пожилых людей</w:t>
            </w:r>
          </w:p>
        </w:tc>
        <w:tc>
          <w:tcPr>
            <w:tcW w:w="1385" w:type="dxa"/>
          </w:tcPr>
          <w:p w:rsidR="007B66BC" w:rsidRPr="007B66BC" w:rsidRDefault="007B66BC" w:rsidP="00F822B4">
            <w:pPr>
              <w:rPr>
                <w:sz w:val="24"/>
                <w:szCs w:val="24"/>
              </w:rPr>
            </w:pPr>
            <w:r w:rsidRPr="007B66BC">
              <w:rPr>
                <w:sz w:val="24"/>
                <w:szCs w:val="24"/>
              </w:rPr>
              <w:t>сентябрь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729" w:type="dxa"/>
          </w:tcPr>
          <w:p w:rsidR="007B66BC" w:rsidRPr="007B66BC" w:rsidRDefault="007B66BC" w:rsidP="00F822B4">
            <w:pPr>
              <w:rPr>
                <w:sz w:val="24"/>
                <w:szCs w:val="24"/>
              </w:rPr>
            </w:pPr>
            <w:r w:rsidRPr="007B66BC">
              <w:rPr>
                <w:sz w:val="24"/>
                <w:szCs w:val="24"/>
              </w:rPr>
              <w:t>Участие в районном конкурсе творческих работ «Ищем, находим, сохраняем!»</w:t>
            </w:r>
          </w:p>
        </w:tc>
        <w:tc>
          <w:tcPr>
            <w:tcW w:w="1385" w:type="dxa"/>
          </w:tcPr>
          <w:p w:rsidR="007B66BC" w:rsidRPr="007B66BC" w:rsidRDefault="007B66BC" w:rsidP="00F822B4">
            <w:pPr>
              <w:tabs>
                <w:tab w:val="center" w:pos="2126"/>
                <w:tab w:val="left" w:pos="2495"/>
              </w:tabs>
              <w:rPr>
                <w:sz w:val="24"/>
                <w:szCs w:val="24"/>
              </w:rPr>
            </w:pPr>
            <w:r w:rsidRPr="007B66BC">
              <w:rPr>
                <w:sz w:val="24"/>
                <w:szCs w:val="24"/>
              </w:rPr>
              <w:t xml:space="preserve"> октябрь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Участие в районном  конкурсе рисунков «На страже порядка».</w:t>
            </w:r>
          </w:p>
        </w:tc>
        <w:tc>
          <w:tcPr>
            <w:tcW w:w="1385" w:type="dxa"/>
          </w:tcPr>
          <w:p w:rsidR="007B66BC" w:rsidRPr="007B66BC" w:rsidRDefault="007B66BC" w:rsidP="00F822B4">
            <w:pPr>
              <w:rPr>
                <w:sz w:val="24"/>
                <w:szCs w:val="24"/>
              </w:rPr>
            </w:pPr>
            <w:r w:rsidRPr="007B66BC">
              <w:rPr>
                <w:sz w:val="24"/>
                <w:szCs w:val="24"/>
              </w:rPr>
              <w:t>октябрь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 xml:space="preserve">Участие в районном конкурсе «Здоровый образ </w:t>
            </w:r>
            <w:r w:rsidRPr="007B66BC">
              <w:rPr>
                <w:sz w:val="24"/>
                <w:szCs w:val="24"/>
              </w:rPr>
              <w:lastRenderedPageBreak/>
              <w:t>жизни – это…»</w:t>
            </w:r>
          </w:p>
        </w:tc>
        <w:tc>
          <w:tcPr>
            <w:tcW w:w="1385" w:type="dxa"/>
          </w:tcPr>
          <w:p w:rsidR="007B66BC" w:rsidRPr="007B66BC" w:rsidRDefault="007B66BC" w:rsidP="00F822B4">
            <w:pPr>
              <w:tabs>
                <w:tab w:val="center" w:pos="2126"/>
                <w:tab w:val="left" w:pos="2495"/>
              </w:tabs>
              <w:rPr>
                <w:sz w:val="24"/>
                <w:szCs w:val="24"/>
              </w:rPr>
            </w:pPr>
            <w:r w:rsidRPr="007B66BC">
              <w:rPr>
                <w:sz w:val="24"/>
                <w:szCs w:val="24"/>
              </w:rPr>
              <w:lastRenderedPageBreak/>
              <w:t>Октябрь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w:t>
            </w:r>
          </w:p>
        </w:tc>
        <w:tc>
          <w:tcPr>
            <w:tcW w:w="5729" w:type="dxa"/>
          </w:tcPr>
          <w:p w:rsidR="007B66BC" w:rsidRPr="007B66BC" w:rsidRDefault="007B66BC" w:rsidP="00F822B4">
            <w:pPr>
              <w:rPr>
                <w:sz w:val="24"/>
                <w:szCs w:val="24"/>
              </w:rPr>
            </w:pPr>
            <w:r w:rsidRPr="007B66BC">
              <w:rPr>
                <w:sz w:val="24"/>
                <w:szCs w:val="24"/>
              </w:rPr>
              <w:t>Участие в районном  конкурсе  юных исследователей окружающей среды</w:t>
            </w:r>
          </w:p>
        </w:tc>
        <w:tc>
          <w:tcPr>
            <w:tcW w:w="1385" w:type="dxa"/>
          </w:tcPr>
          <w:p w:rsidR="007B66BC" w:rsidRPr="007B66BC" w:rsidRDefault="007B66BC" w:rsidP="00F822B4">
            <w:pPr>
              <w:tabs>
                <w:tab w:val="center" w:pos="2126"/>
                <w:tab w:val="left" w:pos="2495"/>
              </w:tabs>
              <w:rPr>
                <w:sz w:val="24"/>
                <w:szCs w:val="24"/>
              </w:rPr>
            </w:pPr>
            <w:r w:rsidRPr="007B66BC">
              <w:rPr>
                <w:sz w:val="24"/>
                <w:szCs w:val="24"/>
              </w:rPr>
              <w:t>1-30 октября</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10а</w:t>
            </w:r>
          </w:p>
        </w:tc>
        <w:tc>
          <w:tcPr>
            <w:tcW w:w="5729" w:type="dxa"/>
          </w:tcPr>
          <w:p w:rsidR="007B66BC" w:rsidRPr="007B66BC" w:rsidRDefault="007B66BC" w:rsidP="00F822B4">
            <w:pPr>
              <w:rPr>
                <w:sz w:val="24"/>
                <w:szCs w:val="24"/>
              </w:rPr>
            </w:pPr>
            <w:r w:rsidRPr="007B66BC">
              <w:rPr>
                <w:sz w:val="24"/>
                <w:szCs w:val="24"/>
              </w:rPr>
              <w:t>Сбор ДО «Юность» имени Героя советского Союза Д.С.Чернова. Приём первоклассников в искрята, пятиклассников в искры . Отчёт</w:t>
            </w:r>
          </w:p>
        </w:tc>
        <w:tc>
          <w:tcPr>
            <w:tcW w:w="1385" w:type="dxa"/>
          </w:tcPr>
          <w:p w:rsidR="007B66BC" w:rsidRPr="007B66BC" w:rsidRDefault="007B66BC" w:rsidP="00F822B4">
            <w:pPr>
              <w:tabs>
                <w:tab w:val="center" w:pos="2126"/>
                <w:tab w:val="left" w:pos="2495"/>
              </w:tabs>
              <w:rPr>
                <w:sz w:val="24"/>
                <w:szCs w:val="24"/>
              </w:rPr>
            </w:pPr>
            <w:r w:rsidRPr="007B66BC">
              <w:rPr>
                <w:sz w:val="24"/>
                <w:szCs w:val="24"/>
              </w:rPr>
              <w:t>25 октября</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11</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Участие в районном творческом  конкурсе «Мой четвероногий друг», посвященный Всемирному Дню домашних животных</w:t>
            </w:r>
          </w:p>
        </w:tc>
        <w:tc>
          <w:tcPr>
            <w:tcW w:w="1385" w:type="dxa"/>
          </w:tcPr>
          <w:p w:rsidR="007B66BC" w:rsidRPr="007B66BC" w:rsidRDefault="007B66BC" w:rsidP="00F822B4">
            <w:pPr>
              <w:rPr>
                <w:sz w:val="24"/>
                <w:szCs w:val="24"/>
              </w:rPr>
            </w:pPr>
            <w:r w:rsidRPr="007B66BC">
              <w:rPr>
                <w:sz w:val="24"/>
                <w:szCs w:val="24"/>
              </w:rPr>
              <w:t>ноябрь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12</w:t>
            </w:r>
          </w:p>
        </w:tc>
        <w:tc>
          <w:tcPr>
            <w:tcW w:w="5729" w:type="dxa"/>
          </w:tcPr>
          <w:p w:rsidR="007B66BC" w:rsidRPr="007B66BC" w:rsidRDefault="007B66BC" w:rsidP="00F822B4">
            <w:pPr>
              <w:rPr>
                <w:sz w:val="24"/>
                <w:szCs w:val="24"/>
              </w:rPr>
            </w:pPr>
            <w:r w:rsidRPr="007B66BC">
              <w:rPr>
                <w:sz w:val="24"/>
                <w:szCs w:val="24"/>
              </w:rPr>
              <w:t>Участие в акции «Зимующие птицы»</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ноябрь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13</w:t>
            </w:r>
          </w:p>
        </w:tc>
        <w:tc>
          <w:tcPr>
            <w:tcW w:w="5729" w:type="dxa"/>
          </w:tcPr>
          <w:p w:rsidR="007B66BC" w:rsidRPr="007B66BC" w:rsidRDefault="007B66BC" w:rsidP="00F822B4">
            <w:pPr>
              <w:rPr>
                <w:sz w:val="24"/>
                <w:szCs w:val="24"/>
              </w:rPr>
            </w:pPr>
            <w:r w:rsidRPr="007B66BC">
              <w:rPr>
                <w:sz w:val="24"/>
                <w:szCs w:val="24"/>
              </w:rPr>
              <w:t>Фотоконкурс среди обучающихся   «Природа и здоровье»</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ноябрь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14</w:t>
            </w:r>
          </w:p>
        </w:tc>
        <w:tc>
          <w:tcPr>
            <w:tcW w:w="5729" w:type="dxa"/>
          </w:tcPr>
          <w:p w:rsidR="007B66BC" w:rsidRPr="007B66BC" w:rsidRDefault="007B66BC" w:rsidP="00F822B4">
            <w:pPr>
              <w:rPr>
                <w:sz w:val="24"/>
                <w:szCs w:val="24"/>
              </w:rPr>
            </w:pPr>
            <w:r w:rsidRPr="007B66BC">
              <w:rPr>
                <w:sz w:val="24"/>
                <w:szCs w:val="24"/>
              </w:rPr>
              <w:t>«Отдай частицу тепла!», воспитательные часы посвященные Дню инвалида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декабрь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15</w:t>
            </w:r>
          </w:p>
        </w:tc>
        <w:tc>
          <w:tcPr>
            <w:tcW w:w="5729" w:type="dxa"/>
          </w:tcPr>
          <w:p w:rsidR="007B66BC" w:rsidRPr="007B66BC" w:rsidRDefault="007B66BC" w:rsidP="00F822B4">
            <w:pPr>
              <w:rPr>
                <w:sz w:val="24"/>
                <w:szCs w:val="24"/>
              </w:rPr>
            </w:pPr>
            <w:r w:rsidRPr="007B66BC">
              <w:rPr>
                <w:sz w:val="24"/>
                <w:szCs w:val="24"/>
              </w:rPr>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декабрь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16</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Участие в районной акции тимуровского движения «Планета добрых дел»</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декабрь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17</w:t>
            </w:r>
          </w:p>
        </w:tc>
        <w:tc>
          <w:tcPr>
            <w:tcW w:w="5729" w:type="dxa"/>
          </w:tcPr>
          <w:p w:rsidR="007B66BC" w:rsidRPr="007B66BC" w:rsidRDefault="007B66BC" w:rsidP="00F822B4">
            <w:pPr>
              <w:tabs>
                <w:tab w:val="center" w:pos="2126"/>
                <w:tab w:val="left" w:pos="2495"/>
              </w:tabs>
              <w:rPr>
                <w:sz w:val="24"/>
                <w:szCs w:val="24"/>
              </w:rPr>
            </w:pPr>
            <w:r w:rsidRPr="007B66BC">
              <w:rPr>
                <w:sz w:val="24"/>
                <w:szCs w:val="24"/>
              </w:rPr>
              <w:t>Работа мастерской Деда Мороза «Волшебство своими руками»</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декабрь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18</w:t>
            </w:r>
          </w:p>
        </w:tc>
        <w:tc>
          <w:tcPr>
            <w:tcW w:w="5729" w:type="dxa"/>
          </w:tcPr>
          <w:p w:rsidR="007B66BC" w:rsidRPr="007B66BC" w:rsidRDefault="007B66BC" w:rsidP="00F822B4">
            <w:pPr>
              <w:rPr>
                <w:sz w:val="24"/>
                <w:szCs w:val="24"/>
              </w:rPr>
            </w:pPr>
            <w:r w:rsidRPr="007B66BC">
              <w:rPr>
                <w:sz w:val="24"/>
                <w:szCs w:val="24"/>
              </w:rPr>
              <w:t>Природоохранная акция «Оставим елочку в лесу»</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декабрь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19</w:t>
            </w:r>
          </w:p>
        </w:tc>
        <w:tc>
          <w:tcPr>
            <w:tcW w:w="5729" w:type="dxa"/>
          </w:tcPr>
          <w:p w:rsidR="007B66BC" w:rsidRPr="007B66BC" w:rsidRDefault="007B66BC" w:rsidP="00F822B4">
            <w:pPr>
              <w:rPr>
                <w:sz w:val="24"/>
                <w:szCs w:val="24"/>
              </w:rPr>
            </w:pPr>
            <w:r w:rsidRPr="007B66BC">
              <w:rPr>
                <w:sz w:val="24"/>
                <w:szCs w:val="24"/>
              </w:rPr>
              <w:t>Участие в конкурсе  сочинений «Великая Отечественная война в судьбе моей семьи»</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январь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20</w:t>
            </w:r>
          </w:p>
        </w:tc>
        <w:tc>
          <w:tcPr>
            <w:tcW w:w="5729" w:type="dxa"/>
          </w:tcPr>
          <w:p w:rsidR="007B66BC" w:rsidRPr="007B66BC" w:rsidRDefault="007B66BC" w:rsidP="00F822B4">
            <w:pPr>
              <w:rPr>
                <w:sz w:val="24"/>
                <w:szCs w:val="24"/>
              </w:rPr>
            </w:pPr>
            <w:r w:rsidRPr="007B66BC">
              <w:rPr>
                <w:sz w:val="24"/>
                <w:szCs w:val="24"/>
              </w:rPr>
              <w:t>Эстафета «Слава» со священной землей Мамаева Кургана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январь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21</w:t>
            </w:r>
          </w:p>
        </w:tc>
        <w:tc>
          <w:tcPr>
            <w:tcW w:w="5729" w:type="dxa"/>
          </w:tcPr>
          <w:p w:rsidR="007B66BC" w:rsidRPr="007B66BC" w:rsidRDefault="007B66BC" w:rsidP="00F822B4">
            <w:pPr>
              <w:rPr>
                <w:sz w:val="24"/>
                <w:szCs w:val="24"/>
              </w:rPr>
            </w:pPr>
            <w:r w:rsidRPr="007B66BC">
              <w:rPr>
                <w:sz w:val="24"/>
                <w:szCs w:val="24"/>
              </w:rPr>
              <w:t>Участие в районном конкурсе  юбилейного выпуска школьной газеты, посвященного 95 –летию пионерии Бобровского района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январь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22</w:t>
            </w:r>
          </w:p>
        </w:tc>
        <w:tc>
          <w:tcPr>
            <w:tcW w:w="5729" w:type="dxa"/>
          </w:tcPr>
          <w:p w:rsidR="007B66BC" w:rsidRPr="007B66BC" w:rsidRDefault="007B66BC" w:rsidP="00F822B4">
            <w:pPr>
              <w:rPr>
                <w:sz w:val="24"/>
                <w:szCs w:val="24"/>
              </w:rPr>
            </w:pPr>
            <w:r w:rsidRPr="007B66BC">
              <w:rPr>
                <w:sz w:val="24"/>
                <w:szCs w:val="24"/>
              </w:rPr>
              <w:t>Школьный конкурс презентаций по профилактике злоупотребления психоактивных  веществ в школе</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январь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23</w:t>
            </w:r>
          </w:p>
        </w:tc>
        <w:tc>
          <w:tcPr>
            <w:tcW w:w="5729" w:type="dxa"/>
          </w:tcPr>
          <w:p w:rsidR="007B66BC" w:rsidRPr="007B66BC" w:rsidRDefault="007B66BC" w:rsidP="00F822B4">
            <w:pPr>
              <w:rPr>
                <w:sz w:val="24"/>
                <w:szCs w:val="24"/>
              </w:rPr>
            </w:pPr>
            <w:r w:rsidRPr="007B66BC">
              <w:rPr>
                <w:sz w:val="24"/>
                <w:szCs w:val="24"/>
              </w:rPr>
              <w:t xml:space="preserve">Встреча с ветеранами Афганской войны. День вывода советских войск из Афганистана. </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23а</w:t>
            </w:r>
          </w:p>
        </w:tc>
        <w:tc>
          <w:tcPr>
            <w:tcW w:w="5729" w:type="dxa"/>
          </w:tcPr>
          <w:p w:rsidR="007B66BC" w:rsidRPr="007B66BC" w:rsidRDefault="007B66BC" w:rsidP="00F822B4">
            <w:pPr>
              <w:rPr>
                <w:sz w:val="24"/>
                <w:szCs w:val="24"/>
              </w:rPr>
            </w:pPr>
            <w:r w:rsidRPr="007B66BC">
              <w:rPr>
                <w:sz w:val="24"/>
                <w:szCs w:val="24"/>
              </w:rPr>
              <w:t>Военизированная эстафета «Водрузи знамя» на приз Героя Советского Союза Д.С.Чернова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24</w:t>
            </w:r>
          </w:p>
        </w:tc>
        <w:tc>
          <w:tcPr>
            <w:tcW w:w="5729" w:type="dxa"/>
          </w:tcPr>
          <w:p w:rsidR="007B66BC" w:rsidRPr="007B66BC" w:rsidRDefault="007B66BC" w:rsidP="00F822B4">
            <w:pPr>
              <w:rPr>
                <w:sz w:val="24"/>
                <w:szCs w:val="24"/>
              </w:rPr>
            </w:pPr>
            <w:r w:rsidRPr="007B66BC">
              <w:rPr>
                <w:sz w:val="24"/>
                <w:szCs w:val="24"/>
              </w:rPr>
              <w:t xml:space="preserve">Конкурс чтецов стихотворений о защитниках Отечества </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25</w:t>
            </w:r>
          </w:p>
        </w:tc>
        <w:tc>
          <w:tcPr>
            <w:tcW w:w="5729" w:type="dxa"/>
          </w:tcPr>
          <w:p w:rsidR="007B66BC" w:rsidRPr="007B66BC" w:rsidRDefault="007B66BC" w:rsidP="00F822B4">
            <w:pPr>
              <w:rPr>
                <w:sz w:val="24"/>
                <w:szCs w:val="24"/>
              </w:rPr>
            </w:pPr>
            <w:r w:rsidRPr="007B66BC">
              <w:rPr>
                <w:sz w:val="24"/>
                <w:szCs w:val="24"/>
              </w:rPr>
              <w:t>День Защитника Отечества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26</w:t>
            </w:r>
          </w:p>
        </w:tc>
        <w:tc>
          <w:tcPr>
            <w:tcW w:w="5729" w:type="dxa"/>
          </w:tcPr>
          <w:p w:rsidR="007B66BC" w:rsidRPr="007B66BC" w:rsidRDefault="007B66BC" w:rsidP="00F822B4">
            <w:pPr>
              <w:rPr>
                <w:sz w:val="24"/>
                <w:szCs w:val="24"/>
              </w:rPr>
            </w:pPr>
            <w:r w:rsidRPr="007B66BC">
              <w:rPr>
                <w:sz w:val="24"/>
                <w:szCs w:val="24"/>
              </w:rPr>
              <w:t>Участие в районной (в рамках Всероссийской) акции «Письмо Победы»</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27</w:t>
            </w:r>
          </w:p>
        </w:tc>
        <w:tc>
          <w:tcPr>
            <w:tcW w:w="5729" w:type="dxa"/>
          </w:tcPr>
          <w:p w:rsidR="007B66BC" w:rsidRPr="007B66BC" w:rsidRDefault="007B66BC" w:rsidP="00F822B4">
            <w:pPr>
              <w:rPr>
                <w:color w:val="000000"/>
                <w:sz w:val="24"/>
                <w:szCs w:val="24"/>
              </w:rPr>
            </w:pPr>
            <w:r w:rsidRPr="007B66BC">
              <w:rPr>
                <w:rStyle w:val="s2"/>
                <w:bCs/>
                <w:sz w:val="24"/>
                <w:szCs w:val="24"/>
              </w:rPr>
              <w:t>Участие в районном детском фотоконкурсе «Кошки – это кошки!»</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февраль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28</w:t>
            </w:r>
          </w:p>
        </w:tc>
        <w:tc>
          <w:tcPr>
            <w:tcW w:w="5729" w:type="dxa"/>
          </w:tcPr>
          <w:p w:rsidR="007B66BC" w:rsidRPr="007B66BC" w:rsidRDefault="007B66BC" w:rsidP="00F822B4">
            <w:pPr>
              <w:rPr>
                <w:sz w:val="24"/>
                <w:szCs w:val="24"/>
              </w:rPr>
            </w:pPr>
            <w:r w:rsidRPr="007B66BC">
              <w:rPr>
                <w:sz w:val="24"/>
                <w:szCs w:val="24"/>
              </w:rPr>
              <w:t>Изготовление открыток и сувениров к празднику 8 Марта для пожилых и одиноких людей, оказание посильной помощи по хозяйству.</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29</w:t>
            </w:r>
          </w:p>
        </w:tc>
        <w:tc>
          <w:tcPr>
            <w:tcW w:w="5729" w:type="dxa"/>
          </w:tcPr>
          <w:p w:rsidR="007B66BC" w:rsidRPr="007B66BC" w:rsidRDefault="007B66BC" w:rsidP="00F822B4">
            <w:pPr>
              <w:rPr>
                <w:sz w:val="24"/>
                <w:szCs w:val="24"/>
              </w:rPr>
            </w:pPr>
            <w:r w:rsidRPr="007B66BC">
              <w:rPr>
                <w:sz w:val="24"/>
                <w:szCs w:val="24"/>
              </w:rPr>
              <w:t>Неделя детской книги</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30</w:t>
            </w:r>
          </w:p>
        </w:tc>
        <w:tc>
          <w:tcPr>
            <w:tcW w:w="5729" w:type="dxa"/>
          </w:tcPr>
          <w:p w:rsidR="007B66BC" w:rsidRPr="007B66BC" w:rsidRDefault="007B66BC" w:rsidP="00F822B4">
            <w:pPr>
              <w:rPr>
                <w:sz w:val="24"/>
                <w:szCs w:val="24"/>
              </w:rPr>
            </w:pPr>
            <w:r w:rsidRPr="007B66BC">
              <w:rPr>
                <w:sz w:val="24"/>
                <w:szCs w:val="24"/>
              </w:rPr>
              <w:t xml:space="preserve">Проведение мероприятий, посвященных Дню 8 </w:t>
            </w:r>
            <w:r w:rsidRPr="007B66BC">
              <w:rPr>
                <w:sz w:val="24"/>
                <w:szCs w:val="24"/>
              </w:rPr>
              <w:lastRenderedPageBreak/>
              <w:t>марта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lastRenderedPageBreak/>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31</w:t>
            </w:r>
          </w:p>
        </w:tc>
        <w:tc>
          <w:tcPr>
            <w:tcW w:w="5729" w:type="dxa"/>
          </w:tcPr>
          <w:p w:rsidR="007B66BC" w:rsidRPr="007B66BC" w:rsidRDefault="007B66BC" w:rsidP="00F822B4">
            <w:pPr>
              <w:rPr>
                <w:sz w:val="24"/>
                <w:szCs w:val="24"/>
              </w:rPr>
            </w:pPr>
            <w:r w:rsidRPr="007B66BC">
              <w:rPr>
                <w:sz w:val="24"/>
                <w:szCs w:val="24"/>
              </w:rPr>
              <w:t>Участие в Районном этапе областного фестиваля «Старая, старая сказка»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32</w:t>
            </w:r>
          </w:p>
        </w:tc>
        <w:tc>
          <w:tcPr>
            <w:tcW w:w="5729" w:type="dxa"/>
          </w:tcPr>
          <w:p w:rsidR="007B66BC" w:rsidRPr="007B66BC" w:rsidRDefault="007B66BC" w:rsidP="00F822B4">
            <w:pPr>
              <w:rPr>
                <w:sz w:val="24"/>
                <w:szCs w:val="24"/>
              </w:rPr>
            </w:pPr>
            <w:r w:rsidRPr="007B66BC">
              <w:rPr>
                <w:sz w:val="24"/>
                <w:szCs w:val="24"/>
              </w:rPr>
              <w:t>Конкурс рисунка почтовой марки, посвященный 95-летию пионерии Бобровского района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33</w:t>
            </w:r>
          </w:p>
        </w:tc>
        <w:tc>
          <w:tcPr>
            <w:tcW w:w="5729" w:type="dxa"/>
          </w:tcPr>
          <w:p w:rsidR="007B66BC" w:rsidRPr="007B66BC" w:rsidRDefault="007B66BC" w:rsidP="00F822B4">
            <w:pPr>
              <w:rPr>
                <w:sz w:val="24"/>
                <w:szCs w:val="24"/>
              </w:rPr>
            </w:pPr>
            <w:r w:rsidRPr="007B66BC">
              <w:rPr>
                <w:sz w:val="24"/>
                <w:szCs w:val="24"/>
              </w:rPr>
              <w:t>Природоохранная акция «Первоцветы»</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34</w:t>
            </w:r>
          </w:p>
        </w:tc>
        <w:tc>
          <w:tcPr>
            <w:tcW w:w="5729" w:type="dxa"/>
          </w:tcPr>
          <w:p w:rsidR="007B66BC" w:rsidRPr="007B66BC" w:rsidRDefault="007B66BC" w:rsidP="00F822B4">
            <w:pPr>
              <w:rPr>
                <w:sz w:val="24"/>
                <w:szCs w:val="24"/>
              </w:rPr>
            </w:pPr>
            <w:r w:rsidRPr="007B66BC">
              <w:rPr>
                <w:sz w:val="24"/>
                <w:szCs w:val="24"/>
              </w:rPr>
              <w:t>Природоохранная акция «Цвети, Земля!»</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март</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35</w:t>
            </w:r>
          </w:p>
        </w:tc>
        <w:tc>
          <w:tcPr>
            <w:tcW w:w="5729" w:type="dxa"/>
          </w:tcPr>
          <w:p w:rsidR="007B66BC" w:rsidRPr="007B66BC" w:rsidRDefault="007B66BC" w:rsidP="00F822B4">
            <w:pPr>
              <w:rPr>
                <w:sz w:val="24"/>
                <w:szCs w:val="24"/>
              </w:rPr>
            </w:pPr>
            <w:r w:rsidRPr="007B66BC">
              <w:rPr>
                <w:sz w:val="24"/>
                <w:szCs w:val="24"/>
              </w:rPr>
              <w:t>День Улыбок</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36</w:t>
            </w:r>
          </w:p>
        </w:tc>
        <w:tc>
          <w:tcPr>
            <w:tcW w:w="5729" w:type="dxa"/>
          </w:tcPr>
          <w:p w:rsidR="007B66BC" w:rsidRPr="007B66BC" w:rsidRDefault="007B66BC" w:rsidP="00F822B4">
            <w:pPr>
              <w:rPr>
                <w:sz w:val="24"/>
                <w:szCs w:val="24"/>
              </w:rPr>
            </w:pPr>
            <w:r w:rsidRPr="007B66BC">
              <w:rPr>
                <w:sz w:val="24"/>
                <w:szCs w:val="24"/>
              </w:rPr>
              <w:t>Конкурс « Зеленый уголок»</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37</w:t>
            </w:r>
          </w:p>
        </w:tc>
        <w:tc>
          <w:tcPr>
            <w:tcW w:w="5729" w:type="dxa"/>
          </w:tcPr>
          <w:p w:rsidR="007B66BC" w:rsidRPr="007B66BC" w:rsidRDefault="007B66BC" w:rsidP="00F822B4">
            <w:pPr>
              <w:rPr>
                <w:sz w:val="24"/>
                <w:szCs w:val="24"/>
              </w:rPr>
            </w:pPr>
            <w:r w:rsidRPr="007B66BC">
              <w:rPr>
                <w:sz w:val="24"/>
                <w:szCs w:val="24"/>
              </w:rPr>
              <w:t>Участие в районном творческом конкурсе «Мой космос»</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38</w:t>
            </w:r>
          </w:p>
        </w:tc>
        <w:tc>
          <w:tcPr>
            <w:tcW w:w="5729" w:type="dxa"/>
          </w:tcPr>
          <w:p w:rsidR="007B66BC" w:rsidRPr="007B66BC" w:rsidRDefault="007B66BC" w:rsidP="007B66BC">
            <w:pPr>
              <w:rPr>
                <w:sz w:val="24"/>
                <w:szCs w:val="24"/>
              </w:rPr>
            </w:pPr>
            <w:r w:rsidRPr="007B66BC">
              <w:rPr>
                <w:sz w:val="24"/>
                <w:szCs w:val="24"/>
              </w:rPr>
              <w:t>Участие в районно</w:t>
            </w:r>
            <w:r>
              <w:rPr>
                <w:sz w:val="24"/>
                <w:szCs w:val="24"/>
              </w:rPr>
              <w:t xml:space="preserve">й акции «Весенняя неделя добра» </w:t>
            </w:r>
            <w:r w:rsidRPr="007B66BC">
              <w:rPr>
                <w:sz w:val="24"/>
                <w:szCs w:val="24"/>
              </w:rPr>
              <w:t>(в рамках областной акции)</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39</w:t>
            </w:r>
          </w:p>
        </w:tc>
        <w:tc>
          <w:tcPr>
            <w:tcW w:w="5729" w:type="dxa"/>
          </w:tcPr>
          <w:p w:rsidR="007B66BC" w:rsidRPr="007B66BC" w:rsidRDefault="007B66BC" w:rsidP="00F822B4">
            <w:pPr>
              <w:rPr>
                <w:sz w:val="24"/>
                <w:szCs w:val="24"/>
              </w:rPr>
            </w:pPr>
            <w:r w:rsidRPr="007B66BC">
              <w:rPr>
                <w:sz w:val="24"/>
                <w:szCs w:val="24"/>
              </w:rPr>
              <w:t>Участие в районном  фестивале детского творчества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40</w:t>
            </w:r>
          </w:p>
        </w:tc>
        <w:tc>
          <w:tcPr>
            <w:tcW w:w="5729" w:type="dxa"/>
          </w:tcPr>
          <w:p w:rsidR="007B66BC" w:rsidRPr="007B66BC" w:rsidRDefault="007B66BC" w:rsidP="00F822B4">
            <w:pPr>
              <w:rPr>
                <w:sz w:val="24"/>
                <w:szCs w:val="24"/>
              </w:rPr>
            </w:pPr>
            <w:r w:rsidRPr="007B66BC">
              <w:rPr>
                <w:sz w:val="24"/>
                <w:szCs w:val="24"/>
              </w:rPr>
              <w:t>Месячник по благоустройству, озеленению территории школьного двора, сельского парка</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апрель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41</w:t>
            </w:r>
          </w:p>
        </w:tc>
        <w:tc>
          <w:tcPr>
            <w:tcW w:w="5729" w:type="dxa"/>
          </w:tcPr>
          <w:p w:rsidR="007B66BC" w:rsidRPr="007B66BC" w:rsidRDefault="007B66BC" w:rsidP="00F822B4">
            <w:pPr>
              <w:rPr>
                <w:sz w:val="24"/>
                <w:szCs w:val="24"/>
              </w:rPr>
            </w:pPr>
            <w:r w:rsidRPr="007B66BC">
              <w:rPr>
                <w:sz w:val="24"/>
                <w:szCs w:val="24"/>
              </w:rPr>
              <w:t>Изготовление сувениров и открыток для пожилых и одиноких людей, оказание посильной помощи .</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май</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42</w:t>
            </w:r>
          </w:p>
        </w:tc>
        <w:tc>
          <w:tcPr>
            <w:tcW w:w="5729" w:type="dxa"/>
          </w:tcPr>
          <w:p w:rsidR="007B66BC" w:rsidRPr="007B66BC" w:rsidRDefault="007B66BC" w:rsidP="00F822B4">
            <w:pPr>
              <w:rPr>
                <w:sz w:val="24"/>
                <w:szCs w:val="24"/>
              </w:rPr>
            </w:pPr>
            <w:r w:rsidRPr="007B66BC">
              <w:rPr>
                <w:sz w:val="24"/>
                <w:szCs w:val="24"/>
              </w:rPr>
              <w:t>Праздничные мероприятия ко Дню Победы в Великой Отечественной войне</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май</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43</w:t>
            </w:r>
          </w:p>
        </w:tc>
        <w:tc>
          <w:tcPr>
            <w:tcW w:w="5729" w:type="dxa"/>
          </w:tcPr>
          <w:p w:rsidR="007B66BC" w:rsidRPr="007B66BC" w:rsidRDefault="007B66BC" w:rsidP="00F822B4">
            <w:pPr>
              <w:rPr>
                <w:sz w:val="24"/>
                <w:szCs w:val="24"/>
              </w:rPr>
            </w:pPr>
            <w:r w:rsidRPr="007B66BC">
              <w:rPr>
                <w:sz w:val="24"/>
                <w:szCs w:val="24"/>
              </w:rPr>
              <w:t>Участие во Всероссийской молодежно-патриотической акции «Георгиевская ленточка» под девизом «Мы помним, мы гордимся»</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май</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rPr>
          <w:trHeight w:val="2759"/>
        </w:trPr>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44</w:t>
            </w:r>
          </w:p>
        </w:tc>
        <w:tc>
          <w:tcPr>
            <w:tcW w:w="5729" w:type="dxa"/>
          </w:tcPr>
          <w:p w:rsidR="007B66BC" w:rsidRPr="007B66BC" w:rsidRDefault="007B66BC" w:rsidP="00F822B4">
            <w:pPr>
              <w:rPr>
                <w:sz w:val="24"/>
                <w:szCs w:val="24"/>
              </w:rPr>
            </w:pPr>
            <w:r w:rsidRPr="007B66BC">
              <w:rPr>
                <w:sz w:val="24"/>
                <w:szCs w:val="24"/>
              </w:rPr>
              <w:t>Участие в районном слете ДЮО «Будущее России»</w:t>
            </w:r>
          </w:p>
          <w:p w:rsidR="007B66BC" w:rsidRPr="007B66BC" w:rsidRDefault="007B66BC" w:rsidP="00F822B4">
            <w:pPr>
              <w:rPr>
                <w:sz w:val="24"/>
                <w:szCs w:val="24"/>
              </w:rPr>
            </w:pPr>
            <w:r w:rsidRPr="007B66BC">
              <w:rPr>
                <w:sz w:val="24"/>
                <w:szCs w:val="24"/>
              </w:rPr>
              <w:t>(подведение итогов за год)</w:t>
            </w:r>
          </w:p>
          <w:p w:rsidR="007B66BC" w:rsidRPr="007B66BC" w:rsidRDefault="007B66BC" w:rsidP="00F822B4">
            <w:pPr>
              <w:rPr>
                <w:sz w:val="24"/>
                <w:szCs w:val="24"/>
              </w:rPr>
            </w:pPr>
            <w:r w:rsidRPr="007B66BC">
              <w:rPr>
                <w:sz w:val="24"/>
                <w:szCs w:val="24"/>
              </w:rPr>
              <w:t>Мероприятия в рамках слета:</w:t>
            </w:r>
          </w:p>
          <w:p w:rsidR="007B66BC" w:rsidRPr="007B66BC" w:rsidRDefault="007B66BC" w:rsidP="00F822B4">
            <w:pPr>
              <w:rPr>
                <w:sz w:val="24"/>
                <w:szCs w:val="24"/>
              </w:rPr>
            </w:pPr>
            <w:r w:rsidRPr="007B66BC">
              <w:rPr>
                <w:sz w:val="24"/>
                <w:szCs w:val="24"/>
              </w:rPr>
              <w:t>- районный конкурс «Фотокросс»;</w:t>
            </w:r>
          </w:p>
          <w:p w:rsidR="007B66BC" w:rsidRPr="007B66BC" w:rsidRDefault="007B66BC" w:rsidP="00F822B4">
            <w:pPr>
              <w:rPr>
                <w:sz w:val="24"/>
                <w:szCs w:val="24"/>
              </w:rPr>
            </w:pPr>
            <w:r w:rsidRPr="007B66BC">
              <w:rPr>
                <w:sz w:val="24"/>
                <w:szCs w:val="24"/>
              </w:rPr>
              <w:t>- районный танцевальный конкурс «Феерия движения»;</w:t>
            </w:r>
          </w:p>
          <w:p w:rsidR="007B66BC" w:rsidRPr="007B66BC" w:rsidRDefault="007B66BC" w:rsidP="00F822B4">
            <w:pPr>
              <w:rPr>
                <w:sz w:val="24"/>
                <w:szCs w:val="24"/>
              </w:rPr>
            </w:pPr>
            <w:r w:rsidRPr="007B66BC">
              <w:rPr>
                <w:sz w:val="24"/>
                <w:szCs w:val="24"/>
              </w:rPr>
              <w:t>- флэш-моб пионерских песен;</w:t>
            </w:r>
          </w:p>
          <w:p w:rsidR="007B66BC" w:rsidRPr="007B66BC" w:rsidRDefault="007B66BC" w:rsidP="00F822B4">
            <w:pPr>
              <w:rPr>
                <w:sz w:val="24"/>
                <w:szCs w:val="24"/>
              </w:rPr>
            </w:pPr>
            <w:r w:rsidRPr="007B66BC">
              <w:rPr>
                <w:sz w:val="24"/>
                <w:szCs w:val="24"/>
              </w:rPr>
              <w:t>- шахматный турнир «Белая ладья»;</w:t>
            </w:r>
          </w:p>
          <w:p w:rsidR="007B66BC" w:rsidRPr="007B66BC" w:rsidRDefault="007B66BC" w:rsidP="007B66BC">
            <w:pPr>
              <w:rPr>
                <w:sz w:val="24"/>
                <w:szCs w:val="24"/>
              </w:rPr>
            </w:pPr>
            <w:r>
              <w:rPr>
                <w:sz w:val="24"/>
                <w:szCs w:val="24"/>
              </w:rPr>
              <w:t>- соревнования по Пионерболу.</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май</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r w:rsidR="007B66BC" w:rsidRPr="009A08B0" w:rsidTr="007B66BC">
        <w:tc>
          <w:tcPr>
            <w:tcW w:w="910"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45</w:t>
            </w:r>
          </w:p>
        </w:tc>
        <w:tc>
          <w:tcPr>
            <w:tcW w:w="5729" w:type="dxa"/>
          </w:tcPr>
          <w:p w:rsidR="007B66BC" w:rsidRPr="007B66BC" w:rsidRDefault="007B66BC" w:rsidP="00F822B4">
            <w:pPr>
              <w:rPr>
                <w:sz w:val="24"/>
                <w:szCs w:val="24"/>
              </w:rPr>
            </w:pPr>
            <w:r w:rsidRPr="007B66BC">
              <w:rPr>
                <w:sz w:val="24"/>
                <w:szCs w:val="24"/>
              </w:rPr>
              <w:t xml:space="preserve">День защиты детей. </w:t>
            </w:r>
          </w:p>
        </w:tc>
        <w:tc>
          <w:tcPr>
            <w:tcW w:w="1385"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июнь</w:t>
            </w:r>
          </w:p>
        </w:tc>
        <w:tc>
          <w:tcPr>
            <w:tcW w:w="1327" w:type="dxa"/>
          </w:tcPr>
          <w:p w:rsidR="007B66BC" w:rsidRPr="007B66BC" w:rsidRDefault="007B66BC" w:rsidP="00F822B4">
            <w:pPr>
              <w:pStyle w:val="af9"/>
              <w:rPr>
                <w:rFonts w:ascii="Times New Roman" w:hAnsi="Times New Roman"/>
                <w:sz w:val="24"/>
                <w:szCs w:val="24"/>
              </w:rPr>
            </w:pPr>
            <w:r w:rsidRPr="007B66BC">
              <w:rPr>
                <w:rFonts w:ascii="Times New Roman" w:hAnsi="Times New Roman"/>
                <w:sz w:val="24"/>
                <w:szCs w:val="24"/>
              </w:rPr>
              <w:t>5-9</w:t>
            </w:r>
          </w:p>
        </w:tc>
      </w:tr>
    </w:tbl>
    <w:p w:rsidR="00601753" w:rsidRPr="009A08B0" w:rsidRDefault="00601753" w:rsidP="00601753">
      <w:pPr>
        <w:pStyle w:val="af9"/>
        <w:rPr>
          <w:rFonts w:ascii="Times New Roman" w:hAnsi="Times New Roman"/>
          <w:sz w:val="24"/>
          <w:szCs w:val="24"/>
        </w:rPr>
      </w:pPr>
    </w:p>
    <w:p w:rsidR="00601753" w:rsidRPr="009A08B0" w:rsidRDefault="00601753" w:rsidP="00601753">
      <w:pPr>
        <w:pStyle w:val="af9"/>
        <w:jc w:val="center"/>
        <w:rPr>
          <w:rFonts w:ascii="Times New Roman" w:hAnsi="Times New Roman"/>
          <w:b/>
          <w:sz w:val="24"/>
          <w:szCs w:val="24"/>
        </w:rPr>
      </w:pPr>
      <w:r w:rsidRPr="009A08B0">
        <w:rPr>
          <w:rFonts w:ascii="Times New Roman" w:hAnsi="Times New Roman"/>
          <w:b/>
          <w:sz w:val="24"/>
          <w:szCs w:val="24"/>
        </w:rPr>
        <w:t>3.План проведения спортивных соревнований МКОУ Сухо-Березовская СОШ в 2017-2018 учебном году</w:t>
      </w:r>
    </w:p>
    <w:tbl>
      <w:tblPr>
        <w:tblStyle w:val="affb"/>
        <w:tblW w:w="0" w:type="auto"/>
        <w:tblLook w:val="04A0" w:firstRow="1" w:lastRow="0" w:firstColumn="1" w:lastColumn="0" w:noHBand="0" w:noVBand="1"/>
      </w:tblPr>
      <w:tblGrid>
        <w:gridCol w:w="943"/>
        <w:gridCol w:w="5006"/>
        <w:gridCol w:w="2075"/>
        <w:gridCol w:w="1327"/>
      </w:tblGrid>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№п-п</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Сроки</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Осенний легкоатлетический кросс</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сентябрь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2.</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Мини-футбол</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октябрь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3.</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Шашки</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 январь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4.</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Шахматы</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 январь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Веселые старты</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 май</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5-7</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6.</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Пионербол</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Декабрь, 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7.</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Волейбол</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Ноябрь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8.</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Лыжные гонки</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февраль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9.</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А,ну-ка,парни!</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февраль</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r w:rsidR="007B66BC" w:rsidRPr="009A08B0" w:rsidTr="007B66BC">
        <w:tc>
          <w:tcPr>
            <w:tcW w:w="943"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10.</w:t>
            </w:r>
          </w:p>
        </w:tc>
        <w:tc>
          <w:tcPr>
            <w:tcW w:w="5006"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Зарница</w:t>
            </w:r>
          </w:p>
        </w:tc>
        <w:tc>
          <w:tcPr>
            <w:tcW w:w="2075"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март</w:t>
            </w:r>
          </w:p>
        </w:tc>
        <w:tc>
          <w:tcPr>
            <w:tcW w:w="1327" w:type="dxa"/>
          </w:tcPr>
          <w:p w:rsidR="007B66BC" w:rsidRPr="009A08B0" w:rsidRDefault="007B66BC"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af9"/>
        <w:rPr>
          <w:rFonts w:ascii="Times New Roman" w:hAnsi="Times New Roman"/>
          <w:b/>
          <w:sz w:val="24"/>
          <w:szCs w:val="24"/>
        </w:rPr>
      </w:pPr>
    </w:p>
    <w:p w:rsidR="00601753" w:rsidRPr="009A08B0" w:rsidRDefault="00601753" w:rsidP="00601753">
      <w:pPr>
        <w:pStyle w:val="af9"/>
        <w:jc w:val="center"/>
        <w:rPr>
          <w:rFonts w:ascii="Times New Roman" w:hAnsi="Times New Roman"/>
          <w:b/>
          <w:sz w:val="24"/>
          <w:szCs w:val="24"/>
        </w:rPr>
      </w:pPr>
      <w:r w:rsidRPr="009A08B0">
        <w:rPr>
          <w:rFonts w:ascii="Times New Roman" w:hAnsi="Times New Roman"/>
          <w:b/>
          <w:sz w:val="24"/>
          <w:szCs w:val="24"/>
        </w:rPr>
        <w:lastRenderedPageBreak/>
        <w:t>4.</w:t>
      </w:r>
      <w:r w:rsidRPr="009A08B0">
        <w:rPr>
          <w:rFonts w:ascii="Times New Roman" w:hAnsi="Times New Roman"/>
          <w:sz w:val="24"/>
          <w:szCs w:val="24"/>
        </w:rPr>
        <w:t xml:space="preserve"> </w:t>
      </w:r>
      <w:r w:rsidRPr="009A08B0">
        <w:rPr>
          <w:rFonts w:ascii="Times New Roman" w:hAnsi="Times New Roman"/>
          <w:b/>
          <w:sz w:val="24"/>
          <w:szCs w:val="24"/>
        </w:rPr>
        <w:t xml:space="preserve">План работы объединений внеурочной деятельности МКОУ Сухо-Березовская СОШ в </w:t>
      </w:r>
    </w:p>
    <w:p w:rsidR="00601753" w:rsidRPr="009A08B0" w:rsidRDefault="00601753" w:rsidP="00601753">
      <w:pPr>
        <w:pStyle w:val="af9"/>
        <w:rPr>
          <w:rFonts w:ascii="Times New Roman" w:hAnsi="Times New Roman"/>
          <w:b/>
          <w:sz w:val="24"/>
          <w:szCs w:val="24"/>
        </w:rPr>
      </w:pPr>
    </w:p>
    <w:tbl>
      <w:tblPr>
        <w:tblStyle w:val="affb"/>
        <w:tblW w:w="0" w:type="auto"/>
        <w:tblInd w:w="-753" w:type="dxa"/>
        <w:tblLayout w:type="fixed"/>
        <w:tblLook w:val="04A0" w:firstRow="1" w:lastRow="0" w:firstColumn="1" w:lastColumn="0" w:noHBand="0" w:noVBand="1"/>
      </w:tblPr>
      <w:tblGrid>
        <w:gridCol w:w="708"/>
        <w:gridCol w:w="3159"/>
        <w:gridCol w:w="2937"/>
        <w:gridCol w:w="1418"/>
        <w:gridCol w:w="1276"/>
        <w:gridCol w:w="1099"/>
      </w:tblGrid>
      <w:tr w:rsidR="00601753" w:rsidRPr="009A08B0" w:rsidTr="00C71A8E">
        <w:tc>
          <w:tcPr>
            <w:tcW w:w="708" w:type="dxa"/>
          </w:tcPr>
          <w:p w:rsidR="00601753" w:rsidRPr="007B66BC" w:rsidRDefault="00601753" w:rsidP="00F822B4">
            <w:pPr>
              <w:jc w:val="center"/>
              <w:rPr>
                <w:color w:val="000000"/>
                <w:sz w:val="24"/>
                <w:szCs w:val="24"/>
              </w:rPr>
            </w:pPr>
            <w:r w:rsidRPr="007B66BC">
              <w:rPr>
                <w:color w:val="000000"/>
                <w:sz w:val="24"/>
                <w:szCs w:val="24"/>
              </w:rPr>
              <w:t>№</w:t>
            </w:r>
          </w:p>
        </w:tc>
        <w:tc>
          <w:tcPr>
            <w:tcW w:w="3159" w:type="dxa"/>
          </w:tcPr>
          <w:p w:rsidR="00601753" w:rsidRPr="007B66BC" w:rsidRDefault="00601753" w:rsidP="00F822B4">
            <w:pPr>
              <w:jc w:val="center"/>
              <w:rPr>
                <w:color w:val="000000"/>
                <w:sz w:val="24"/>
                <w:szCs w:val="24"/>
              </w:rPr>
            </w:pPr>
            <w:r w:rsidRPr="007B66BC">
              <w:rPr>
                <w:color w:val="000000"/>
                <w:sz w:val="24"/>
                <w:szCs w:val="24"/>
              </w:rPr>
              <w:t>Направление внеурочной деятельности</w:t>
            </w:r>
          </w:p>
        </w:tc>
        <w:tc>
          <w:tcPr>
            <w:tcW w:w="2937" w:type="dxa"/>
          </w:tcPr>
          <w:p w:rsidR="00601753" w:rsidRPr="007B66BC" w:rsidRDefault="00601753" w:rsidP="00F822B4">
            <w:pPr>
              <w:jc w:val="center"/>
              <w:rPr>
                <w:color w:val="000000"/>
                <w:sz w:val="24"/>
                <w:szCs w:val="24"/>
              </w:rPr>
            </w:pPr>
            <w:r w:rsidRPr="007B66BC">
              <w:rPr>
                <w:color w:val="000000"/>
                <w:sz w:val="24"/>
                <w:szCs w:val="24"/>
              </w:rPr>
              <w:t>Название рабочей программы</w:t>
            </w:r>
          </w:p>
        </w:tc>
        <w:tc>
          <w:tcPr>
            <w:tcW w:w="1418" w:type="dxa"/>
          </w:tcPr>
          <w:p w:rsidR="00601753" w:rsidRPr="007B66BC" w:rsidRDefault="00601753" w:rsidP="00F822B4">
            <w:pPr>
              <w:jc w:val="center"/>
              <w:rPr>
                <w:color w:val="000000"/>
                <w:sz w:val="24"/>
                <w:szCs w:val="24"/>
              </w:rPr>
            </w:pPr>
            <w:r w:rsidRPr="007B66BC">
              <w:rPr>
                <w:color w:val="000000"/>
                <w:sz w:val="24"/>
                <w:szCs w:val="24"/>
              </w:rPr>
              <w:t xml:space="preserve">Класс </w:t>
            </w:r>
          </w:p>
        </w:tc>
        <w:tc>
          <w:tcPr>
            <w:tcW w:w="1276" w:type="dxa"/>
          </w:tcPr>
          <w:p w:rsidR="00601753" w:rsidRPr="007B66BC" w:rsidRDefault="00C71A8E" w:rsidP="00C71A8E">
            <w:pPr>
              <w:jc w:val="center"/>
              <w:rPr>
                <w:color w:val="000000"/>
                <w:sz w:val="24"/>
                <w:szCs w:val="24"/>
              </w:rPr>
            </w:pPr>
            <w:r>
              <w:rPr>
                <w:color w:val="000000"/>
                <w:sz w:val="24"/>
                <w:szCs w:val="24"/>
              </w:rPr>
              <w:t>Кол-</w:t>
            </w:r>
            <w:r w:rsidR="00601753" w:rsidRPr="007B66BC">
              <w:rPr>
                <w:color w:val="000000"/>
                <w:sz w:val="24"/>
                <w:szCs w:val="24"/>
              </w:rPr>
              <w:t>во часов в неделю</w:t>
            </w:r>
          </w:p>
        </w:tc>
        <w:tc>
          <w:tcPr>
            <w:tcW w:w="1099" w:type="dxa"/>
          </w:tcPr>
          <w:p w:rsidR="00601753" w:rsidRPr="007B66BC" w:rsidRDefault="00601753" w:rsidP="00F822B4">
            <w:pPr>
              <w:jc w:val="center"/>
              <w:rPr>
                <w:color w:val="000000"/>
                <w:sz w:val="24"/>
                <w:szCs w:val="24"/>
              </w:rPr>
            </w:pPr>
            <w:r w:rsidRPr="007B66BC">
              <w:rPr>
                <w:color w:val="000000"/>
                <w:sz w:val="24"/>
                <w:szCs w:val="24"/>
              </w:rPr>
              <w:t>К-во час за год</w:t>
            </w:r>
          </w:p>
        </w:tc>
      </w:tr>
      <w:tr w:rsidR="00C71A8E" w:rsidRPr="009A08B0" w:rsidTr="00C71A8E">
        <w:tc>
          <w:tcPr>
            <w:tcW w:w="708" w:type="dxa"/>
            <w:vMerge w:val="restart"/>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3159" w:type="dxa"/>
            <w:vMerge w:val="restart"/>
          </w:tcPr>
          <w:p w:rsidR="00C71A8E" w:rsidRPr="009A08B0" w:rsidRDefault="00C71A8E" w:rsidP="00C71A8E">
            <w:pPr>
              <w:pStyle w:val="af9"/>
              <w:rPr>
                <w:rFonts w:ascii="Times New Roman" w:hAnsi="Times New Roman"/>
                <w:b/>
                <w:sz w:val="24"/>
                <w:szCs w:val="24"/>
              </w:rPr>
            </w:pPr>
            <w:r w:rsidRPr="009A08B0">
              <w:rPr>
                <w:rFonts w:ascii="Times New Roman" w:hAnsi="Times New Roman"/>
                <w:color w:val="000000"/>
                <w:sz w:val="24"/>
                <w:szCs w:val="24"/>
              </w:rPr>
              <w:t xml:space="preserve"> Спортивно- оздоровительное</w:t>
            </w: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Юниор</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1099" w:type="dxa"/>
          </w:tcPr>
          <w:p w:rsidR="00C71A8E" w:rsidRPr="009A08B0" w:rsidRDefault="00C71A8E" w:rsidP="00C71A8E">
            <w:pPr>
              <w:pStyle w:val="af9"/>
              <w:rPr>
                <w:rFonts w:ascii="Times New Roman" w:hAnsi="Times New Roman"/>
                <w:sz w:val="24"/>
                <w:szCs w:val="24"/>
              </w:rPr>
            </w:pPr>
            <w:r>
              <w:rPr>
                <w:rFonts w:ascii="Times New Roman" w:hAnsi="Times New Roman"/>
                <w:sz w:val="24"/>
                <w:szCs w:val="24"/>
              </w:rPr>
              <w:t>68</w:t>
            </w:r>
            <w:r w:rsidRPr="009A08B0">
              <w:rPr>
                <w:rFonts w:ascii="Times New Roman" w:hAnsi="Times New Roman"/>
                <w:sz w:val="24"/>
                <w:szCs w:val="24"/>
              </w:rPr>
              <w:t xml:space="preserve"> час</w:t>
            </w:r>
          </w:p>
        </w:tc>
      </w:tr>
      <w:tr w:rsidR="00C71A8E" w:rsidRPr="009A08B0" w:rsidTr="00C71A8E">
        <w:tc>
          <w:tcPr>
            <w:tcW w:w="708" w:type="dxa"/>
            <w:vMerge/>
          </w:tcPr>
          <w:p w:rsidR="00C71A8E" w:rsidRPr="009A08B0" w:rsidRDefault="00C71A8E" w:rsidP="00C71A8E">
            <w:pPr>
              <w:pStyle w:val="af9"/>
              <w:rPr>
                <w:rFonts w:ascii="Times New Roman" w:hAnsi="Times New Roman"/>
                <w:sz w:val="24"/>
                <w:szCs w:val="24"/>
              </w:rPr>
            </w:pPr>
          </w:p>
        </w:tc>
        <w:tc>
          <w:tcPr>
            <w:tcW w:w="3159" w:type="dxa"/>
            <w:vMerge/>
          </w:tcPr>
          <w:p w:rsidR="00C71A8E" w:rsidRPr="009A08B0" w:rsidRDefault="00C71A8E" w:rsidP="00C71A8E">
            <w:pPr>
              <w:pStyle w:val="af9"/>
              <w:rPr>
                <w:rFonts w:ascii="Times New Roman" w:hAnsi="Times New Roman"/>
                <w:color w:val="000000"/>
                <w:sz w:val="24"/>
                <w:szCs w:val="24"/>
              </w:rPr>
            </w:pP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Быстрые и ловкие</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1099" w:type="dxa"/>
          </w:tcPr>
          <w:p w:rsidR="00C71A8E" w:rsidRPr="009A08B0" w:rsidRDefault="00C71A8E" w:rsidP="00C71A8E">
            <w:pPr>
              <w:pStyle w:val="af9"/>
              <w:rPr>
                <w:rFonts w:ascii="Times New Roman" w:hAnsi="Times New Roman"/>
                <w:sz w:val="24"/>
                <w:szCs w:val="24"/>
              </w:rPr>
            </w:pPr>
            <w:r>
              <w:rPr>
                <w:rFonts w:ascii="Times New Roman" w:hAnsi="Times New Roman"/>
                <w:sz w:val="24"/>
                <w:szCs w:val="24"/>
              </w:rPr>
              <w:t>68</w:t>
            </w:r>
            <w:r w:rsidRPr="009A08B0">
              <w:rPr>
                <w:rFonts w:ascii="Times New Roman" w:hAnsi="Times New Roman"/>
                <w:sz w:val="24"/>
                <w:szCs w:val="24"/>
              </w:rPr>
              <w:t xml:space="preserve"> час</w:t>
            </w:r>
          </w:p>
        </w:tc>
      </w:tr>
      <w:tr w:rsidR="00C71A8E" w:rsidRPr="009A08B0" w:rsidTr="00F822B4">
        <w:tc>
          <w:tcPr>
            <w:tcW w:w="70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3159"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Общеинтеллектуальное</w:t>
            </w:r>
          </w:p>
        </w:tc>
        <w:tc>
          <w:tcPr>
            <w:tcW w:w="2937" w:type="dxa"/>
            <w:shd w:val="clear" w:color="auto" w:fill="auto"/>
          </w:tcPr>
          <w:p w:rsidR="00C71A8E" w:rsidRPr="00C71A8E" w:rsidRDefault="00C71A8E" w:rsidP="00C71A8E">
            <w:pPr>
              <w:rPr>
                <w:sz w:val="24"/>
                <w:szCs w:val="24"/>
              </w:rPr>
            </w:pPr>
            <w:r w:rsidRPr="00C71A8E">
              <w:rPr>
                <w:sz w:val="24"/>
                <w:szCs w:val="24"/>
              </w:rPr>
              <w:t>Хочу всё  знать</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shd w:val="clear" w:color="auto" w:fill="auto"/>
          </w:tcPr>
          <w:p w:rsidR="00C71A8E" w:rsidRPr="009A08B0" w:rsidRDefault="00C71A8E" w:rsidP="00C71A8E">
            <w:r w:rsidRPr="009A08B0">
              <w:t>1</w:t>
            </w:r>
          </w:p>
        </w:tc>
        <w:tc>
          <w:tcPr>
            <w:tcW w:w="1099" w:type="dxa"/>
          </w:tcPr>
          <w:p w:rsidR="00C71A8E" w:rsidRPr="00C71A8E" w:rsidRDefault="00C71A8E" w:rsidP="00C71A8E">
            <w:pPr>
              <w:ind w:firstLine="0"/>
              <w:rPr>
                <w:sz w:val="24"/>
                <w:szCs w:val="24"/>
              </w:rPr>
            </w:pPr>
            <w:r>
              <w:rPr>
                <w:sz w:val="24"/>
                <w:szCs w:val="24"/>
              </w:rPr>
              <w:t>34</w:t>
            </w:r>
            <w:r w:rsidRPr="00C71A8E">
              <w:rPr>
                <w:sz w:val="24"/>
                <w:szCs w:val="24"/>
              </w:rPr>
              <w:t xml:space="preserve"> час</w:t>
            </w:r>
          </w:p>
        </w:tc>
      </w:tr>
      <w:tr w:rsidR="00C71A8E" w:rsidRPr="009A08B0" w:rsidTr="00C71A8E">
        <w:tc>
          <w:tcPr>
            <w:tcW w:w="708" w:type="dxa"/>
          </w:tcPr>
          <w:p w:rsidR="00C71A8E" w:rsidRPr="009A08B0" w:rsidRDefault="00C71A8E" w:rsidP="00C71A8E">
            <w:pPr>
              <w:pStyle w:val="af9"/>
              <w:rPr>
                <w:rFonts w:ascii="Times New Roman" w:hAnsi="Times New Roman"/>
                <w:b/>
                <w:sz w:val="24"/>
                <w:szCs w:val="24"/>
              </w:rPr>
            </w:pPr>
            <w:r w:rsidRPr="009A08B0">
              <w:rPr>
                <w:rFonts w:ascii="Times New Roman" w:hAnsi="Times New Roman"/>
                <w:b/>
                <w:sz w:val="24"/>
                <w:szCs w:val="24"/>
              </w:rPr>
              <w:t>3</w:t>
            </w:r>
          </w:p>
        </w:tc>
        <w:tc>
          <w:tcPr>
            <w:tcW w:w="3159" w:type="dxa"/>
          </w:tcPr>
          <w:p w:rsidR="00C71A8E" w:rsidRPr="009A08B0" w:rsidRDefault="00C71A8E" w:rsidP="00C71A8E">
            <w:pPr>
              <w:pStyle w:val="af9"/>
              <w:rPr>
                <w:rFonts w:ascii="Times New Roman" w:hAnsi="Times New Roman"/>
                <w:b/>
                <w:sz w:val="24"/>
                <w:szCs w:val="24"/>
              </w:rPr>
            </w:pPr>
            <w:r w:rsidRPr="009A08B0">
              <w:rPr>
                <w:rFonts w:ascii="Times New Roman" w:hAnsi="Times New Roman"/>
                <w:sz w:val="24"/>
                <w:szCs w:val="24"/>
              </w:rPr>
              <w:t>Общекультурное</w:t>
            </w: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Мир школьных праздников</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1099" w:type="dxa"/>
          </w:tcPr>
          <w:p w:rsidR="00C71A8E" w:rsidRPr="009A08B0" w:rsidRDefault="00C71A8E" w:rsidP="00C71A8E">
            <w:pPr>
              <w:pStyle w:val="af9"/>
              <w:rPr>
                <w:rFonts w:ascii="Times New Roman" w:hAnsi="Times New Roman"/>
                <w:sz w:val="24"/>
                <w:szCs w:val="24"/>
              </w:rPr>
            </w:pPr>
            <w:r>
              <w:rPr>
                <w:sz w:val="24"/>
                <w:szCs w:val="24"/>
              </w:rPr>
              <w:t>34</w:t>
            </w:r>
            <w:r w:rsidRPr="00C71A8E">
              <w:rPr>
                <w:sz w:val="24"/>
                <w:szCs w:val="24"/>
              </w:rPr>
              <w:t xml:space="preserve"> час</w:t>
            </w:r>
          </w:p>
        </w:tc>
      </w:tr>
      <w:tr w:rsidR="00C71A8E" w:rsidRPr="009A08B0" w:rsidTr="00C71A8E">
        <w:tc>
          <w:tcPr>
            <w:tcW w:w="708" w:type="dxa"/>
          </w:tcPr>
          <w:p w:rsidR="00C71A8E" w:rsidRPr="009A08B0" w:rsidRDefault="00C71A8E" w:rsidP="00C71A8E">
            <w:pPr>
              <w:pStyle w:val="af9"/>
              <w:rPr>
                <w:rFonts w:ascii="Times New Roman" w:hAnsi="Times New Roman"/>
                <w:b/>
                <w:sz w:val="24"/>
                <w:szCs w:val="24"/>
              </w:rPr>
            </w:pPr>
            <w:r w:rsidRPr="009A08B0">
              <w:rPr>
                <w:rFonts w:ascii="Times New Roman" w:hAnsi="Times New Roman"/>
                <w:b/>
                <w:sz w:val="24"/>
                <w:szCs w:val="24"/>
              </w:rPr>
              <w:t>4.</w:t>
            </w:r>
          </w:p>
        </w:tc>
        <w:tc>
          <w:tcPr>
            <w:tcW w:w="3159"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Социальное</w:t>
            </w: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Журналистика</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1099" w:type="dxa"/>
          </w:tcPr>
          <w:p w:rsidR="00C71A8E" w:rsidRPr="009A08B0" w:rsidRDefault="00C71A8E" w:rsidP="00C71A8E">
            <w:pPr>
              <w:pStyle w:val="af9"/>
              <w:rPr>
                <w:rFonts w:ascii="Times New Roman" w:hAnsi="Times New Roman"/>
                <w:sz w:val="24"/>
                <w:szCs w:val="24"/>
              </w:rPr>
            </w:pPr>
            <w:r>
              <w:rPr>
                <w:sz w:val="24"/>
                <w:szCs w:val="24"/>
              </w:rPr>
              <w:t>34</w:t>
            </w:r>
            <w:r w:rsidRPr="00C71A8E">
              <w:rPr>
                <w:sz w:val="24"/>
                <w:szCs w:val="24"/>
              </w:rPr>
              <w:t xml:space="preserve"> час</w:t>
            </w:r>
          </w:p>
        </w:tc>
      </w:tr>
      <w:tr w:rsidR="00601753" w:rsidRPr="009A08B0" w:rsidTr="00F822B4">
        <w:tc>
          <w:tcPr>
            <w:tcW w:w="708" w:type="dxa"/>
          </w:tcPr>
          <w:p w:rsidR="00601753" w:rsidRPr="009A08B0" w:rsidRDefault="00601753" w:rsidP="00F822B4">
            <w:pPr>
              <w:pStyle w:val="af9"/>
              <w:rPr>
                <w:rFonts w:ascii="Times New Roman" w:hAnsi="Times New Roman"/>
                <w:sz w:val="24"/>
                <w:szCs w:val="24"/>
              </w:rPr>
            </w:pPr>
          </w:p>
        </w:tc>
        <w:tc>
          <w:tcPr>
            <w:tcW w:w="9889" w:type="dxa"/>
            <w:gridSpan w:val="5"/>
          </w:tcPr>
          <w:p w:rsidR="00601753" w:rsidRPr="009A08B0" w:rsidRDefault="00601753" w:rsidP="00F822B4">
            <w:pPr>
              <w:pStyle w:val="af9"/>
              <w:jc w:val="center"/>
              <w:rPr>
                <w:rFonts w:ascii="Times New Roman" w:hAnsi="Times New Roman"/>
                <w:color w:val="FF0000"/>
                <w:sz w:val="24"/>
                <w:szCs w:val="24"/>
              </w:rPr>
            </w:pPr>
            <w:r w:rsidRPr="009A08B0">
              <w:rPr>
                <w:rFonts w:ascii="Times New Roman" w:hAnsi="Times New Roman"/>
                <w:b/>
                <w:sz w:val="24"/>
                <w:szCs w:val="24"/>
              </w:rPr>
              <w:t>На</w:t>
            </w:r>
            <w:r w:rsidRPr="009A08B0">
              <w:rPr>
                <w:rFonts w:ascii="Times New Roman" w:hAnsi="Times New Roman"/>
                <w:color w:val="FF0000"/>
                <w:sz w:val="24"/>
                <w:szCs w:val="24"/>
              </w:rPr>
              <w:t xml:space="preserve"> </w:t>
            </w:r>
            <w:r w:rsidRPr="009A08B0">
              <w:rPr>
                <w:rFonts w:ascii="Times New Roman" w:hAnsi="Times New Roman"/>
                <w:b/>
                <w:color w:val="000000"/>
                <w:sz w:val="24"/>
                <w:szCs w:val="24"/>
              </w:rPr>
              <w:t xml:space="preserve"> основе договора о сотрудничестве с МКУК «ЦК и ИССП»</w:t>
            </w:r>
          </w:p>
        </w:tc>
      </w:tr>
      <w:tr w:rsidR="00C71A8E" w:rsidRPr="009A08B0" w:rsidTr="00C71A8E">
        <w:tc>
          <w:tcPr>
            <w:tcW w:w="708" w:type="dxa"/>
            <w:vMerge w:val="restart"/>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3159" w:type="dxa"/>
            <w:vMerge w:val="restart"/>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Общекультурное</w:t>
            </w: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Бисероплетение, макраме</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1099" w:type="dxa"/>
          </w:tcPr>
          <w:p w:rsidR="00C71A8E" w:rsidRPr="009A08B0" w:rsidRDefault="00C71A8E" w:rsidP="00C71A8E">
            <w:pPr>
              <w:pStyle w:val="af9"/>
              <w:rPr>
                <w:rFonts w:ascii="Times New Roman" w:hAnsi="Times New Roman"/>
                <w:sz w:val="24"/>
                <w:szCs w:val="24"/>
              </w:rPr>
            </w:pPr>
            <w:r>
              <w:rPr>
                <w:sz w:val="24"/>
                <w:szCs w:val="24"/>
              </w:rPr>
              <w:t>34</w:t>
            </w:r>
            <w:r w:rsidRPr="00C71A8E">
              <w:rPr>
                <w:sz w:val="24"/>
                <w:szCs w:val="24"/>
              </w:rPr>
              <w:t xml:space="preserve"> час</w:t>
            </w:r>
          </w:p>
        </w:tc>
      </w:tr>
      <w:tr w:rsidR="00C71A8E" w:rsidRPr="009A08B0" w:rsidTr="00C71A8E">
        <w:tc>
          <w:tcPr>
            <w:tcW w:w="708" w:type="dxa"/>
            <w:vMerge/>
          </w:tcPr>
          <w:p w:rsidR="00C71A8E" w:rsidRPr="009A08B0" w:rsidRDefault="00C71A8E" w:rsidP="00C71A8E">
            <w:pPr>
              <w:pStyle w:val="af9"/>
              <w:rPr>
                <w:rFonts w:ascii="Times New Roman" w:hAnsi="Times New Roman"/>
                <w:b/>
                <w:sz w:val="24"/>
                <w:szCs w:val="24"/>
              </w:rPr>
            </w:pPr>
          </w:p>
        </w:tc>
        <w:tc>
          <w:tcPr>
            <w:tcW w:w="3159" w:type="dxa"/>
            <w:vMerge/>
          </w:tcPr>
          <w:p w:rsidR="00C71A8E" w:rsidRPr="009A08B0" w:rsidRDefault="00C71A8E" w:rsidP="00C71A8E">
            <w:pPr>
              <w:pStyle w:val="af9"/>
              <w:rPr>
                <w:rFonts w:ascii="Times New Roman" w:hAnsi="Times New Roman"/>
                <w:b/>
                <w:sz w:val="24"/>
                <w:szCs w:val="24"/>
              </w:rPr>
            </w:pP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Сольное пение</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1099" w:type="dxa"/>
          </w:tcPr>
          <w:p w:rsidR="00C71A8E" w:rsidRPr="009A08B0" w:rsidRDefault="00C71A8E" w:rsidP="00C71A8E">
            <w:pPr>
              <w:pStyle w:val="af9"/>
              <w:rPr>
                <w:rFonts w:ascii="Times New Roman" w:hAnsi="Times New Roman"/>
                <w:sz w:val="24"/>
                <w:szCs w:val="24"/>
              </w:rPr>
            </w:pPr>
            <w:r>
              <w:rPr>
                <w:rFonts w:ascii="Times New Roman" w:hAnsi="Times New Roman"/>
                <w:sz w:val="24"/>
                <w:szCs w:val="24"/>
              </w:rPr>
              <w:t>68</w:t>
            </w:r>
            <w:r w:rsidRPr="009A08B0">
              <w:rPr>
                <w:rFonts w:ascii="Times New Roman" w:hAnsi="Times New Roman"/>
                <w:sz w:val="24"/>
                <w:szCs w:val="24"/>
              </w:rPr>
              <w:t xml:space="preserve"> час</w:t>
            </w:r>
          </w:p>
        </w:tc>
      </w:tr>
      <w:tr w:rsidR="00C71A8E" w:rsidRPr="009A08B0" w:rsidTr="00C71A8E">
        <w:tc>
          <w:tcPr>
            <w:tcW w:w="708" w:type="dxa"/>
            <w:vMerge/>
          </w:tcPr>
          <w:p w:rsidR="00C71A8E" w:rsidRPr="009A08B0" w:rsidRDefault="00C71A8E" w:rsidP="00C71A8E">
            <w:pPr>
              <w:pStyle w:val="af9"/>
              <w:rPr>
                <w:rFonts w:ascii="Times New Roman" w:hAnsi="Times New Roman"/>
                <w:b/>
                <w:sz w:val="24"/>
                <w:szCs w:val="24"/>
              </w:rPr>
            </w:pPr>
          </w:p>
        </w:tc>
        <w:tc>
          <w:tcPr>
            <w:tcW w:w="3159" w:type="dxa"/>
            <w:vMerge/>
          </w:tcPr>
          <w:p w:rsidR="00C71A8E" w:rsidRPr="009A08B0" w:rsidRDefault="00C71A8E" w:rsidP="00C71A8E">
            <w:pPr>
              <w:pStyle w:val="af9"/>
              <w:rPr>
                <w:rFonts w:ascii="Times New Roman" w:hAnsi="Times New Roman"/>
                <w:b/>
                <w:sz w:val="24"/>
                <w:szCs w:val="24"/>
              </w:rPr>
            </w:pP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Танцевальный</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1099" w:type="dxa"/>
          </w:tcPr>
          <w:p w:rsidR="00C71A8E" w:rsidRPr="009A08B0" w:rsidRDefault="00C71A8E" w:rsidP="00C71A8E">
            <w:pPr>
              <w:pStyle w:val="af9"/>
              <w:rPr>
                <w:rFonts w:ascii="Times New Roman" w:hAnsi="Times New Roman"/>
                <w:sz w:val="24"/>
                <w:szCs w:val="24"/>
              </w:rPr>
            </w:pPr>
            <w:r>
              <w:rPr>
                <w:rFonts w:ascii="Times New Roman" w:hAnsi="Times New Roman"/>
                <w:sz w:val="24"/>
                <w:szCs w:val="24"/>
              </w:rPr>
              <w:t>68</w:t>
            </w:r>
            <w:r w:rsidRPr="009A08B0">
              <w:rPr>
                <w:rFonts w:ascii="Times New Roman" w:hAnsi="Times New Roman"/>
                <w:sz w:val="24"/>
                <w:szCs w:val="24"/>
              </w:rPr>
              <w:t xml:space="preserve"> час</w:t>
            </w:r>
          </w:p>
        </w:tc>
      </w:tr>
      <w:tr w:rsidR="00C71A8E" w:rsidRPr="009A08B0" w:rsidTr="00C71A8E">
        <w:tc>
          <w:tcPr>
            <w:tcW w:w="708" w:type="dxa"/>
          </w:tcPr>
          <w:p w:rsidR="00C71A8E" w:rsidRPr="009A08B0" w:rsidRDefault="00C71A8E" w:rsidP="00C71A8E">
            <w:pPr>
              <w:pStyle w:val="af9"/>
              <w:rPr>
                <w:rFonts w:ascii="Times New Roman" w:hAnsi="Times New Roman"/>
                <w:sz w:val="24"/>
                <w:szCs w:val="24"/>
              </w:rPr>
            </w:pPr>
          </w:p>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2</w:t>
            </w:r>
          </w:p>
        </w:tc>
        <w:tc>
          <w:tcPr>
            <w:tcW w:w="3159"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Духовно-нравственное</w:t>
            </w:r>
          </w:p>
        </w:tc>
        <w:tc>
          <w:tcPr>
            <w:tcW w:w="2937"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Краевед</w:t>
            </w:r>
          </w:p>
        </w:tc>
        <w:tc>
          <w:tcPr>
            <w:tcW w:w="1418"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5-9</w:t>
            </w:r>
          </w:p>
        </w:tc>
        <w:tc>
          <w:tcPr>
            <w:tcW w:w="1276" w:type="dxa"/>
          </w:tcPr>
          <w:p w:rsidR="00C71A8E" w:rsidRPr="009A08B0" w:rsidRDefault="00C71A8E" w:rsidP="00C71A8E">
            <w:pPr>
              <w:pStyle w:val="af9"/>
              <w:rPr>
                <w:rFonts w:ascii="Times New Roman" w:hAnsi="Times New Roman"/>
                <w:sz w:val="24"/>
                <w:szCs w:val="24"/>
              </w:rPr>
            </w:pPr>
            <w:r w:rsidRPr="009A08B0">
              <w:rPr>
                <w:rFonts w:ascii="Times New Roman" w:hAnsi="Times New Roman"/>
                <w:sz w:val="24"/>
                <w:szCs w:val="24"/>
              </w:rPr>
              <w:t>1</w:t>
            </w:r>
          </w:p>
        </w:tc>
        <w:tc>
          <w:tcPr>
            <w:tcW w:w="1099" w:type="dxa"/>
          </w:tcPr>
          <w:p w:rsidR="00C71A8E" w:rsidRPr="009A08B0" w:rsidRDefault="00C71A8E" w:rsidP="00C71A8E">
            <w:pPr>
              <w:pStyle w:val="af9"/>
              <w:rPr>
                <w:rFonts w:ascii="Times New Roman" w:hAnsi="Times New Roman"/>
                <w:sz w:val="24"/>
                <w:szCs w:val="24"/>
              </w:rPr>
            </w:pPr>
            <w:r>
              <w:rPr>
                <w:sz w:val="24"/>
                <w:szCs w:val="24"/>
              </w:rPr>
              <w:t>34</w:t>
            </w:r>
            <w:r w:rsidRPr="00C71A8E">
              <w:rPr>
                <w:sz w:val="24"/>
                <w:szCs w:val="24"/>
              </w:rPr>
              <w:t xml:space="preserve"> час</w:t>
            </w:r>
          </w:p>
        </w:tc>
      </w:tr>
    </w:tbl>
    <w:p w:rsidR="00601753" w:rsidRPr="009A08B0" w:rsidRDefault="00601753" w:rsidP="00601753">
      <w:pPr>
        <w:pStyle w:val="af9"/>
        <w:rPr>
          <w:rFonts w:ascii="Times New Roman" w:hAnsi="Times New Roman"/>
          <w:sz w:val="24"/>
          <w:szCs w:val="24"/>
        </w:rPr>
      </w:pPr>
    </w:p>
    <w:p w:rsidR="00601753" w:rsidRPr="009A08B0" w:rsidRDefault="00601753" w:rsidP="00601753">
      <w:pPr>
        <w:pStyle w:val="af9"/>
        <w:jc w:val="center"/>
        <w:rPr>
          <w:rFonts w:ascii="Times New Roman" w:hAnsi="Times New Roman"/>
          <w:b/>
          <w:sz w:val="24"/>
          <w:szCs w:val="24"/>
        </w:rPr>
      </w:pPr>
      <w:r w:rsidRPr="009A08B0">
        <w:rPr>
          <w:rFonts w:ascii="Times New Roman" w:hAnsi="Times New Roman"/>
          <w:b/>
          <w:sz w:val="24"/>
          <w:szCs w:val="24"/>
        </w:rPr>
        <w:t>5. План внеурочной деятельности по учебным предметам образовательной программы</w:t>
      </w:r>
    </w:p>
    <w:tbl>
      <w:tblPr>
        <w:tblStyle w:val="affb"/>
        <w:tblW w:w="0" w:type="auto"/>
        <w:tblLayout w:type="fixed"/>
        <w:tblLook w:val="04A0" w:firstRow="1" w:lastRow="0" w:firstColumn="1" w:lastColumn="0" w:noHBand="0" w:noVBand="1"/>
      </w:tblPr>
      <w:tblGrid>
        <w:gridCol w:w="811"/>
        <w:gridCol w:w="6697"/>
        <w:gridCol w:w="1276"/>
        <w:gridCol w:w="992"/>
      </w:tblGrid>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№п-п</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Мероприятия</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Сроки</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Участники</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1.</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Он-лайн курсы, дистанционные олимпиады по учебным предметам на образовательных порталах ЯКласс, Учи.ру</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2.</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Школьный  и муниципальный этап Всероссийской олимпиады школьников</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Сентябрь-декабрь</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3.</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математики</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Ноябрь</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4</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биологии</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Декабрь</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истории</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Январь</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6</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английского языка</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 xml:space="preserve">Февраль </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7</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русского языка</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 xml:space="preserve">Март </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8</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географии</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 xml:space="preserve">Апрель </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9</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Проектная деятельность</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В течение года</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r w:rsidR="00C71A8E" w:rsidRPr="009A08B0" w:rsidTr="00C71A8E">
        <w:tc>
          <w:tcPr>
            <w:tcW w:w="811"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10.</w:t>
            </w:r>
          </w:p>
        </w:tc>
        <w:tc>
          <w:tcPr>
            <w:tcW w:w="6697"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Неделя русского языка</w:t>
            </w:r>
          </w:p>
        </w:tc>
        <w:tc>
          <w:tcPr>
            <w:tcW w:w="1276"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 xml:space="preserve">Февраль </w:t>
            </w:r>
          </w:p>
        </w:tc>
        <w:tc>
          <w:tcPr>
            <w:tcW w:w="992" w:type="dxa"/>
          </w:tcPr>
          <w:p w:rsidR="00C71A8E" w:rsidRPr="009A08B0" w:rsidRDefault="00C71A8E" w:rsidP="00F822B4">
            <w:pPr>
              <w:pStyle w:val="af9"/>
              <w:rPr>
                <w:rFonts w:ascii="Times New Roman" w:hAnsi="Times New Roman"/>
                <w:sz w:val="24"/>
                <w:szCs w:val="24"/>
              </w:rPr>
            </w:pPr>
            <w:r w:rsidRPr="009A08B0">
              <w:rPr>
                <w:rFonts w:ascii="Times New Roman" w:hAnsi="Times New Roman"/>
                <w:sz w:val="24"/>
                <w:szCs w:val="24"/>
              </w:rPr>
              <w:t>5-9</w:t>
            </w:r>
          </w:p>
        </w:tc>
      </w:tr>
    </w:tbl>
    <w:p w:rsidR="00601753" w:rsidRPr="009A08B0" w:rsidRDefault="00601753" w:rsidP="00601753">
      <w:pPr>
        <w:pStyle w:val="Default0"/>
        <w:sectPr w:rsidR="00601753" w:rsidRPr="009A08B0" w:rsidSect="00F822B4">
          <w:footerReference w:type="default" r:id="rId8"/>
          <w:pgSz w:w="11906" w:h="16838"/>
          <w:pgMar w:top="567" w:right="567" w:bottom="426" w:left="1418" w:header="426" w:footer="216" w:gutter="0"/>
          <w:cols w:space="708"/>
          <w:titlePg/>
          <w:docGrid w:linePitch="360"/>
        </w:sectPr>
      </w:pPr>
    </w:p>
    <w:p w:rsidR="00B54F88" w:rsidRPr="00CC3D19" w:rsidRDefault="00B54F88" w:rsidP="005132A4">
      <w:pPr>
        <w:suppressAutoHyphens w:val="0"/>
        <w:spacing w:before="100" w:after="100"/>
        <w:rPr>
          <w:b/>
          <w:bCs/>
          <w:iCs/>
          <w:sz w:val="24"/>
          <w:szCs w:val="24"/>
          <w:lang w:eastAsia="ru-RU"/>
        </w:rPr>
      </w:pPr>
    </w:p>
    <w:p w:rsidR="00D47D82" w:rsidRPr="00D47D82" w:rsidRDefault="00D47D82" w:rsidP="005132A4">
      <w:pPr>
        <w:spacing w:line="360" w:lineRule="auto"/>
        <w:rPr>
          <w:b/>
          <w:sz w:val="24"/>
          <w:szCs w:val="24"/>
        </w:rPr>
      </w:pPr>
    </w:p>
    <w:p w:rsidR="00D47D82" w:rsidRPr="00D47D82" w:rsidRDefault="00D47D82" w:rsidP="005132A4">
      <w:pPr>
        <w:spacing w:line="360" w:lineRule="auto"/>
        <w:rPr>
          <w:b/>
          <w:sz w:val="24"/>
          <w:szCs w:val="24"/>
        </w:rPr>
      </w:pPr>
    </w:p>
    <w:p w:rsidR="00D47D82" w:rsidRPr="00D47D82" w:rsidRDefault="00D47D82" w:rsidP="005132A4">
      <w:pPr>
        <w:spacing w:line="360" w:lineRule="auto"/>
        <w:rPr>
          <w:b/>
          <w:sz w:val="24"/>
          <w:szCs w:val="24"/>
        </w:rPr>
      </w:pPr>
    </w:p>
    <w:p w:rsidR="00D47D82" w:rsidRPr="00D47D82" w:rsidRDefault="00D47D82" w:rsidP="005132A4">
      <w:pPr>
        <w:spacing w:line="360" w:lineRule="auto"/>
        <w:rPr>
          <w:b/>
          <w:sz w:val="24"/>
          <w:szCs w:val="24"/>
        </w:rPr>
      </w:pPr>
    </w:p>
    <w:p w:rsidR="00D47D82" w:rsidRPr="00D47D82" w:rsidRDefault="00D47D82" w:rsidP="005132A4">
      <w:pPr>
        <w:rPr>
          <w:sz w:val="24"/>
          <w:szCs w:val="24"/>
        </w:rPr>
        <w:sectPr w:rsidR="00D47D82" w:rsidRPr="00D47D82" w:rsidSect="00D47D82">
          <w:footerReference w:type="default" r:id="rId9"/>
          <w:pgSz w:w="11906" w:h="16838"/>
          <w:pgMar w:top="1134" w:right="850" w:bottom="1134" w:left="1701" w:header="708" w:footer="708" w:gutter="0"/>
          <w:cols w:space="708"/>
          <w:docGrid w:linePitch="360"/>
        </w:sectPr>
      </w:pPr>
    </w:p>
    <w:p w:rsidR="00957639" w:rsidRDefault="00957639" w:rsidP="00D47D82">
      <w:pPr>
        <w:ind w:firstLine="0"/>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lastRenderedPageBreak/>
        <w:t>3.3</w:t>
      </w:r>
      <w:r w:rsidR="00D47D82">
        <w:rPr>
          <w:rStyle w:val="dash0410005f0431005f0437005f0430005f0446005f0020005f0441005f043f005f0438005f0441005f043a005f0430005f005fchar1char1"/>
          <w:b/>
        </w:rPr>
        <w:t>. Система условий реализации</w:t>
      </w:r>
      <w:r w:rsidR="00B005C5">
        <w:rPr>
          <w:rStyle w:val="dash0410005f0431005f0437005f0430005f0446005f0020005f0441005f043f005f0438005f0441005f043a005f0430005f005fchar1char1"/>
          <w:b/>
        </w:rPr>
        <w:t xml:space="preserve"> основной образовательной программы</w:t>
      </w:r>
    </w:p>
    <w:p w:rsidR="00B54F88" w:rsidRPr="00D47D82" w:rsidRDefault="00B005C5" w:rsidP="00D47D82">
      <w:pPr>
        <w:ind w:firstLine="0"/>
        <w:rPr>
          <w:b/>
          <w:sz w:val="24"/>
          <w:szCs w:val="24"/>
        </w:rPr>
      </w:pPr>
      <w:r>
        <w:rPr>
          <w:sz w:val="24"/>
          <w:szCs w:val="24"/>
        </w:rPr>
        <w:t xml:space="preserve"> Интегративным результатом выполнения требований к условиям реализации основной о</w:t>
      </w:r>
      <w:r w:rsidR="00957639">
        <w:rPr>
          <w:sz w:val="24"/>
          <w:szCs w:val="24"/>
        </w:rPr>
        <w:t xml:space="preserve">бразовательной программы МКОУ </w:t>
      </w:r>
      <w:r w:rsidR="004A0D94">
        <w:rPr>
          <w:sz w:val="24"/>
          <w:szCs w:val="24"/>
        </w:rPr>
        <w:t>Сухо-Березовская</w:t>
      </w:r>
      <w:r w:rsidR="00957639">
        <w:rPr>
          <w:sz w:val="24"/>
          <w:szCs w:val="24"/>
        </w:rPr>
        <w:t xml:space="preserve"> СОШ является</w:t>
      </w:r>
      <w:r>
        <w:rPr>
          <w:sz w:val="24"/>
          <w:szCs w:val="24"/>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54F88" w:rsidRDefault="00B005C5" w:rsidP="00FD7585">
      <w:pPr>
        <w:ind w:firstLine="454"/>
      </w:pPr>
      <w:r>
        <w:rPr>
          <w:rStyle w:val="dash041e005f0431005f044b005f0447005f043d005f044b005f0439005f005fchar1char1"/>
        </w:rPr>
        <w:t>Создан</w:t>
      </w:r>
      <w:r w:rsidR="00957639">
        <w:rPr>
          <w:rStyle w:val="dash041e005f0431005f044b005f0447005f043d005f044b005f0439005f005fchar1char1"/>
        </w:rPr>
        <w:t xml:space="preserve">ные в школе, реализующей </w:t>
      </w:r>
      <w:r>
        <w:rPr>
          <w:rStyle w:val="dash041e005f0431005f044b005f0447005f043d005f044b005f0439005f005fchar1char1"/>
        </w:rPr>
        <w:t xml:space="preserve"> основную образовательную программу основного об</w:t>
      </w:r>
      <w:r w:rsidR="00957639">
        <w:rPr>
          <w:rStyle w:val="dash041e005f0431005f044b005f0447005f043d005f044b005f0439005f005fchar1char1"/>
        </w:rPr>
        <w:t xml:space="preserve">щего образования, условия </w:t>
      </w:r>
      <w:r>
        <w:rPr>
          <w:rStyle w:val="dash041e005f0431005f044b005f0447005f043d005f044b005f0439005f005fchar1char1"/>
        </w:rPr>
        <w:t>:</w:t>
      </w:r>
    </w:p>
    <w:p w:rsidR="00B54F88" w:rsidRDefault="00B005C5" w:rsidP="00FD7585">
      <w:pPr>
        <w:pStyle w:val="dash041e005f0431005f044b005f0447005f043d005f044b005f0439"/>
        <w:ind w:firstLine="454"/>
      </w:pPr>
      <w:r>
        <w:rPr>
          <w:rStyle w:val="Zag11"/>
          <w:rFonts w:eastAsia="@Arial Unicode MS"/>
          <w:sz w:val="24"/>
          <w:szCs w:val="24"/>
        </w:rPr>
        <w:t>• </w:t>
      </w:r>
      <w:r w:rsidR="00957639">
        <w:rPr>
          <w:rStyle w:val="dash041e005f0431005f044b005f0447005f043d005f044b005f0439005f005fchar1char1"/>
        </w:rPr>
        <w:t xml:space="preserve">соответствуют </w:t>
      </w:r>
      <w:r>
        <w:rPr>
          <w:rStyle w:val="dash041e005f0431005f044b005f0447005f043d005f044b005f0439005f005fchar1char1"/>
        </w:rPr>
        <w:t>требованиям Стандарта;</w:t>
      </w:r>
    </w:p>
    <w:p w:rsidR="00B54F88" w:rsidRDefault="00B005C5" w:rsidP="00FD7585">
      <w:pPr>
        <w:pStyle w:val="dash041e005f0431005f044b005f0447005f043d005f044b005f0439"/>
        <w:ind w:firstLine="454"/>
      </w:pPr>
      <w:r>
        <w:rPr>
          <w:rStyle w:val="Zag11"/>
          <w:rFonts w:eastAsia="@Arial Unicode MS"/>
          <w:sz w:val="24"/>
          <w:szCs w:val="24"/>
        </w:rPr>
        <w:t>• </w:t>
      </w:r>
      <w:r w:rsidR="00957639">
        <w:rPr>
          <w:rStyle w:val="dash041e005f0431005f044b005f0447005f043d005f044b005f0439005f005fchar1char1"/>
        </w:rPr>
        <w:t xml:space="preserve">обеспечивают </w:t>
      </w:r>
      <w:r>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54F88" w:rsidRDefault="00B005C5" w:rsidP="00FD7585">
      <w:pPr>
        <w:pStyle w:val="dash041e005f0431005f044b005f0447005f043d005f044b005f0439"/>
        <w:ind w:firstLine="454"/>
      </w:pPr>
      <w:r>
        <w:rPr>
          <w:rStyle w:val="Zag11"/>
          <w:rFonts w:eastAsia="@Arial Unicode MS"/>
          <w:sz w:val="24"/>
          <w:szCs w:val="24"/>
        </w:rPr>
        <w:t>• </w:t>
      </w:r>
      <w:r>
        <w:rPr>
          <w:rStyle w:val="dash041e005f0431005f044b005f0447005f043d005f044b005f0439005f005fchar1char1"/>
        </w:rPr>
        <w:t>учитыва</w:t>
      </w:r>
      <w:r w:rsidR="00957639">
        <w:rPr>
          <w:rStyle w:val="dash041e005f0431005f044b005f0447005f043d005f044b005f0439005f005fchar1char1"/>
        </w:rPr>
        <w:t>ют</w:t>
      </w:r>
      <w:r>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B54F88" w:rsidRDefault="00B005C5" w:rsidP="00FD7585">
      <w:pPr>
        <w:pStyle w:val="dash041e005f0431005f044b005f0447005f043d005f044b005f0439"/>
        <w:ind w:firstLine="454"/>
      </w:pPr>
      <w:r>
        <w:rPr>
          <w:rStyle w:val="Zag11"/>
          <w:rFonts w:eastAsia="@Arial Unicode MS"/>
          <w:sz w:val="24"/>
          <w:szCs w:val="24"/>
        </w:rPr>
        <w:t>• </w:t>
      </w:r>
      <w:r w:rsidR="00957639">
        <w:rPr>
          <w:rStyle w:val="dash041e005f0431005f044b005f0447005f043d005f044b005f0439005f005fchar1char1"/>
        </w:rPr>
        <w:t>предоставляют</w:t>
      </w:r>
      <w:r>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B54F88" w:rsidRDefault="00B005C5" w:rsidP="00FD7585">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В соответствии с требованиями Стандарта раздел основной образовательной прогр</w:t>
      </w:r>
      <w:r w:rsidR="00957639">
        <w:rPr>
          <w:rStyle w:val="dash0410005f0431005f0437005f0430005f0446005f0020005f0441005f043f005f0438005f0441005f043a005f0430005f005fchar1char1"/>
        </w:rPr>
        <w:t>аммы школы</w:t>
      </w:r>
      <w:r>
        <w:rPr>
          <w:rStyle w:val="dash0410005f0431005f0437005f0430005f0446005f0020005f0441005f043f005f0438005f0441005f043a005f0430005f005fchar1char1"/>
        </w:rPr>
        <w:t xml:space="preserve">, характеризующий систему условий, </w:t>
      </w:r>
      <w:r w:rsidR="00957639">
        <w:rPr>
          <w:rStyle w:val="dash041e005f0431005f044b005f0447005f043d005f044b005f0439005f005fchar1char1"/>
        </w:rPr>
        <w:t xml:space="preserve"> содержит</w:t>
      </w:r>
      <w:r>
        <w:rPr>
          <w:rStyle w:val="dash041e005f0431005f044b005f0447005f043d005f044b005f0439005f005fchar1char1"/>
        </w:rPr>
        <w:t>:</w:t>
      </w:r>
    </w:p>
    <w:p w:rsidR="00B54F88" w:rsidRDefault="00B005C5" w:rsidP="00FD7585">
      <w:pPr>
        <w:pStyle w:val="dash041e005f0431005f044b005f0447005f043d005f044b005f0439"/>
        <w:ind w:firstLine="454"/>
      </w:pPr>
      <w:r>
        <w:rPr>
          <w:rStyle w:val="Zag11"/>
          <w:rFonts w:eastAsia="@Arial Unicode MS"/>
          <w:sz w:val="24"/>
          <w:szCs w:val="24"/>
        </w:rPr>
        <w:t>• </w:t>
      </w:r>
      <w:r>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54F88" w:rsidRDefault="00B005C5" w:rsidP="00FD7585">
      <w:pPr>
        <w:pStyle w:val="dash041e005f0431005f044b005f0447005f043d005f044b005f0439"/>
        <w:ind w:firstLine="454"/>
      </w:pPr>
      <w:r>
        <w:rPr>
          <w:rStyle w:val="Zag11"/>
          <w:rFonts w:eastAsia="@Arial Unicode MS"/>
          <w:sz w:val="24"/>
          <w:szCs w:val="24"/>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B54F88" w:rsidRDefault="00B005C5" w:rsidP="00FD7585">
      <w:pPr>
        <w:pStyle w:val="dash041e005f0431005f044b005f0447005f043d005f044b005f0439"/>
        <w:ind w:firstLine="454"/>
      </w:pPr>
      <w:r>
        <w:rPr>
          <w:rStyle w:val="Zag11"/>
          <w:rFonts w:eastAsia="@Arial Unicode MS"/>
          <w:sz w:val="24"/>
          <w:szCs w:val="24"/>
        </w:rPr>
        <w:t>• </w:t>
      </w:r>
      <w:r>
        <w:rPr>
          <w:rStyle w:val="dash041e005f0431005f044b005f0447005f043d005f044b005f0439005f005fchar1char1"/>
        </w:rPr>
        <w:t>механизмы достижения целевых ориентиров в системе условий;</w:t>
      </w:r>
    </w:p>
    <w:p w:rsidR="00B54F88" w:rsidRDefault="001B40B1" w:rsidP="001B40B1">
      <w:pPr>
        <w:pStyle w:val="dash041e005f0431005f044b005f0447005f043d005f044b005f0439"/>
        <w:ind w:firstLine="0"/>
      </w:pPr>
      <w:r>
        <w:t xml:space="preserve">          </w:t>
      </w:r>
      <w:r w:rsidR="00B005C5">
        <w:rPr>
          <w:rStyle w:val="Zag11"/>
          <w:rFonts w:eastAsia="@Arial Unicode MS"/>
          <w:sz w:val="24"/>
          <w:szCs w:val="24"/>
        </w:rPr>
        <w:t>• </w:t>
      </w:r>
      <w:r w:rsidR="00B005C5">
        <w:rPr>
          <w:rStyle w:val="dash041e005f0431005f044b005f0447005f043d005f044b005f0439005f005fchar1char1"/>
        </w:rPr>
        <w:t>систему оценки условий.</w:t>
      </w:r>
    </w:p>
    <w:p w:rsidR="00B54F88" w:rsidRDefault="00B005C5" w:rsidP="00FD7585">
      <w:pPr>
        <w:pStyle w:val="af2"/>
        <w:ind w:firstLine="454"/>
        <w:rPr>
          <w:sz w:val="24"/>
          <w:szCs w:val="24"/>
        </w:rPr>
      </w:pPr>
      <w:r>
        <w:rPr>
          <w:sz w:val="24"/>
          <w:szCs w:val="24"/>
        </w:rPr>
        <w:t>Система условий реализации основной об</w:t>
      </w:r>
      <w:r w:rsidR="001B40B1">
        <w:rPr>
          <w:sz w:val="24"/>
          <w:szCs w:val="24"/>
        </w:rPr>
        <w:t>разовательной программы школы</w:t>
      </w:r>
      <w:r>
        <w:rPr>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B54F88" w:rsidRDefault="00B005C5" w:rsidP="00FD7585">
      <w:pPr>
        <w:pStyle w:val="af2"/>
        <w:ind w:firstLine="454"/>
      </w:pPr>
      <w:r>
        <w:rPr>
          <w:rStyle w:val="Zag11"/>
          <w:rFonts w:eastAsia="@Arial Unicode MS"/>
          <w:sz w:val="24"/>
          <w:szCs w:val="24"/>
        </w:rPr>
        <w:t>• </w:t>
      </w:r>
      <w:r>
        <w:rPr>
          <w:sz w:val="24"/>
          <w:szCs w:val="24"/>
        </w:rPr>
        <w:t>анализ имеющи</w:t>
      </w:r>
      <w:r w:rsidR="001B40B1">
        <w:rPr>
          <w:sz w:val="24"/>
          <w:szCs w:val="24"/>
        </w:rPr>
        <w:t>хся в школе</w:t>
      </w:r>
      <w:r>
        <w:rPr>
          <w:sz w:val="24"/>
          <w:szCs w:val="24"/>
        </w:rPr>
        <w:t xml:space="preserve"> условий и ресурсов реализации основной образовательной программы основного общего образования;</w:t>
      </w:r>
    </w:p>
    <w:p w:rsidR="00B54F88" w:rsidRDefault="00B005C5" w:rsidP="00FD7585">
      <w:pPr>
        <w:pStyle w:val="af2"/>
        <w:ind w:firstLine="454"/>
      </w:pPr>
      <w:r>
        <w:rPr>
          <w:rStyle w:val="Zag11"/>
          <w:rFonts w:eastAsia="@Arial Unicode MS"/>
          <w:sz w:val="24"/>
          <w:szCs w:val="24"/>
        </w:rPr>
        <w:t>• </w:t>
      </w:r>
      <w:r>
        <w:rPr>
          <w:sz w:val="24"/>
          <w:szCs w:val="24"/>
        </w:rP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основной образовательной прогр</w:t>
      </w:r>
      <w:r w:rsidR="001B40B1">
        <w:rPr>
          <w:rStyle w:val="dash041e005f0431005f044b005f0447005f043d005f044b005f0439005f005fchar1char1"/>
        </w:rPr>
        <w:t>аммы школы</w:t>
      </w:r>
      <w:r>
        <w:rPr>
          <w:rStyle w:val="dash041e005f0431005f044b005f0447005f043d005f044b005f0439005f005fchar1char1"/>
        </w:rPr>
        <w:t xml:space="preserve">, сформированным с учётом </w:t>
      </w:r>
      <w:r>
        <w:rPr>
          <w:sz w:val="24"/>
          <w:szCs w:val="24"/>
        </w:rPr>
        <w:t>потребностей всех участников образовательного процесса;</w:t>
      </w:r>
    </w:p>
    <w:p w:rsidR="00B54F88" w:rsidRDefault="00B005C5" w:rsidP="00FD7585">
      <w:pPr>
        <w:pStyle w:val="af2"/>
        <w:ind w:firstLine="454"/>
      </w:pPr>
      <w:r>
        <w:rPr>
          <w:rStyle w:val="Zag11"/>
          <w:rFonts w:eastAsia="@Arial Unicode MS"/>
          <w:sz w:val="24"/>
          <w:szCs w:val="24"/>
        </w:rPr>
        <w:t>• </w:t>
      </w:r>
      <w:r>
        <w:rPr>
          <w:sz w:val="24"/>
          <w:szCs w:val="24"/>
        </w:rP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B54F88" w:rsidRDefault="00B005C5" w:rsidP="00FD7585">
      <w:pPr>
        <w:pStyle w:val="af2"/>
        <w:ind w:firstLine="454"/>
      </w:pPr>
      <w:r>
        <w:rPr>
          <w:rStyle w:val="Zag11"/>
          <w:rFonts w:eastAsia="@Arial Unicode MS"/>
          <w:sz w:val="24"/>
          <w:szCs w:val="24"/>
        </w:rPr>
        <w:t>• </w:t>
      </w:r>
      <w:r>
        <w:rPr>
          <w:rStyle w:val="dash041e005f0431005f044b005f0447005f043d005f044b005f0439005f005fchar1char1"/>
        </w:rPr>
        <w:t>разработку с привлечением</w:t>
      </w:r>
      <w:r>
        <w:rPr>
          <w:sz w:val="24"/>
          <w:szCs w:val="24"/>
        </w:rP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B54F88" w:rsidRDefault="00B005C5" w:rsidP="00FD7585">
      <w:pPr>
        <w:pStyle w:val="af2"/>
        <w:ind w:firstLine="454"/>
      </w:pPr>
      <w:r>
        <w:rPr>
          <w:rStyle w:val="Zag11"/>
          <w:rFonts w:eastAsia="@Arial Unicode MS"/>
          <w:sz w:val="24"/>
          <w:szCs w:val="24"/>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B54F88" w:rsidRDefault="00B005C5" w:rsidP="00FD7585">
      <w:pPr>
        <w:pStyle w:val="af2"/>
        <w:ind w:firstLine="454"/>
      </w:pPr>
      <w:r>
        <w:rPr>
          <w:rStyle w:val="Zag11"/>
          <w:rFonts w:eastAsia="@Arial Unicode MS"/>
          <w:sz w:val="24"/>
          <w:szCs w:val="24"/>
        </w:rPr>
        <w:t>• </w:t>
      </w:r>
      <w:r>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B54F88" w:rsidRDefault="001B40B1" w:rsidP="00FD7585">
      <w:pPr>
        <w:autoSpaceDE w:val="0"/>
        <w:rPr>
          <w:b/>
          <w:iCs/>
          <w:sz w:val="24"/>
          <w:szCs w:val="24"/>
        </w:rPr>
      </w:pPr>
      <w:r>
        <w:rPr>
          <w:b/>
          <w:iCs/>
          <w:sz w:val="24"/>
          <w:szCs w:val="24"/>
        </w:rPr>
        <w:t>3.3</w:t>
      </w:r>
      <w:r w:rsidR="00B005C5">
        <w:rPr>
          <w:b/>
          <w:iCs/>
          <w:sz w:val="24"/>
          <w:szCs w:val="24"/>
        </w:rPr>
        <w:t xml:space="preserve">.1. Описание кадровых условий реализации основной образовательной программы </w:t>
      </w:r>
      <w:r w:rsidR="00B005C5">
        <w:rPr>
          <w:b/>
          <w:iCs/>
          <w:sz w:val="24"/>
          <w:szCs w:val="24"/>
        </w:rPr>
        <w:lastRenderedPageBreak/>
        <w:t>основного общего образования включает:</w:t>
      </w:r>
    </w:p>
    <w:p w:rsidR="00B54F88" w:rsidRDefault="00B005C5" w:rsidP="003B5E5A">
      <w:pPr>
        <w:numPr>
          <w:ilvl w:val="0"/>
          <w:numId w:val="158"/>
        </w:numPr>
      </w:pPr>
      <w:r>
        <w:rPr>
          <w:iCs/>
          <w:sz w:val="24"/>
          <w:szCs w:val="24"/>
        </w:rPr>
        <w:t>характеристику укомплектованности образовательного учреждения;</w:t>
      </w:r>
    </w:p>
    <w:p w:rsidR="00B54F88" w:rsidRDefault="00B005C5" w:rsidP="003B5E5A">
      <w:pPr>
        <w:numPr>
          <w:ilvl w:val="0"/>
          <w:numId w:val="158"/>
        </w:numPr>
      </w:pPr>
      <w:r>
        <w:rPr>
          <w:iCs/>
          <w:sz w:val="24"/>
          <w:szCs w:val="24"/>
        </w:rPr>
        <w:t>описание уровня квалификации работников образовательного учреждения и их функциональные обязанности;</w:t>
      </w:r>
    </w:p>
    <w:p w:rsidR="00B54F88" w:rsidRDefault="00B005C5" w:rsidP="003B5E5A">
      <w:pPr>
        <w:numPr>
          <w:ilvl w:val="0"/>
          <w:numId w:val="158"/>
        </w:numPr>
      </w:pPr>
      <w:r>
        <w:rPr>
          <w:iCs/>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54F88" w:rsidRDefault="00B005C5" w:rsidP="00FD7585">
      <w:pPr>
        <w:tabs>
          <w:tab w:val="left" w:pos="720"/>
        </w:tabs>
        <w:ind w:firstLine="454"/>
        <w:rPr>
          <w:b/>
          <w:iCs/>
          <w:sz w:val="24"/>
          <w:szCs w:val="24"/>
        </w:rPr>
      </w:pPr>
      <w:r>
        <w:rPr>
          <w:b/>
          <w:iCs/>
          <w:sz w:val="24"/>
          <w:szCs w:val="24"/>
        </w:rPr>
        <w:t>Кадровое обеспечение.</w:t>
      </w:r>
    </w:p>
    <w:p w:rsidR="00F822B4" w:rsidRPr="00F822B4" w:rsidRDefault="00CC3D19" w:rsidP="00F822B4">
      <w:pPr>
        <w:pStyle w:val="af9"/>
        <w:spacing w:line="276" w:lineRule="auto"/>
        <w:ind w:firstLine="708"/>
        <w:jc w:val="both"/>
        <w:rPr>
          <w:rFonts w:ascii="Times New Roman" w:hAnsi="Times New Roman" w:cs="Times New Roman"/>
          <w:sz w:val="24"/>
          <w:szCs w:val="24"/>
        </w:rPr>
      </w:pPr>
      <w:r w:rsidRPr="00F822B4">
        <w:rPr>
          <w:sz w:val="24"/>
          <w:szCs w:val="24"/>
        </w:rPr>
        <w:t xml:space="preserve">МКОУ Сухо-Березовская СОШ </w:t>
      </w:r>
      <w:r w:rsidR="00F822B4" w:rsidRPr="00F822B4">
        <w:rPr>
          <w:iCs/>
          <w:sz w:val="24"/>
          <w:szCs w:val="24"/>
        </w:rPr>
        <w:t>укомплектована кадрами.</w:t>
      </w:r>
      <w:r w:rsidR="00B005C5" w:rsidRPr="00F822B4">
        <w:rPr>
          <w:iCs/>
          <w:sz w:val="24"/>
          <w:szCs w:val="24"/>
        </w:rPr>
        <w:t xml:space="preserve"> </w:t>
      </w:r>
      <w:r w:rsidR="00F822B4" w:rsidRPr="00F822B4">
        <w:rPr>
          <w:rFonts w:ascii="Times New Roman" w:hAnsi="Times New Roman" w:cs="Times New Roman"/>
          <w:sz w:val="24"/>
          <w:szCs w:val="24"/>
        </w:rPr>
        <w:t>В школе работает 14 педагогов, из них имеют высшее педагогическое образование – 12, среднее педагогическое – 2.</w:t>
      </w:r>
      <w:r w:rsidR="00F822B4" w:rsidRPr="00F822B4">
        <w:rPr>
          <w:rFonts w:ascii="Times New Roman" w:hAnsi="Times New Roman" w:cs="Times New Roman"/>
          <w:color w:val="000000"/>
          <w:sz w:val="24"/>
          <w:szCs w:val="24"/>
        </w:rPr>
        <w:t xml:space="preserve"> Высшую КК имеет 1 педагог, 1 КК – 7, ПСЗД – 5 педагогов.  Все учителя владеют ИКТ. </w:t>
      </w:r>
      <w:r w:rsidR="00F822B4" w:rsidRPr="00F822B4">
        <w:rPr>
          <w:i/>
          <w:sz w:val="24"/>
          <w:szCs w:val="24"/>
        </w:rPr>
        <w:t xml:space="preserve">                                                                  </w:t>
      </w:r>
    </w:p>
    <w:p w:rsidR="00F822B4" w:rsidRPr="00F822B4" w:rsidRDefault="00F822B4" w:rsidP="00F822B4">
      <w:pPr>
        <w:shd w:val="clear" w:color="auto" w:fill="FFFFFF"/>
        <w:tabs>
          <w:tab w:val="left" w:pos="936"/>
        </w:tabs>
        <w:rPr>
          <w:rFonts w:eastAsia="Times New Roman"/>
          <w:color w:val="000000"/>
          <w:spacing w:val="-9"/>
          <w:sz w:val="24"/>
          <w:szCs w:val="24"/>
          <w:lang w:bidi="en-US"/>
        </w:rPr>
      </w:pPr>
      <w:r w:rsidRPr="00F822B4">
        <w:rPr>
          <w:rFonts w:eastAsia="Times New Roman"/>
          <w:color w:val="000000"/>
          <w:spacing w:val="-9"/>
          <w:sz w:val="24"/>
          <w:szCs w:val="24"/>
          <w:lang w:bidi="en-US"/>
        </w:rPr>
        <w:t xml:space="preserve">Количественный состав педагогических работников на протяжении 3-х лет остается неизменным. </w:t>
      </w:r>
    </w:p>
    <w:p w:rsidR="00B54F88" w:rsidRDefault="00B005C5" w:rsidP="00F822B4">
      <w:pPr>
        <w:rPr>
          <w:iCs/>
          <w:sz w:val="24"/>
          <w:szCs w:val="24"/>
        </w:rPr>
      </w:pPr>
      <w:r>
        <w:rPr>
          <w:iCs/>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w:t>
      </w:r>
      <w:r w:rsidR="001B40B1">
        <w:rPr>
          <w:iCs/>
          <w:sz w:val="24"/>
          <w:szCs w:val="24"/>
        </w:rPr>
        <w:t>иалистов и служащих</w:t>
      </w:r>
      <w:r>
        <w:rPr>
          <w:iCs/>
          <w:sz w:val="24"/>
          <w:szCs w:val="24"/>
        </w:rPr>
        <w:t>.</w:t>
      </w:r>
    </w:p>
    <w:p w:rsidR="00B54F88" w:rsidRDefault="00B005C5" w:rsidP="00FD7585">
      <w:pPr>
        <w:rPr>
          <w:iCs/>
          <w:sz w:val="24"/>
          <w:szCs w:val="24"/>
        </w:rPr>
      </w:pPr>
      <w:r>
        <w:rPr>
          <w:iCs/>
          <w:sz w:val="24"/>
          <w:szCs w:val="24"/>
        </w:rPr>
        <w:t>Образовательное учреждение укомплектовано работниками пищеблока, вспомогательным персоналом.</w:t>
      </w:r>
    </w:p>
    <w:p w:rsidR="006B7E73" w:rsidRDefault="006B7E73" w:rsidP="006B7E73">
      <w:pPr>
        <w:rPr>
          <w:sz w:val="24"/>
          <w:szCs w:val="24"/>
        </w:rPr>
      </w:pPr>
      <w:r w:rsidRPr="00811DF3">
        <w:rPr>
          <w:sz w:val="24"/>
          <w:szCs w:val="24"/>
        </w:rPr>
        <w:t xml:space="preserve">Педагогический коллектив школы представлен опытными квалифицированными педагогами. Основной состав (76% - 13 человек) включает учителей со стажем работы от 10 до 35 лет, имеющих высшую и первую квалификационную категорию. </w:t>
      </w:r>
    </w:p>
    <w:p w:rsidR="006B7E73" w:rsidRDefault="006B7E73" w:rsidP="006B7E73">
      <w:pPr>
        <w:rPr>
          <w:sz w:val="24"/>
          <w:szCs w:val="24"/>
        </w:rPr>
      </w:pPr>
    </w:p>
    <w:p w:rsidR="006B7E73" w:rsidRDefault="006B7E73" w:rsidP="006B7E73">
      <w:pPr>
        <w:rPr>
          <w:b/>
          <w:sz w:val="24"/>
          <w:szCs w:val="24"/>
        </w:rPr>
      </w:pPr>
      <w:r w:rsidRPr="006B7E73">
        <w:rPr>
          <w:b/>
          <w:sz w:val="24"/>
          <w:szCs w:val="24"/>
        </w:rPr>
        <w:t>Кадровое обеспечение реализации основной образовательной программы</w:t>
      </w:r>
    </w:p>
    <w:p w:rsidR="006B7E73" w:rsidRDefault="006B7E73" w:rsidP="006B7E73">
      <w:pPr>
        <w:rPr>
          <w:b/>
          <w:sz w:val="24"/>
          <w:szCs w:val="24"/>
        </w:rPr>
      </w:pPr>
    </w:p>
    <w:tbl>
      <w:tblPr>
        <w:tblStyle w:val="affb"/>
        <w:tblW w:w="0" w:type="auto"/>
        <w:tblLook w:val="04A0" w:firstRow="1" w:lastRow="0" w:firstColumn="1" w:lastColumn="0" w:noHBand="0" w:noVBand="1"/>
      </w:tblPr>
      <w:tblGrid>
        <w:gridCol w:w="2027"/>
        <w:gridCol w:w="2504"/>
        <w:gridCol w:w="1206"/>
        <w:gridCol w:w="4225"/>
      </w:tblGrid>
      <w:tr w:rsidR="006B7E73" w:rsidTr="00921176">
        <w:tc>
          <w:tcPr>
            <w:tcW w:w="2027" w:type="dxa"/>
          </w:tcPr>
          <w:p w:rsidR="006B7E73" w:rsidRDefault="006B7E73" w:rsidP="006B7E73">
            <w:pPr>
              <w:ind w:firstLine="0"/>
              <w:rPr>
                <w:b/>
                <w:sz w:val="24"/>
                <w:szCs w:val="24"/>
              </w:rPr>
            </w:pPr>
            <w:r w:rsidRPr="00493907">
              <w:rPr>
                <w:b/>
                <w:sz w:val="24"/>
                <w:szCs w:val="24"/>
              </w:rPr>
              <w:t>Должность</w:t>
            </w:r>
          </w:p>
        </w:tc>
        <w:tc>
          <w:tcPr>
            <w:tcW w:w="2504" w:type="dxa"/>
          </w:tcPr>
          <w:p w:rsidR="006B7E73" w:rsidRPr="006B7E73" w:rsidRDefault="006B7E73" w:rsidP="006B7E73">
            <w:pPr>
              <w:ind w:firstLine="0"/>
              <w:rPr>
                <w:b/>
                <w:sz w:val="24"/>
                <w:szCs w:val="24"/>
              </w:rPr>
            </w:pPr>
            <w:r w:rsidRPr="006B7E73">
              <w:rPr>
                <w:b/>
                <w:sz w:val="24"/>
                <w:szCs w:val="24"/>
              </w:rPr>
              <w:t>Должностные обязанности</w:t>
            </w:r>
          </w:p>
        </w:tc>
        <w:tc>
          <w:tcPr>
            <w:tcW w:w="1206" w:type="dxa"/>
          </w:tcPr>
          <w:p w:rsidR="006B7E73" w:rsidRPr="006B7E73" w:rsidRDefault="006B7E73" w:rsidP="006B7E73">
            <w:pPr>
              <w:ind w:firstLine="0"/>
              <w:rPr>
                <w:b/>
                <w:sz w:val="18"/>
                <w:szCs w:val="18"/>
              </w:rPr>
            </w:pPr>
            <w:r w:rsidRPr="006B7E73">
              <w:rPr>
                <w:b/>
                <w:sz w:val="18"/>
                <w:szCs w:val="18"/>
              </w:rPr>
              <w:t>Кол-во работников в ОУ (требуется /имеется)</w:t>
            </w:r>
          </w:p>
        </w:tc>
        <w:tc>
          <w:tcPr>
            <w:tcW w:w="4225" w:type="dxa"/>
          </w:tcPr>
          <w:p w:rsidR="006B7E73" w:rsidRDefault="00921176" w:rsidP="006B7E73">
            <w:pPr>
              <w:ind w:firstLine="0"/>
              <w:rPr>
                <w:b/>
                <w:sz w:val="24"/>
                <w:szCs w:val="24"/>
              </w:rPr>
            </w:pPr>
            <w:r w:rsidRPr="00921176">
              <w:rPr>
                <w:rFonts w:eastAsia="Times New Roman"/>
                <w:b/>
                <w:sz w:val="24"/>
                <w:szCs w:val="24"/>
                <w:lang w:eastAsia="ru-RU"/>
              </w:rPr>
              <w:t>Требования к уровню квалификации</w:t>
            </w:r>
          </w:p>
        </w:tc>
      </w:tr>
      <w:tr w:rsidR="006B7E73" w:rsidTr="00921176">
        <w:tc>
          <w:tcPr>
            <w:tcW w:w="2027" w:type="dxa"/>
          </w:tcPr>
          <w:p w:rsidR="00921176" w:rsidRPr="00921176" w:rsidRDefault="00921176" w:rsidP="00921176">
            <w:pPr>
              <w:pStyle w:val="af9"/>
              <w:rPr>
                <w:rFonts w:ascii="Times New Roman" w:hAnsi="Times New Roman" w:cs="Times New Roman"/>
                <w:sz w:val="24"/>
                <w:szCs w:val="24"/>
              </w:rPr>
            </w:pPr>
            <w:r w:rsidRPr="00921176">
              <w:rPr>
                <w:rFonts w:ascii="Times New Roman" w:hAnsi="Times New Roman" w:cs="Times New Roman"/>
                <w:sz w:val="24"/>
                <w:szCs w:val="24"/>
              </w:rPr>
              <w:t>Руководитель образовательного учреждения</w:t>
            </w:r>
          </w:p>
          <w:p w:rsidR="006B7E73" w:rsidRPr="00921176" w:rsidRDefault="006B7E73" w:rsidP="00921176">
            <w:pPr>
              <w:pStyle w:val="af9"/>
              <w:rPr>
                <w:rFonts w:ascii="Times New Roman" w:hAnsi="Times New Roman" w:cs="Times New Roman"/>
                <w:b/>
                <w:sz w:val="24"/>
                <w:szCs w:val="24"/>
              </w:rPr>
            </w:pPr>
          </w:p>
        </w:tc>
        <w:tc>
          <w:tcPr>
            <w:tcW w:w="2504" w:type="dxa"/>
          </w:tcPr>
          <w:p w:rsidR="00921176" w:rsidRPr="00921176" w:rsidRDefault="00921176" w:rsidP="00921176">
            <w:pPr>
              <w:pStyle w:val="af9"/>
              <w:rPr>
                <w:rFonts w:ascii="Times New Roman" w:hAnsi="Times New Roman" w:cs="Times New Roman"/>
                <w:sz w:val="24"/>
                <w:szCs w:val="24"/>
              </w:rPr>
            </w:pPr>
            <w:r w:rsidRPr="00921176">
              <w:rPr>
                <w:rFonts w:ascii="Times New Roman" w:hAnsi="Times New Roman" w:cs="Times New Roman"/>
                <w:sz w:val="24"/>
                <w:szCs w:val="24"/>
              </w:rPr>
              <w:t xml:space="preserve">Обеспечивает системную образовательную и административно-хозяйственную работу образовательного учреждения. </w:t>
            </w:r>
          </w:p>
          <w:p w:rsidR="006B7E73" w:rsidRPr="00921176" w:rsidRDefault="006B7E73" w:rsidP="00921176">
            <w:pPr>
              <w:pStyle w:val="af9"/>
              <w:rPr>
                <w:rFonts w:ascii="Times New Roman" w:hAnsi="Times New Roman" w:cs="Times New Roman"/>
                <w:b/>
                <w:sz w:val="24"/>
                <w:szCs w:val="24"/>
              </w:rPr>
            </w:pPr>
          </w:p>
        </w:tc>
        <w:tc>
          <w:tcPr>
            <w:tcW w:w="1206" w:type="dxa"/>
          </w:tcPr>
          <w:p w:rsidR="006B7E73" w:rsidRPr="00921176" w:rsidRDefault="00921176" w:rsidP="00921176">
            <w:pPr>
              <w:pStyle w:val="af9"/>
              <w:rPr>
                <w:rFonts w:ascii="Times New Roman" w:hAnsi="Times New Roman" w:cs="Times New Roman"/>
                <w:b/>
                <w:sz w:val="24"/>
                <w:szCs w:val="24"/>
              </w:rPr>
            </w:pPr>
            <w:r>
              <w:rPr>
                <w:rFonts w:ascii="Times New Roman" w:hAnsi="Times New Roman" w:cs="Times New Roman"/>
                <w:b/>
                <w:sz w:val="24"/>
                <w:szCs w:val="24"/>
              </w:rPr>
              <w:t>1/1</w:t>
            </w:r>
          </w:p>
        </w:tc>
        <w:tc>
          <w:tcPr>
            <w:tcW w:w="4225" w:type="dxa"/>
          </w:tcPr>
          <w:p w:rsidR="006B7E73" w:rsidRPr="00921176" w:rsidRDefault="00921176" w:rsidP="00921176">
            <w:pPr>
              <w:pStyle w:val="af9"/>
              <w:rPr>
                <w:rFonts w:ascii="Times New Roman" w:hAnsi="Times New Roman" w:cs="Times New Roman"/>
                <w:b/>
                <w:sz w:val="24"/>
                <w:szCs w:val="24"/>
              </w:rPr>
            </w:pPr>
            <w:r w:rsidRPr="00493907">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493907">
              <w:rPr>
                <w:rFonts w:ascii="Times New Roman" w:hAnsi="Times New Roman"/>
                <w:sz w:val="24"/>
                <w:szCs w:val="24"/>
              </w:rPr>
              <w:lastRenderedPageBreak/>
              <w:t>руководящих должностях не менее 5 лет.</w:t>
            </w:r>
          </w:p>
        </w:tc>
      </w:tr>
      <w:tr w:rsidR="006B7E73" w:rsidTr="00921176">
        <w:trPr>
          <w:trHeight w:val="4533"/>
        </w:trPr>
        <w:tc>
          <w:tcPr>
            <w:tcW w:w="2027" w:type="dxa"/>
          </w:tcPr>
          <w:p w:rsidR="00921176" w:rsidRPr="00493907" w:rsidRDefault="00921176" w:rsidP="00921176">
            <w:pPr>
              <w:spacing w:line="240" w:lineRule="auto"/>
              <w:jc w:val="center"/>
              <w:rPr>
                <w:sz w:val="24"/>
                <w:szCs w:val="24"/>
              </w:rPr>
            </w:pPr>
            <w:r w:rsidRPr="00493907">
              <w:rPr>
                <w:sz w:val="24"/>
                <w:szCs w:val="24"/>
              </w:rPr>
              <w:lastRenderedPageBreak/>
              <w:t>Заместитель руководителя</w:t>
            </w:r>
          </w:p>
          <w:p w:rsidR="006B7E73" w:rsidRPr="00921176" w:rsidRDefault="006B7E73" w:rsidP="00921176">
            <w:pPr>
              <w:pStyle w:val="af9"/>
              <w:rPr>
                <w:rFonts w:ascii="Times New Roman" w:hAnsi="Times New Roman" w:cs="Times New Roman"/>
                <w:b/>
                <w:sz w:val="24"/>
                <w:szCs w:val="24"/>
              </w:rPr>
            </w:pPr>
          </w:p>
        </w:tc>
        <w:tc>
          <w:tcPr>
            <w:tcW w:w="2504" w:type="dxa"/>
          </w:tcPr>
          <w:p w:rsidR="006B7E73" w:rsidRPr="00921176" w:rsidRDefault="00921176" w:rsidP="00921176">
            <w:pPr>
              <w:pStyle w:val="af9"/>
              <w:rPr>
                <w:rFonts w:ascii="Times New Roman" w:hAnsi="Times New Roman" w:cs="Times New Roman"/>
                <w:b/>
                <w:sz w:val="24"/>
                <w:szCs w:val="24"/>
              </w:rPr>
            </w:pPr>
            <w:r w:rsidRPr="00493907">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06" w:type="dxa"/>
          </w:tcPr>
          <w:p w:rsidR="006B7E73" w:rsidRPr="00921176" w:rsidRDefault="00921176" w:rsidP="00921176">
            <w:pPr>
              <w:pStyle w:val="af9"/>
              <w:rPr>
                <w:rFonts w:ascii="Times New Roman" w:hAnsi="Times New Roman" w:cs="Times New Roman"/>
                <w:b/>
                <w:sz w:val="24"/>
                <w:szCs w:val="24"/>
              </w:rPr>
            </w:pPr>
            <w:r>
              <w:rPr>
                <w:rFonts w:ascii="Times New Roman" w:hAnsi="Times New Roman" w:cs="Times New Roman"/>
                <w:b/>
                <w:sz w:val="24"/>
                <w:szCs w:val="24"/>
              </w:rPr>
              <w:t>2/2</w:t>
            </w:r>
          </w:p>
        </w:tc>
        <w:tc>
          <w:tcPr>
            <w:tcW w:w="4225" w:type="dxa"/>
          </w:tcPr>
          <w:p w:rsidR="006B7E73" w:rsidRPr="00921176" w:rsidRDefault="00921176" w:rsidP="00921176">
            <w:pPr>
              <w:pStyle w:val="af9"/>
              <w:rPr>
                <w:rFonts w:ascii="Times New Roman" w:hAnsi="Times New Roman" w:cs="Times New Roman"/>
                <w:b/>
                <w:sz w:val="24"/>
                <w:szCs w:val="24"/>
              </w:rPr>
            </w:pPr>
            <w:r w:rsidRPr="00493907">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6B7E73" w:rsidTr="00921176">
        <w:tc>
          <w:tcPr>
            <w:tcW w:w="2027" w:type="dxa"/>
          </w:tcPr>
          <w:p w:rsidR="00921176" w:rsidRPr="00493907" w:rsidRDefault="00921176" w:rsidP="00921176">
            <w:pPr>
              <w:spacing w:line="240" w:lineRule="auto"/>
              <w:jc w:val="center"/>
              <w:rPr>
                <w:sz w:val="24"/>
                <w:szCs w:val="24"/>
              </w:rPr>
            </w:pPr>
            <w:r w:rsidRPr="00493907">
              <w:rPr>
                <w:sz w:val="24"/>
                <w:szCs w:val="24"/>
              </w:rPr>
              <w:t>Учитель</w:t>
            </w:r>
          </w:p>
          <w:p w:rsidR="006B7E73" w:rsidRPr="00921176" w:rsidRDefault="006B7E73" w:rsidP="00921176">
            <w:pPr>
              <w:pStyle w:val="af9"/>
              <w:rPr>
                <w:rFonts w:ascii="Times New Roman" w:hAnsi="Times New Roman" w:cs="Times New Roman"/>
                <w:b/>
                <w:sz w:val="24"/>
                <w:szCs w:val="24"/>
              </w:rPr>
            </w:pPr>
          </w:p>
        </w:tc>
        <w:tc>
          <w:tcPr>
            <w:tcW w:w="2504" w:type="dxa"/>
          </w:tcPr>
          <w:p w:rsidR="006B7E73" w:rsidRPr="00921176" w:rsidRDefault="00921176" w:rsidP="00921176">
            <w:pPr>
              <w:pStyle w:val="af9"/>
              <w:rPr>
                <w:rFonts w:ascii="Times New Roman" w:hAnsi="Times New Roman" w:cs="Times New Roman"/>
                <w:b/>
                <w:sz w:val="24"/>
                <w:szCs w:val="24"/>
              </w:rPr>
            </w:pPr>
            <w:r w:rsidRPr="00493907">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06" w:type="dxa"/>
          </w:tcPr>
          <w:p w:rsidR="006B7E73" w:rsidRPr="00921176" w:rsidRDefault="00921176" w:rsidP="00921176">
            <w:pPr>
              <w:pStyle w:val="af9"/>
              <w:rPr>
                <w:rFonts w:ascii="Times New Roman" w:hAnsi="Times New Roman" w:cs="Times New Roman"/>
                <w:b/>
                <w:sz w:val="24"/>
                <w:szCs w:val="24"/>
              </w:rPr>
            </w:pPr>
            <w:r>
              <w:rPr>
                <w:rFonts w:ascii="Times New Roman" w:hAnsi="Times New Roman" w:cs="Times New Roman"/>
                <w:b/>
                <w:sz w:val="24"/>
                <w:szCs w:val="24"/>
              </w:rPr>
              <w:t>12/12</w:t>
            </w:r>
          </w:p>
        </w:tc>
        <w:tc>
          <w:tcPr>
            <w:tcW w:w="4225" w:type="dxa"/>
          </w:tcPr>
          <w:p w:rsidR="006B7E73" w:rsidRPr="00921176" w:rsidRDefault="00921176" w:rsidP="00921176">
            <w:pPr>
              <w:pStyle w:val="af9"/>
              <w:rPr>
                <w:rFonts w:ascii="Times New Roman" w:hAnsi="Times New Roman" w:cs="Times New Roman"/>
                <w:b/>
                <w:sz w:val="24"/>
                <w:szCs w:val="24"/>
              </w:rPr>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921176" w:rsidTr="00921176">
        <w:tc>
          <w:tcPr>
            <w:tcW w:w="2027" w:type="dxa"/>
          </w:tcPr>
          <w:p w:rsidR="00921176" w:rsidRPr="00493907" w:rsidRDefault="00921176" w:rsidP="00921176">
            <w:pPr>
              <w:spacing w:line="240" w:lineRule="auto"/>
              <w:jc w:val="center"/>
              <w:rPr>
                <w:sz w:val="24"/>
                <w:szCs w:val="24"/>
              </w:rPr>
            </w:pPr>
            <w:r w:rsidRPr="00493907">
              <w:rPr>
                <w:sz w:val="24"/>
                <w:szCs w:val="24"/>
              </w:rPr>
              <w:t>Социальный</w:t>
            </w:r>
          </w:p>
          <w:p w:rsidR="00921176" w:rsidRPr="00493907" w:rsidRDefault="00921176" w:rsidP="00921176">
            <w:pPr>
              <w:spacing w:line="240" w:lineRule="auto"/>
              <w:jc w:val="center"/>
              <w:rPr>
                <w:sz w:val="24"/>
                <w:szCs w:val="24"/>
              </w:rPr>
            </w:pPr>
            <w:r w:rsidRPr="00493907">
              <w:rPr>
                <w:sz w:val="24"/>
                <w:szCs w:val="24"/>
              </w:rPr>
              <w:t>педагог</w:t>
            </w:r>
          </w:p>
          <w:p w:rsidR="00921176" w:rsidRPr="00493907" w:rsidRDefault="00921176" w:rsidP="00921176">
            <w:pPr>
              <w:spacing w:line="240" w:lineRule="auto"/>
              <w:jc w:val="center"/>
              <w:rPr>
                <w:sz w:val="24"/>
                <w:szCs w:val="24"/>
              </w:rPr>
            </w:pPr>
          </w:p>
        </w:tc>
        <w:tc>
          <w:tcPr>
            <w:tcW w:w="2504" w:type="dxa"/>
          </w:tcPr>
          <w:p w:rsidR="00921176" w:rsidRPr="00493907" w:rsidRDefault="00921176" w:rsidP="00921176">
            <w:pPr>
              <w:spacing w:line="240" w:lineRule="auto"/>
              <w:rPr>
                <w:sz w:val="24"/>
                <w:szCs w:val="24"/>
              </w:rPr>
            </w:pPr>
            <w:r w:rsidRPr="00493907">
              <w:rPr>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206" w:type="dxa"/>
          </w:tcPr>
          <w:p w:rsidR="00921176" w:rsidRPr="00921176" w:rsidRDefault="00921176" w:rsidP="00921176">
            <w:pPr>
              <w:pStyle w:val="af9"/>
              <w:rPr>
                <w:rFonts w:ascii="Times New Roman" w:hAnsi="Times New Roman" w:cs="Times New Roman"/>
                <w:b/>
                <w:sz w:val="24"/>
                <w:szCs w:val="24"/>
              </w:rPr>
            </w:pPr>
            <w:r>
              <w:rPr>
                <w:rFonts w:ascii="Times New Roman" w:hAnsi="Times New Roman" w:cs="Times New Roman"/>
                <w:b/>
                <w:sz w:val="24"/>
                <w:szCs w:val="24"/>
              </w:rPr>
              <w:t>1/1</w:t>
            </w:r>
          </w:p>
        </w:tc>
        <w:tc>
          <w:tcPr>
            <w:tcW w:w="4225" w:type="dxa"/>
          </w:tcPr>
          <w:p w:rsidR="00921176" w:rsidRPr="00921176" w:rsidRDefault="00921176" w:rsidP="00921176">
            <w:pPr>
              <w:pStyle w:val="af9"/>
              <w:rPr>
                <w:rFonts w:ascii="Times New Roman" w:hAnsi="Times New Roman" w:cs="Times New Roman"/>
                <w:b/>
                <w:sz w:val="24"/>
                <w:szCs w:val="24"/>
              </w:rPr>
            </w:pPr>
            <w:r w:rsidRPr="00493907">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921176" w:rsidTr="00921176">
        <w:tc>
          <w:tcPr>
            <w:tcW w:w="2027" w:type="dxa"/>
          </w:tcPr>
          <w:p w:rsidR="00921176" w:rsidRPr="00493907" w:rsidRDefault="00921176" w:rsidP="00921176">
            <w:pPr>
              <w:spacing w:line="240" w:lineRule="auto"/>
              <w:jc w:val="center"/>
              <w:rPr>
                <w:sz w:val="24"/>
                <w:szCs w:val="24"/>
              </w:rPr>
            </w:pPr>
            <w:r w:rsidRPr="00493907">
              <w:rPr>
                <w:sz w:val="24"/>
                <w:szCs w:val="24"/>
              </w:rPr>
              <w:t>Тьютор</w:t>
            </w:r>
          </w:p>
          <w:p w:rsidR="00921176" w:rsidRPr="00493907" w:rsidRDefault="00921176" w:rsidP="00921176">
            <w:pPr>
              <w:spacing w:line="240" w:lineRule="auto"/>
              <w:jc w:val="center"/>
              <w:rPr>
                <w:sz w:val="24"/>
                <w:szCs w:val="24"/>
              </w:rPr>
            </w:pPr>
          </w:p>
          <w:p w:rsidR="00921176" w:rsidRPr="00493907" w:rsidRDefault="00921176" w:rsidP="00921176">
            <w:pPr>
              <w:spacing w:line="240" w:lineRule="auto"/>
              <w:jc w:val="center"/>
              <w:rPr>
                <w:sz w:val="24"/>
                <w:szCs w:val="24"/>
              </w:rPr>
            </w:pPr>
          </w:p>
        </w:tc>
        <w:tc>
          <w:tcPr>
            <w:tcW w:w="2504" w:type="dxa"/>
          </w:tcPr>
          <w:p w:rsidR="00921176" w:rsidRPr="00493907" w:rsidRDefault="00921176" w:rsidP="00921176">
            <w:pPr>
              <w:spacing w:line="240" w:lineRule="auto"/>
              <w:rPr>
                <w:sz w:val="24"/>
                <w:szCs w:val="24"/>
              </w:rPr>
            </w:pPr>
            <w:r w:rsidRPr="00493907">
              <w:rPr>
                <w:sz w:val="24"/>
                <w:szCs w:val="24"/>
              </w:rPr>
              <w:lastRenderedPageBreak/>
              <w:t xml:space="preserve">Организует процесс </w:t>
            </w:r>
            <w:r w:rsidRPr="00493907">
              <w:rPr>
                <w:sz w:val="24"/>
                <w:szCs w:val="24"/>
              </w:rPr>
              <w:lastRenderedPageBreak/>
              <w:t xml:space="preserve">индивидуальной работы с обучающимися по выявлению, формированию и развитию их познавательных интересов. </w:t>
            </w:r>
          </w:p>
        </w:tc>
        <w:tc>
          <w:tcPr>
            <w:tcW w:w="1206" w:type="dxa"/>
          </w:tcPr>
          <w:p w:rsidR="00921176" w:rsidRPr="00921176" w:rsidRDefault="00921176" w:rsidP="00921176">
            <w:pPr>
              <w:pStyle w:val="af9"/>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4225" w:type="dxa"/>
          </w:tcPr>
          <w:p w:rsidR="00921176" w:rsidRPr="00921176" w:rsidRDefault="00921176" w:rsidP="00921176">
            <w:pPr>
              <w:pStyle w:val="af9"/>
              <w:rPr>
                <w:rFonts w:ascii="Times New Roman" w:hAnsi="Times New Roman" w:cs="Times New Roman"/>
                <w:b/>
                <w:sz w:val="24"/>
                <w:szCs w:val="24"/>
              </w:rPr>
            </w:pPr>
            <w:r>
              <w:t xml:space="preserve">Высшее профессиональное образование по направлению подготовки </w:t>
            </w:r>
            <w:r>
              <w:lastRenderedPageBreak/>
              <w:t>"Образование и педагогика" и стаж педагогической работы не менее 2 лет.</w:t>
            </w:r>
          </w:p>
        </w:tc>
      </w:tr>
    </w:tbl>
    <w:p w:rsidR="006B7E73" w:rsidRDefault="006B7E73" w:rsidP="00FD7585">
      <w:pPr>
        <w:rPr>
          <w:iCs/>
          <w:sz w:val="24"/>
          <w:szCs w:val="24"/>
        </w:rPr>
      </w:pPr>
    </w:p>
    <w:p w:rsidR="00F822B4" w:rsidRDefault="00F822B4" w:rsidP="00FD7585">
      <w:pPr>
        <w:rPr>
          <w:iCs/>
          <w:sz w:val="24"/>
          <w:szCs w:val="24"/>
        </w:rPr>
      </w:pPr>
    </w:p>
    <w:p w:rsidR="00B54F88" w:rsidRDefault="00B005C5" w:rsidP="00FD7585">
      <w:pPr>
        <w:autoSpaceDE w:val="0"/>
        <w:rPr>
          <w:b/>
          <w:iCs/>
          <w:sz w:val="24"/>
          <w:szCs w:val="24"/>
        </w:rPr>
      </w:pPr>
      <w:r>
        <w:rPr>
          <w:b/>
          <w:iCs/>
          <w:sz w:val="24"/>
          <w:szCs w:val="24"/>
        </w:rPr>
        <w:t>Профессиональное развитие и повышение квалификации педагогических работников</w:t>
      </w:r>
    </w:p>
    <w:p w:rsidR="00B54F88" w:rsidRDefault="00B005C5" w:rsidP="00FD7585">
      <w:pPr>
        <w:autoSpaceDE w:val="0"/>
        <w:rPr>
          <w:iCs/>
          <w:sz w:val="24"/>
          <w:szCs w:val="24"/>
        </w:rPr>
      </w:pPr>
      <w:r>
        <w:rPr>
          <w:iCs/>
          <w:sz w:val="24"/>
          <w:szCs w:val="24"/>
        </w:rPr>
        <w:t>Основным условием формирования и наращивания необходимого и достаточного кадрово</w:t>
      </w:r>
      <w:r w:rsidR="001010E0">
        <w:rPr>
          <w:iCs/>
          <w:sz w:val="24"/>
          <w:szCs w:val="24"/>
        </w:rPr>
        <w:t xml:space="preserve">го потенциала </w:t>
      </w:r>
      <w:r w:rsidR="00CC3D19">
        <w:rPr>
          <w:sz w:val="24"/>
          <w:szCs w:val="24"/>
        </w:rPr>
        <w:t xml:space="preserve">МКОУ Сухо-Березовская СОШ </w:t>
      </w:r>
      <w:r>
        <w:rPr>
          <w:iCs/>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области. Все это способствует обеспечению реализации образовательной программы школы на оптимальном уровне.</w:t>
      </w:r>
    </w:p>
    <w:p w:rsidR="00B54F88" w:rsidRDefault="00921176" w:rsidP="00FD7585">
      <w:pPr>
        <w:autoSpaceDE w:val="0"/>
        <w:rPr>
          <w:iCs/>
          <w:sz w:val="24"/>
          <w:szCs w:val="24"/>
        </w:rPr>
      </w:pPr>
      <w:r>
        <w:rPr>
          <w:iCs/>
          <w:sz w:val="24"/>
          <w:szCs w:val="24"/>
        </w:rPr>
        <w:t>У</w:t>
      </w:r>
      <w:r w:rsidR="00C9294C">
        <w:rPr>
          <w:iCs/>
          <w:sz w:val="24"/>
          <w:szCs w:val="24"/>
        </w:rPr>
        <w:t xml:space="preserve">чителя, которые работают </w:t>
      </w:r>
      <w:r w:rsidR="00B005C5">
        <w:rPr>
          <w:iCs/>
          <w:sz w:val="24"/>
          <w:szCs w:val="24"/>
        </w:rPr>
        <w:t xml:space="preserve"> по новым стандартам, имеют </w:t>
      </w:r>
      <w:r>
        <w:rPr>
          <w:iCs/>
          <w:sz w:val="24"/>
          <w:szCs w:val="24"/>
        </w:rPr>
        <w:t xml:space="preserve">высшую и первую </w:t>
      </w:r>
      <w:r w:rsidR="00B005C5">
        <w:rPr>
          <w:iCs/>
          <w:sz w:val="24"/>
          <w:szCs w:val="24"/>
        </w:rPr>
        <w:t>квалификационную категорию.</w:t>
      </w:r>
    </w:p>
    <w:p w:rsidR="00273A01" w:rsidRDefault="00273A01" w:rsidP="00FD7585">
      <w:pPr>
        <w:autoSpaceDE w:val="0"/>
        <w:rPr>
          <w:iCs/>
          <w:sz w:val="24"/>
          <w:szCs w:val="24"/>
        </w:rPr>
      </w:pPr>
    </w:p>
    <w:p w:rsidR="00273A01" w:rsidRDefault="00273A01" w:rsidP="00FD7585">
      <w:pPr>
        <w:autoSpaceDE w:val="0"/>
        <w:rPr>
          <w:iCs/>
          <w:sz w:val="24"/>
          <w:szCs w:val="24"/>
        </w:rPr>
      </w:pPr>
    </w:p>
    <w:p w:rsidR="00273A01" w:rsidRDefault="00273A01" w:rsidP="00FD7585">
      <w:pPr>
        <w:autoSpaceDE w:val="0"/>
        <w:rPr>
          <w:iCs/>
          <w:sz w:val="24"/>
          <w:szCs w:val="24"/>
        </w:rPr>
      </w:pPr>
    </w:p>
    <w:p w:rsidR="00273A01" w:rsidRDefault="00273A01" w:rsidP="00FD7585">
      <w:pPr>
        <w:autoSpaceDE w:val="0"/>
        <w:rPr>
          <w:iCs/>
          <w:sz w:val="24"/>
          <w:szCs w:val="24"/>
        </w:rPr>
      </w:pPr>
    </w:p>
    <w:p w:rsidR="00273A01" w:rsidRDefault="00273A01" w:rsidP="00FD7585">
      <w:pPr>
        <w:autoSpaceDE w:val="0"/>
        <w:rPr>
          <w:iCs/>
          <w:sz w:val="24"/>
          <w:szCs w:val="24"/>
        </w:rPr>
      </w:pPr>
    </w:p>
    <w:p w:rsidR="00273A01" w:rsidRDefault="00273A01" w:rsidP="001B40B1">
      <w:pPr>
        <w:autoSpaceDE w:val="0"/>
        <w:ind w:firstLine="0"/>
        <w:rPr>
          <w:iCs/>
          <w:sz w:val="24"/>
          <w:szCs w:val="24"/>
        </w:rPr>
      </w:pPr>
    </w:p>
    <w:p w:rsidR="002B7E34" w:rsidRDefault="002B7E34" w:rsidP="002B7E34">
      <w:pPr>
        <w:autoSpaceDE w:val="0"/>
        <w:ind w:firstLine="0"/>
        <w:rPr>
          <w:iCs/>
          <w:sz w:val="24"/>
          <w:szCs w:val="24"/>
        </w:rPr>
        <w:sectPr w:rsidR="002B7E34" w:rsidSect="002B7E34">
          <w:footerReference w:type="default" r:id="rId10"/>
          <w:pgSz w:w="12240" w:h="15840"/>
          <w:pgMar w:top="1134" w:right="1134" w:bottom="1134" w:left="1134" w:header="720" w:footer="720" w:gutter="0"/>
          <w:cols w:space="720"/>
        </w:sectPr>
      </w:pPr>
    </w:p>
    <w:p w:rsidR="00273A01" w:rsidRPr="001B40B1" w:rsidRDefault="001B40B1" w:rsidP="00EB1941">
      <w:pPr>
        <w:autoSpaceDE w:val="0"/>
        <w:ind w:firstLine="0"/>
        <w:rPr>
          <w:b/>
          <w:iCs/>
          <w:sz w:val="24"/>
          <w:szCs w:val="24"/>
        </w:rPr>
      </w:pPr>
      <w:r w:rsidRPr="001B40B1">
        <w:rPr>
          <w:b/>
          <w:iCs/>
          <w:sz w:val="24"/>
          <w:szCs w:val="24"/>
        </w:rPr>
        <w:lastRenderedPageBreak/>
        <w:t>3.3.2.</w:t>
      </w:r>
      <w:r w:rsidR="00EB1941">
        <w:rPr>
          <w:b/>
          <w:iCs/>
          <w:sz w:val="24"/>
          <w:szCs w:val="24"/>
        </w:rPr>
        <w:t>Психолого-педагогические условия реализации основной образовательной программы основного общего образования</w:t>
      </w:r>
    </w:p>
    <w:p w:rsidR="00273A01" w:rsidRDefault="00273A01" w:rsidP="00FD7585">
      <w:pPr>
        <w:autoSpaceDE w:val="0"/>
        <w:rPr>
          <w:iCs/>
          <w:sz w:val="24"/>
          <w:szCs w:val="24"/>
        </w:rPr>
      </w:pPr>
    </w:p>
    <w:p w:rsidR="00F43E5C" w:rsidRPr="00F43E5C" w:rsidRDefault="00F43E5C" w:rsidP="00F43E5C">
      <w:pPr>
        <w:pStyle w:val="dash041e005f0431005f044b005f0447005f043d005f044b005f0439"/>
        <w:ind w:firstLine="0"/>
        <w:rPr>
          <w:sz w:val="24"/>
          <w:szCs w:val="24"/>
        </w:rPr>
      </w:pPr>
      <w:r w:rsidRPr="00F43E5C">
        <w:rPr>
          <w:sz w:val="24"/>
          <w:szCs w:val="24"/>
        </w:rPr>
        <w:t>Требованиями Стандарта к психолого-педагогическим условиям реализации основной образовательной программы основного общего об</w:t>
      </w:r>
      <w:r>
        <w:rPr>
          <w:sz w:val="24"/>
          <w:szCs w:val="24"/>
        </w:rPr>
        <w:t xml:space="preserve">разования являются </w:t>
      </w:r>
      <w:r w:rsidRPr="00F43E5C">
        <w:rPr>
          <w:sz w:val="24"/>
          <w:szCs w:val="24"/>
        </w:rPr>
        <w:t>:</w:t>
      </w:r>
    </w:p>
    <w:p w:rsidR="00F43E5C" w:rsidRPr="00F43E5C" w:rsidRDefault="00F43E5C" w:rsidP="00F43E5C">
      <w:pPr>
        <w:pStyle w:val="dash041e005f0431005f044b005f0447005f043d005f044b005f0439"/>
        <w:widowControl/>
        <w:autoSpaceDN/>
        <w:spacing w:line="240" w:lineRule="auto"/>
        <w:ind w:firstLine="0"/>
        <w:textAlignment w:val="auto"/>
        <w:rPr>
          <w:sz w:val="24"/>
          <w:szCs w:val="24"/>
        </w:rPr>
      </w:pPr>
      <w:r>
        <w:rPr>
          <w:sz w:val="24"/>
          <w:szCs w:val="24"/>
        </w:rPr>
        <w:t xml:space="preserve">- </w:t>
      </w:r>
      <w:r w:rsidRPr="00F43E5C">
        <w:rPr>
          <w:sz w:val="24"/>
          <w:szCs w:val="24"/>
        </w:rPr>
        <w:t xml:space="preserve">обеспечение </w:t>
      </w:r>
      <w:r w:rsidRPr="00F43E5C">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43E5C" w:rsidRPr="00F43E5C" w:rsidRDefault="00F43E5C" w:rsidP="00F43E5C">
      <w:pPr>
        <w:pStyle w:val="dash041e005f0431005f044b005f0447005f043d005f044b005f0439"/>
        <w:widowControl/>
        <w:autoSpaceDN/>
        <w:spacing w:line="240" w:lineRule="auto"/>
        <w:ind w:firstLine="0"/>
        <w:textAlignment w:val="auto"/>
        <w:rPr>
          <w:rStyle w:val="dash041e005f0431005f044b005f0447005f043d005f044b005f0439005f005fchar1char1"/>
        </w:rPr>
      </w:pPr>
      <w:r>
        <w:rPr>
          <w:rStyle w:val="dash041e005f0431005f044b005f0447005f043d005f044b005f0439005f005fchar1char1"/>
        </w:rPr>
        <w:t xml:space="preserve">- </w:t>
      </w:r>
      <w:r w:rsidRPr="00F43E5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F43E5C" w:rsidRPr="00F43E5C" w:rsidRDefault="00F43E5C" w:rsidP="00F43E5C">
      <w:pPr>
        <w:pStyle w:val="dash041e005f0431005f044b005f0447005f043d005f044b005f0439"/>
        <w:widowControl/>
        <w:autoSpaceDN/>
        <w:spacing w:line="240" w:lineRule="auto"/>
        <w:ind w:firstLine="0"/>
        <w:textAlignment w:val="auto"/>
        <w:rPr>
          <w:rStyle w:val="dash041e005f0431005f044b005f0447005f043d005f044b005f0439005f005fchar1char1"/>
        </w:rPr>
      </w:pPr>
      <w:r>
        <w:rPr>
          <w:rStyle w:val="dash041e005f0431005f044b005f0447005f043d005f044b005f0439005f005fchar1char1"/>
        </w:rPr>
        <w:t xml:space="preserve">- </w:t>
      </w:r>
      <w:r w:rsidRPr="00F43E5C">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43E5C" w:rsidRPr="00F43E5C" w:rsidRDefault="00F43E5C" w:rsidP="00F43E5C">
      <w:pPr>
        <w:autoSpaceDE w:val="0"/>
        <w:adjustRightInd w:val="0"/>
        <w:ind w:firstLine="0"/>
        <w:rPr>
          <w:sz w:val="24"/>
          <w:szCs w:val="24"/>
        </w:rPr>
      </w:pPr>
      <w:r w:rsidRPr="00F43E5C">
        <w:rPr>
          <w:sz w:val="24"/>
          <w:szCs w:val="24"/>
        </w:rPr>
        <w:t>ООП основного  общ</w:t>
      </w:r>
      <w:r>
        <w:rPr>
          <w:sz w:val="24"/>
          <w:szCs w:val="24"/>
        </w:rPr>
        <w:t xml:space="preserve">его образования </w:t>
      </w:r>
      <w:r w:rsidRPr="00F43E5C">
        <w:rPr>
          <w:sz w:val="24"/>
          <w:szCs w:val="24"/>
        </w:rPr>
        <w:t xml:space="preserve"> учитыва</w:t>
      </w:r>
      <w:r>
        <w:rPr>
          <w:sz w:val="24"/>
          <w:szCs w:val="24"/>
        </w:rPr>
        <w:t>ет</w:t>
      </w:r>
      <w:r w:rsidRPr="00F43E5C">
        <w:rPr>
          <w:sz w:val="24"/>
          <w:szCs w:val="24"/>
        </w:rPr>
        <w:t xml:space="preserve">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F43E5C" w:rsidRPr="00F43E5C" w:rsidRDefault="00F43E5C" w:rsidP="00F43E5C">
      <w:pPr>
        <w:autoSpaceDE w:val="0"/>
        <w:adjustRightInd w:val="0"/>
        <w:ind w:firstLine="720"/>
        <w:rPr>
          <w:sz w:val="24"/>
          <w:szCs w:val="24"/>
        </w:rPr>
      </w:pPr>
      <w:r w:rsidRPr="00F43E5C">
        <w:rPr>
          <w:b/>
          <w:i/>
          <w:sz w:val="24"/>
          <w:szCs w:val="24"/>
        </w:rPr>
        <w:t>Этап 5-6 классы – образовательный переход из младшего  школьного  возраста в подростковый.</w:t>
      </w:r>
      <w:r w:rsidRPr="00F43E5C">
        <w:rPr>
          <w:sz w:val="24"/>
          <w:szCs w:val="24"/>
        </w:rPr>
        <w:t xml:space="preserve"> На данном этапе образования ООП ООО   обеспечивает:</w:t>
      </w:r>
    </w:p>
    <w:p w:rsidR="00F43E5C" w:rsidRP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F43E5C" w:rsidRP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w:t>
      </w:r>
      <w:r w:rsidR="00CB27BA">
        <w:rPr>
          <w:sz w:val="24"/>
          <w:szCs w:val="24"/>
        </w:rPr>
        <w:t xml:space="preserve"> возможностей </w:t>
      </w:r>
      <w:r w:rsidRPr="00F43E5C">
        <w:rPr>
          <w:sz w:val="24"/>
          <w:szCs w:val="24"/>
        </w:rPr>
        <w:t>;</w:t>
      </w:r>
    </w:p>
    <w:p w:rsidR="00F43E5C" w:rsidRP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F43E5C" w:rsidRP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F43E5C" w:rsidRP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F43E5C" w:rsidRDefault="00F43E5C" w:rsidP="003B5E5A">
      <w:pPr>
        <w:pStyle w:val="af7"/>
        <w:widowControl/>
        <w:numPr>
          <w:ilvl w:val="0"/>
          <w:numId w:val="163"/>
        </w:numPr>
        <w:suppressAutoHyphens w:val="0"/>
        <w:autoSpaceDE w:val="0"/>
        <w:adjustRightInd w:val="0"/>
        <w:spacing w:line="240" w:lineRule="auto"/>
        <w:contextualSpacing/>
        <w:textAlignment w:val="auto"/>
        <w:rPr>
          <w:sz w:val="24"/>
          <w:szCs w:val="24"/>
        </w:rPr>
      </w:pPr>
      <w:r w:rsidRPr="00F43E5C">
        <w:rPr>
          <w:sz w:val="24"/>
          <w:szCs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AD1289" w:rsidRDefault="00AD1289" w:rsidP="00AD1289">
      <w:pPr>
        <w:pStyle w:val="af7"/>
        <w:widowControl/>
        <w:suppressAutoHyphens w:val="0"/>
        <w:autoSpaceDE w:val="0"/>
        <w:adjustRightInd w:val="0"/>
        <w:spacing w:line="240" w:lineRule="auto"/>
        <w:ind w:left="1070" w:firstLine="0"/>
        <w:contextualSpacing/>
        <w:textAlignment w:val="auto"/>
        <w:rPr>
          <w:sz w:val="24"/>
          <w:szCs w:val="24"/>
        </w:rPr>
      </w:pPr>
    </w:p>
    <w:p w:rsidR="00CD2EB5" w:rsidRPr="00AD1289" w:rsidRDefault="00CD2EB5" w:rsidP="00AD1289">
      <w:pPr>
        <w:pStyle w:val="af7"/>
        <w:widowControl/>
        <w:suppressAutoHyphens w:val="0"/>
        <w:autoSpaceDE w:val="0"/>
        <w:adjustRightInd w:val="0"/>
        <w:spacing w:line="240" w:lineRule="auto"/>
        <w:ind w:left="1070" w:firstLine="0"/>
        <w:contextualSpacing/>
        <w:textAlignment w:val="auto"/>
        <w:rPr>
          <w:sz w:val="24"/>
          <w:szCs w:val="24"/>
        </w:rPr>
      </w:pPr>
    </w:p>
    <w:p w:rsidR="00F43E5C" w:rsidRPr="00F43E5C" w:rsidRDefault="00F43E5C" w:rsidP="00F43E5C">
      <w:pPr>
        <w:autoSpaceDE w:val="0"/>
        <w:adjustRightInd w:val="0"/>
        <w:ind w:firstLine="720"/>
        <w:rPr>
          <w:sz w:val="24"/>
          <w:szCs w:val="24"/>
        </w:rPr>
      </w:pPr>
      <w:r w:rsidRPr="00F43E5C">
        <w:rPr>
          <w:b/>
          <w:i/>
          <w:sz w:val="24"/>
          <w:szCs w:val="24"/>
        </w:rPr>
        <w:lastRenderedPageBreak/>
        <w:t>Этап 7-9 классы – этап  самоопределения и индивидуализации</w:t>
      </w:r>
      <w:r w:rsidRPr="00F43E5C">
        <w:rPr>
          <w:sz w:val="24"/>
          <w:szCs w:val="24"/>
        </w:rPr>
        <w:t xml:space="preserve">.     </w:t>
      </w:r>
    </w:p>
    <w:p w:rsidR="00F43E5C" w:rsidRPr="00F43E5C" w:rsidRDefault="00F43E5C" w:rsidP="00F43E5C">
      <w:pPr>
        <w:autoSpaceDE w:val="0"/>
        <w:adjustRightInd w:val="0"/>
        <w:ind w:firstLine="720"/>
        <w:rPr>
          <w:sz w:val="24"/>
          <w:szCs w:val="24"/>
        </w:rPr>
      </w:pPr>
      <w:r w:rsidRPr="00F43E5C">
        <w:rPr>
          <w:sz w:val="24"/>
          <w:szCs w:val="24"/>
        </w:rPr>
        <w:t>На данном этапе образования ООП  основного  общего  образования содержание  обеспечивает:</w:t>
      </w:r>
    </w:p>
    <w:p w:rsidR="00F43E5C" w:rsidRPr="00F43E5C" w:rsidRDefault="00F43E5C" w:rsidP="003B5E5A">
      <w:pPr>
        <w:pStyle w:val="af7"/>
        <w:widowControl/>
        <w:numPr>
          <w:ilvl w:val="0"/>
          <w:numId w:val="164"/>
        </w:numPr>
        <w:suppressAutoHyphens w:val="0"/>
        <w:autoSpaceDE w:val="0"/>
        <w:adjustRightInd w:val="0"/>
        <w:spacing w:line="240" w:lineRule="auto"/>
        <w:contextualSpacing/>
        <w:textAlignment w:val="auto"/>
        <w:rPr>
          <w:sz w:val="24"/>
          <w:szCs w:val="24"/>
        </w:rPr>
      </w:pPr>
      <w:r w:rsidRPr="00F43E5C">
        <w:rPr>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F43E5C" w:rsidRPr="00F43E5C" w:rsidRDefault="00F43E5C" w:rsidP="003B5E5A">
      <w:pPr>
        <w:pStyle w:val="af7"/>
        <w:widowControl/>
        <w:numPr>
          <w:ilvl w:val="0"/>
          <w:numId w:val="164"/>
        </w:numPr>
        <w:suppressAutoHyphens w:val="0"/>
        <w:autoSpaceDE w:val="0"/>
        <w:adjustRightInd w:val="0"/>
        <w:spacing w:line="240" w:lineRule="auto"/>
        <w:contextualSpacing/>
        <w:textAlignment w:val="auto"/>
        <w:rPr>
          <w:sz w:val="24"/>
          <w:szCs w:val="24"/>
        </w:rPr>
      </w:pPr>
      <w:r w:rsidRPr="00F43E5C">
        <w:rPr>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F43E5C" w:rsidRPr="00F43E5C" w:rsidRDefault="00F43E5C" w:rsidP="003B5E5A">
      <w:pPr>
        <w:pStyle w:val="af7"/>
        <w:widowControl/>
        <w:numPr>
          <w:ilvl w:val="0"/>
          <w:numId w:val="164"/>
        </w:numPr>
        <w:suppressAutoHyphens w:val="0"/>
        <w:autoSpaceDE w:val="0"/>
        <w:adjustRightInd w:val="0"/>
        <w:spacing w:line="240" w:lineRule="auto"/>
        <w:contextualSpacing/>
        <w:textAlignment w:val="auto"/>
        <w:rPr>
          <w:sz w:val="24"/>
          <w:szCs w:val="24"/>
        </w:rPr>
      </w:pPr>
      <w:r w:rsidRPr="00F43E5C">
        <w:rPr>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F43E5C" w:rsidRPr="00F43E5C" w:rsidRDefault="00F43E5C" w:rsidP="003B5E5A">
      <w:pPr>
        <w:pStyle w:val="af7"/>
        <w:widowControl/>
        <w:numPr>
          <w:ilvl w:val="0"/>
          <w:numId w:val="164"/>
        </w:numPr>
        <w:suppressAutoHyphens w:val="0"/>
        <w:autoSpaceDE w:val="0"/>
        <w:adjustRightInd w:val="0"/>
        <w:spacing w:line="240" w:lineRule="auto"/>
        <w:contextualSpacing/>
        <w:textAlignment w:val="auto"/>
        <w:rPr>
          <w:sz w:val="24"/>
          <w:szCs w:val="24"/>
        </w:rPr>
      </w:pPr>
      <w:r w:rsidRPr="00F43E5C">
        <w:rPr>
          <w:sz w:val="24"/>
          <w:szCs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F43E5C" w:rsidRPr="00F43E5C" w:rsidRDefault="00F43E5C" w:rsidP="003B5E5A">
      <w:pPr>
        <w:pStyle w:val="af7"/>
        <w:widowControl/>
        <w:numPr>
          <w:ilvl w:val="0"/>
          <w:numId w:val="164"/>
        </w:numPr>
        <w:suppressAutoHyphens w:val="0"/>
        <w:autoSpaceDE w:val="0"/>
        <w:adjustRightInd w:val="0"/>
        <w:spacing w:line="240" w:lineRule="auto"/>
        <w:contextualSpacing/>
        <w:textAlignment w:val="auto"/>
        <w:rPr>
          <w:sz w:val="24"/>
          <w:szCs w:val="24"/>
        </w:rPr>
      </w:pPr>
      <w:r w:rsidRPr="00F43E5C">
        <w:rPr>
          <w:sz w:val="24"/>
          <w:szCs w:val="24"/>
        </w:rPr>
        <w:t>создание пространств для реализации разнообразных  творческих  замыслов обучающихся, проявление инициативных  действий.</w:t>
      </w:r>
    </w:p>
    <w:p w:rsidR="00F43E5C" w:rsidRPr="00F43E5C" w:rsidRDefault="00F43E5C" w:rsidP="00F43E5C">
      <w:pPr>
        <w:shd w:val="clear" w:color="auto" w:fill="FFFFFF"/>
        <w:autoSpaceDE w:val="0"/>
        <w:adjustRightInd w:val="0"/>
        <w:ind w:firstLine="709"/>
        <w:rPr>
          <w:sz w:val="24"/>
          <w:szCs w:val="24"/>
        </w:rPr>
      </w:pPr>
      <w:r w:rsidRPr="00F43E5C">
        <w:rPr>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F43E5C" w:rsidRPr="00F43E5C" w:rsidRDefault="00F43E5C" w:rsidP="003B5E5A">
      <w:pPr>
        <w:pStyle w:val="af7"/>
        <w:widowControl/>
        <w:numPr>
          <w:ilvl w:val="0"/>
          <w:numId w:val="165"/>
        </w:numPr>
        <w:shd w:val="clear" w:color="auto" w:fill="FFFFFF"/>
        <w:suppressAutoHyphens w:val="0"/>
        <w:autoSpaceDN/>
        <w:spacing w:line="240" w:lineRule="auto"/>
        <w:contextualSpacing/>
        <w:textAlignment w:val="auto"/>
        <w:rPr>
          <w:sz w:val="24"/>
          <w:szCs w:val="24"/>
        </w:rPr>
      </w:pPr>
      <w:r w:rsidRPr="00F43E5C">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F43E5C" w:rsidRPr="00F43E5C" w:rsidRDefault="00F43E5C" w:rsidP="003B5E5A">
      <w:pPr>
        <w:pStyle w:val="af7"/>
        <w:widowControl/>
        <w:numPr>
          <w:ilvl w:val="0"/>
          <w:numId w:val="165"/>
        </w:numPr>
        <w:shd w:val="clear" w:color="auto" w:fill="FFFFFF"/>
        <w:suppressAutoHyphens w:val="0"/>
        <w:autoSpaceDN/>
        <w:spacing w:line="240" w:lineRule="auto"/>
        <w:contextualSpacing/>
        <w:textAlignment w:val="auto"/>
        <w:rPr>
          <w:sz w:val="24"/>
          <w:szCs w:val="24"/>
        </w:rPr>
      </w:pPr>
      <w:r w:rsidRPr="00F43E5C">
        <w:rPr>
          <w:spacing w:val="-3"/>
          <w:sz w:val="24"/>
          <w:szCs w:val="24"/>
        </w:rPr>
        <w:t>гарантирующего</w:t>
      </w:r>
      <w:r w:rsidRPr="00F43E5C">
        <w:rPr>
          <w:sz w:val="24"/>
          <w:szCs w:val="24"/>
        </w:rPr>
        <w:t xml:space="preserve"> охрану и </w:t>
      </w:r>
      <w:r w:rsidRPr="00F43E5C">
        <w:rPr>
          <w:spacing w:val="-3"/>
          <w:sz w:val="24"/>
          <w:szCs w:val="24"/>
        </w:rPr>
        <w:t>укрепление</w:t>
      </w:r>
      <w:r w:rsidR="00CB27BA">
        <w:rPr>
          <w:spacing w:val="-3"/>
          <w:sz w:val="24"/>
          <w:szCs w:val="24"/>
        </w:rPr>
        <w:t xml:space="preserve"> </w:t>
      </w:r>
      <w:r w:rsidRPr="00F43E5C">
        <w:rPr>
          <w:spacing w:val="-3"/>
          <w:sz w:val="24"/>
          <w:szCs w:val="24"/>
        </w:rPr>
        <w:t xml:space="preserve">физического, </w:t>
      </w:r>
      <w:r w:rsidRPr="00F43E5C">
        <w:rPr>
          <w:sz w:val="24"/>
          <w:szCs w:val="24"/>
        </w:rPr>
        <w:t>психологического и социального здоровья обучающихся;</w:t>
      </w:r>
    </w:p>
    <w:p w:rsidR="00F43E5C" w:rsidRPr="00F43E5C" w:rsidRDefault="00F43E5C" w:rsidP="003B5E5A">
      <w:pPr>
        <w:pStyle w:val="af7"/>
        <w:widowControl/>
        <w:numPr>
          <w:ilvl w:val="0"/>
          <w:numId w:val="165"/>
        </w:numPr>
        <w:shd w:val="clear" w:color="auto" w:fill="FFFFFF"/>
        <w:suppressAutoHyphens w:val="0"/>
        <w:autoSpaceDE w:val="0"/>
        <w:adjustRightInd w:val="0"/>
        <w:spacing w:line="240" w:lineRule="auto"/>
        <w:contextualSpacing/>
        <w:textAlignment w:val="auto"/>
        <w:rPr>
          <w:sz w:val="24"/>
          <w:szCs w:val="24"/>
        </w:rPr>
      </w:pPr>
      <w:r w:rsidRPr="00F43E5C">
        <w:rPr>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F43E5C" w:rsidRPr="00F43E5C" w:rsidRDefault="00F43E5C" w:rsidP="00CB27BA">
      <w:pPr>
        <w:tabs>
          <w:tab w:val="left" w:pos="720"/>
        </w:tabs>
        <w:ind w:firstLine="0"/>
        <w:rPr>
          <w:sz w:val="24"/>
          <w:szCs w:val="24"/>
        </w:rPr>
      </w:pPr>
      <w:r w:rsidRPr="00F43E5C">
        <w:rPr>
          <w:b/>
          <w:sz w:val="24"/>
          <w:szCs w:val="24"/>
        </w:rPr>
        <w:t>Главными показателями эффективности образовательной среды учебного заведения являются</w:t>
      </w:r>
      <w:r w:rsidRPr="00F43E5C">
        <w:rPr>
          <w:sz w:val="24"/>
          <w:szCs w:val="24"/>
        </w:rPr>
        <w:t xml:space="preserve">: </w:t>
      </w:r>
    </w:p>
    <w:p w:rsidR="00F43E5C" w:rsidRPr="00F43E5C" w:rsidRDefault="00F43E5C" w:rsidP="003B5E5A">
      <w:pPr>
        <w:pStyle w:val="af7"/>
        <w:widowControl/>
        <w:numPr>
          <w:ilvl w:val="0"/>
          <w:numId w:val="166"/>
        </w:numPr>
        <w:tabs>
          <w:tab w:val="left" w:pos="720"/>
        </w:tabs>
        <w:suppressAutoHyphens w:val="0"/>
        <w:autoSpaceDN/>
        <w:spacing w:line="240" w:lineRule="auto"/>
        <w:contextualSpacing/>
        <w:textAlignment w:val="auto"/>
        <w:rPr>
          <w:sz w:val="24"/>
          <w:szCs w:val="24"/>
        </w:rPr>
      </w:pPr>
      <w:r w:rsidRPr="00F43E5C">
        <w:rPr>
          <w:sz w:val="24"/>
          <w:szCs w:val="24"/>
        </w:rPr>
        <w:t xml:space="preserve">полноценное развитие способностей обучающихся; </w:t>
      </w:r>
    </w:p>
    <w:p w:rsidR="00F43E5C" w:rsidRPr="00F43E5C" w:rsidRDefault="00F43E5C" w:rsidP="003B5E5A">
      <w:pPr>
        <w:pStyle w:val="af7"/>
        <w:widowControl/>
        <w:numPr>
          <w:ilvl w:val="0"/>
          <w:numId w:val="166"/>
        </w:numPr>
        <w:tabs>
          <w:tab w:val="left" w:pos="720"/>
        </w:tabs>
        <w:suppressAutoHyphens w:val="0"/>
        <w:autoSpaceDN/>
        <w:spacing w:line="240" w:lineRule="auto"/>
        <w:contextualSpacing/>
        <w:textAlignment w:val="auto"/>
        <w:rPr>
          <w:sz w:val="24"/>
          <w:szCs w:val="24"/>
        </w:rPr>
      </w:pPr>
      <w:r w:rsidRPr="00F43E5C">
        <w:rPr>
          <w:sz w:val="24"/>
          <w:szCs w:val="24"/>
        </w:rPr>
        <w:t xml:space="preserve">формирование у них побуждающих к деятельности мотивов; </w:t>
      </w:r>
    </w:p>
    <w:p w:rsidR="00F43E5C" w:rsidRPr="00F43E5C" w:rsidRDefault="00F43E5C" w:rsidP="003B5E5A">
      <w:pPr>
        <w:pStyle w:val="af7"/>
        <w:widowControl/>
        <w:numPr>
          <w:ilvl w:val="0"/>
          <w:numId w:val="166"/>
        </w:numPr>
        <w:tabs>
          <w:tab w:val="left" w:pos="720"/>
        </w:tabs>
        <w:suppressAutoHyphens w:val="0"/>
        <w:autoSpaceDN/>
        <w:spacing w:line="240" w:lineRule="auto"/>
        <w:contextualSpacing/>
        <w:textAlignment w:val="auto"/>
        <w:rPr>
          <w:sz w:val="24"/>
          <w:szCs w:val="24"/>
        </w:rPr>
      </w:pPr>
      <w:r w:rsidRPr="00F43E5C">
        <w:rPr>
          <w:sz w:val="24"/>
          <w:szCs w:val="24"/>
        </w:rPr>
        <w:t>обеспечение инициативы детей самим  включаться в ту или иную деятельность и проявлять  собственную активность.</w:t>
      </w:r>
    </w:p>
    <w:p w:rsidR="00273A01" w:rsidRPr="00F43E5C" w:rsidRDefault="00273A01" w:rsidP="00FD7585">
      <w:pPr>
        <w:autoSpaceDE w:val="0"/>
        <w:rPr>
          <w:iCs/>
          <w:sz w:val="24"/>
          <w:szCs w:val="24"/>
        </w:rPr>
      </w:pPr>
    </w:p>
    <w:p w:rsidR="00EB1941" w:rsidRDefault="00EB1941" w:rsidP="00C9294C">
      <w:pPr>
        <w:ind w:firstLine="0"/>
        <w:rPr>
          <w:b/>
          <w:iCs/>
          <w:sz w:val="24"/>
          <w:szCs w:val="24"/>
        </w:rPr>
      </w:pPr>
      <w:r>
        <w:rPr>
          <w:b/>
          <w:iCs/>
          <w:sz w:val="24"/>
          <w:szCs w:val="24"/>
        </w:rPr>
        <w:t>3.3.3. Финансовое обеспечение реализации основной образовательной программы основного общего образования</w:t>
      </w:r>
    </w:p>
    <w:p w:rsidR="00CB27BA" w:rsidRPr="00CB27BA" w:rsidRDefault="00382363" w:rsidP="00CB27BA">
      <w:pPr>
        <w:ind w:firstLine="709"/>
        <w:rPr>
          <w:sz w:val="24"/>
          <w:szCs w:val="24"/>
        </w:rPr>
      </w:pPr>
      <w:r>
        <w:rPr>
          <w:sz w:val="24"/>
          <w:szCs w:val="24"/>
        </w:rPr>
        <w:t xml:space="preserve">Финансирование </w:t>
      </w:r>
      <w:r w:rsidR="005411E5">
        <w:rPr>
          <w:sz w:val="24"/>
          <w:szCs w:val="24"/>
        </w:rPr>
        <w:t xml:space="preserve">МКОУ Сухо-Березовская СОШ </w:t>
      </w:r>
      <w:r w:rsidR="00CB27BA" w:rsidRPr="00CB27BA">
        <w:rPr>
          <w:sz w:val="24"/>
          <w:szCs w:val="24"/>
        </w:rPr>
        <w:t xml:space="preserve">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w:t>
      </w:r>
      <w:r w:rsidR="00CB27BA" w:rsidRPr="00CB27BA">
        <w:rPr>
          <w:sz w:val="24"/>
          <w:szCs w:val="24"/>
        </w:rPr>
        <w:lastRenderedPageBreak/>
        <w:t xml:space="preserve">ОУ включена оплата часов внеурочной деятельности. </w:t>
      </w:r>
    </w:p>
    <w:p w:rsidR="00CB27BA" w:rsidRPr="00CB27BA" w:rsidRDefault="00CB27BA" w:rsidP="00CB27BA">
      <w:pPr>
        <w:ind w:firstLine="709"/>
        <w:rPr>
          <w:sz w:val="24"/>
          <w:szCs w:val="24"/>
        </w:rPr>
      </w:pPr>
      <w:r w:rsidRPr="00CB27BA">
        <w:rPr>
          <w:sz w:val="24"/>
          <w:szCs w:val="24"/>
        </w:rPr>
        <w:t xml:space="preserve">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CB27BA" w:rsidRPr="00CB27BA" w:rsidRDefault="00CB27BA" w:rsidP="00CB27BA">
      <w:pPr>
        <w:ind w:firstLine="709"/>
        <w:rPr>
          <w:bCs/>
          <w:sz w:val="24"/>
          <w:szCs w:val="24"/>
        </w:rPr>
      </w:pPr>
      <w:r w:rsidRPr="00CB27BA">
        <w:rPr>
          <w:bCs/>
          <w:sz w:val="24"/>
          <w:szCs w:val="24"/>
        </w:rPr>
        <w:t xml:space="preserve">Для достижения  результатов ООП в ходе ее реализации  предполагается </w:t>
      </w:r>
      <w:r w:rsidRPr="00CB27BA">
        <w:rPr>
          <w:b/>
          <w:bCs/>
          <w:sz w:val="24"/>
          <w:szCs w:val="24"/>
        </w:rPr>
        <w:t xml:space="preserve">оценка  качества  работы  учителя и других специалистов основной школы </w:t>
      </w:r>
      <w:r w:rsidRPr="00CB27BA">
        <w:rPr>
          <w:bCs/>
          <w:sz w:val="24"/>
          <w:szCs w:val="24"/>
        </w:rPr>
        <w:t>с целью коррекции их деятельности, а также определения стимулирующей части фонда оплаты труда</w:t>
      </w:r>
      <w:r w:rsidR="00382363">
        <w:rPr>
          <w:bCs/>
          <w:sz w:val="24"/>
          <w:szCs w:val="24"/>
        </w:rPr>
        <w:t>.</w:t>
      </w:r>
    </w:p>
    <w:p w:rsidR="00CB27BA" w:rsidRPr="00CB27BA" w:rsidRDefault="00CB27BA" w:rsidP="00CB27BA">
      <w:pPr>
        <w:ind w:firstLine="709"/>
        <w:rPr>
          <w:sz w:val="24"/>
          <w:szCs w:val="24"/>
        </w:rPr>
      </w:pPr>
      <w:r w:rsidRPr="00CB27BA">
        <w:rPr>
          <w:sz w:val="24"/>
          <w:szCs w:val="24"/>
        </w:rPr>
        <w:t>Принципом совершенствования экономических</w:t>
      </w:r>
      <w:r w:rsidR="00382363">
        <w:rPr>
          <w:sz w:val="24"/>
          <w:szCs w:val="24"/>
        </w:rPr>
        <w:t xml:space="preserve"> механизмов в сфере образования </w:t>
      </w:r>
      <w:r w:rsidRPr="00CB27BA">
        <w:rPr>
          <w:sz w:val="24"/>
          <w:szCs w:val="24"/>
        </w:rPr>
        <w:t xml:space="preserve">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rsidR="00382363">
        <w:rPr>
          <w:sz w:val="24"/>
          <w:szCs w:val="24"/>
        </w:rPr>
        <w:t xml:space="preserve"> школы</w:t>
      </w:r>
      <w:r w:rsidRPr="00CB27BA">
        <w:rPr>
          <w:sz w:val="24"/>
          <w:szCs w:val="24"/>
        </w:rPr>
        <w:t xml:space="preserve"> и педагогов.</w:t>
      </w:r>
    </w:p>
    <w:p w:rsidR="00CB27BA" w:rsidRPr="00CB27BA" w:rsidRDefault="00CB27BA" w:rsidP="00CB27BA">
      <w:pPr>
        <w:ind w:firstLine="709"/>
        <w:rPr>
          <w:sz w:val="24"/>
          <w:szCs w:val="24"/>
        </w:rPr>
      </w:pPr>
      <w:r w:rsidRPr="00CB27BA">
        <w:rPr>
          <w:sz w:val="24"/>
          <w:szCs w:val="24"/>
        </w:rPr>
        <w:t xml:space="preserve">Система стимулирующих выплат работникам </w:t>
      </w:r>
      <w:r w:rsidR="00382363">
        <w:rPr>
          <w:sz w:val="24"/>
          <w:szCs w:val="24"/>
        </w:rPr>
        <w:t>школы</w:t>
      </w:r>
      <w:r w:rsidRPr="00CB27BA">
        <w:rPr>
          <w:sz w:val="24"/>
          <w:szCs w:val="24"/>
        </w:rPr>
        <w:t xml:space="preserve">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rsidR="00CB27BA" w:rsidRPr="00CB27BA" w:rsidRDefault="00CB27BA" w:rsidP="00CB27BA">
      <w:pPr>
        <w:ind w:firstLine="709"/>
        <w:rPr>
          <w:sz w:val="24"/>
          <w:szCs w:val="24"/>
        </w:rPr>
      </w:pPr>
      <w:r w:rsidRPr="00CB27BA">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CB27BA" w:rsidRPr="00CB27BA" w:rsidRDefault="00CB27BA" w:rsidP="00CB27BA">
      <w:pPr>
        <w:ind w:firstLine="709"/>
        <w:rPr>
          <w:sz w:val="24"/>
          <w:szCs w:val="24"/>
        </w:rPr>
      </w:pPr>
      <w:r w:rsidRPr="00CB27BA">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EB1941" w:rsidRPr="00CB27BA" w:rsidRDefault="00EB1941" w:rsidP="00C9294C">
      <w:pPr>
        <w:ind w:firstLine="0"/>
        <w:rPr>
          <w:b/>
          <w:iCs/>
          <w:sz w:val="24"/>
          <w:szCs w:val="24"/>
        </w:rPr>
      </w:pPr>
    </w:p>
    <w:p w:rsidR="00B54F88" w:rsidRPr="00CB27BA" w:rsidRDefault="00EB1941" w:rsidP="00C9294C">
      <w:pPr>
        <w:ind w:firstLine="0"/>
        <w:rPr>
          <w:b/>
          <w:iCs/>
          <w:sz w:val="24"/>
          <w:szCs w:val="24"/>
        </w:rPr>
      </w:pPr>
      <w:r w:rsidRPr="00CB27BA">
        <w:rPr>
          <w:b/>
          <w:iCs/>
          <w:sz w:val="24"/>
          <w:szCs w:val="24"/>
        </w:rPr>
        <w:t>3.3</w:t>
      </w:r>
      <w:r w:rsidR="00B005C5" w:rsidRPr="00CB27BA">
        <w:rPr>
          <w:b/>
          <w:iCs/>
          <w:sz w:val="24"/>
          <w:szCs w:val="24"/>
        </w:rPr>
        <w:t>.4. Материально-технические условия реализации основной образовательной программы</w:t>
      </w:r>
    </w:p>
    <w:p w:rsidR="00B54F88" w:rsidRPr="00CB27BA" w:rsidRDefault="00B005C5" w:rsidP="00FD7585">
      <w:pPr>
        <w:autoSpaceDE w:val="0"/>
        <w:rPr>
          <w:iCs/>
          <w:sz w:val="24"/>
          <w:szCs w:val="24"/>
        </w:rPr>
      </w:pPr>
      <w:r w:rsidRPr="00CB27BA">
        <w:rPr>
          <w:iCs/>
          <w:sz w:val="24"/>
          <w:szCs w:val="24"/>
        </w:rPr>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B54F88" w:rsidRPr="00CB27BA" w:rsidRDefault="00B005C5" w:rsidP="00FD7585">
      <w:pPr>
        <w:autoSpaceDE w:val="0"/>
        <w:ind w:firstLine="709"/>
        <w:rPr>
          <w:iCs/>
          <w:sz w:val="24"/>
          <w:szCs w:val="24"/>
        </w:rPr>
      </w:pPr>
      <w:r w:rsidRPr="00CB27BA">
        <w:rPr>
          <w:iCs/>
          <w:sz w:val="24"/>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B54F88" w:rsidRPr="00CB27BA" w:rsidRDefault="00B005C5" w:rsidP="00FD7585">
      <w:pPr>
        <w:autoSpaceDE w:val="0"/>
        <w:ind w:firstLine="709"/>
        <w:rPr>
          <w:iCs/>
          <w:sz w:val="24"/>
          <w:szCs w:val="24"/>
        </w:rPr>
      </w:pPr>
      <w:r w:rsidRPr="00CB27BA">
        <w:rPr>
          <w:iCs/>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54F88" w:rsidRPr="00CB27BA" w:rsidRDefault="00B005C5" w:rsidP="00FD7585">
      <w:pPr>
        <w:autoSpaceDE w:val="0"/>
        <w:ind w:firstLine="709"/>
        <w:rPr>
          <w:iCs/>
          <w:sz w:val="24"/>
          <w:szCs w:val="24"/>
        </w:rPr>
      </w:pPr>
      <w:r w:rsidRPr="00CB27BA">
        <w:rPr>
          <w:iCs/>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54F88" w:rsidRPr="00CB27BA" w:rsidRDefault="00B005C5" w:rsidP="00FD7585">
      <w:pPr>
        <w:autoSpaceDE w:val="0"/>
        <w:ind w:firstLine="709"/>
        <w:rPr>
          <w:iCs/>
          <w:sz w:val="24"/>
          <w:szCs w:val="24"/>
        </w:rPr>
      </w:pPr>
      <w:r w:rsidRPr="00CB27BA">
        <w:rPr>
          <w:iCs/>
          <w:sz w:val="24"/>
          <w:szCs w:val="24"/>
        </w:rPr>
        <w:t>- перечни рекомендуемой учебной литературы и цифровых образовательных ресурсов;</w:t>
      </w:r>
    </w:p>
    <w:p w:rsidR="00B54F88" w:rsidRPr="00CB27BA" w:rsidRDefault="00B005C5" w:rsidP="00FD7585">
      <w:pPr>
        <w:autoSpaceDE w:val="0"/>
        <w:ind w:firstLine="709"/>
        <w:rPr>
          <w:iCs/>
          <w:sz w:val="24"/>
          <w:szCs w:val="24"/>
        </w:rPr>
      </w:pPr>
      <w:r w:rsidRPr="00CB27BA">
        <w:rPr>
          <w:iCs/>
          <w:sz w:val="24"/>
          <w:szCs w:val="24"/>
        </w:rPr>
        <w:t>- 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B54F88" w:rsidRPr="00CB27BA" w:rsidRDefault="00B005C5" w:rsidP="00FD7585">
      <w:pPr>
        <w:autoSpaceDE w:val="0"/>
        <w:rPr>
          <w:iCs/>
          <w:sz w:val="24"/>
          <w:szCs w:val="24"/>
        </w:rPr>
      </w:pPr>
      <w:r w:rsidRPr="00CB27BA">
        <w:rPr>
          <w:iCs/>
          <w:sz w:val="24"/>
          <w:szCs w:val="24"/>
        </w:rPr>
        <w:lastRenderedPageBreak/>
        <w:t>В соответствии с требованиями ФГОС для обеспечения всех предметных областей и вне</w:t>
      </w:r>
      <w:r w:rsidR="008E3843">
        <w:rPr>
          <w:iCs/>
          <w:sz w:val="24"/>
          <w:szCs w:val="24"/>
        </w:rPr>
        <w:t xml:space="preserve">урочной деятельности школа </w:t>
      </w:r>
      <w:r w:rsidRPr="00CB27BA">
        <w:rPr>
          <w:iCs/>
          <w:sz w:val="24"/>
          <w:szCs w:val="24"/>
        </w:rPr>
        <w:t xml:space="preserve"> обеспечена мебелью, офисным оснащением, хозяйственным инвентарём.</w:t>
      </w:r>
    </w:p>
    <w:p w:rsidR="00B54F88" w:rsidRPr="00CB27BA" w:rsidRDefault="00B005C5" w:rsidP="00FD7585">
      <w:pPr>
        <w:rPr>
          <w:iCs/>
          <w:sz w:val="24"/>
          <w:szCs w:val="24"/>
        </w:rPr>
      </w:pPr>
      <w:r w:rsidRPr="00CB27BA">
        <w:rPr>
          <w:iCs/>
          <w:sz w:val="24"/>
          <w:szCs w:val="24"/>
        </w:rPr>
        <w:t>Материально-техническая база образовательного учреждения практически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Здание школы типовое, 1985 года постройки. Рассчитано на 264 учащихся. В школе имеется спортивный зал, столовая на 70 посадочных мест, 10 учебных кабинетов (в т.ч. кабинет информатики на 10 мест), В рекреациях школы завершено эстетическое оформление стендов.</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Кабинеты школы оснащены современными техническими средствами, позволяющими организовать учебно-воспитательный процесс в соответствии с современными требованиями.</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В школе имеется: 20 компьютеров, 12 ноутбуков, 10 мультимедийных проекторов, 11 принтеров, 1 цветной принтер, многофункциональные устройства – 2 штуки, 3 интерактивных доски, 1 телевизор,  2 набора по робототехнике – Лего лаборатория,, цифровой микроскоп «Моя первая лаборатория, набор средний ресурсный, набор базовый, документ – камера – 3 штуки, 2 мини - лаборатории «Эйнштейн», видеомагнитофон, оргтехника, музыкальное  и световое оборудование,  электронный тир. восемь  настенных экрана, один экран на штативе; 2 фотоаппарата, музыкальный центр, акустическая установка, телевизор и и DVD.</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В школе проведён интернет. Для занятий физической культурой имеется  спортивный зал, укомплектованный необходимым инвентарем и оборудованием: многофункциональными спортивными тренажёрами;  гимнастическими снарядами, мячами; снаряжением  (, туристические палатки 2 штуки, )   .</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Библиотечный фонд школы составляет –7960 экземпляров, в том числе: учебной литературы – 1655, методической – 426, научно-популярной – 254, справочной – 37, художественной литературы – 6014 экземпляров. Электронных учебных пособий – 183 шт. В библиотеку ежегодно поступают недостающие школьные учебники Обеспеченность учебниками 100%.</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            В структурном подразделении имеется: , спортивно – игровой набор №4 (23 предмета), домик с дверцами и замочками, тактильно – развивающая панель «Магнитные шарики», тактильно – развивающая панель «Замочки», мягкий конструктор «Паровоз», сухой бассейн.</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 xml:space="preserve">Школьная столовая оснащена всем необходимым технологическим оборудование в соответствии с требованиями САНПиН. .  В 2013 году в школу завезена новая современная мебель в соответствии с ростовыми требованиями , в кабинете информатики установлены специальные компьютерные столы. В 2015-16 учебном году заменены устаревшие парты в кабинетах начальных классов. </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 В 2015 году во всех кабинетах заменены все шкафы на новые и установлена новая мебель в столовую.</w:t>
      </w: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r w:rsidRPr="000350EE">
        <w:rPr>
          <w:rFonts w:eastAsia="Times New Roman"/>
          <w:sz w:val="24"/>
          <w:szCs w:val="24"/>
          <w:lang w:eastAsia="ru-RU"/>
        </w:rPr>
        <w:t>В библиотеку ежегодно поступают недостающие школьные учебники, обеспеченность 100%.</w:t>
      </w:r>
    </w:p>
    <w:p w:rsidR="000350EE" w:rsidRDefault="000350EE" w:rsidP="000350EE">
      <w:pPr>
        <w:widowControl/>
        <w:suppressAutoHyphens w:val="0"/>
        <w:autoSpaceDN/>
        <w:spacing w:line="240" w:lineRule="auto"/>
        <w:ind w:firstLine="708"/>
        <w:textAlignment w:val="auto"/>
        <w:rPr>
          <w:rFonts w:eastAsia="Times New Roman"/>
          <w:sz w:val="24"/>
          <w:szCs w:val="24"/>
          <w:lang w:eastAsia="ru-RU"/>
        </w:rPr>
      </w:pPr>
      <w:r w:rsidRPr="000350EE">
        <w:rPr>
          <w:rFonts w:eastAsia="Times New Roman"/>
          <w:sz w:val="24"/>
          <w:szCs w:val="24"/>
          <w:lang w:eastAsia="ru-RU"/>
        </w:rPr>
        <w:t>Здание школы адаптировано к местным и экологическим условиям. Экологическая ситуация вокруг и внутри школы благоприятна. Размеры учебных помещений, рекреаций соответствуют количеству и возрасту учащихся. Технический уровень отопле</w:t>
      </w:r>
      <w:r w:rsidRPr="000350EE">
        <w:rPr>
          <w:rFonts w:eastAsia="Times New Roman"/>
          <w:sz w:val="24"/>
          <w:szCs w:val="24"/>
          <w:lang w:eastAsia="ru-RU"/>
        </w:rPr>
        <w:lastRenderedPageBreak/>
        <w:t>ния в школе соответствует нормам СанПиН. Все учебные кабинеты, мастерские оснащены средствами пожарной безопасности, работает система оповещения и автоматической противопожарной сигнализации. Документы по технике безопасности имеются.</w:t>
      </w:r>
    </w:p>
    <w:p w:rsidR="000350EE" w:rsidRDefault="000350EE" w:rsidP="000350EE">
      <w:pPr>
        <w:spacing w:line="240" w:lineRule="auto"/>
        <w:ind w:firstLine="624"/>
        <w:rPr>
          <w:rFonts w:eastAsia="@Arial Unicode MS"/>
          <w:sz w:val="24"/>
          <w:szCs w:val="24"/>
          <w:lang w:bidi="ru-RU"/>
        </w:rPr>
      </w:pPr>
      <w:r w:rsidRPr="00493907">
        <w:rPr>
          <w:rFonts w:eastAsia="@Arial Unicode MS"/>
          <w:sz w:val="24"/>
          <w:szCs w:val="24"/>
        </w:rPr>
        <w:t>Материально</w:t>
      </w:r>
      <w:r w:rsidRPr="00493907">
        <w:rPr>
          <w:rFonts w:eastAsia="@Arial Unicode MS"/>
          <w:sz w:val="24"/>
          <w:szCs w:val="24"/>
        </w:rPr>
        <w:noBreakHyphen/>
        <w:t xml:space="preserve">технические условия реализации основной образовательной программы </w:t>
      </w:r>
      <w:r>
        <w:rPr>
          <w:rFonts w:eastAsia="@Arial Unicode MS"/>
          <w:sz w:val="24"/>
          <w:szCs w:val="24"/>
        </w:rPr>
        <w:t>основного</w:t>
      </w:r>
      <w:r w:rsidRPr="00493907">
        <w:rPr>
          <w:rFonts w:eastAsia="@Arial Unicode MS"/>
          <w:sz w:val="24"/>
          <w:szCs w:val="24"/>
        </w:rPr>
        <w:t xml:space="preserve"> общего образования отвечают характеристикам современного образования, требованиям к оснащенности учебных и административных помещений, параметрам дидактической приспособленности материальных условий кабинетов, соответствуют возрастным особенностям  и возможностям обучающихся,</w:t>
      </w:r>
      <w:r w:rsidRPr="00493907">
        <w:rPr>
          <w:rFonts w:eastAsia="@Arial Unicode MS"/>
          <w:sz w:val="24"/>
          <w:szCs w:val="24"/>
          <w:lang w:bidi="ru-RU"/>
        </w:rPr>
        <w:t xml:space="preserve"> обеспечивают охрану жизни и укрепление здоровья детей, способствуют их разностороннему развитию, реализации и выполнения образовательной программы.</w:t>
      </w:r>
    </w:p>
    <w:p w:rsidR="000350EE" w:rsidRPr="00493907" w:rsidRDefault="000350EE" w:rsidP="000350EE">
      <w:pPr>
        <w:spacing w:line="240" w:lineRule="auto"/>
        <w:ind w:firstLine="624"/>
        <w:rPr>
          <w:rFonts w:eastAsia="@Arial Unicode MS"/>
          <w:sz w:val="24"/>
          <w:szCs w:val="24"/>
          <w:lang w:bidi="ru-RU"/>
        </w:rPr>
      </w:pPr>
    </w:p>
    <w:p w:rsidR="000350EE" w:rsidRPr="00493907" w:rsidRDefault="000350EE" w:rsidP="000350EE">
      <w:pPr>
        <w:spacing w:line="240" w:lineRule="auto"/>
        <w:jc w:val="center"/>
        <w:rPr>
          <w:b/>
          <w:sz w:val="24"/>
          <w:szCs w:val="24"/>
        </w:rPr>
      </w:pPr>
      <w:r w:rsidRPr="00493907">
        <w:rPr>
          <w:b/>
          <w:sz w:val="24"/>
          <w:szCs w:val="24"/>
        </w:rPr>
        <w:t>Оценка материально-технических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7003"/>
        <w:gridCol w:w="1079"/>
      </w:tblGrid>
      <w:tr w:rsidR="000350EE" w:rsidRPr="00493907" w:rsidTr="006A2ABE">
        <w:tc>
          <w:tcPr>
            <w:tcW w:w="817" w:type="dxa"/>
          </w:tcPr>
          <w:p w:rsidR="000350EE" w:rsidRPr="00493907" w:rsidRDefault="000350EE" w:rsidP="006A2ABE">
            <w:pPr>
              <w:spacing w:line="240" w:lineRule="auto"/>
              <w:jc w:val="center"/>
              <w:rPr>
                <w:b/>
                <w:sz w:val="24"/>
                <w:szCs w:val="24"/>
              </w:rPr>
            </w:pPr>
            <w:r w:rsidRPr="00493907">
              <w:rPr>
                <w:b/>
                <w:sz w:val="24"/>
                <w:szCs w:val="24"/>
              </w:rPr>
              <w:t>№</w:t>
            </w:r>
          </w:p>
        </w:tc>
        <w:tc>
          <w:tcPr>
            <w:tcW w:w="8080" w:type="dxa"/>
          </w:tcPr>
          <w:p w:rsidR="000350EE" w:rsidRPr="00493907" w:rsidRDefault="000350EE" w:rsidP="006A2ABE">
            <w:pPr>
              <w:spacing w:line="240" w:lineRule="auto"/>
              <w:jc w:val="center"/>
              <w:rPr>
                <w:b/>
                <w:sz w:val="24"/>
                <w:szCs w:val="24"/>
              </w:rPr>
            </w:pPr>
            <w:r w:rsidRPr="00493907">
              <w:rPr>
                <w:b/>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134" w:type="dxa"/>
          </w:tcPr>
          <w:p w:rsidR="000350EE" w:rsidRPr="00493907" w:rsidRDefault="000350EE" w:rsidP="006A2ABE">
            <w:pPr>
              <w:spacing w:line="240" w:lineRule="auto"/>
              <w:jc w:val="center"/>
              <w:rPr>
                <w:b/>
                <w:sz w:val="24"/>
                <w:szCs w:val="24"/>
              </w:rPr>
            </w:pPr>
            <w:r w:rsidRPr="00493907">
              <w:rPr>
                <w:b/>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w:t>
            </w:r>
          </w:p>
        </w:tc>
        <w:tc>
          <w:tcPr>
            <w:tcW w:w="8080" w:type="dxa"/>
          </w:tcPr>
          <w:p w:rsidR="000350EE" w:rsidRPr="00493907" w:rsidRDefault="000350EE" w:rsidP="006A2ABE">
            <w:pPr>
              <w:spacing w:line="240" w:lineRule="auto"/>
              <w:rPr>
                <w:sz w:val="24"/>
                <w:szCs w:val="24"/>
              </w:rPr>
            </w:pPr>
            <w:r w:rsidRPr="00493907">
              <w:rPr>
                <w:sz w:val="24"/>
                <w:szCs w:val="24"/>
              </w:rPr>
              <w:t xml:space="preserve">Образовательное учреждение имеет современную библиотеку, то есть: </w:t>
            </w:r>
          </w:p>
        </w:tc>
        <w:tc>
          <w:tcPr>
            <w:tcW w:w="1134" w:type="dxa"/>
          </w:tcPr>
          <w:p w:rsidR="000350EE" w:rsidRPr="00493907" w:rsidRDefault="000350EE" w:rsidP="006A2ABE">
            <w:pPr>
              <w:spacing w:line="240" w:lineRule="auto"/>
              <w:jc w:val="center"/>
              <w:rPr>
                <w:sz w:val="24"/>
                <w:szCs w:val="24"/>
              </w:rPr>
            </w:pP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1.1.</w:t>
            </w:r>
          </w:p>
        </w:tc>
        <w:tc>
          <w:tcPr>
            <w:tcW w:w="8080" w:type="dxa"/>
          </w:tcPr>
          <w:p w:rsidR="000350EE" w:rsidRPr="00493907" w:rsidRDefault="000350EE" w:rsidP="006A2ABE">
            <w:pPr>
              <w:spacing w:line="240" w:lineRule="auto"/>
              <w:rPr>
                <w:sz w:val="24"/>
                <w:szCs w:val="24"/>
              </w:rPr>
            </w:pPr>
            <w:r w:rsidRPr="00493907">
              <w:rPr>
                <w:sz w:val="24"/>
                <w:szCs w:val="24"/>
              </w:rPr>
              <w:t>с читальным залом с числом рабочих мест не менее 10</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1.2.</w:t>
            </w:r>
          </w:p>
        </w:tc>
        <w:tc>
          <w:tcPr>
            <w:tcW w:w="8080" w:type="dxa"/>
          </w:tcPr>
          <w:p w:rsidR="000350EE" w:rsidRPr="00493907" w:rsidRDefault="000350EE" w:rsidP="006A2ABE">
            <w:pPr>
              <w:spacing w:line="240" w:lineRule="auto"/>
              <w:rPr>
                <w:sz w:val="24"/>
                <w:szCs w:val="24"/>
              </w:rPr>
            </w:pPr>
            <w:r w:rsidRPr="00493907">
              <w:rPr>
                <w:sz w:val="24"/>
                <w:szCs w:val="24"/>
              </w:rPr>
              <w:t xml:space="preserve">с обеспечением возможности работы на стационарных компьютерах библиотеки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1.3.</w:t>
            </w:r>
          </w:p>
        </w:tc>
        <w:tc>
          <w:tcPr>
            <w:tcW w:w="8080" w:type="dxa"/>
          </w:tcPr>
          <w:p w:rsidR="000350EE" w:rsidRPr="00493907" w:rsidRDefault="000350EE" w:rsidP="006A2ABE">
            <w:pPr>
              <w:spacing w:line="240" w:lineRule="auto"/>
              <w:rPr>
                <w:sz w:val="24"/>
                <w:szCs w:val="24"/>
              </w:rPr>
            </w:pPr>
            <w:r w:rsidRPr="00493907">
              <w:rPr>
                <w:sz w:val="24"/>
                <w:szCs w:val="24"/>
              </w:rPr>
              <w:t xml:space="preserve">имеется медиатека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1.4.</w:t>
            </w:r>
          </w:p>
        </w:tc>
        <w:tc>
          <w:tcPr>
            <w:tcW w:w="8080" w:type="dxa"/>
          </w:tcPr>
          <w:p w:rsidR="000350EE" w:rsidRPr="00493907" w:rsidRDefault="000350EE" w:rsidP="006A2ABE">
            <w:pPr>
              <w:spacing w:line="240" w:lineRule="auto"/>
              <w:rPr>
                <w:sz w:val="24"/>
                <w:szCs w:val="24"/>
              </w:rPr>
            </w:pPr>
            <w:r w:rsidRPr="00493907">
              <w:rPr>
                <w:sz w:val="24"/>
                <w:szCs w:val="24"/>
              </w:rPr>
              <w:t>имеются средства сканирования</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1.5.</w:t>
            </w:r>
          </w:p>
        </w:tc>
        <w:tc>
          <w:tcPr>
            <w:tcW w:w="8080" w:type="dxa"/>
          </w:tcPr>
          <w:p w:rsidR="000350EE" w:rsidRPr="00493907" w:rsidRDefault="000350EE" w:rsidP="006A2ABE">
            <w:pPr>
              <w:spacing w:line="240" w:lineRule="auto"/>
              <w:rPr>
                <w:sz w:val="24"/>
                <w:szCs w:val="24"/>
              </w:rPr>
            </w:pPr>
            <w:r w:rsidRPr="00493907">
              <w:rPr>
                <w:sz w:val="24"/>
                <w:szCs w:val="24"/>
              </w:rPr>
              <w:t xml:space="preserve">обеспечен выход в Интернет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1.6.</w:t>
            </w:r>
          </w:p>
        </w:tc>
        <w:tc>
          <w:tcPr>
            <w:tcW w:w="8080" w:type="dxa"/>
          </w:tcPr>
          <w:p w:rsidR="000350EE" w:rsidRPr="00493907" w:rsidRDefault="000350EE" w:rsidP="006A2ABE">
            <w:pPr>
              <w:spacing w:line="240" w:lineRule="auto"/>
              <w:rPr>
                <w:sz w:val="24"/>
                <w:szCs w:val="24"/>
              </w:rPr>
            </w:pPr>
            <w:r w:rsidRPr="00493907">
              <w:rPr>
                <w:sz w:val="24"/>
                <w:szCs w:val="24"/>
              </w:rPr>
              <w:t xml:space="preserve">обеспечено копирование бумажных материалов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1.7.</w:t>
            </w:r>
          </w:p>
        </w:tc>
        <w:tc>
          <w:tcPr>
            <w:tcW w:w="8080" w:type="dxa"/>
          </w:tcPr>
          <w:p w:rsidR="000350EE" w:rsidRPr="00493907" w:rsidRDefault="000350EE" w:rsidP="006A2ABE">
            <w:pPr>
              <w:spacing w:line="240" w:lineRule="auto"/>
              <w:rPr>
                <w:sz w:val="24"/>
                <w:szCs w:val="24"/>
              </w:rPr>
            </w:pPr>
            <w:r w:rsidRPr="00493907">
              <w:rPr>
                <w:sz w:val="24"/>
                <w:szCs w:val="24"/>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w:t>
            </w:r>
          </w:p>
        </w:tc>
        <w:tc>
          <w:tcPr>
            <w:tcW w:w="8080" w:type="dxa"/>
          </w:tcPr>
          <w:p w:rsidR="000350EE" w:rsidRPr="00493907" w:rsidRDefault="000350EE" w:rsidP="006A2ABE">
            <w:pPr>
              <w:spacing w:line="240" w:lineRule="auto"/>
              <w:rPr>
                <w:sz w:val="24"/>
                <w:szCs w:val="24"/>
              </w:rPr>
            </w:pPr>
            <w:r w:rsidRPr="00493907">
              <w:rPr>
                <w:sz w:val="24"/>
                <w:szCs w:val="24"/>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1134" w:type="dxa"/>
          </w:tcPr>
          <w:p w:rsidR="000350EE" w:rsidRPr="00493907" w:rsidRDefault="000350EE" w:rsidP="006A2ABE">
            <w:pPr>
              <w:spacing w:line="240" w:lineRule="auto"/>
              <w:jc w:val="center"/>
              <w:rPr>
                <w:sz w:val="24"/>
                <w:szCs w:val="24"/>
              </w:rPr>
            </w:pP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2.1.</w:t>
            </w:r>
          </w:p>
        </w:tc>
        <w:tc>
          <w:tcPr>
            <w:tcW w:w="8080" w:type="dxa"/>
          </w:tcPr>
          <w:p w:rsidR="000350EE" w:rsidRPr="00493907" w:rsidRDefault="000350EE" w:rsidP="006A2ABE">
            <w:pPr>
              <w:spacing w:line="240" w:lineRule="auto"/>
              <w:rPr>
                <w:sz w:val="24"/>
                <w:szCs w:val="24"/>
              </w:rPr>
            </w:pPr>
            <w:r w:rsidRPr="00493907">
              <w:rPr>
                <w:sz w:val="24"/>
                <w:szCs w:val="24"/>
              </w:rPr>
              <w:t xml:space="preserve">Театр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2.2.</w:t>
            </w:r>
          </w:p>
        </w:tc>
        <w:tc>
          <w:tcPr>
            <w:tcW w:w="8080" w:type="dxa"/>
          </w:tcPr>
          <w:p w:rsidR="000350EE" w:rsidRPr="00493907" w:rsidRDefault="000350EE" w:rsidP="006A2ABE">
            <w:pPr>
              <w:spacing w:line="240" w:lineRule="auto"/>
              <w:rPr>
                <w:sz w:val="24"/>
                <w:szCs w:val="24"/>
              </w:rPr>
            </w:pPr>
            <w:r w:rsidRPr="00493907">
              <w:rPr>
                <w:sz w:val="24"/>
                <w:szCs w:val="24"/>
              </w:rPr>
              <w:t xml:space="preserve">Газета, журнал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2.3.</w:t>
            </w:r>
          </w:p>
        </w:tc>
        <w:tc>
          <w:tcPr>
            <w:tcW w:w="8080" w:type="dxa"/>
          </w:tcPr>
          <w:p w:rsidR="000350EE" w:rsidRPr="00493907" w:rsidRDefault="000350EE" w:rsidP="006A2ABE">
            <w:pPr>
              <w:spacing w:line="240" w:lineRule="auto"/>
              <w:rPr>
                <w:sz w:val="24"/>
                <w:szCs w:val="24"/>
              </w:rPr>
            </w:pPr>
            <w:r w:rsidRPr="00493907">
              <w:rPr>
                <w:sz w:val="24"/>
                <w:szCs w:val="24"/>
              </w:rPr>
              <w:t xml:space="preserve">Сайт ОУ, обновляемый не реже двух раз в месяц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2.4.</w:t>
            </w:r>
          </w:p>
        </w:tc>
        <w:tc>
          <w:tcPr>
            <w:tcW w:w="8080" w:type="dxa"/>
          </w:tcPr>
          <w:p w:rsidR="000350EE" w:rsidRPr="00493907" w:rsidRDefault="000350EE" w:rsidP="006A2ABE">
            <w:pPr>
              <w:spacing w:line="240" w:lineRule="auto"/>
              <w:rPr>
                <w:sz w:val="24"/>
                <w:szCs w:val="24"/>
              </w:rPr>
            </w:pPr>
            <w:r w:rsidRPr="00493907">
              <w:rPr>
                <w:sz w:val="24"/>
                <w:szCs w:val="24"/>
              </w:rPr>
              <w:t xml:space="preserve">Блог ОУ, обновляемый не реже двух раз в месяц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2.5.</w:t>
            </w:r>
          </w:p>
        </w:tc>
        <w:tc>
          <w:tcPr>
            <w:tcW w:w="8080" w:type="dxa"/>
          </w:tcPr>
          <w:p w:rsidR="000350EE" w:rsidRPr="00493907" w:rsidRDefault="000350EE" w:rsidP="006A2ABE">
            <w:pPr>
              <w:spacing w:line="240" w:lineRule="auto"/>
              <w:rPr>
                <w:sz w:val="24"/>
                <w:szCs w:val="24"/>
              </w:rPr>
            </w:pPr>
            <w:r w:rsidRPr="00493907">
              <w:rPr>
                <w:sz w:val="24"/>
                <w:szCs w:val="24"/>
              </w:rPr>
              <w:t xml:space="preserve">Интернет-форум ОУ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2.6.</w:t>
            </w:r>
          </w:p>
        </w:tc>
        <w:tc>
          <w:tcPr>
            <w:tcW w:w="8080" w:type="dxa"/>
          </w:tcPr>
          <w:p w:rsidR="000350EE" w:rsidRPr="00493907" w:rsidRDefault="000350EE" w:rsidP="006A2ABE">
            <w:pPr>
              <w:spacing w:line="240" w:lineRule="auto"/>
              <w:rPr>
                <w:sz w:val="24"/>
                <w:szCs w:val="24"/>
              </w:rPr>
            </w:pPr>
            <w:r w:rsidRPr="00493907">
              <w:rPr>
                <w:sz w:val="24"/>
                <w:szCs w:val="24"/>
              </w:rPr>
              <w:t xml:space="preserve">Радио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2.7.</w:t>
            </w:r>
          </w:p>
        </w:tc>
        <w:tc>
          <w:tcPr>
            <w:tcW w:w="8080" w:type="dxa"/>
          </w:tcPr>
          <w:p w:rsidR="000350EE" w:rsidRPr="00493907" w:rsidRDefault="000350EE" w:rsidP="006A2ABE">
            <w:pPr>
              <w:spacing w:line="240" w:lineRule="auto"/>
              <w:rPr>
                <w:sz w:val="24"/>
                <w:szCs w:val="24"/>
              </w:rPr>
            </w:pPr>
            <w:r w:rsidRPr="00493907">
              <w:rPr>
                <w:sz w:val="24"/>
                <w:szCs w:val="24"/>
              </w:rPr>
              <w:t xml:space="preserve">Телевидение (телеканал)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2.8.</w:t>
            </w:r>
          </w:p>
        </w:tc>
        <w:tc>
          <w:tcPr>
            <w:tcW w:w="8080" w:type="dxa"/>
          </w:tcPr>
          <w:p w:rsidR="000350EE" w:rsidRPr="00493907" w:rsidRDefault="000350EE" w:rsidP="006A2ABE">
            <w:pPr>
              <w:spacing w:line="240" w:lineRule="auto"/>
              <w:rPr>
                <w:sz w:val="24"/>
                <w:szCs w:val="24"/>
              </w:rPr>
            </w:pPr>
            <w:r w:rsidRPr="00493907">
              <w:rPr>
                <w:sz w:val="24"/>
                <w:szCs w:val="24"/>
              </w:rPr>
              <w:t xml:space="preserve">Другое (указать)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3</w:t>
            </w:r>
          </w:p>
        </w:tc>
        <w:tc>
          <w:tcPr>
            <w:tcW w:w="8080" w:type="dxa"/>
          </w:tcPr>
          <w:p w:rsidR="000350EE" w:rsidRPr="00493907" w:rsidRDefault="000350EE" w:rsidP="006A2ABE">
            <w:pPr>
              <w:spacing w:line="240" w:lineRule="auto"/>
              <w:rPr>
                <w:sz w:val="24"/>
                <w:szCs w:val="24"/>
              </w:rPr>
            </w:pPr>
            <w:r w:rsidRPr="00493907">
              <w:rPr>
                <w:sz w:val="24"/>
                <w:szCs w:val="24"/>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учреждения.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4.</w:t>
            </w:r>
          </w:p>
        </w:tc>
        <w:tc>
          <w:tcPr>
            <w:tcW w:w="8080" w:type="dxa"/>
          </w:tcPr>
          <w:p w:rsidR="000350EE" w:rsidRPr="00493907" w:rsidRDefault="000350EE" w:rsidP="006A2ABE">
            <w:pPr>
              <w:spacing w:line="240" w:lineRule="auto"/>
              <w:rPr>
                <w:sz w:val="24"/>
                <w:szCs w:val="24"/>
              </w:rPr>
            </w:pPr>
            <w:r w:rsidRPr="00493907">
              <w:rPr>
                <w:sz w:val="24"/>
                <w:szCs w:val="24"/>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5.</w:t>
            </w:r>
          </w:p>
        </w:tc>
        <w:tc>
          <w:tcPr>
            <w:tcW w:w="8080" w:type="dxa"/>
          </w:tcPr>
          <w:p w:rsidR="000350EE" w:rsidRPr="00493907" w:rsidRDefault="000350EE" w:rsidP="006A2ABE">
            <w:pPr>
              <w:spacing w:line="240" w:lineRule="auto"/>
              <w:rPr>
                <w:sz w:val="24"/>
                <w:szCs w:val="24"/>
              </w:rPr>
            </w:pPr>
            <w:r w:rsidRPr="00493907">
              <w:rPr>
                <w:sz w:val="24"/>
                <w:szCs w:val="24"/>
              </w:rPr>
              <w:t xml:space="preserve">Наличие учебных кабинетов с автоматизированными рабочими местами обучающихся и педагогических работников (более 90%):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lastRenderedPageBreak/>
              <w:t>6.</w:t>
            </w:r>
          </w:p>
        </w:tc>
        <w:tc>
          <w:tcPr>
            <w:tcW w:w="8080" w:type="dxa"/>
          </w:tcPr>
          <w:p w:rsidR="000350EE" w:rsidRPr="00493907" w:rsidRDefault="000350EE" w:rsidP="006A2ABE">
            <w:pPr>
              <w:spacing w:line="240" w:lineRule="auto"/>
              <w:rPr>
                <w:sz w:val="24"/>
                <w:szCs w:val="24"/>
              </w:rPr>
            </w:pPr>
            <w:r w:rsidRPr="00493907">
              <w:rPr>
                <w:sz w:val="24"/>
                <w:szCs w:val="24"/>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7.</w:t>
            </w:r>
          </w:p>
        </w:tc>
        <w:tc>
          <w:tcPr>
            <w:tcW w:w="8080" w:type="dxa"/>
          </w:tcPr>
          <w:p w:rsidR="000350EE" w:rsidRPr="00493907" w:rsidRDefault="000350EE" w:rsidP="006A2ABE">
            <w:pPr>
              <w:spacing w:line="240" w:lineRule="auto"/>
              <w:rPr>
                <w:sz w:val="24"/>
                <w:szCs w:val="24"/>
              </w:rPr>
            </w:pPr>
            <w:r w:rsidRPr="00493907">
              <w:rPr>
                <w:sz w:val="24"/>
                <w:szCs w:val="24"/>
              </w:rPr>
              <w:t xml:space="preserve">Наличие помещений для занятий музыкой, хореографией и изобразительным искусством  </w:t>
            </w:r>
          </w:p>
        </w:tc>
        <w:tc>
          <w:tcPr>
            <w:tcW w:w="1134" w:type="dxa"/>
          </w:tcPr>
          <w:p w:rsidR="000350EE" w:rsidRPr="00493907" w:rsidRDefault="000350EE" w:rsidP="006A2ABE">
            <w:pPr>
              <w:spacing w:line="240" w:lineRule="auto"/>
              <w:jc w:val="center"/>
              <w:rPr>
                <w:sz w:val="24"/>
                <w:szCs w:val="24"/>
              </w:rPr>
            </w:pPr>
            <w:r w:rsidRPr="00493907">
              <w:rPr>
                <w:sz w:val="24"/>
                <w:szCs w:val="24"/>
              </w:rPr>
              <w:t>Да</w:t>
            </w:r>
          </w:p>
        </w:tc>
      </w:tr>
      <w:tr w:rsidR="000350EE" w:rsidRPr="00493907" w:rsidTr="006A2ABE">
        <w:tc>
          <w:tcPr>
            <w:tcW w:w="817" w:type="dxa"/>
          </w:tcPr>
          <w:p w:rsidR="000350EE" w:rsidRPr="00493907" w:rsidRDefault="000350EE" w:rsidP="006A2ABE">
            <w:pPr>
              <w:spacing w:line="240" w:lineRule="auto"/>
              <w:jc w:val="center"/>
              <w:rPr>
                <w:sz w:val="24"/>
                <w:szCs w:val="24"/>
              </w:rPr>
            </w:pPr>
            <w:r w:rsidRPr="00493907">
              <w:rPr>
                <w:sz w:val="24"/>
                <w:szCs w:val="24"/>
              </w:rPr>
              <w:t>8.</w:t>
            </w:r>
          </w:p>
        </w:tc>
        <w:tc>
          <w:tcPr>
            <w:tcW w:w="8080" w:type="dxa"/>
          </w:tcPr>
          <w:p w:rsidR="000350EE" w:rsidRPr="00493907" w:rsidRDefault="000350EE" w:rsidP="006A2ABE">
            <w:pPr>
              <w:spacing w:line="240" w:lineRule="auto"/>
              <w:rPr>
                <w:sz w:val="24"/>
                <w:szCs w:val="24"/>
              </w:rPr>
            </w:pPr>
            <w:r w:rsidRPr="00493907">
              <w:rPr>
                <w:sz w:val="24"/>
                <w:szCs w:val="24"/>
              </w:rPr>
              <w:t xml:space="preserve">Наличие лингафонных кабинетов, обеспечивающих изучение иностранных языков </w:t>
            </w:r>
          </w:p>
        </w:tc>
        <w:tc>
          <w:tcPr>
            <w:tcW w:w="1134" w:type="dxa"/>
          </w:tcPr>
          <w:p w:rsidR="000350EE" w:rsidRPr="00493907" w:rsidRDefault="000350EE" w:rsidP="006A2ABE">
            <w:pPr>
              <w:spacing w:line="240" w:lineRule="auto"/>
              <w:jc w:val="center"/>
              <w:rPr>
                <w:sz w:val="24"/>
                <w:szCs w:val="24"/>
              </w:rPr>
            </w:pPr>
            <w:r w:rsidRPr="00493907">
              <w:rPr>
                <w:sz w:val="24"/>
                <w:szCs w:val="24"/>
              </w:rPr>
              <w:t>Нет</w:t>
            </w:r>
          </w:p>
        </w:tc>
      </w:tr>
    </w:tbl>
    <w:p w:rsidR="000350EE" w:rsidRPr="00493907" w:rsidRDefault="000350EE" w:rsidP="000350EE">
      <w:pPr>
        <w:spacing w:line="240" w:lineRule="auto"/>
        <w:ind w:firstLine="709"/>
        <w:rPr>
          <w:sz w:val="24"/>
          <w:szCs w:val="24"/>
        </w:rPr>
      </w:pPr>
      <w:r w:rsidRPr="00493907">
        <w:rPr>
          <w:sz w:val="24"/>
          <w:szCs w:val="24"/>
        </w:rPr>
        <w:t>Определена перспектива развития материально – технического обеспечения образовательного учреждения в соответствии с требованиями ФГОС.</w:t>
      </w:r>
    </w:p>
    <w:p w:rsidR="000350EE" w:rsidRPr="00493907" w:rsidRDefault="000350EE" w:rsidP="000350EE">
      <w:pPr>
        <w:spacing w:line="240" w:lineRule="auto"/>
        <w:ind w:firstLine="284"/>
        <w:rPr>
          <w:sz w:val="24"/>
          <w:szCs w:val="24"/>
        </w:rPr>
      </w:pPr>
      <w:r w:rsidRPr="00493907">
        <w:rPr>
          <w:sz w:val="24"/>
          <w:szCs w:val="24"/>
        </w:rPr>
        <w:t>- Создание информационно - библиотечного центра с рабочими зонами, оборудованным читальным залом и книгохранилищем;</w:t>
      </w:r>
    </w:p>
    <w:p w:rsidR="000350EE" w:rsidRPr="00493907" w:rsidRDefault="000350EE" w:rsidP="000350EE">
      <w:pPr>
        <w:spacing w:line="240" w:lineRule="auto"/>
        <w:ind w:firstLine="284"/>
        <w:rPr>
          <w:sz w:val="24"/>
          <w:szCs w:val="24"/>
        </w:rPr>
      </w:pPr>
      <w:r w:rsidRPr="00493907">
        <w:rPr>
          <w:sz w:val="24"/>
          <w:szCs w:val="24"/>
        </w:rPr>
        <w:t>-Оборудование лингафонного кабинета;</w:t>
      </w:r>
    </w:p>
    <w:p w:rsidR="000350EE" w:rsidRPr="00493907" w:rsidRDefault="000350EE" w:rsidP="000350EE">
      <w:pPr>
        <w:spacing w:line="240" w:lineRule="auto"/>
        <w:ind w:firstLine="284"/>
        <w:rPr>
          <w:sz w:val="24"/>
          <w:szCs w:val="24"/>
        </w:rPr>
      </w:pPr>
      <w:r w:rsidRPr="00493907">
        <w:rPr>
          <w:sz w:val="24"/>
          <w:szCs w:val="24"/>
        </w:rPr>
        <w:t>-Оснащение игровым, спортивным оборудованием и инвентарем;</w:t>
      </w:r>
    </w:p>
    <w:p w:rsidR="000350EE" w:rsidRPr="00493907" w:rsidRDefault="000350EE" w:rsidP="000350EE">
      <w:pPr>
        <w:spacing w:line="240" w:lineRule="auto"/>
        <w:ind w:firstLine="284"/>
        <w:rPr>
          <w:sz w:val="24"/>
          <w:szCs w:val="24"/>
        </w:rPr>
      </w:pPr>
      <w:r w:rsidRPr="00493907">
        <w:rPr>
          <w:sz w:val="24"/>
          <w:szCs w:val="24"/>
        </w:rPr>
        <w:t>- Создание автогородка;</w:t>
      </w:r>
    </w:p>
    <w:p w:rsidR="000350EE" w:rsidRPr="00493907" w:rsidRDefault="000350EE" w:rsidP="000350EE">
      <w:pPr>
        <w:spacing w:line="240" w:lineRule="auto"/>
        <w:ind w:firstLine="284"/>
        <w:rPr>
          <w:sz w:val="24"/>
          <w:szCs w:val="24"/>
        </w:rPr>
      </w:pPr>
      <w:r w:rsidRPr="00493907">
        <w:rPr>
          <w:sz w:val="24"/>
          <w:szCs w:val="24"/>
        </w:rPr>
        <w:t>-Оборудование медицинского кабинета;</w:t>
      </w:r>
    </w:p>
    <w:p w:rsidR="000350EE" w:rsidRPr="00493907" w:rsidRDefault="000350EE" w:rsidP="000350EE">
      <w:pPr>
        <w:spacing w:line="240" w:lineRule="auto"/>
        <w:ind w:firstLine="284"/>
        <w:rPr>
          <w:sz w:val="24"/>
          <w:szCs w:val="24"/>
        </w:rPr>
      </w:pPr>
      <w:r w:rsidRPr="00493907">
        <w:rPr>
          <w:sz w:val="24"/>
          <w:szCs w:val="24"/>
        </w:rPr>
        <w:t>- Создание необходимых условий  для организации  учебного процесса с детьми-инвалидами и детьми с ограниченными возможностями;</w:t>
      </w:r>
    </w:p>
    <w:p w:rsidR="000350EE" w:rsidRPr="00493907" w:rsidRDefault="000350EE" w:rsidP="000350EE">
      <w:pPr>
        <w:spacing w:line="240" w:lineRule="auto"/>
        <w:ind w:firstLine="284"/>
        <w:rPr>
          <w:sz w:val="24"/>
          <w:szCs w:val="24"/>
        </w:rPr>
      </w:pPr>
      <w:r w:rsidRPr="00493907">
        <w:rPr>
          <w:sz w:val="24"/>
          <w:szCs w:val="24"/>
        </w:rPr>
        <w:t>- Полное оснащение учебных кабинетов в соответствии с требованиями ФГОС.</w:t>
      </w:r>
    </w:p>
    <w:p w:rsidR="000350EE" w:rsidRPr="000350EE" w:rsidRDefault="000350EE" w:rsidP="000350EE">
      <w:pPr>
        <w:widowControl/>
        <w:suppressAutoHyphens w:val="0"/>
        <w:autoSpaceDN/>
        <w:spacing w:line="240" w:lineRule="auto"/>
        <w:ind w:firstLine="708"/>
        <w:textAlignment w:val="auto"/>
        <w:rPr>
          <w:rFonts w:eastAsia="Times New Roman"/>
          <w:sz w:val="24"/>
          <w:szCs w:val="24"/>
          <w:lang w:eastAsia="ru-RU"/>
        </w:rPr>
      </w:pPr>
    </w:p>
    <w:p w:rsidR="000350EE" w:rsidRPr="000350EE" w:rsidRDefault="000350EE" w:rsidP="000350EE">
      <w:pPr>
        <w:widowControl/>
        <w:suppressAutoHyphens w:val="0"/>
        <w:autoSpaceDN/>
        <w:spacing w:line="240" w:lineRule="auto"/>
        <w:ind w:firstLine="0"/>
        <w:textAlignment w:val="auto"/>
        <w:rPr>
          <w:rFonts w:eastAsia="Times New Roman"/>
          <w:sz w:val="24"/>
          <w:szCs w:val="24"/>
          <w:lang w:eastAsia="ru-RU"/>
        </w:rPr>
      </w:pPr>
    </w:p>
    <w:p w:rsidR="00B54F88" w:rsidRPr="00CB27BA" w:rsidRDefault="00EB1941" w:rsidP="00FD7585">
      <w:pPr>
        <w:pStyle w:val="Default0"/>
        <w:jc w:val="both"/>
      </w:pPr>
      <w:r w:rsidRPr="00CB27BA">
        <w:rPr>
          <w:b/>
          <w:bCs/>
        </w:rPr>
        <w:t>3.3.5.</w:t>
      </w:r>
      <w:r w:rsidR="00B005C5" w:rsidRPr="00CB27BA">
        <w:rPr>
          <w:b/>
          <w:bCs/>
        </w:rPr>
        <w:t>Информационно-методические условия реализации основной образовательной программы основного общего образования</w:t>
      </w:r>
    </w:p>
    <w:p w:rsidR="00B54F88" w:rsidRPr="00CB27BA" w:rsidRDefault="00B005C5" w:rsidP="00FD7585">
      <w:pPr>
        <w:pStyle w:val="Default0"/>
        <w:jc w:val="both"/>
      </w:pPr>
      <w:r w:rsidRPr="00CB27BA">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B54F88" w:rsidRPr="00CB27BA" w:rsidRDefault="00B005C5" w:rsidP="00FD7585">
      <w:pPr>
        <w:pStyle w:val="Default0"/>
        <w:jc w:val="both"/>
      </w:pPr>
      <w:r w:rsidRPr="00CB27BA">
        <w:rPr>
          <w:b/>
          <w:bCs/>
        </w:rPr>
        <w:t xml:space="preserve">Основными элементами ИОС являются: </w:t>
      </w:r>
    </w:p>
    <w:p w:rsidR="00B54F88" w:rsidRPr="00CB27BA" w:rsidRDefault="00B005C5" w:rsidP="00FD7585">
      <w:pPr>
        <w:autoSpaceDE w:val="0"/>
        <w:ind w:firstLine="709"/>
        <w:rPr>
          <w:sz w:val="24"/>
          <w:szCs w:val="24"/>
        </w:rPr>
      </w:pPr>
      <w:r w:rsidRPr="00CB27BA">
        <w:rPr>
          <w:sz w:val="24"/>
          <w:szCs w:val="24"/>
        </w:rPr>
        <w:t xml:space="preserve">— информационно-образовательные ресурсы в виде печатной продукции; </w:t>
      </w:r>
    </w:p>
    <w:p w:rsidR="00B54F88" w:rsidRPr="00CB27BA" w:rsidRDefault="00C9294C" w:rsidP="00FD7585">
      <w:pPr>
        <w:autoSpaceDE w:val="0"/>
        <w:ind w:firstLine="709"/>
        <w:rPr>
          <w:sz w:val="24"/>
          <w:szCs w:val="24"/>
        </w:rPr>
      </w:pPr>
      <w:r w:rsidRPr="00CB27BA">
        <w:rPr>
          <w:sz w:val="24"/>
          <w:szCs w:val="24"/>
        </w:rPr>
        <w:t>—</w:t>
      </w:r>
      <w:r w:rsidR="00B005C5" w:rsidRPr="00CB27BA">
        <w:rPr>
          <w:sz w:val="24"/>
          <w:szCs w:val="24"/>
        </w:rPr>
        <w:t xml:space="preserve">информационно-образовательные ресурсы на сменных оптических носителях; </w:t>
      </w:r>
    </w:p>
    <w:p w:rsidR="00B54F88" w:rsidRPr="00CB27BA" w:rsidRDefault="00B005C5" w:rsidP="00FD7585">
      <w:pPr>
        <w:autoSpaceDE w:val="0"/>
        <w:ind w:firstLine="709"/>
        <w:rPr>
          <w:sz w:val="24"/>
          <w:szCs w:val="24"/>
        </w:rPr>
      </w:pPr>
      <w:r w:rsidRPr="00CB27BA">
        <w:rPr>
          <w:sz w:val="24"/>
          <w:szCs w:val="24"/>
        </w:rPr>
        <w:t xml:space="preserve">— информационно-образовательные ресурсы Интернета; </w:t>
      </w:r>
    </w:p>
    <w:p w:rsidR="00B54F88" w:rsidRPr="00CB27BA" w:rsidRDefault="00B005C5" w:rsidP="00FD7585">
      <w:pPr>
        <w:autoSpaceDE w:val="0"/>
        <w:ind w:firstLine="709"/>
        <w:rPr>
          <w:sz w:val="24"/>
          <w:szCs w:val="24"/>
        </w:rPr>
      </w:pPr>
      <w:r w:rsidRPr="00CB27BA">
        <w:rPr>
          <w:sz w:val="24"/>
          <w:szCs w:val="24"/>
        </w:rPr>
        <w:t xml:space="preserve">— вычислительная и информационно-телекоммуникационная инфраструктура; </w:t>
      </w:r>
    </w:p>
    <w:p w:rsidR="00B54F88" w:rsidRPr="00CB27BA" w:rsidRDefault="00B005C5" w:rsidP="00FD7585">
      <w:pPr>
        <w:autoSpaceDE w:val="0"/>
        <w:ind w:firstLine="709"/>
        <w:rPr>
          <w:sz w:val="24"/>
          <w:szCs w:val="24"/>
        </w:rPr>
      </w:pPr>
      <w:r w:rsidRPr="00CB27BA">
        <w:rPr>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B54F88" w:rsidRPr="00CB27BA" w:rsidRDefault="00B005C5" w:rsidP="00FD7585">
      <w:pPr>
        <w:rPr>
          <w:sz w:val="24"/>
          <w:szCs w:val="24"/>
        </w:rPr>
      </w:pPr>
      <w:r w:rsidRPr="00CB27BA">
        <w:rPr>
          <w:b/>
          <w:bCs/>
          <w:sz w:val="24"/>
          <w:szCs w:val="24"/>
        </w:rPr>
        <w:t xml:space="preserve">Необходимое для использования ИКТ оборудование </w:t>
      </w:r>
      <w:r w:rsidRPr="00CB27BA">
        <w:rPr>
          <w:sz w:val="24"/>
          <w:szCs w:val="24"/>
        </w:rPr>
        <w:t xml:space="preserve"> отвеча</w:t>
      </w:r>
      <w:r w:rsidR="008E3843">
        <w:rPr>
          <w:sz w:val="24"/>
          <w:szCs w:val="24"/>
        </w:rPr>
        <w:t>ет</w:t>
      </w:r>
      <w:r w:rsidRPr="00CB27BA">
        <w:rPr>
          <w:sz w:val="24"/>
          <w:szCs w:val="24"/>
        </w:rPr>
        <w:t xml:space="preserve"> соврем</w:t>
      </w:r>
      <w:r w:rsidR="008E3843">
        <w:rPr>
          <w:sz w:val="24"/>
          <w:szCs w:val="24"/>
        </w:rPr>
        <w:t>енным требованиям и обеспечивает</w:t>
      </w:r>
      <w:r w:rsidRPr="00CB27BA">
        <w:rPr>
          <w:sz w:val="24"/>
          <w:szCs w:val="24"/>
        </w:rPr>
        <w:t xml:space="preserve"> использование ИКТ:</w:t>
      </w:r>
    </w:p>
    <w:p w:rsidR="00B54F88" w:rsidRPr="00CB27BA" w:rsidRDefault="00B005C5" w:rsidP="00FD7585">
      <w:pPr>
        <w:ind w:firstLine="454"/>
        <w:rPr>
          <w:sz w:val="24"/>
          <w:szCs w:val="24"/>
        </w:rPr>
      </w:pPr>
      <w:r w:rsidRPr="00CB27BA">
        <w:rPr>
          <w:bCs/>
          <w:sz w:val="24"/>
          <w:szCs w:val="24"/>
        </w:rPr>
        <w:t>— </w:t>
      </w:r>
      <w:r w:rsidRPr="00CB27BA">
        <w:rPr>
          <w:sz w:val="24"/>
          <w:szCs w:val="24"/>
        </w:rPr>
        <w:t>в учебной деятельности;</w:t>
      </w:r>
    </w:p>
    <w:p w:rsidR="00B54F88" w:rsidRPr="00CB27BA" w:rsidRDefault="00B005C5" w:rsidP="00FD7585">
      <w:pPr>
        <w:ind w:firstLine="454"/>
        <w:rPr>
          <w:sz w:val="24"/>
          <w:szCs w:val="24"/>
        </w:rPr>
      </w:pPr>
      <w:r w:rsidRPr="00CB27BA">
        <w:rPr>
          <w:bCs/>
          <w:sz w:val="24"/>
          <w:szCs w:val="24"/>
        </w:rPr>
        <w:t>— </w:t>
      </w:r>
      <w:r w:rsidRPr="00CB27BA">
        <w:rPr>
          <w:sz w:val="24"/>
          <w:szCs w:val="24"/>
        </w:rPr>
        <w:t>во внеурочной деятельности;</w:t>
      </w:r>
    </w:p>
    <w:p w:rsidR="00B54F88" w:rsidRPr="00CB27BA" w:rsidRDefault="00B005C5" w:rsidP="00FD7585">
      <w:pPr>
        <w:ind w:firstLine="454"/>
        <w:rPr>
          <w:sz w:val="24"/>
          <w:szCs w:val="24"/>
        </w:rPr>
      </w:pPr>
      <w:r w:rsidRPr="00CB27BA">
        <w:rPr>
          <w:bCs/>
          <w:sz w:val="24"/>
          <w:szCs w:val="24"/>
        </w:rPr>
        <w:t>— </w:t>
      </w:r>
      <w:r w:rsidRPr="00CB27BA">
        <w:rPr>
          <w:sz w:val="24"/>
          <w:szCs w:val="24"/>
        </w:rPr>
        <w:t>в исследовательской и проектной деятельности;</w:t>
      </w:r>
    </w:p>
    <w:p w:rsidR="00B54F88" w:rsidRPr="00CB27BA" w:rsidRDefault="00B005C5" w:rsidP="00FD7585">
      <w:pPr>
        <w:ind w:firstLine="454"/>
        <w:rPr>
          <w:sz w:val="24"/>
          <w:szCs w:val="24"/>
        </w:rPr>
      </w:pPr>
      <w:r w:rsidRPr="00CB27BA">
        <w:rPr>
          <w:bCs/>
          <w:sz w:val="24"/>
          <w:szCs w:val="24"/>
        </w:rPr>
        <w:t>— </w:t>
      </w:r>
      <w:r w:rsidRPr="00CB27BA">
        <w:rPr>
          <w:sz w:val="24"/>
          <w:szCs w:val="24"/>
        </w:rPr>
        <w:t>при измерении, контроле и оценке результатов образования;</w:t>
      </w:r>
    </w:p>
    <w:p w:rsidR="00B54F88" w:rsidRDefault="00B005C5" w:rsidP="00FD7585">
      <w:pPr>
        <w:ind w:firstLine="454"/>
      </w:pPr>
      <w:r w:rsidRPr="00CB27BA">
        <w:rPr>
          <w:bCs/>
          <w:sz w:val="24"/>
          <w:szCs w:val="24"/>
        </w:rPr>
        <w:t>— </w:t>
      </w:r>
      <w:r w:rsidRPr="00CB27BA">
        <w:rPr>
          <w:sz w:val="24"/>
          <w:szCs w:val="24"/>
        </w:rPr>
        <w:t xml:space="preserve">в административной деятельности, включая </w:t>
      </w:r>
      <w:r w:rsidRPr="00CB27BA">
        <w:rPr>
          <w:rStyle w:val="dash041e005f0431005f044b005f0447005f043d005f044b005f0439005f005fchar1char1"/>
        </w:rPr>
        <w:t>дист</w:t>
      </w:r>
      <w:r>
        <w:rPr>
          <w:rStyle w:val="dash041e005f0431005f044b005f0447005f043d005f044b005f0439005f005fchar1char1"/>
        </w:rPr>
        <w:t xml:space="preserve">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54F88" w:rsidRDefault="00B005C5" w:rsidP="00FD7585">
      <w:pPr>
        <w:pStyle w:val="Default0"/>
        <w:jc w:val="both"/>
      </w:pPr>
      <w:r>
        <w:rPr>
          <w:b/>
          <w:bCs/>
        </w:rPr>
        <w:t xml:space="preserve">Учебно-методическое и информационное оснащение образовательного процесса </w:t>
      </w:r>
      <w:r>
        <w:t xml:space="preserve"> обеспечива</w:t>
      </w:r>
      <w:r w:rsidR="008E3843">
        <w:t>ет</w:t>
      </w:r>
      <w:r>
        <w:t xml:space="preserve"> возможность: </w:t>
      </w:r>
    </w:p>
    <w:p w:rsidR="00B54F88" w:rsidRDefault="00B005C5" w:rsidP="00FD7585">
      <w:pPr>
        <w:autoSpaceDE w:val="0"/>
        <w:ind w:firstLine="709"/>
        <w:rPr>
          <w:sz w:val="24"/>
          <w:szCs w:val="24"/>
        </w:rPr>
      </w:pPr>
      <w:r>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54F88" w:rsidRDefault="00B005C5" w:rsidP="00FD7585">
      <w:pPr>
        <w:autoSpaceDE w:val="0"/>
        <w:ind w:firstLine="709"/>
        <w:rPr>
          <w:sz w:val="24"/>
          <w:szCs w:val="24"/>
        </w:rPr>
      </w:pPr>
      <w:r>
        <w:rPr>
          <w:sz w:val="24"/>
          <w:szCs w:val="24"/>
        </w:rPr>
        <w:lastRenderedPageBreak/>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54F88" w:rsidRDefault="00B005C5" w:rsidP="00FD7585">
      <w:pPr>
        <w:autoSpaceDE w:val="0"/>
        <w:ind w:firstLine="709"/>
        <w:rPr>
          <w:sz w:val="24"/>
          <w:szCs w:val="24"/>
        </w:rPr>
      </w:pPr>
      <w:r>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B54F88" w:rsidRDefault="00B005C5" w:rsidP="00FD7585">
      <w:pPr>
        <w:autoSpaceDE w:val="0"/>
        <w:ind w:firstLine="709"/>
        <w:rPr>
          <w:sz w:val="24"/>
          <w:szCs w:val="24"/>
        </w:rPr>
      </w:pPr>
      <w:r>
        <w:rPr>
          <w:sz w:val="24"/>
          <w:szCs w:val="24"/>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B54F88" w:rsidRDefault="00B005C5" w:rsidP="00FD7585">
      <w:pPr>
        <w:autoSpaceDE w:val="0"/>
        <w:ind w:firstLine="709"/>
        <w:rPr>
          <w:sz w:val="24"/>
          <w:szCs w:val="24"/>
        </w:rPr>
      </w:pPr>
      <w:r>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54F88" w:rsidRDefault="00B005C5" w:rsidP="00FD7585">
      <w:pPr>
        <w:autoSpaceDE w:val="0"/>
        <w:ind w:firstLine="709"/>
        <w:rPr>
          <w:sz w:val="24"/>
          <w:szCs w:val="24"/>
        </w:rPr>
      </w:pPr>
      <w:r>
        <w:rPr>
          <w:sz w:val="24"/>
          <w:szCs w:val="24"/>
        </w:rPr>
        <w:t xml:space="preserve">— выступления с аудио-, видео- и графическим экранным сопровождением; </w:t>
      </w:r>
    </w:p>
    <w:p w:rsidR="00B54F88" w:rsidRDefault="00B005C5" w:rsidP="00FD7585">
      <w:pPr>
        <w:autoSpaceDE w:val="0"/>
        <w:ind w:firstLine="709"/>
        <w:rPr>
          <w:sz w:val="24"/>
          <w:szCs w:val="24"/>
        </w:rPr>
      </w:pPr>
      <w:r>
        <w:rPr>
          <w:sz w:val="24"/>
          <w:szCs w:val="24"/>
        </w:rPr>
        <w:t xml:space="preserve">— вывода информации на бумагу и т. п. и в трёхмерную материальную среду (печать); </w:t>
      </w:r>
    </w:p>
    <w:p w:rsidR="00B54F88" w:rsidRDefault="00B005C5" w:rsidP="00FD7585">
      <w:pPr>
        <w:autoSpaceDE w:val="0"/>
        <w:ind w:firstLine="709"/>
        <w:rPr>
          <w:sz w:val="24"/>
          <w:szCs w:val="24"/>
        </w:rPr>
      </w:pPr>
      <w:r>
        <w:rPr>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B54F88" w:rsidRDefault="00B005C5" w:rsidP="00FD7585">
      <w:pPr>
        <w:autoSpaceDE w:val="0"/>
        <w:ind w:firstLine="709"/>
        <w:rPr>
          <w:sz w:val="24"/>
          <w:szCs w:val="24"/>
        </w:rPr>
      </w:pPr>
      <w:r>
        <w:rPr>
          <w:sz w:val="24"/>
          <w:szCs w:val="24"/>
        </w:rPr>
        <w:t xml:space="preserve">— поиска и получения информации; </w:t>
      </w:r>
    </w:p>
    <w:p w:rsidR="00B54F88" w:rsidRDefault="00B005C5" w:rsidP="00FD7585">
      <w:pPr>
        <w:autoSpaceDE w:val="0"/>
        <w:ind w:firstLine="709"/>
        <w:rPr>
          <w:sz w:val="24"/>
          <w:szCs w:val="24"/>
        </w:rPr>
      </w:pPr>
      <w:r>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B54F88" w:rsidRDefault="00B005C5" w:rsidP="00FD7585">
      <w:pPr>
        <w:autoSpaceDE w:val="0"/>
        <w:ind w:firstLine="709"/>
        <w:rPr>
          <w:sz w:val="24"/>
          <w:szCs w:val="24"/>
        </w:rPr>
      </w:pPr>
      <w:r>
        <w:rPr>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B54F88" w:rsidRDefault="00B005C5" w:rsidP="00FD7585">
      <w:pPr>
        <w:autoSpaceDE w:val="0"/>
        <w:ind w:firstLine="709"/>
        <w:rPr>
          <w:sz w:val="24"/>
          <w:szCs w:val="24"/>
        </w:rPr>
      </w:pPr>
      <w:r>
        <w:rPr>
          <w:sz w:val="24"/>
          <w:szCs w:val="24"/>
        </w:rPr>
        <w:t xml:space="preserve">— создания и заполнения баз данных, в том числе определителей; наглядного представления и анализа данных; </w:t>
      </w:r>
    </w:p>
    <w:p w:rsidR="00B54F88" w:rsidRDefault="00B005C5" w:rsidP="00FD7585">
      <w:pPr>
        <w:autoSpaceDE w:val="0"/>
        <w:ind w:firstLine="709"/>
        <w:rPr>
          <w:sz w:val="24"/>
          <w:szCs w:val="24"/>
        </w:rPr>
      </w:pPr>
      <w:r>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54F88" w:rsidRDefault="00B005C5" w:rsidP="00FD7585">
      <w:pPr>
        <w:autoSpaceDE w:val="0"/>
        <w:ind w:firstLine="709"/>
        <w:rPr>
          <w:sz w:val="24"/>
          <w:szCs w:val="24"/>
        </w:rPr>
      </w:pPr>
      <w:r>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B54F88" w:rsidRDefault="00B005C5" w:rsidP="00FD7585">
      <w:pPr>
        <w:autoSpaceDE w:val="0"/>
        <w:ind w:firstLine="709"/>
        <w:rPr>
          <w:sz w:val="24"/>
          <w:szCs w:val="24"/>
        </w:rPr>
      </w:pPr>
      <w:r>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54F88" w:rsidRDefault="00B005C5" w:rsidP="00FD7585">
      <w:pPr>
        <w:autoSpaceDE w:val="0"/>
        <w:ind w:firstLine="709"/>
        <w:rPr>
          <w:sz w:val="24"/>
          <w:szCs w:val="24"/>
        </w:rPr>
      </w:pPr>
      <w:r>
        <w:rPr>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B54F88" w:rsidRDefault="00B005C5" w:rsidP="00FD7585">
      <w:pPr>
        <w:autoSpaceDE w:val="0"/>
        <w:ind w:firstLine="709"/>
        <w:rPr>
          <w:sz w:val="24"/>
          <w:szCs w:val="24"/>
        </w:rPr>
      </w:pPr>
      <w:r>
        <w:rPr>
          <w:sz w:val="24"/>
          <w:szCs w:val="24"/>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54F88" w:rsidRDefault="00B005C5" w:rsidP="00FD7585">
      <w:pPr>
        <w:autoSpaceDE w:val="0"/>
        <w:ind w:firstLine="709"/>
        <w:rPr>
          <w:sz w:val="24"/>
          <w:szCs w:val="24"/>
        </w:rPr>
      </w:pPr>
      <w:r>
        <w:rPr>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B54F88" w:rsidRDefault="00B005C5" w:rsidP="00FD7585">
      <w:pPr>
        <w:autoSpaceDE w:val="0"/>
        <w:ind w:firstLine="709"/>
        <w:rPr>
          <w:sz w:val="24"/>
          <w:szCs w:val="24"/>
        </w:rPr>
      </w:pPr>
      <w:r>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w:t>
      </w:r>
      <w:r w:rsidR="00C9294C">
        <w:rPr>
          <w:sz w:val="24"/>
          <w:szCs w:val="24"/>
        </w:rPr>
        <w:t>ктной деятельности обучающихся.</w:t>
      </w:r>
    </w:p>
    <w:p w:rsidR="00CD2EB5" w:rsidRDefault="00CD2EB5" w:rsidP="000350EE">
      <w:pPr>
        <w:ind w:firstLine="0"/>
        <w:rPr>
          <w:sz w:val="24"/>
          <w:szCs w:val="24"/>
        </w:rPr>
      </w:pPr>
    </w:p>
    <w:p w:rsidR="000B33BE" w:rsidRPr="00493907" w:rsidRDefault="000B33BE" w:rsidP="000B33BE">
      <w:pPr>
        <w:numPr>
          <w:ilvl w:val="2"/>
          <w:numId w:val="187"/>
        </w:numPr>
        <w:tabs>
          <w:tab w:val="left" w:pos="1037"/>
        </w:tabs>
        <w:suppressAutoHyphens w:val="0"/>
        <w:autoSpaceDE w:val="0"/>
        <w:spacing w:line="240" w:lineRule="auto"/>
        <w:ind w:firstLine="0"/>
        <w:jc w:val="center"/>
        <w:textAlignment w:val="auto"/>
        <w:outlineLvl w:val="1"/>
        <w:rPr>
          <w:b/>
          <w:bCs/>
          <w:sz w:val="24"/>
          <w:szCs w:val="24"/>
          <w:lang w:bidi="ru-RU"/>
        </w:rPr>
      </w:pPr>
      <w:bookmarkStart w:id="10" w:name="_TOC_250000"/>
      <w:r w:rsidRPr="00493907">
        <w:rPr>
          <w:b/>
          <w:bCs/>
          <w:sz w:val="24"/>
          <w:szCs w:val="24"/>
          <w:lang w:bidi="ru-RU"/>
        </w:rPr>
        <w:t>Механизмы достижения целевых ориентиров в системе</w:t>
      </w:r>
      <w:r w:rsidRPr="00493907">
        <w:rPr>
          <w:b/>
          <w:bCs/>
          <w:spacing w:val="-7"/>
          <w:sz w:val="24"/>
          <w:szCs w:val="24"/>
          <w:lang w:bidi="ru-RU"/>
        </w:rPr>
        <w:t xml:space="preserve"> </w:t>
      </w:r>
      <w:bookmarkEnd w:id="10"/>
      <w:r w:rsidRPr="00493907">
        <w:rPr>
          <w:b/>
          <w:bCs/>
          <w:sz w:val="24"/>
          <w:szCs w:val="24"/>
          <w:lang w:bidi="ru-RU"/>
        </w:rPr>
        <w:t>условий реализации основной образовательной программы</w:t>
      </w:r>
    </w:p>
    <w:p w:rsidR="000B33BE" w:rsidRPr="00493907" w:rsidRDefault="000B33BE" w:rsidP="000B33BE">
      <w:pPr>
        <w:spacing w:line="240" w:lineRule="auto"/>
        <w:ind w:firstLine="709"/>
        <w:rPr>
          <w:b/>
          <w:sz w:val="24"/>
          <w:szCs w:val="24"/>
        </w:rPr>
      </w:pPr>
      <w:r w:rsidRPr="00493907">
        <w:rPr>
          <w:b/>
          <w:sz w:val="24"/>
          <w:szCs w:val="24"/>
        </w:rPr>
        <w:t>Обоснование</w:t>
      </w:r>
      <w:r w:rsidRPr="00493907">
        <w:rPr>
          <w:b/>
          <w:spacing w:val="-13"/>
          <w:sz w:val="24"/>
          <w:szCs w:val="24"/>
        </w:rPr>
        <w:t xml:space="preserve"> </w:t>
      </w:r>
      <w:r w:rsidRPr="00493907">
        <w:rPr>
          <w:b/>
          <w:sz w:val="24"/>
          <w:szCs w:val="24"/>
        </w:rPr>
        <w:t>необходимых</w:t>
      </w:r>
      <w:r w:rsidRPr="00493907">
        <w:rPr>
          <w:b/>
          <w:spacing w:val="-15"/>
          <w:sz w:val="24"/>
          <w:szCs w:val="24"/>
        </w:rPr>
        <w:t xml:space="preserve"> </w:t>
      </w:r>
      <w:r w:rsidRPr="00493907">
        <w:rPr>
          <w:b/>
          <w:sz w:val="24"/>
          <w:szCs w:val="24"/>
        </w:rPr>
        <w:t>изменений</w:t>
      </w:r>
      <w:r w:rsidRPr="00493907">
        <w:rPr>
          <w:b/>
          <w:spacing w:val="-15"/>
          <w:sz w:val="24"/>
          <w:szCs w:val="24"/>
        </w:rPr>
        <w:t xml:space="preserve"> </w:t>
      </w:r>
      <w:r w:rsidRPr="00493907">
        <w:rPr>
          <w:b/>
          <w:sz w:val="24"/>
          <w:szCs w:val="24"/>
        </w:rPr>
        <w:t>в</w:t>
      </w:r>
      <w:r w:rsidRPr="00493907">
        <w:rPr>
          <w:b/>
          <w:spacing w:val="-14"/>
          <w:sz w:val="24"/>
          <w:szCs w:val="24"/>
        </w:rPr>
        <w:t xml:space="preserve"> </w:t>
      </w:r>
      <w:r w:rsidRPr="00493907">
        <w:rPr>
          <w:b/>
          <w:sz w:val="24"/>
          <w:szCs w:val="24"/>
        </w:rPr>
        <w:t>имеющихся</w:t>
      </w:r>
      <w:r w:rsidRPr="00493907">
        <w:rPr>
          <w:b/>
          <w:spacing w:val="-13"/>
          <w:sz w:val="24"/>
          <w:szCs w:val="24"/>
        </w:rPr>
        <w:t xml:space="preserve"> </w:t>
      </w:r>
      <w:r w:rsidRPr="00493907">
        <w:rPr>
          <w:b/>
          <w:sz w:val="24"/>
          <w:szCs w:val="24"/>
        </w:rPr>
        <w:t>условиях</w:t>
      </w:r>
      <w:r w:rsidRPr="00493907">
        <w:rPr>
          <w:b/>
          <w:spacing w:val="-13"/>
          <w:sz w:val="24"/>
          <w:szCs w:val="24"/>
        </w:rPr>
        <w:t xml:space="preserve"> </w:t>
      </w:r>
      <w:r w:rsidRPr="00493907">
        <w:rPr>
          <w:b/>
          <w:sz w:val="24"/>
          <w:szCs w:val="24"/>
        </w:rPr>
        <w:t>в</w:t>
      </w:r>
      <w:r w:rsidRPr="00493907">
        <w:rPr>
          <w:b/>
          <w:spacing w:val="-14"/>
          <w:sz w:val="24"/>
          <w:szCs w:val="24"/>
        </w:rPr>
        <w:t xml:space="preserve"> </w:t>
      </w:r>
      <w:r w:rsidRPr="00493907">
        <w:rPr>
          <w:b/>
          <w:sz w:val="24"/>
          <w:szCs w:val="24"/>
        </w:rPr>
        <w:t>соответствии</w:t>
      </w:r>
      <w:r w:rsidRPr="00493907">
        <w:rPr>
          <w:b/>
          <w:spacing w:val="-13"/>
          <w:sz w:val="24"/>
          <w:szCs w:val="24"/>
        </w:rPr>
        <w:t xml:space="preserve"> </w:t>
      </w:r>
      <w:r w:rsidRPr="00493907">
        <w:rPr>
          <w:b/>
          <w:sz w:val="24"/>
          <w:szCs w:val="24"/>
        </w:rPr>
        <w:t>с</w:t>
      </w:r>
      <w:r w:rsidRPr="00493907">
        <w:rPr>
          <w:b/>
          <w:spacing w:val="-16"/>
          <w:sz w:val="24"/>
          <w:szCs w:val="24"/>
        </w:rPr>
        <w:t xml:space="preserve"> </w:t>
      </w:r>
      <w:r w:rsidRPr="00493907">
        <w:rPr>
          <w:b/>
          <w:sz w:val="24"/>
          <w:szCs w:val="24"/>
        </w:rPr>
        <w:t xml:space="preserve">приоритетами ООП ООО МКОУ </w:t>
      </w:r>
      <w:r>
        <w:rPr>
          <w:b/>
          <w:sz w:val="24"/>
          <w:szCs w:val="24"/>
        </w:rPr>
        <w:t>Сухо-Березовская</w:t>
      </w:r>
      <w:r w:rsidRPr="00493907">
        <w:rPr>
          <w:b/>
          <w:sz w:val="24"/>
          <w:szCs w:val="24"/>
        </w:rPr>
        <w:t xml:space="preserve"> СОШ</w:t>
      </w:r>
    </w:p>
    <w:tbl>
      <w:tblPr>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3402"/>
        <w:gridCol w:w="4557"/>
      </w:tblGrid>
      <w:tr w:rsidR="000B33BE" w:rsidRPr="00493907" w:rsidTr="006A2ABE">
        <w:trPr>
          <w:trHeight w:val="642"/>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b/>
                <w:sz w:val="24"/>
                <w:szCs w:val="24"/>
                <w:lang w:val="en-US" w:eastAsia="en-US" w:bidi="ru-RU"/>
              </w:rPr>
            </w:pPr>
            <w:r w:rsidRPr="00493907">
              <w:rPr>
                <w:rFonts w:eastAsia="Calibri"/>
                <w:b/>
                <w:sz w:val="24"/>
                <w:szCs w:val="24"/>
                <w:lang w:val="en-US" w:eastAsia="en-US" w:bidi="ru-RU"/>
              </w:rPr>
              <w:t>Условия</w:t>
            </w:r>
          </w:p>
        </w:tc>
        <w:tc>
          <w:tcPr>
            <w:tcW w:w="3402" w:type="dxa"/>
            <w:shd w:val="clear" w:color="auto" w:fill="auto"/>
          </w:tcPr>
          <w:p w:rsidR="000B33BE" w:rsidRPr="00493907" w:rsidRDefault="000B33BE" w:rsidP="006A2ABE">
            <w:pPr>
              <w:autoSpaceDE w:val="0"/>
              <w:spacing w:line="240" w:lineRule="auto"/>
              <w:ind w:left="57" w:right="57"/>
              <w:jc w:val="center"/>
              <w:rPr>
                <w:rFonts w:eastAsia="Calibri"/>
                <w:b/>
                <w:sz w:val="24"/>
                <w:szCs w:val="24"/>
                <w:lang w:val="en-US" w:eastAsia="en-US" w:bidi="ru-RU"/>
              </w:rPr>
            </w:pPr>
            <w:r w:rsidRPr="00493907">
              <w:rPr>
                <w:rFonts w:eastAsia="Calibri"/>
                <w:b/>
                <w:sz w:val="24"/>
                <w:szCs w:val="24"/>
                <w:lang w:val="en-US" w:eastAsia="en-US" w:bidi="ru-RU"/>
              </w:rPr>
              <w:t>Требования</w:t>
            </w:r>
          </w:p>
        </w:tc>
        <w:tc>
          <w:tcPr>
            <w:tcW w:w="4557" w:type="dxa"/>
            <w:shd w:val="clear" w:color="auto" w:fill="auto"/>
          </w:tcPr>
          <w:p w:rsidR="000B33BE" w:rsidRPr="00493907" w:rsidRDefault="000B33BE" w:rsidP="006A2ABE">
            <w:pPr>
              <w:autoSpaceDE w:val="0"/>
              <w:spacing w:line="240" w:lineRule="auto"/>
              <w:ind w:left="57" w:right="57"/>
              <w:jc w:val="center"/>
              <w:rPr>
                <w:rFonts w:eastAsia="Calibri"/>
                <w:b/>
                <w:sz w:val="24"/>
                <w:szCs w:val="24"/>
                <w:lang w:val="en-US" w:eastAsia="en-US" w:bidi="ru-RU"/>
              </w:rPr>
            </w:pPr>
            <w:r w:rsidRPr="00493907">
              <w:rPr>
                <w:rFonts w:eastAsia="Calibri"/>
                <w:b/>
                <w:sz w:val="24"/>
                <w:szCs w:val="24"/>
                <w:lang w:val="en-US" w:eastAsia="en-US" w:bidi="ru-RU"/>
              </w:rPr>
              <w:t>Изменения</w:t>
            </w:r>
          </w:p>
        </w:tc>
      </w:tr>
      <w:tr w:rsidR="000B33BE" w:rsidRPr="00493907" w:rsidTr="006A2ABE">
        <w:trPr>
          <w:trHeight w:val="966"/>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sz w:val="24"/>
                <w:szCs w:val="24"/>
                <w:lang w:val="en-US" w:eastAsia="en-US" w:bidi="ru-RU"/>
              </w:rPr>
            </w:pPr>
            <w:r w:rsidRPr="00493907">
              <w:rPr>
                <w:rFonts w:eastAsia="Calibri"/>
                <w:sz w:val="24"/>
                <w:szCs w:val="24"/>
                <w:lang w:val="en-US" w:eastAsia="en-US" w:bidi="ru-RU"/>
              </w:rPr>
              <w:t xml:space="preserve">Нормативно-правовое </w:t>
            </w:r>
            <w:r w:rsidRPr="00493907">
              <w:rPr>
                <w:rFonts w:eastAsia="Calibri"/>
                <w:spacing w:val="-1"/>
                <w:sz w:val="24"/>
                <w:szCs w:val="24"/>
                <w:lang w:val="en-US" w:eastAsia="en-US" w:bidi="ru-RU"/>
              </w:rPr>
              <w:t>обеспечение</w:t>
            </w:r>
          </w:p>
        </w:tc>
        <w:tc>
          <w:tcPr>
            <w:tcW w:w="3402"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Соответствие локальных актов Учреждения ФГОС</w:t>
            </w:r>
            <w:r w:rsidRPr="00493907">
              <w:rPr>
                <w:rFonts w:eastAsia="Calibri"/>
                <w:spacing w:val="-1"/>
                <w:sz w:val="24"/>
                <w:szCs w:val="24"/>
                <w:lang w:eastAsia="en-US" w:bidi="ru-RU"/>
              </w:rPr>
              <w:t xml:space="preserve"> </w:t>
            </w:r>
            <w:r w:rsidRPr="00493907">
              <w:rPr>
                <w:rFonts w:eastAsia="Calibri"/>
                <w:sz w:val="24"/>
                <w:szCs w:val="24"/>
                <w:lang w:eastAsia="en-US" w:bidi="ru-RU"/>
              </w:rPr>
              <w:t>ООО</w:t>
            </w:r>
          </w:p>
        </w:tc>
        <w:tc>
          <w:tcPr>
            <w:tcW w:w="4557"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Приведение локальных актов Учреждения в соответствие ФГОС ООО.</w:t>
            </w:r>
          </w:p>
        </w:tc>
      </w:tr>
      <w:tr w:rsidR="000B33BE" w:rsidRPr="00493907" w:rsidTr="006A2ABE">
        <w:trPr>
          <w:trHeight w:val="2751"/>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sz w:val="24"/>
                <w:szCs w:val="24"/>
                <w:lang w:val="en-US" w:eastAsia="en-US" w:bidi="ru-RU"/>
              </w:rPr>
            </w:pPr>
            <w:r w:rsidRPr="00493907">
              <w:rPr>
                <w:rFonts w:eastAsia="Calibri"/>
                <w:sz w:val="24"/>
                <w:szCs w:val="24"/>
                <w:lang w:val="en-US" w:eastAsia="en-US" w:bidi="ru-RU"/>
              </w:rPr>
              <w:t>Кадровые</w:t>
            </w:r>
          </w:p>
        </w:tc>
        <w:tc>
          <w:tcPr>
            <w:tcW w:w="3402" w:type="dxa"/>
            <w:shd w:val="clear" w:color="auto" w:fill="auto"/>
          </w:tcPr>
          <w:p w:rsidR="000B33BE" w:rsidRPr="00493907" w:rsidRDefault="000B33BE" w:rsidP="006A2ABE">
            <w:pPr>
              <w:tabs>
                <w:tab w:val="left" w:pos="308"/>
                <w:tab w:val="left" w:pos="336"/>
                <w:tab w:val="left" w:pos="602"/>
                <w:tab w:val="left" w:pos="790"/>
                <w:tab w:val="left" w:pos="1166"/>
              </w:tabs>
              <w:autoSpaceDE w:val="0"/>
              <w:spacing w:line="240" w:lineRule="auto"/>
              <w:ind w:left="57" w:right="57"/>
              <w:rPr>
                <w:rFonts w:eastAsia="Calibri"/>
                <w:sz w:val="24"/>
                <w:szCs w:val="24"/>
                <w:lang w:eastAsia="en-US" w:bidi="ru-RU"/>
              </w:rPr>
            </w:pPr>
            <w:r w:rsidRPr="00493907">
              <w:rPr>
                <w:rFonts w:eastAsia="Calibri"/>
                <w:sz w:val="24"/>
                <w:szCs w:val="24"/>
                <w:lang w:eastAsia="en-US" w:bidi="ru-RU"/>
              </w:rPr>
              <w:t>-Преподавателей, имеющих первую и высшую  категорию должно быть</w:t>
            </w:r>
            <w:r w:rsidRPr="00493907">
              <w:rPr>
                <w:rFonts w:eastAsia="Calibri"/>
                <w:spacing w:val="-1"/>
                <w:sz w:val="24"/>
                <w:szCs w:val="24"/>
                <w:lang w:eastAsia="en-US" w:bidi="ru-RU"/>
              </w:rPr>
              <w:t xml:space="preserve"> не менее </w:t>
            </w:r>
            <w:r w:rsidRPr="00493907">
              <w:rPr>
                <w:rFonts w:eastAsia="Calibri"/>
                <w:sz w:val="24"/>
                <w:szCs w:val="24"/>
                <w:lang w:eastAsia="en-US" w:bidi="ru-RU"/>
              </w:rPr>
              <w:t>70 %.</w:t>
            </w:r>
          </w:p>
          <w:p w:rsidR="000B33BE" w:rsidRPr="00493907" w:rsidRDefault="000B33BE" w:rsidP="006A2ABE">
            <w:pPr>
              <w:tabs>
                <w:tab w:val="left" w:pos="308"/>
                <w:tab w:val="left" w:pos="602"/>
                <w:tab w:val="left" w:pos="790"/>
                <w:tab w:val="left" w:pos="1166"/>
              </w:tabs>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Педагогический состав обязан не реже чем раз в 3 года повышать уровень квалификации.</w:t>
            </w:r>
          </w:p>
          <w:p w:rsidR="000B33BE" w:rsidRPr="00493907" w:rsidRDefault="000B33BE" w:rsidP="006A2ABE">
            <w:pPr>
              <w:tabs>
                <w:tab w:val="left" w:pos="308"/>
                <w:tab w:val="left" w:pos="602"/>
                <w:tab w:val="left" w:pos="790"/>
                <w:tab w:val="left" w:pos="1166"/>
              </w:tabs>
              <w:autoSpaceDE w:val="0"/>
              <w:spacing w:line="240" w:lineRule="auto"/>
              <w:ind w:left="57" w:right="57"/>
              <w:rPr>
                <w:rFonts w:eastAsia="Calibri"/>
                <w:sz w:val="24"/>
                <w:szCs w:val="24"/>
                <w:lang w:eastAsia="en-US" w:bidi="ru-RU"/>
              </w:rPr>
            </w:pPr>
          </w:p>
        </w:tc>
        <w:tc>
          <w:tcPr>
            <w:tcW w:w="4557"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Рост</w:t>
            </w:r>
            <w:r w:rsidRPr="00493907">
              <w:rPr>
                <w:rFonts w:eastAsia="Calibri"/>
                <w:spacing w:val="-9"/>
                <w:sz w:val="24"/>
                <w:szCs w:val="24"/>
                <w:lang w:eastAsia="en-US" w:bidi="ru-RU"/>
              </w:rPr>
              <w:t xml:space="preserve"> </w:t>
            </w:r>
            <w:r w:rsidRPr="00493907">
              <w:rPr>
                <w:rFonts w:eastAsia="Calibri"/>
                <w:sz w:val="24"/>
                <w:szCs w:val="24"/>
                <w:lang w:eastAsia="en-US" w:bidi="ru-RU"/>
              </w:rPr>
              <w:t>числа</w:t>
            </w:r>
            <w:r w:rsidRPr="00493907">
              <w:rPr>
                <w:rFonts w:eastAsia="Calibri"/>
                <w:spacing w:val="-10"/>
                <w:sz w:val="24"/>
                <w:szCs w:val="24"/>
                <w:lang w:eastAsia="en-US" w:bidi="ru-RU"/>
              </w:rPr>
              <w:t xml:space="preserve"> </w:t>
            </w:r>
            <w:r w:rsidRPr="00493907">
              <w:rPr>
                <w:rFonts w:eastAsia="Calibri"/>
                <w:sz w:val="24"/>
                <w:szCs w:val="24"/>
                <w:lang w:eastAsia="en-US" w:bidi="ru-RU"/>
              </w:rPr>
              <w:t>педагогов</w:t>
            </w:r>
            <w:r w:rsidRPr="00493907">
              <w:rPr>
                <w:rFonts w:eastAsia="Calibri"/>
                <w:spacing w:val="-10"/>
                <w:sz w:val="24"/>
                <w:szCs w:val="24"/>
                <w:lang w:eastAsia="en-US" w:bidi="ru-RU"/>
              </w:rPr>
              <w:t xml:space="preserve"> </w:t>
            </w:r>
            <w:r w:rsidRPr="00493907">
              <w:rPr>
                <w:rFonts w:eastAsia="Calibri"/>
                <w:sz w:val="24"/>
                <w:szCs w:val="24"/>
                <w:lang w:eastAsia="en-US" w:bidi="ru-RU"/>
              </w:rPr>
              <w:t>с</w:t>
            </w:r>
            <w:r w:rsidRPr="00493907">
              <w:rPr>
                <w:rFonts w:eastAsia="Calibri"/>
                <w:spacing w:val="-9"/>
                <w:sz w:val="24"/>
                <w:szCs w:val="24"/>
                <w:lang w:eastAsia="en-US" w:bidi="ru-RU"/>
              </w:rPr>
              <w:t xml:space="preserve"> </w:t>
            </w:r>
            <w:r w:rsidRPr="00493907">
              <w:rPr>
                <w:rFonts w:eastAsia="Calibri"/>
                <w:sz w:val="24"/>
                <w:szCs w:val="24"/>
                <w:lang w:eastAsia="en-US" w:bidi="ru-RU"/>
              </w:rPr>
              <w:t>первой</w:t>
            </w:r>
            <w:r w:rsidRPr="00493907">
              <w:rPr>
                <w:rFonts w:eastAsia="Calibri"/>
                <w:spacing w:val="-9"/>
                <w:sz w:val="24"/>
                <w:szCs w:val="24"/>
                <w:lang w:eastAsia="en-US" w:bidi="ru-RU"/>
              </w:rPr>
              <w:t xml:space="preserve"> </w:t>
            </w:r>
            <w:r w:rsidRPr="00493907">
              <w:rPr>
                <w:rFonts w:eastAsia="Calibri"/>
                <w:sz w:val="24"/>
                <w:szCs w:val="24"/>
                <w:lang w:eastAsia="en-US" w:bidi="ru-RU"/>
              </w:rPr>
              <w:t>и</w:t>
            </w:r>
            <w:r w:rsidRPr="00493907">
              <w:rPr>
                <w:rFonts w:eastAsia="Calibri"/>
                <w:spacing w:val="-9"/>
                <w:sz w:val="24"/>
                <w:szCs w:val="24"/>
                <w:lang w:eastAsia="en-US" w:bidi="ru-RU"/>
              </w:rPr>
              <w:t xml:space="preserve"> </w:t>
            </w:r>
            <w:r w:rsidRPr="00493907">
              <w:rPr>
                <w:rFonts w:eastAsia="Calibri"/>
                <w:sz w:val="24"/>
                <w:szCs w:val="24"/>
                <w:lang w:eastAsia="en-US" w:bidi="ru-RU"/>
              </w:rPr>
              <w:t xml:space="preserve">высшей категорией. </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xml:space="preserve">- Повышение эффективности работы школьных методических объединений. </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Повышение квалификации</w:t>
            </w:r>
            <w:r w:rsidRPr="00493907">
              <w:rPr>
                <w:rFonts w:eastAsia="Calibri"/>
                <w:spacing w:val="-18"/>
                <w:sz w:val="24"/>
                <w:szCs w:val="24"/>
                <w:lang w:eastAsia="en-US" w:bidi="ru-RU"/>
              </w:rPr>
              <w:t xml:space="preserve"> </w:t>
            </w:r>
            <w:r w:rsidRPr="00493907">
              <w:rPr>
                <w:rFonts w:eastAsia="Calibri"/>
                <w:sz w:val="24"/>
                <w:szCs w:val="24"/>
                <w:lang w:eastAsia="en-US" w:bidi="ru-RU"/>
              </w:rPr>
              <w:t>педагогов</w:t>
            </w:r>
            <w:r w:rsidRPr="00493907">
              <w:rPr>
                <w:rFonts w:eastAsia="Calibri"/>
                <w:spacing w:val="-18"/>
                <w:sz w:val="24"/>
                <w:szCs w:val="24"/>
                <w:lang w:eastAsia="en-US" w:bidi="ru-RU"/>
              </w:rPr>
              <w:t xml:space="preserve"> </w:t>
            </w:r>
            <w:r w:rsidRPr="00493907">
              <w:rPr>
                <w:rFonts w:eastAsia="Calibri"/>
                <w:sz w:val="24"/>
                <w:szCs w:val="24"/>
                <w:lang w:eastAsia="en-US" w:bidi="ru-RU"/>
              </w:rPr>
              <w:t>в</w:t>
            </w:r>
            <w:r w:rsidRPr="00493907">
              <w:rPr>
                <w:rFonts w:eastAsia="Calibri"/>
                <w:spacing w:val="-18"/>
                <w:sz w:val="24"/>
                <w:szCs w:val="24"/>
                <w:lang w:eastAsia="en-US" w:bidi="ru-RU"/>
              </w:rPr>
              <w:t xml:space="preserve"> </w:t>
            </w:r>
            <w:r w:rsidRPr="00493907">
              <w:rPr>
                <w:rFonts w:eastAsia="Calibri"/>
                <w:sz w:val="24"/>
                <w:szCs w:val="24"/>
                <w:lang w:eastAsia="en-US" w:bidi="ru-RU"/>
              </w:rPr>
              <w:t>области</w:t>
            </w:r>
            <w:r w:rsidRPr="00493907">
              <w:rPr>
                <w:rFonts w:eastAsia="Calibri"/>
                <w:spacing w:val="-17"/>
                <w:sz w:val="24"/>
                <w:szCs w:val="24"/>
                <w:lang w:eastAsia="en-US" w:bidi="ru-RU"/>
              </w:rPr>
              <w:t xml:space="preserve"> </w:t>
            </w:r>
            <w:r w:rsidRPr="00493907">
              <w:rPr>
                <w:rFonts w:eastAsia="Calibri"/>
                <w:sz w:val="24"/>
                <w:szCs w:val="24"/>
                <w:lang w:eastAsia="en-US" w:bidi="ru-RU"/>
              </w:rPr>
              <w:t>ИКТ–технологий, через прохождение курсовой подготовки.</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Мотивация творческого и профессионального роста педагогов, стимулировать их участие в инновационной</w:t>
            </w:r>
            <w:r w:rsidRPr="00493907">
              <w:rPr>
                <w:rFonts w:eastAsia="Calibri"/>
                <w:spacing w:val="-17"/>
                <w:sz w:val="24"/>
                <w:szCs w:val="24"/>
                <w:lang w:eastAsia="en-US" w:bidi="ru-RU"/>
              </w:rPr>
              <w:t xml:space="preserve"> </w:t>
            </w:r>
            <w:r w:rsidRPr="00493907">
              <w:rPr>
                <w:rFonts w:eastAsia="Calibri"/>
                <w:sz w:val="24"/>
                <w:szCs w:val="24"/>
                <w:lang w:eastAsia="en-US" w:bidi="ru-RU"/>
              </w:rPr>
              <w:t>деятельности, конкурсном движении.</w:t>
            </w:r>
          </w:p>
        </w:tc>
      </w:tr>
      <w:tr w:rsidR="000B33BE" w:rsidRPr="00493907" w:rsidTr="006A2ABE">
        <w:trPr>
          <w:trHeight w:val="1118"/>
          <w:jc w:val="center"/>
        </w:trPr>
        <w:tc>
          <w:tcPr>
            <w:tcW w:w="1932" w:type="dxa"/>
            <w:shd w:val="clear" w:color="auto" w:fill="auto"/>
          </w:tcPr>
          <w:p w:rsidR="000B33BE" w:rsidRPr="00493907" w:rsidRDefault="000B33BE" w:rsidP="006A2ABE">
            <w:pPr>
              <w:tabs>
                <w:tab w:val="left" w:pos="1696"/>
              </w:tabs>
              <w:autoSpaceDE w:val="0"/>
              <w:spacing w:line="240" w:lineRule="auto"/>
              <w:ind w:left="57" w:right="57"/>
              <w:jc w:val="center"/>
              <w:rPr>
                <w:rFonts w:eastAsia="Calibri"/>
                <w:sz w:val="24"/>
                <w:szCs w:val="24"/>
                <w:lang w:val="en-US" w:eastAsia="en-US" w:bidi="ru-RU"/>
              </w:rPr>
            </w:pPr>
            <w:r w:rsidRPr="00493907">
              <w:rPr>
                <w:rFonts w:eastAsia="Calibri"/>
                <w:sz w:val="24"/>
                <w:szCs w:val="24"/>
                <w:lang w:val="en-US" w:eastAsia="en-US" w:bidi="ru-RU"/>
              </w:rPr>
              <w:t>Психолого-педагогические требования</w:t>
            </w:r>
          </w:p>
        </w:tc>
        <w:tc>
          <w:tcPr>
            <w:tcW w:w="3402" w:type="dxa"/>
            <w:shd w:val="clear" w:color="auto" w:fill="auto"/>
          </w:tcPr>
          <w:p w:rsidR="000B33BE" w:rsidRPr="00493907" w:rsidRDefault="000B33BE" w:rsidP="006A2ABE">
            <w:pPr>
              <w:autoSpaceDE w:val="0"/>
              <w:spacing w:line="240" w:lineRule="auto"/>
              <w:ind w:left="57" w:right="57"/>
              <w:rPr>
                <w:rFonts w:eastAsia="Calibri"/>
                <w:sz w:val="24"/>
                <w:szCs w:val="24"/>
                <w:lang w:eastAsia="en-US"/>
              </w:rPr>
            </w:pPr>
            <w:r w:rsidRPr="00493907">
              <w:rPr>
                <w:rFonts w:eastAsia="Calibri"/>
                <w:sz w:val="24"/>
                <w:szCs w:val="24"/>
                <w:lang w:eastAsia="en-US"/>
              </w:rPr>
              <w:t xml:space="preserve">Психолого-педагогические условия реализации основной образовательной программы основного общего образования должны обеспечивать: </w:t>
            </w:r>
          </w:p>
          <w:p w:rsidR="000B33BE" w:rsidRPr="00493907" w:rsidRDefault="000B33BE" w:rsidP="006A2ABE">
            <w:pPr>
              <w:autoSpaceDE w:val="0"/>
              <w:spacing w:line="240" w:lineRule="auto"/>
              <w:ind w:left="57" w:right="57"/>
              <w:rPr>
                <w:rFonts w:eastAsia="Calibri"/>
                <w:sz w:val="24"/>
                <w:szCs w:val="24"/>
                <w:lang w:eastAsia="en-US"/>
              </w:rPr>
            </w:pPr>
            <w:r w:rsidRPr="00493907">
              <w:rPr>
                <w:rFonts w:eastAsia="Calibri"/>
                <w:sz w:val="24"/>
                <w:szCs w:val="24"/>
                <w:lang w:eastAsia="en-US"/>
              </w:rPr>
              <w:t>– 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общего и основного общего образования;</w:t>
            </w:r>
          </w:p>
          <w:p w:rsidR="000B33BE" w:rsidRPr="00493907" w:rsidRDefault="000B33BE" w:rsidP="006A2ABE">
            <w:pPr>
              <w:autoSpaceDE w:val="0"/>
              <w:spacing w:line="240" w:lineRule="auto"/>
              <w:ind w:left="57" w:right="57"/>
              <w:rPr>
                <w:rFonts w:eastAsia="Calibri"/>
                <w:sz w:val="24"/>
                <w:szCs w:val="24"/>
                <w:lang w:eastAsia="en-US"/>
              </w:rPr>
            </w:pPr>
            <w:r w:rsidRPr="00493907">
              <w:rPr>
                <w:rFonts w:eastAsia="Calibri"/>
                <w:sz w:val="24"/>
                <w:szCs w:val="24"/>
                <w:lang w:eastAsia="en-US"/>
              </w:rPr>
              <w:lastRenderedPageBreak/>
              <w:t xml:space="preserve"> – фор</w:t>
            </w:r>
            <w:r>
              <w:rPr>
                <w:rFonts w:eastAsia="Calibri"/>
                <w:sz w:val="24"/>
                <w:szCs w:val="24"/>
                <w:lang w:eastAsia="en-US"/>
              </w:rPr>
              <w:t>мирование и развитие психолого-</w:t>
            </w:r>
            <w:r w:rsidRPr="00493907">
              <w:rPr>
                <w:rFonts w:eastAsia="Calibri"/>
                <w:sz w:val="24"/>
                <w:szCs w:val="24"/>
                <w:lang w:eastAsia="en-US"/>
              </w:rPr>
              <w:t xml:space="preserve">педагогической компетентности педагогических и административных работников, родителей (законных представителей) обучающихся; Продолжить практику проведение психолого-педагогических чтений для педагогов и родителей </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rPr>
              <w:t>– вариа</w:t>
            </w:r>
            <w:r>
              <w:rPr>
                <w:rFonts w:eastAsia="Calibri"/>
                <w:sz w:val="24"/>
                <w:szCs w:val="24"/>
                <w:lang w:eastAsia="en-US"/>
              </w:rPr>
              <w:t>тивность направлений психолого-</w:t>
            </w:r>
            <w:r w:rsidRPr="00493907">
              <w:rPr>
                <w:rFonts w:eastAsia="Calibri"/>
                <w:sz w:val="24"/>
                <w:szCs w:val="24"/>
                <w:lang w:eastAsia="en-US"/>
              </w:rPr>
              <w:t>педагогического сопровождения участников образовательных отношений, дифференциация и индивидуализация обучения.</w:t>
            </w:r>
          </w:p>
        </w:tc>
        <w:tc>
          <w:tcPr>
            <w:tcW w:w="4557"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lastRenderedPageBreak/>
              <w:t>Систематизация работы по эффекти</w:t>
            </w:r>
            <w:r>
              <w:rPr>
                <w:rFonts w:eastAsia="Calibri"/>
                <w:sz w:val="24"/>
                <w:szCs w:val="24"/>
                <w:lang w:eastAsia="en-US" w:bidi="ru-RU"/>
              </w:rPr>
              <w:t xml:space="preserve">вному психолого-педагогическому </w:t>
            </w:r>
            <w:r w:rsidRPr="00493907">
              <w:rPr>
                <w:rFonts w:eastAsia="Calibri"/>
                <w:sz w:val="24"/>
                <w:szCs w:val="24"/>
                <w:lang w:eastAsia="en-US" w:bidi="ru-RU"/>
              </w:rPr>
              <w:t>сопровождению всех участников образовательных отношений.</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rPr>
              <w:t xml:space="preserve"> Продолжить практику проведение психолого-педагогических чтений для педагогов и родителей</w:t>
            </w:r>
            <w:r>
              <w:rPr>
                <w:rFonts w:eastAsia="Calibri"/>
                <w:sz w:val="24"/>
                <w:szCs w:val="24"/>
                <w:lang w:eastAsia="en-US"/>
              </w:rPr>
              <w:t>.</w:t>
            </w:r>
          </w:p>
        </w:tc>
      </w:tr>
      <w:tr w:rsidR="000B33BE" w:rsidRPr="00493907" w:rsidTr="006A2ABE">
        <w:trPr>
          <w:trHeight w:val="966"/>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sz w:val="24"/>
                <w:szCs w:val="24"/>
                <w:lang w:val="en-US" w:eastAsia="en-US" w:bidi="ru-RU"/>
              </w:rPr>
            </w:pPr>
            <w:r w:rsidRPr="00493907">
              <w:rPr>
                <w:rFonts w:eastAsia="Calibri"/>
                <w:sz w:val="24"/>
                <w:szCs w:val="24"/>
                <w:lang w:val="en-US" w:eastAsia="en-US" w:bidi="ru-RU"/>
              </w:rPr>
              <w:t>Финансовые</w:t>
            </w:r>
          </w:p>
        </w:tc>
        <w:tc>
          <w:tcPr>
            <w:tcW w:w="3402"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val="en-US" w:eastAsia="en-US" w:bidi="ru-RU"/>
              </w:rPr>
              <w:t>Исходя из нормативов</w:t>
            </w:r>
            <w:r w:rsidRPr="00493907">
              <w:rPr>
                <w:rFonts w:eastAsia="Calibri"/>
                <w:sz w:val="24"/>
                <w:szCs w:val="24"/>
                <w:lang w:eastAsia="en-US" w:bidi="ru-RU"/>
              </w:rPr>
              <w:t>.</w:t>
            </w:r>
          </w:p>
        </w:tc>
        <w:tc>
          <w:tcPr>
            <w:tcW w:w="4557"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Ежемесячное стимулирование педагогических работников за</w:t>
            </w:r>
            <w:r w:rsidRPr="00493907">
              <w:rPr>
                <w:rFonts w:eastAsia="Calibri"/>
                <w:spacing w:val="50"/>
                <w:sz w:val="24"/>
                <w:szCs w:val="24"/>
                <w:lang w:eastAsia="en-US" w:bidi="ru-RU"/>
              </w:rPr>
              <w:t xml:space="preserve"> </w:t>
            </w:r>
            <w:r w:rsidRPr="00493907">
              <w:rPr>
                <w:rFonts w:eastAsia="Calibri"/>
                <w:sz w:val="24"/>
                <w:szCs w:val="24"/>
                <w:lang w:eastAsia="en-US" w:bidi="ru-RU"/>
              </w:rPr>
              <w:t>высокую</w:t>
            </w:r>
          </w:p>
          <w:p w:rsidR="000B33BE" w:rsidRPr="00493907" w:rsidRDefault="000B33BE" w:rsidP="006A2ABE">
            <w:pPr>
              <w:autoSpaceDE w:val="0"/>
              <w:spacing w:line="240" w:lineRule="auto"/>
              <w:ind w:left="57" w:right="57"/>
              <w:rPr>
                <w:rFonts w:eastAsia="Calibri"/>
                <w:sz w:val="24"/>
                <w:szCs w:val="24"/>
                <w:lang w:val="en-US" w:eastAsia="en-US" w:bidi="ru-RU"/>
              </w:rPr>
            </w:pPr>
            <w:r w:rsidRPr="00493907">
              <w:rPr>
                <w:rFonts w:eastAsia="Calibri"/>
                <w:sz w:val="24"/>
                <w:szCs w:val="24"/>
                <w:lang w:val="en-US" w:eastAsia="en-US" w:bidi="ru-RU"/>
              </w:rPr>
              <w:t>результативность работы.</w:t>
            </w:r>
          </w:p>
        </w:tc>
      </w:tr>
      <w:tr w:rsidR="000B33BE" w:rsidRPr="00493907" w:rsidTr="006A2ABE">
        <w:trPr>
          <w:trHeight w:val="966"/>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sz w:val="24"/>
                <w:szCs w:val="24"/>
                <w:lang w:eastAsia="en-US" w:bidi="ru-RU"/>
              </w:rPr>
            </w:pPr>
            <w:r w:rsidRPr="00493907">
              <w:rPr>
                <w:rFonts w:eastAsia="Calibri"/>
                <w:color w:val="000001"/>
                <w:sz w:val="24"/>
                <w:szCs w:val="24"/>
                <w:shd w:val="clear" w:color="auto" w:fill="FFFFFF"/>
                <w:lang w:eastAsia="en-US" w:bidi="ru-RU"/>
              </w:rPr>
              <w:t>Учебно-методическое и информационное обеспечения</w:t>
            </w:r>
          </w:p>
        </w:tc>
        <w:tc>
          <w:tcPr>
            <w:tcW w:w="3402" w:type="dxa"/>
            <w:shd w:val="clear" w:color="auto" w:fill="auto"/>
          </w:tcPr>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Предоставление каждому участнику образовательного процесса возможности выхода в Интернет, пользования персона</w:t>
            </w:r>
            <w:r>
              <w:rPr>
                <w:rFonts w:eastAsia="Calibri"/>
                <w:color w:val="000000"/>
                <w:sz w:val="24"/>
                <w:szCs w:val="24"/>
                <w:lang w:eastAsia="en-US"/>
              </w:rPr>
              <w:t xml:space="preserve">льным компьютером, электронными </w:t>
            </w:r>
            <w:r w:rsidRPr="00493907">
              <w:rPr>
                <w:rFonts w:eastAsia="Calibri"/>
                <w:color w:val="000000"/>
                <w:sz w:val="24"/>
                <w:szCs w:val="24"/>
                <w:lang w:eastAsia="en-US"/>
              </w:rPr>
              <w:t>образовательными ресурсами.</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xml:space="preserve"> - Обеспеченность всех модулей учебного плана учебно-методической документацией.</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sz w:val="24"/>
                <w:szCs w:val="24"/>
                <w:lang w:eastAsia="en-US"/>
              </w:rPr>
              <w:t>- Использование в образовательной деятельности современных образовательных технологий деятельностного типа.</w:t>
            </w:r>
          </w:p>
        </w:tc>
        <w:tc>
          <w:tcPr>
            <w:tcW w:w="4557" w:type="dxa"/>
            <w:shd w:val="clear" w:color="auto" w:fill="auto"/>
          </w:tcPr>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Организация в каждом кабинете школы возможности выхода в Интернет.</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xml:space="preserve">- Пополнение школьной библиотеки, </w:t>
            </w:r>
            <w:r>
              <w:rPr>
                <w:rFonts w:eastAsia="Calibri"/>
                <w:color w:val="000000"/>
                <w:sz w:val="24"/>
                <w:szCs w:val="24"/>
                <w:lang w:eastAsia="en-US"/>
              </w:rPr>
              <w:t>создание медиатеки</w:t>
            </w:r>
            <w:r w:rsidRPr="00493907">
              <w:rPr>
                <w:rFonts w:eastAsia="Calibri"/>
                <w:color w:val="000000"/>
                <w:sz w:val="24"/>
                <w:szCs w:val="24"/>
                <w:lang w:eastAsia="en-US"/>
              </w:rPr>
              <w:t>, приобретение учебников с электронным приложением.</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color w:val="000000"/>
                <w:sz w:val="24"/>
                <w:szCs w:val="24"/>
                <w:lang w:eastAsia="en-US"/>
              </w:rPr>
              <w:t>- Приобретение методической и учебной литературы, соответствующей ФГОС.</w:t>
            </w:r>
          </w:p>
          <w:p w:rsidR="000B33BE" w:rsidRPr="00493907" w:rsidRDefault="000B33BE" w:rsidP="006A2ABE">
            <w:pPr>
              <w:shd w:val="clear" w:color="auto" w:fill="FFFFFF"/>
              <w:autoSpaceDE w:val="0"/>
              <w:spacing w:line="240" w:lineRule="auto"/>
              <w:ind w:left="57" w:right="57"/>
              <w:rPr>
                <w:rFonts w:eastAsia="Calibri"/>
                <w:color w:val="000000"/>
                <w:sz w:val="24"/>
                <w:szCs w:val="24"/>
                <w:lang w:eastAsia="en-US"/>
              </w:rPr>
            </w:pPr>
            <w:r w:rsidRPr="00493907">
              <w:rPr>
                <w:rFonts w:eastAsia="Calibri"/>
                <w:sz w:val="24"/>
                <w:szCs w:val="24"/>
                <w:lang w:eastAsia="en-US"/>
              </w:rPr>
              <w:t>- Шире внедрить в практику работы учителей применение технологий деятельностного типа и самостоятельных работ под руководством учителя.</w:t>
            </w:r>
          </w:p>
          <w:p w:rsidR="000B33BE" w:rsidRPr="00493907" w:rsidRDefault="000B33BE" w:rsidP="006A2ABE">
            <w:pPr>
              <w:shd w:val="clear" w:color="auto" w:fill="FFFFFF"/>
              <w:autoSpaceDE w:val="0"/>
              <w:spacing w:line="240" w:lineRule="auto"/>
              <w:ind w:left="57" w:right="57"/>
              <w:rPr>
                <w:rFonts w:eastAsia="Calibri"/>
                <w:sz w:val="24"/>
                <w:szCs w:val="24"/>
                <w:lang w:eastAsia="en-US"/>
              </w:rPr>
            </w:pPr>
          </w:p>
        </w:tc>
      </w:tr>
      <w:tr w:rsidR="000B33BE" w:rsidRPr="00493907" w:rsidTr="006A2ABE">
        <w:trPr>
          <w:trHeight w:val="2256"/>
          <w:jc w:val="center"/>
        </w:trPr>
        <w:tc>
          <w:tcPr>
            <w:tcW w:w="1932" w:type="dxa"/>
            <w:shd w:val="clear" w:color="auto" w:fill="auto"/>
          </w:tcPr>
          <w:p w:rsidR="000B33BE" w:rsidRPr="00493907" w:rsidRDefault="000B33BE" w:rsidP="006A2ABE">
            <w:pPr>
              <w:autoSpaceDE w:val="0"/>
              <w:spacing w:line="240" w:lineRule="auto"/>
              <w:ind w:left="57" w:right="57"/>
              <w:jc w:val="center"/>
              <w:rPr>
                <w:rFonts w:eastAsia="Calibri"/>
                <w:sz w:val="24"/>
                <w:szCs w:val="24"/>
                <w:lang w:val="en-US" w:eastAsia="en-US" w:bidi="ru-RU"/>
              </w:rPr>
            </w:pPr>
            <w:r w:rsidRPr="00493907">
              <w:rPr>
                <w:rFonts w:eastAsia="Calibri"/>
                <w:sz w:val="24"/>
                <w:szCs w:val="24"/>
                <w:lang w:val="en-US" w:eastAsia="en-US" w:bidi="ru-RU"/>
              </w:rPr>
              <w:lastRenderedPageBreak/>
              <w:t>Материально- технические</w:t>
            </w:r>
          </w:p>
        </w:tc>
        <w:tc>
          <w:tcPr>
            <w:tcW w:w="3402"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Материально-техническая база, соответствующая действующим санитарно- техническим нормам; обеспечение качества организации и проведения всех видов и форм организации образовательной деятельности.</w:t>
            </w:r>
          </w:p>
        </w:tc>
        <w:tc>
          <w:tcPr>
            <w:tcW w:w="4557" w:type="dxa"/>
            <w:shd w:val="clear" w:color="auto" w:fill="auto"/>
          </w:tcPr>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xml:space="preserve">- Безусловное выполнение всех санитарно- технических норм. Оснащение всех кабинетов школы интерактивным оборудованием. </w:t>
            </w:r>
          </w:p>
          <w:p w:rsidR="000B33BE" w:rsidRPr="00493907" w:rsidRDefault="000B33BE" w:rsidP="006A2ABE">
            <w:pPr>
              <w:autoSpaceDE w:val="0"/>
              <w:spacing w:line="240" w:lineRule="auto"/>
              <w:ind w:left="57" w:right="57"/>
              <w:rPr>
                <w:rFonts w:eastAsia="Calibri"/>
                <w:sz w:val="24"/>
                <w:szCs w:val="24"/>
                <w:lang w:eastAsia="en-US" w:bidi="ru-RU"/>
              </w:rPr>
            </w:pPr>
            <w:r w:rsidRPr="00493907">
              <w:rPr>
                <w:rFonts w:eastAsia="Calibri"/>
                <w:sz w:val="24"/>
                <w:szCs w:val="24"/>
                <w:lang w:eastAsia="en-US" w:bidi="ru-RU"/>
              </w:rPr>
              <w:t>- Оснащение оборудование помещений для занятий</w:t>
            </w:r>
            <w:r w:rsidRPr="00493907">
              <w:rPr>
                <w:rFonts w:eastAsia="Calibri"/>
                <w:spacing w:val="-20"/>
                <w:sz w:val="24"/>
                <w:szCs w:val="24"/>
                <w:lang w:eastAsia="en-US" w:bidi="ru-RU"/>
              </w:rPr>
              <w:t xml:space="preserve"> </w:t>
            </w:r>
            <w:r w:rsidRPr="00493907">
              <w:rPr>
                <w:rFonts w:eastAsia="Calibri"/>
                <w:sz w:val="24"/>
                <w:szCs w:val="24"/>
                <w:lang w:eastAsia="en-US" w:bidi="ru-RU"/>
              </w:rPr>
              <w:t>внеурочной</w:t>
            </w:r>
            <w:r w:rsidRPr="00493907">
              <w:rPr>
                <w:rFonts w:eastAsia="Calibri"/>
                <w:spacing w:val="-20"/>
                <w:sz w:val="24"/>
                <w:szCs w:val="24"/>
                <w:lang w:eastAsia="en-US" w:bidi="ru-RU"/>
              </w:rPr>
              <w:t xml:space="preserve"> </w:t>
            </w:r>
            <w:r w:rsidRPr="00493907">
              <w:rPr>
                <w:rFonts w:eastAsia="Calibri"/>
                <w:sz w:val="24"/>
                <w:szCs w:val="24"/>
                <w:lang w:eastAsia="en-US" w:bidi="ru-RU"/>
              </w:rPr>
              <w:t>деятельностью.</w:t>
            </w:r>
          </w:p>
        </w:tc>
      </w:tr>
    </w:tbl>
    <w:p w:rsidR="000B33BE" w:rsidRDefault="000B33BE" w:rsidP="000B33BE">
      <w:pPr>
        <w:shd w:val="clear" w:color="auto" w:fill="FFFFFF"/>
        <w:spacing w:line="240" w:lineRule="auto"/>
        <w:ind w:firstLine="709"/>
        <w:rPr>
          <w:color w:val="000001"/>
          <w:sz w:val="24"/>
          <w:szCs w:val="24"/>
        </w:rPr>
      </w:pPr>
    </w:p>
    <w:p w:rsidR="000B33BE" w:rsidRPr="00493907" w:rsidRDefault="000B33BE" w:rsidP="000B33BE">
      <w:pPr>
        <w:shd w:val="clear" w:color="auto" w:fill="FFFFFF"/>
        <w:spacing w:line="240" w:lineRule="auto"/>
        <w:ind w:firstLine="709"/>
        <w:rPr>
          <w:color w:val="000000"/>
          <w:sz w:val="24"/>
          <w:szCs w:val="24"/>
        </w:rPr>
      </w:pPr>
      <w:r w:rsidRPr="00493907">
        <w:rPr>
          <w:color w:val="000001"/>
          <w:sz w:val="24"/>
          <w:szCs w:val="24"/>
        </w:rPr>
        <w:t>Создание системы условий требует и создания определённого механизма по достижению целевых ориентиров.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24"/>
        <w:gridCol w:w="2135"/>
        <w:gridCol w:w="2459"/>
        <w:gridCol w:w="2094"/>
      </w:tblGrid>
      <w:tr w:rsidR="000B33BE" w:rsidRPr="00493907" w:rsidTr="006A2ABE">
        <w:trPr>
          <w:trHeight w:val="678"/>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Управленческие</w:t>
            </w:r>
          </w:p>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шаги</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Задачи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Результат</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Ответственные</w:t>
            </w:r>
          </w:p>
        </w:tc>
      </w:tr>
      <w:tr w:rsidR="000B33BE" w:rsidRPr="00493907" w:rsidTr="006A2ABE">
        <w:trPr>
          <w:trHeight w:val="344"/>
        </w:trPr>
        <w:tc>
          <w:tcPr>
            <w:tcW w:w="995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Механизм «ПЛАНИРОВАНИЕ»</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1. Анализ системы условий, существующих в школе.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Определение исходного уровня. Определение параметров для необходимых изменений.</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 xml:space="preserve">Определена </w:t>
            </w:r>
            <w:r w:rsidRPr="00493907">
              <w:rPr>
                <w:color w:val="000001"/>
                <w:sz w:val="24"/>
                <w:szCs w:val="24"/>
              </w:rPr>
              <w:t>системы условий реализации основной образовательной программы в соответствии с требованиями Стандарта</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Администрация школы</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tabs>
                <w:tab w:val="left" w:pos="284"/>
                <w:tab w:val="left" w:pos="426"/>
              </w:tabs>
              <w:spacing w:line="240" w:lineRule="auto"/>
              <w:ind w:left="57" w:right="57"/>
              <w:rPr>
                <w:color w:val="000000"/>
                <w:sz w:val="24"/>
                <w:szCs w:val="24"/>
              </w:rPr>
            </w:pPr>
            <w:r w:rsidRPr="00493907">
              <w:rPr>
                <w:color w:val="000000"/>
                <w:sz w:val="24"/>
                <w:szCs w:val="24"/>
              </w:rPr>
              <w:t>2.Составление сетевого графика (дорожной карты) по созданию</w:t>
            </w:r>
          </w:p>
          <w:p w:rsidR="000B33BE" w:rsidRPr="00493907" w:rsidRDefault="000B33BE" w:rsidP="006A2ABE">
            <w:pPr>
              <w:tabs>
                <w:tab w:val="left" w:pos="709"/>
                <w:tab w:val="left" w:pos="814"/>
              </w:tabs>
              <w:spacing w:line="240" w:lineRule="auto"/>
              <w:ind w:left="57" w:right="57"/>
              <w:rPr>
                <w:color w:val="000000"/>
                <w:sz w:val="24"/>
                <w:szCs w:val="24"/>
              </w:rPr>
            </w:pPr>
            <w:r w:rsidRPr="00493907">
              <w:rPr>
                <w:color w:val="000000"/>
                <w:sz w:val="24"/>
                <w:szCs w:val="24"/>
              </w:rPr>
              <w:t>системы условий.</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Наметить конкретные сроки и ответственных лиц за создание необходимых условий реализации ООП ООО.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sz w:val="24"/>
                <w:szCs w:val="24"/>
              </w:rPr>
              <w:t>Сетевой график по формированию необходимой системы условий</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Администрация школы</w:t>
            </w:r>
          </w:p>
        </w:tc>
      </w:tr>
      <w:tr w:rsidR="000B33BE" w:rsidRPr="00493907" w:rsidTr="006A2ABE">
        <w:tc>
          <w:tcPr>
            <w:tcW w:w="995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b/>
                <w:color w:val="000000"/>
                <w:sz w:val="24"/>
                <w:szCs w:val="24"/>
              </w:rPr>
            </w:pPr>
            <w:r w:rsidRPr="00493907">
              <w:rPr>
                <w:b/>
                <w:color w:val="000000"/>
                <w:sz w:val="24"/>
                <w:szCs w:val="24"/>
              </w:rPr>
              <w:t>Механизм «ОРГАНИЗАЦИЯ»</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1.Создание организационной структуры по контролю за ходом изменения системы условий реализации ООП ООО.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Распределение полномочий в рабочей группе по мониторингу создания системы условий.</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 xml:space="preserve">Эффективный контроль за соблюдением </w:t>
            </w:r>
            <w:r w:rsidRPr="00493907">
              <w:rPr>
                <w:color w:val="000001"/>
                <w:sz w:val="24"/>
                <w:szCs w:val="24"/>
              </w:rPr>
              <w:t>системы условий реализации основной образовательной программы в соответствии с требованиями Стандарта.</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Директор школы</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2.Отработка механизмов взаимодействия между участниками образовательного процесса.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 xml:space="preserve">Создание конкретных механизмов взаимодействия, обратной связи между участниками </w:t>
            </w:r>
            <w:r w:rsidRPr="00493907">
              <w:rPr>
                <w:color w:val="000000"/>
                <w:sz w:val="24"/>
                <w:szCs w:val="24"/>
              </w:rPr>
              <w:lastRenderedPageBreak/>
              <w:t>образовательного процесса.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lastRenderedPageBreak/>
              <w:t>Создание комфортной среды в школе, как для учащихся, так и педагогов.</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Администрация школы</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3.Проведение различного уровня совещаний, собраний по реализации данной программы.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Учёт мнения всех участников образовательного процесса. Обеспечение доступности и открытости, привлекательности школы.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Достижение высокого качества образования, предоставляемых услуг.</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Администрация школы</w:t>
            </w:r>
          </w:p>
        </w:tc>
      </w:tr>
      <w:tr w:rsidR="000B33BE" w:rsidRPr="00493907" w:rsidTr="006A2ABE">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tabs>
                <w:tab w:val="left" w:pos="426"/>
                <w:tab w:val="left" w:pos="567"/>
              </w:tabs>
              <w:spacing w:line="240" w:lineRule="auto"/>
              <w:ind w:left="57" w:right="57"/>
              <w:rPr>
                <w:color w:val="000000"/>
                <w:sz w:val="24"/>
                <w:szCs w:val="24"/>
              </w:rPr>
            </w:pPr>
            <w:r w:rsidRPr="00493907">
              <w:rPr>
                <w:color w:val="000000"/>
                <w:sz w:val="24"/>
                <w:szCs w:val="24"/>
              </w:rPr>
              <w:t xml:space="preserve">4. Разработка системы мотивации и стимулирования педагогов, показывающих высокое качество знаний, добившихся полной реализации ООП </w:t>
            </w:r>
            <w:r>
              <w:rPr>
                <w:color w:val="000000"/>
                <w:sz w:val="24"/>
                <w:szCs w:val="24"/>
              </w:rPr>
              <w:t>О</w:t>
            </w:r>
            <w:r w:rsidRPr="00493907">
              <w:rPr>
                <w:color w:val="000000"/>
                <w:sz w:val="24"/>
                <w:szCs w:val="24"/>
              </w:rPr>
              <w:t>ОО.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Создание благоприятной мотивационной среды для реализации образовательной программы.</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Профессиональный и творческий рост педагогов и учащихся.</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Администрация школы</w:t>
            </w:r>
          </w:p>
        </w:tc>
      </w:tr>
      <w:tr w:rsidR="000B33BE" w:rsidRPr="00493907" w:rsidTr="006A2ABE">
        <w:trPr>
          <w:trHeight w:val="524"/>
        </w:trPr>
        <w:tc>
          <w:tcPr>
            <w:tcW w:w="995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b/>
                <w:bCs/>
                <w:color w:val="000000"/>
                <w:sz w:val="24"/>
                <w:szCs w:val="24"/>
              </w:rPr>
              <w:t>Механизм «КОНТРОЛЬ»</w:t>
            </w:r>
          </w:p>
        </w:tc>
      </w:tr>
      <w:tr w:rsidR="000B33BE" w:rsidRPr="00493907" w:rsidTr="006A2ABE">
        <w:trPr>
          <w:trHeight w:val="1843"/>
        </w:trPr>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Создание эффективной системы контроля.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rPr>
                <w:color w:val="000000"/>
                <w:sz w:val="24"/>
                <w:szCs w:val="24"/>
              </w:rPr>
            </w:pPr>
            <w:r w:rsidRPr="00493907">
              <w:rPr>
                <w:color w:val="000000"/>
                <w:sz w:val="24"/>
                <w:szCs w:val="24"/>
              </w:rPr>
              <w:t>Достижение необходимых изменений, выполнение нормативных требований по созданию системы условий реализации ООП ООО.</w:t>
            </w:r>
          </w:p>
        </w:tc>
        <w:tc>
          <w:tcPr>
            <w:tcW w:w="18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33BE" w:rsidRPr="00493907" w:rsidRDefault="000B33BE" w:rsidP="006A2ABE">
            <w:pPr>
              <w:spacing w:line="240" w:lineRule="auto"/>
              <w:ind w:left="57" w:right="57"/>
              <w:jc w:val="center"/>
              <w:rPr>
                <w:color w:val="000000"/>
                <w:sz w:val="24"/>
                <w:szCs w:val="24"/>
              </w:rPr>
            </w:pPr>
            <w:r w:rsidRPr="00493907">
              <w:rPr>
                <w:color w:val="000000"/>
                <w:sz w:val="24"/>
                <w:szCs w:val="24"/>
              </w:rPr>
              <w:t>Рабочая группа по введению ФГОС.</w:t>
            </w:r>
          </w:p>
        </w:tc>
      </w:tr>
    </w:tbl>
    <w:p w:rsidR="000B33BE" w:rsidRDefault="000B33BE" w:rsidP="000B33BE">
      <w:pPr>
        <w:spacing w:line="240" w:lineRule="auto"/>
        <w:rPr>
          <w:sz w:val="24"/>
          <w:szCs w:val="24"/>
        </w:rPr>
      </w:pPr>
    </w:p>
    <w:p w:rsidR="000B33BE" w:rsidRPr="00493907" w:rsidRDefault="000B33BE" w:rsidP="000B33BE">
      <w:pPr>
        <w:pStyle w:val="af7"/>
        <w:widowControl/>
        <w:numPr>
          <w:ilvl w:val="2"/>
          <w:numId w:val="187"/>
        </w:numPr>
        <w:suppressAutoHyphens w:val="0"/>
        <w:autoSpaceDN/>
        <w:spacing w:line="240" w:lineRule="auto"/>
        <w:ind w:hanging="52"/>
        <w:contextualSpacing/>
        <w:jc w:val="center"/>
        <w:textAlignment w:val="auto"/>
        <w:rPr>
          <w:b/>
          <w:bCs/>
          <w:sz w:val="24"/>
          <w:szCs w:val="24"/>
        </w:rPr>
      </w:pPr>
      <w:r w:rsidRPr="00493907">
        <w:rPr>
          <w:b/>
          <w:bCs/>
          <w:sz w:val="24"/>
          <w:szCs w:val="24"/>
        </w:rPr>
        <w:t>Сетевой  график (дорожная карта) по формированию необходимой системы условий реализации основной образовательной программы</w:t>
      </w:r>
    </w:p>
    <w:tbl>
      <w:tblPr>
        <w:tblpPr w:leftFromText="180" w:rightFromText="180" w:vertAnchor="text" w:horzAnchor="margin" w:tblpXSpec="center" w:tblpY="46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12"/>
        <w:gridCol w:w="1918"/>
      </w:tblGrid>
      <w:tr w:rsidR="000B33BE" w:rsidRPr="00493907" w:rsidTr="006A2ABE">
        <w:trPr>
          <w:trHeight w:val="480"/>
        </w:trPr>
        <w:tc>
          <w:tcPr>
            <w:tcW w:w="2552" w:type="dxa"/>
          </w:tcPr>
          <w:p w:rsidR="000B33BE" w:rsidRPr="00493907" w:rsidRDefault="000B33BE" w:rsidP="006A2ABE">
            <w:pPr>
              <w:tabs>
                <w:tab w:val="left" w:pos="284"/>
              </w:tabs>
              <w:autoSpaceDE w:val="0"/>
              <w:spacing w:line="240" w:lineRule="auto"/>
              <w:jc w:val="center"/>
              <w:rPr>
                <w:b/>
                <w:sz w:val="24"/>
                <w:szCs w:val="24"/>
                <w:lang w:bidi="ru-RU"/>
              </w:rPr>
            </w:pPr>
            <w:r w:rsidRPr="00493907">
              <w:rPr>
                <w:b/>
                <w:sz w:val="24"/>
                <w:szCs w:val="24"/>
                <w:lang w:bidi="ru-RU"/>
              </w:rPr>
              <w:t>Направление мероприятий</w:t>
            </w:r>
          </w:p>
        </w:tc>
        <w:tc>
          <w:tcPr>
            <w:tcW w:w="5312" w:type="dxa"/>
          </w:tcPr>
          <w:p w:rsidR="000B33BE" w:rsidRPr="00493907" w:rsidRDefault="000B33BE" w:rsidP="006A2ABE">
            <w:pPr>
              <w:autoSpaceDE w:val="0"/>
              <w:spacing w:line="240" w:lineRule="auto"/>
              <w:jc w:val="center"/>
              <w:rPr>
                <w:b/>
                <w:sz w:val="24"/>
                <w:szCs w:val="24"/>
                <w:lang w:bidi="ru-RU"/>
              </w:rPr>
            </w:pPr>
            <w:r w:rsidRPr="00493907">
              <w:rPr>
                <w:b/>
                <w:sz w:val="24"/>
                <w:szCs w:val="24"/>
                <w:lang w:bidi="ru-RU"/>
              </w:rPr>
              <w:t>Мероприятия</w:t>
            </w:r>
          </w:p>
        </w:tc>
        <w:tc>
          <w:tcPr>
            <w:tcW w:w="1918" w:type="dxa"/>
          </w:tcPr>
          <w:p w:rsidR="000B33BE" w:rsidRPr="00493907" w:rsidRDefault="000B33BE" w:rsidP="006A2ABE">
            <w:pPr>
              <w:autoSpaceDE w:val="0"/>
              <w:spacing w:line="240" w:lineRule="auto"/>
              <w:jc w:val="center"/>
              <w:rPr>
                <w:b/>
                <w:sz w:val="24"/>
                <w:szCs w:val="24"/>
                <w:lang w:bidi="ru-RU"/>
              </w:rPr>
            </w:pPr>
            <w:r w:rsidRPr="00493907">
              <w:rPr>
                <w:b/>
                <w:sz w:val="24"/>
                <w:szCs w:val="24"/>
                <w:lang w:bidi="ru-RU"/>
              </w:rPr>
              <w:t>Сроки</w:t>
            </w:r>
          </w:p>
          <w:p w:rsidR="000B33BE" w:rsidRPr="00493907" w:rsidRDefault="000B33BE" w:rsidP="006A2ABE">
            <w:pPr>
              <w:autoSpaceDE w:val="0"/>
              <w:spacing w:line="240" w:lineRule="auto"/>
              <w:jc w:val="center"/>
              <w:rPr>
                <w:b/>
                <w:sz w:val="24"/>
                <w:szCs w:val="24"/>
                <w:lang w:bidi="ru-RU"/>
              </w:rPr>
            </w:pPr>
            <w:r w:rsidRPr="00493907">
              <w:rPr>
                <w:b/>
                <w:sz w:val="24"/>
                <w:szCs w:val="24"/>
                <w:lang w:bidi="ru-RU"/>
              </w:rPr>
              <w:t>реализации</w:t>
            </w:r>
          </w:p>
        </w:tc>
      </w:tr>
      <w:tr w:rsidR="000B33BE" w:rsidRPr="00493907" w:rsidTr="006A2ABE">
        <w:trPr>
          <w:trHeight w:val="480"/>
        </w:trPr>
        <w:tc>
          <w:tcPr>
            <w:tcW w:w="2552" w:type="dxa"/>
            <w:vMerge w:val="restart"/>
          </w:tcPr>
          <w:p w:rsidR="000B33BE" w:rsidRPr="00493907" w:rsidRDefault="000B33BE" w:rsidP="000B33BE">
            <w:pPr>
              <w:widowControl/>
              <w:numPr>
                <w:ilvl w:val="0"/>
                <w:numId w:val="189"/>
              </w:numPr>
              <w:tabs>
                <w:tab w:val="left" w:pos="284"/>
              </w:tabs>
              <w:suppressAutoHyphens w:val="0"/>
              <w:autoSpaceDN/>
              <w:spacing w:line="240" w:lineRule="auto"/>
              <w:ind w:left="0" w:firstLine="0"/>
              <w:contextualSpacing/>
              <w:textAlignment w:val="auto"/>
              <w:rPr>
                <w:sz w:val="24"/>
                <w:szCs w:val="24"/>
              </w:rPr>
            </w:pPr>
            <w:r w:rsidRPr="00493907">
              <w:rPr>
                <w:sz w:val="24"/>
                <w:szCs w:val="24"/>
              </w:rPr>
              <w:t xml:space="preserve">Нормативное обеспечение введения ФГОС </w:t>
            </w:r>
            <w:r>
              <w:rPr>
                <w:sz w:val="24"/>
                <w:szCs w:val="24"/>
              </w:rPr>
              <w:t>О</w:t>
            </w:r>
            <w:r w:rsidRPr="00493907">
              <w:rPr>
                <w:sz w:val="24"/>
                <w:szCs w:val="24"/>
              </w:rPr>
              <w:t>ОО.</w:t>
            </w: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Утверждение ООП ООО Учреждения, внесение изменений и дополнений в ООП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 мере необходимости</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w:t>
            </w:r>
          </w:p>
          <w:p w:rsidR="000B33BE" w:rsidRPr="00493907" w:rsidRDefault="000B33BE" w:rsidP="000B33BE">
            <w:pPr>
              <w:numPr>
                <w:ilvl w:val="0"/>
                <w:numId w:val="188"/>
              </w:numPr>
              <w:tabs>
                <w:tab w:val="left" w:pos="459"/>
              </w:tabs>
              <w:suppressAutoHyphens w:val="0"/>
              <w:autoSpaceDE w:val="0"/>
              <w:spacing w:line="240" w:lineRule="auto"/>
              <w:ind w:left="0" w:firstLine="0"/>
              <w:textAlignment w:val="auto"/>
              <w:rPr>
                <w:sz w:val="24"/>
                <w:szCs w:val="24"/>
                <w:lang w:bidi="ru-RU"/>
              </w:rPr>
            </w:pPr>
            <w:r w:rsidRPr="00493907">
              <w:rPr>
                <w:sz w:val="24"/>
                <w:szCs w:val="24"/>
                <w:lang w:bidi="ru-RU"/>
              </w:rPr>
              <w:t>учебного плана;</w:t>
            </w:r>
          </w:p>
          <w:p w:rsidR="000B33BE" w:rsidRPr="00493907" w:rsidRDefault="000B33BE" w:rsidP="000B33BE">
            <w:pPr>
              <w:numPr>
                <w:ilvl w:val="0"/>
                <w:numId w:val="188"/>
              </w:numPr>
              <w:tabs>
                <w:tab w:val="left" w:pos="459"/>
              </w:tabs>
              <w:suppressAutoHyphens w:val="0"/>
              <w:autoSpaceDE w:val="0"/>
              <w:spacing w:line="240" w:lineRule="auto"/>
              <w:ind w:left="0" w:firstLine="0"/>
              <w:textAlignment w:val="auto"/>
              <w:rPr>
                <w:sz w:val="24"/>
                <w:szCs w:val="24"/>
                <w:lang w:bidi="ru-RU"/>
              </w:rPr>
            </w:pPr>
            <w:r w:rsidRPr="00493907">
              <w:rPr>
                <w:sz w:val="24"/>
                <w:szCs w:val="24"/>
                <w:lang w:bidi="ru-RU"/>
              </w:rPr>
              <w:t>плана внеурочной</w:t>
            </w:r>
            <w:r w:rsidRPr="00493907">
              <w:rPr>
                <w:spacing w:val="-2"/>
                <w:sz w:val="24"/>
                <w:szCs w:val="24"/>
                <w:lang w:bidi="ru-RU"/>
              </w:rPr>
              <w:t xml:space="preserve"> </w:t>
            </w:r>
            <w:r w:rsidRPr="00493907">
              <w:rPr>
                <w:sz w:val="24"/>
                <w:szCs w:val="24"/>
                <w:lang w:bidi="ru-RU"/>
              </w:rPr>
              <w:t>деятельности;</w:t>
            </w:r>
          </w:p>
          <w:p w:rsidR="000B33BE" w:rsidRPr="00493907" w:rsidRDefault="000B33BE" w:rsidP="000B33BE">
            <w:pPr>
              <w:numPr>
                <w:ilvl w:val="0"/>
                <w:numId w:val="188"/>
              </w:numPr>
              <w:tabs>
                <w:tab w:val="left" w:pos="492"/>
              </w:tabs>
              <w:suppressAutoHyphens w:val="0"/>
              <w:autoSpaceDE w:val="0"/>
              <w:spacing w:line="240" w:lineRule="auto"/>
              <w:ind w:left="0" w:firstLine="0"/>
              <w:textAlignment w:val="auto"/>
              <w:rPr>
                <w:sz w:val="24"/>
                <w:szCs w:val="24"/>
                <w:lang w:bidi="ru-RU"/>
              </w:rPr>
            </w:pPr>
            <w:r w:rsidRPr="00493907">
              <w:rPr>
                <w:sz w:val="24"/>
                <w:szCs w:val="24"/>
                <w:lang w:bidi="ru-RU"/>
              </w:rPr>
              <w:t>рабочих программ учебных предметов (курсов), внеурочной</w:t>
            </w:r>
            <w:r w:rsidRPr="00493907">
              <w:rPr>
                <w:spacing w:val="-4"/>
                <w:sz w:val="24"/>
                <w:szCs w:val="24"/>
                <w:lang w:bidi="ru-RU"/>
              </w:rPr>
              <w:t xml:space="preserve"> </w:t>
            </w:r>
            <w:r w:rsidRPr="00493907">
              <w:rPr>
                <w:sz w:val="24"/>
                <w:szCs w:val="24"/>
                <w:lang w:bidi="ru-RU"/>
              </w:rPr>
              <w:t>деятельности;</w:t>
            </w:r>
          </w:p>
          <w:p w:rsidR="000B33BE" w:rsidRPr="00493907" w:rsidRDefault="000B33BE" w:rsidP="000B33BE">
            <w:pPr>
              <w:numPr>
                <w:ilvl w:val="0"/>
                <w:numId w:val="188"/>
              </w:numPr>
              <w:tabs>
                <w:tab w:val="left" w:pos="459"/>
              </w:tabs>
              <w:suppressAutoHyphens w:val="0"/>
              <w:autoSpaceDE w:val="0"/>
              <w:spacing w:line="240" w:lineRule="auto"/>
              <w:ind w:left="0" w:firstLine="0"/>
              <w:textAlignment w:val="auto"/>
              <w:rPr>
                <w:sz w:val="24"/>
                <w:szCs w:val="24"/>
                <w:lang w:bidi="ru-RU"/>
              </w:rPr>
            </w:pPr>
            <w:r w:rsidRPr="00493907">
              <w:rPr>
                <w:sz w:val="24"/>
                <w:szCs w:val="24"/>
                <w:lang w:bidi="ru-RU"/>
              </w:rPr>
              <w:t>календарного учебного графика;</w:t>
            </w:r>
          </w:p>
          <w:p w:rsidR="000B33BE" w:rsidRPr="00493907" w:rsidRDefault="000B33BE" w:rsidP="000B33BE">
            <w:pPr>
              <w:numPr>
                <w:ilvl w:val="0"/>
                <w:numId w:val="188"/>
              </w:numPr>
              <w:tabs>
                <w:tab w:val="left" w:pos="459"/>
              </w:tabs>
              <w:suppressAutoHyphens w:val="0"/>
              <w:autoSpaceDE w:val="0"/>
              <w:spacing w:line="240" w:lineRule="auto"/>
              <w:ind w:left="0" w:firstLine="0"/>
              <w:textAlignment w:val="auto"/>
              <w:rPr>
                <w:sz w:val="24"/>
                <w:szCs w:val="24"/>
                <w:lang w:bidi="ru-RU"/>
              </w:rPr>
            </w:pPr>
            <w:r w:rsidRPr="00493907">
              <w:rPr>
                <w:sz w:val="24"/>
                <w:szCs w:val="24"/>
                <w:lang w:bidi="ru-RU"/>
              </w:rPr>
              <w:t>режима работы</w:t>
            </w:r>
            <w:r w:rsidRPr="00493907">
              <w:rPr>
                <w:spacing w:val="-4"/>
                <w:sz w:val="24"/>
                <w:szCs w:val="24"/>
                <w:lang w:bidi="ru-RU"/>
              </w:rPr>
              <w:t xml:space="preserve"> </w:t>
            </w:r>
            <w:r w:rsidRPr="00493907">
              <w:rPr>
                <w:sz w:val="24"/>
                <w:szCs w:val="24"/>
                <w:lang w:bidi="ru-RU"/>
              </w:rPr>
              <w:t>Учреждения;</w:t>
            </w:r>
          </w:p>
          <w:p w:rsidR="000B33BE" w:rsidRPr="00493907" w:rsidRDefault="000B33BE" w:rsidP="000B33BE">
            <w:pPr>
              <w:numPr>
                <w:ilvl w:val="0"/>
                <w:numId w:val="188"/>
              </w:numPr>
              <w:tabs>
                <w:tab w:val="left" w:pos="459"/>
              </w:tabs>
              <w:suppressAutoHyphens w:val="0"/>
              <w:autoSpaceDE w:val="0"/>
              <w:spacing w:line="240" w:lineRule="auto"/>
              <w:ind w:left="0" w:firstLine="0"/>
              <w:textAlignment w:val="auto"/>
              <w:rPr>
                <w:sz w:val="24"/>
                <w:szCs w:val="24"/>
                <w:lang w:bidi="ru-RU"/>
              </w:rPr>
            </w:pPr>
            <w:r w:rsidRPr="00493907">
              <w:rPr>
                <w:sz w:val="24"/>
                <w:szCs w:val="24"/>
                <w:lang w:bidi="ru-RU"/>
              </w:rPr>
              <w:lastRenderedPageBreak/>
              <w:t>расписания уроков и внеурочной деятельности.</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lastRenderedPageBreak/>
              <w:t>август</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Определение списка учебников и учебных пособий, используемых в образовательном процессе в соответствии с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май</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 и корректировка локальных нормативных актов, обеспечивающих реализацию ООП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 мере необходимости</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Формирование банка нормативно-правовых документов федерального, регионального, муниципального уровней, банка локальных актов Учреждения.</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Обеспечение соответствия локальных нормативных актов Учреждения требованиям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Приведение в соответствие с требованиями ФГОС ООО и новыми тарифно-квалификационными характеристиками должностных инструкций работников образовательного учреждения.</w:t>
            </w:r>
          </w:p>
        </w:tc>
        <w:tc>
          <w:tcPr>
            <w:tcW w:w="1918" w:type="dxa"/>
          </w:tcPr>
          <w:p w:rsidR="000B33BE" w:rsidRPr="00493907" w:rsidRDefault="000B33BE" w:rsidP="006A2ABE">
            <w:pPr>
              <w:spacing w:line="240" w:lineRule="auto"/>
              <w:jc w:val="center"/>
              <w:rPr>
                <w:sz w:val="24"/>
                <w:szCs w:val="24"/>
              </w:rPr>
            </w:pPr>
            <w:r w:rsidRPr="00493907">
              <w:rPr>
                <w:sz w:val="24"/>
                <w:szCs w:val="24"/>
              </w:rPr>
              <w:t>до августа ежегодно</w:t>
            </w:r>
          </w:p>
          <w:p w:rsidR="000B33BE" w:rsidRPr="00493907" w:rsidRDefault="000B33BE" w:rsidP="006A2ABE">
            <w:pPr>
              <w:autoSpaceDE w:val="0"/>
              <w:spacing w:line="240" w:lineRule="auto"/>
              <w:jc w:val="center"/>
              <w:rPr>
                <w:sz w:val="24"/>
                <w:szCs w:val="24"/>
                <w:lang w:bidi="ru-RU"/>
              </w:rPr>
            </w:pPr>
          </w:p>
        </w:tc>
      </w:tr>
      <w:tr w:rsidR="000B33BE" w:rsidRPr="00493907" w:rsidTr="006A2ABE">
        <w:trPr>
          <w:trHeight w:val="480"/>
        </w:trPr>
        <w:tc>
          <w:tcPr>
            <w:tcW w:w="2552" w:type="dxa"/>
            <w:vMerge w:val="restart"/>
          </w:tcPr>
          <w:p w:rsidR="000B33BE" w:rsidRPr="00493907" w:rsidRDefault="000B33BE" w:rsidP="000B33BE">
            <w:pPr>
              <w:widowControl/>
              <w:numPr>
                <w:ilvl w:val="0"/>
                <w:numId w:val="189"/>
              </w:numPr>
              <w:tabs>
                <w:tab w:val="left" w:pos="284"/>
              </w:tabs>
              <w:suppressAutoHyphens w:val="0"/>
              <w:autoSpaceDN/>
              <w:spacing w:line="240" w:lineRule="auto"/>
              <w:ind w:left="0" w:firstLine="0"/>
              <w:contextualSpacing/>
              <w:textAlignment w:val="auto"/>
              <w:rPr>
                <w:sz w:val="24"/>
                <w:szCs w:val="24"/>
              </w:rPr>
            </w:pPr>
            <w:r w:rsidRPr="00493907">
              <w:rPr>
                <w:sz w:val="24"/>
                <w:szCs w:val="24"/>
              </w:rPr>
              <w:t>Финансовое обеспечение введения ФГОС.</w:t>
            </w:r>
          </w:p>
        </w:tc>
        <w:tc>
          <w:tcPr>
            <w:tcW w:w="5312" w:type="dxa"/>
          </w:tcPr>
          <w:p w:rsidR="000B33BE" w:rsidRPr="00493907" w:rsidRDefault="000B33BE" w:rsidP="006A2ABE">
            <w:pPr>
              <w:spacing w:line="240" w:lineRule="auto"/>
              <w:rPr>
                <w:sz w:val="24"/>
                <w:szCs w:val="24"/>
              </w:rPr>
            </w:pPr>
            <w:r w:rsidRPr="00493907">
              <w:rPr>
                <w:sz w:val="24"/>
                <w:szCs w:val="24"/>
              </w:rPr>
              <w:t>Расчет потребностей в расходах образовательного учреждения в условиях реализации ФГОС.</w:t>
            </w:r>
          </w:p>
        </w:tc>
        <w:tc>
          <w:tcPr>
            <w:tcW w:w="1918" w:type="dxa"/>
          </w:tcPr>
          <w:p w:rsidR="000B33BE" w:rsidRPr="00493907" w:rsidRDefault="000B33BE" w:rsidP="006A2ABE">
            <w:pPr>
              <w:spacing w:line="240" w:lineRule="auto"/>
              <w:jc w:val="center"/>
              <w:rPr>
                <w:sz w:val="24"/>
                <w:szCs w:val="24"/>
              </w:rPr>
            </w:pPr>
            <w:r w:rsidRPr="00493907">
              <w:rPr>
                <w:sz w:val="24"/>
                <w:szCs w:val="24"/>
              </w:rPr>
              <w:t>до сентября</w:t>
            </w:r>
          </w:p>
          <w:p w:rsidR="000B33BE" w:rsidRPr="00493907" w:rsidRDefault="000B33BE" w:rsidP="006A2ABE">
            <w:pPr>
              <w:spacing w:line="240" w:lineRule="auto"/>
              <w:jc w:val="center"/>
              <w:rPr>
                <w:sz w:val="24"/>
                <w:szCs w:val="24"/>
              </w:rPr>
            </w:pPr>
            <w:r w:rsidRPr="00493907">
              <w:rPr>
                <w:sz w:val="24"/>
                <w:szCs w:val="24"/>
              </w:rPr>
              <w:t>ежегодно</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 локальных нормативных актов (внесение изменений в них), регламентирующих установление заработной</w:t>
            </w:r>
            <w:r w:rsidRPr="00493907">
              <w:rPr>
                <w:spacing w:val="62"/>
                <w:sz w:val="24"/>
                <w:szCs w:val="24"/>
                <w:lang w:bidi="ru-RU"/>
              </w:rPr>
              <w:t xml:space="preserve"> </w:t>
            </w:r>
            <w:r w:rsidRPr="00493907">
              <w:rPr>
                <w:sz w:val="24"/>
                <w:szCs w:val="24"/>
                <w:lang w:bidi="ru-RU"/>
              </w:rPr>
              <w:t>платы работников Учреждения, в том числе стимулирующих выплат.</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 мере необходимости</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0B33BE">
            <w:pPr>
              <w:autoSpaceDE w:val="0"/>
              <w:spacing w:line="240" w:lineRule="auto"/>
              <w:rPr>
                <w:sz w:val="24"/>
                <w:szCs w:val="24"/>
                <w:lang w:bidi="ru-RU"/>
              </w:rPr>
            </w:pPr>
            <w:r w:rsidRPr="00493907">
              <w:rPr>
                <w:sz w:val="24"/>
                <w:szCs w:val="24"/>
                <w:lang w:bidi="ru-RU"/>
              </w:rPr>
              <w:t xml:space="preserve">Заключение дополнительных соглашений к трудовому договору с работниками МКОУ </w:t>
            </w:r>
            <w:r>
              <w:rPr>
                <w:sz w:val="24"/>
                <w:szCs w:val="24"/>
                <w:lang w:bidi="ru-RU"/>
              </w:rPr>
              <w:t>Сухо-Березовская</w:t>
            </w:r>
            <w:r w:rsidRPr="00493907">
              <w:rPr>
                <w:sz w:val="24"/>
                <w:szCs w:val="24"/>
                <w:lang w:bidi="ru-RU"/>
              </w:rPr>
              <w:t xml:space="preserve"> СОШ.</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сентябрь</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Составление плана финансово-хозяйственной деятельности на календарный год.</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декабрь</w:t>
            </w:r>
          </w:p>
          <w:p w:rsidR="000B33BE" w:rsidRPr="00493907" w:rsidRDefault="000B33BE" w:rsidP="006A2ABE">
            <w:pPr>
              <w:autoSpaceDE w:val="0"/>
              <w:spacing w:line="240" w:lineRule="auto"/>
              <w:jc w:val="center"/>
              <w:rPr>
                <w:sz w:val="24"/>
                <w:szCs w:val="24"/>
                <w:lang w:bidi="ru-RU"/>
              </w:rPr>
            </w:pPr>
            <w:r w:rsidRPr="00493907">
              <w:rPr>
                <w:sz w:val="24"/>
                <w:szCs w:val="24"/>
                <w:lang w:bidi="ru-RU"/>
              </w:rPr>
              <w:t>ежегодно</w:t>
            </w:r>
          </w:p>
        </w:tc>
      </w:tr>
      <w:tr w:rsidR="000B33BE" w:rsidRPr="00493907" w:rsidTr="006A2ABE">
        <w:trPr>
          <w:trHeight w:val="1419"/>
        </w:trPr>
        <w:tc>
          <w:tcPr>
            <w:tcW w:w="2552" w:type="dxa"/>
            <w:vMerge w:val="restart"/>
          </w:tcPr>
          <w:p w:rsidR="000B33BE" w:rsidRPr="00493907" w:rsidRDefault="000B33BE" w:rsidP="006A2ABE">
            <w:pPr>
              <w:tabs>
                <w:tab w:val="left" w:pos="284"/>
              </w:tabs>
              <w:spacing w:line="240" w:lineRule="auto"/>
              <w:rPr>
                <w:sz w:val="24"/>
                <w:szCs w:val="24"/>
              </w:rPr>
            </w:pPr>
            <w:r w:rsidRPr="00493907">
              <w:rPr>
                <w:sz w:val="24"/>
                <w:szCs w:val="24"/>
              </w:rPr>
              <w:t>III. Организационное обеспечение введения ФГОС</w:t>
            </w: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 моделей взаимодействия МКОУ Шестаковская СОШ с учреждениями дополнительного образования детей, обеспечивающих организацию внеурочной деятельности (социальное партнерство).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сентябрь</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Обеспечение координации деятельности участников образовательных отношений, организационных структур</w:t>
            </w:r>
            <w:r w:rsidRPr="00493907">
              <w:rPr>
                <w:spacing w:val="67"/>
                <w:sz w:val="24"/>
                <w:szCs w:val="24"/>
                <w:lang w:bidi="ru-RU"/>
              </w:rPr>
              <w:t xml:space="preserve"> </w:t>
            </w:r>
            <w:r w:rsidRPr="00493907">
              <w:rPr>
                <w:sz w:val="24"/>
                <w:szCs w:val="24"/>
                <w:lang w:bidi="ru-RU"/>
              </w:rPr>
              <w:t>Учреждения по реализации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на начало учебного года</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Организация работы с одаренными детьми: участие в интеллектуальных конкурсах, олимпиадах различного уровня, спортивных соревнованиях и конкурсах.</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в течение года</w:t>
            </w:r>
          </w:p>
        </w:tc>
      </w:tr>
      <w:tr w:rsidR="000B33BE" w:rsidRPr="00493907" w:rsidTr="006A2ABE">
        <w:trPr>
          <w:trHeight w:val="13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Привлечение Педагогического совета и Управляющего совета к проектированию и корректировке ООП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апрель</w:t>
            </w:r>
          </w:p>
          <w:p w:rsidR="000B33BE" w:rsidRPr="00493907" w:rsidRDefault="000B33BE" w:rsidP="006A2ABE">
            <w:pPr>
              <w:autoSpaceDE w:val="0"/>
              <w:spacing w:line="240" w:lineRule="auto"/>
              <w:jc w:val="center"/>
              <w:rPr>
                <w:sz w:val="24"/>
                <w:szCs w:val="24"/>
                <w:lang w:bidi="ru-RU"/>
              </w:rPr>
            </w:pPr>
            <w:r w:rsidRPr="00493907">
              <w:rPr>
                <w:sz w:val="24"/>
                <w:szCs w:val="24"/>
                <w:lang w:bidi="ru-RU"/>
              </w:rPr>
              <w:t>ежегодно</w:t>
            </w:r>
          </w:p>
        </w:tc>
      </w:tr>
      <w:tr w:rsidR="000B33BE" w:rsidRPr="00493907" w:rsidTr="006A2ABE">
        <w:trPr>
          <w:trHeight w:val="480"/>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Проведение совещаний с учителями по реализации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в течение года</w:t>
            </w:r>
          </w:p>
        </w:tc>
      </w:tr>
      <w:tr w:rsidR="000B33BE" w:rsidRPr="00493907" w:rsidTr="006A2ABE">
        <w:trPr>
          <w:trHeight w:val="478"/>
        </w:trPr>
        <w:tc>
          <w:tcPr>
            <w:tcW w:w="2552" w:type="dxa"/>
            <w:vMerge w:val="restart"/>
          </w:tcPr>
          <w:p w:rsidR="000B33BE" w:rsidRPr="00493907" w:rsidRDefault="000B33BE" w:rsidP="006A2ABE">
            <w:pPr>
              <w:tabs>
                <w:tab w:val="left" w:pos="284"/>
              </w:tabs>
              <w:spacing w:line="240" w:lineRule="auto"/>
              <w:contextualSpacing/>
              <w:rPr>
                <w:sz w:val="24"/>
                <w:szCs w:val="24"/>
              </w:rPr>
            </w:pPr>
            <w:r w:rsidRPr="00493907">
              <w:rPr>
                <w:sz w:val="24"/>
                <w:szCs w:val="24"/>
                <w:lang w:val="en-US"/>
              </w:rPr>
              <w:t>IV</w:t>
            </w:r>
            <w:r w:rsidRPr="00493907">
              <w:rPr>
                <w:sz w:val="24"/>
                <w:szCs w:val="24"/>
              </w:rPr>
              <w:t>. Кадровое обеспечение введения ФГОС</w:t>
            </w:r>
          </w:p>
        </w:tc>
        <w:tc>
          <w:tcPr>
            <w:tcW w:w="5312" w:type="dxa"/>
          </w:tcPr>
          <w:p w:rsidR="000B33BE" w:rsidRPr="00493907" w:rsidRDefault="000B33BE" w:rsidP="006A2ABE">
            <w:pPr>
              <w:spacing w:line="240" w:lineRule="auto"/>
              <w:rPr>
                <w:sz w:val="24"/>
                <w:szCs w:val="24"/>
              </w:rPr>
            </w:pPr>
            <w:r w:rsidRPr="00493907">
              <w:rPr>
                <w:sz w:val="24"/>
                <w:szCs w:val="24"/>
              </w:rPr>
              <w:t>Анализ кадрового обеспечения для реализации ФГОС основного общего образования.</w:t>
            </w:r>
          </w:p>
        </w:tc>
        <w:tc>
          <w:tcPr>
            <w:tcW w:w="1918" w:type="dxa"/>
          </w:tcPr>
          <w:p w:rsidR="000B33BE" w:rsidRPr="00493907" w:rsidRDefault="000B33BE" w:rsidP="006A2ABE">
            <w:pPr>
              <w:spacing w:line="240" w:lineRule="auto"/>
              <w:jc w:val="center"/>
              <w:rPr>
                <w:sz w:val="24"/>
                <w:szCs w:val="24"/>
              </w:rPr>
            </w:pPr>
            <w:r w:rsidRPr="00493907">
              <w:rPr>
                <w:sz w:val="24"/>
                <w:szCs w:val="24"/>
              </w:rPr>
              <w:t>ежегодно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Составление</w:t>
            </w:r>
            <w:r w:rsidRPr="00493907">
              <w:rPr>
                <w:spacing w:val="-23"/>
                <w:sz w:val="24"/>
                <w:szCs w:val="24"/>
                <w:lang w:bidi="ru-RU"/>
              </w:rPr>
              <w:t xml:space="preserve"> </w:t>
            </w:r>
            <w:r w:rsidRPr="00493907">
              <w:rPr>
                <w:sz w:val="24"/>
                <w:szCs w:val="24"/>
                <w:lang w:bidi="ru-RU"/>
              </w:rPr>
              <w:t>(корректировка)</w:t>
            </w:r>
            <w:r w:rsidRPr="00493907">
              <w:rPr>
                <w:spacing w:val="-22"/>
                <w:sz w:val="24"/>
                <w:szCs w:val="24"/>
                <w:lang w:bidi="ru-RU"/>
              </w:rPr>
              <w:t xml:space="preserve"> </w:t>
            </w:r>
            <w:r w:rsidRPr="00493907">
              <w:rPr>
                <w:sz w:val="24"/>
                <w:szCs w:val="24"/>
                <w:lang w:bidi="ru-RU"/>
              </w:rPr>
              <w:t>и</w:t>
            </w:r>
            <w:r w:rsidRPr="00493907">
              <w:rPr>
                <w:spacing w:val="-22"/>
                <w:sz w:val="24"/>
                <w:szCs w:val="24"/>
                <w:lang w:bidi="ru-RU"/>
              </w:rPr>
              <w:t xml:space="preserve"> </w:t>
            </w:r>
            <w:r w:rsidRPr="00493907">
              <w:rPr>
                <w:sz w:val="24"/>
                <w:szCs w:val="24"/>
                <w:lang w:bidi="ru-RU"/>
              </w:rPr>
              <w:t>реализация плана-графика повышения квалификации педагогических и руководящих</w:t>
            </w:r>
            <w:r w:rsidRPr="00493907">
              <w:rPr>
                <w:spacing w:val="55"/>
                <w:sz w:val="24"/>
                <w:szCs w:val="24"/>
                <w:lang w:bidi="ru-RU"/>
              </w:rPr>
              <w:t xml:space="preserve"> </w:t>
            </w:r>
            <w:r w:rsidRPr="00493907">
              <w:rPr>
                <w:sz w:val="24"/>
                <w:szCs w:val="24"/>
                <w:lang w:bidi="ru-RU"/>
              </w:rPr>
              <w:t>работников Учреждения в связи с введением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август</w:t>
            </w:r>
          </w:p>
          <w:p w:rsidR="000B33BE" w:rsidRPr="00493907" w:rsidRDefault="000B33BE" w:rsidP="006A2ABE">
            <w:pPr>
              <w:autoSpaceDE w:val="0"/>
              <w:spacing w:line="240" w:lineRule="auto"/>
              <w:jc w:val="center"/>
              <w:rPr>
                <w:sz w:val="24"/>
                <w:szCs w:val="24"/>
                <w:lang w:bidi="ru-RU"/>
              </w:rPr>
            </w:pPr>
            <w:r w:rsidRPr="00493907">
              <w:rPr>
                <w:sz w:val="24"/>
                <w:szCs w:val="24"/>
                <w:lang w:bidi="ru-RU"/>
              </w:rPr>
              <w:t>ежегодно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Обеспечение условий для непрерывного</w:t>
            </w:r>
          </w:p>
          <w:p w:rsidR="000B33BE" w:rsidRPr="00493907" w:rsidRDefault="000B33BE" w:rsidP="006A2ABE">
            <w:pPr>
              <w:autoSpaceDE w:val="0"/>
              <w:spacing w:line="240" w:lineRule="auto"/>
              <w:rPr>
                <w:sz w:val="24"/>
                <w:szCs w:val="24"/>
                <w:lang w:bidi="ru-RU"/>
              </w:rPr>
            </w:pPr>
            <w:r w:rsidRPr="00493907">
              <w:rPr>
                <w:sz w:val="24"/>
                <w:szCs w:val="24"/>
                <w:lang w:bidi="ru-RU"/>
              </w:rPr>
              <w:t>профессионального развития педагогических работников школы.</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в течение года</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 (корректировка) плана методической работы с ориентацией на проблемы введения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август ежегодно</w:t>
            </w:r>
          </w:p>
        </w:tc>
      </w:tr>
      <w:tr w:rsidR="000B33BE" w:rsidRPr="00493907" w:rsidTr="006A2ABE">
        <w:trPr>
          <w:trHeight w:val="271"/>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Аттестация педагогических работников.</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в течение года</w:t>
            </w:r>
          </w:p>
        </w:tc>
      </w:tr>
      <w:tr w:rsidR="000B33BE" w:rsidRPr="00493907" w:rsidTr="006A2ABE">
        <w:trPr>
          <w:trHeight w:val="369"/>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Посещение серии открытых уроков учителей.</w:t>
            </w:r>
          </w:p>
        </w:tc>
        <w:tc>
          <w:tcPr>
            <w:tcW w:w="1918" w:type="dxa"/>
          </w:tcPr>
          <w:p w:rsidR="000B33BE" w:rsidRPr="00493907" w:rsidRDefault="000B33BE" w:rsidP="006A2ABE">
            <w:pPr>
              <w:spacing w:line="240" w:lineRule="auto"/>
              <w:jc w:val="center"/>
              <w:rPr>
                <w:sz w:val="24"/>
                <w:szCs w:val="24"/>
              </w:rPr>
            </w:pPr>
            <w:r w:rsidRPr="00493907">
              <w:rPr>
                <w:sz w:val="24"/>
                <w:szCs w:val="24"/>
              </w:rPr>
              <w:t>в течение года</w:t>
            </w:r>
          </w:p>
        </w:tc>
      </w:tr>
      <w:tr w:rsidR="000B33BE" w:rsidRPr="00493907" w:rsidTr="006A2ABE">
        <w:trPr>
          <w:trHeight w:val="894"/>
        </w:trPr>
        <w:tc>
          <w:tcPr>
            <w:tcW w:w="2552" w:type="dxa"/>
            <w:vMerge w:val="restart"/>
          </w:tcPr>
          <w:p w:rsidR="000B33BE" w:rsidRPr="00493907" w:rsidRDefault="000B33BE" w:rsidP="006A2ABE">
            <w:pPr>
              <w:tabs>
                <w:tab w:val="left" w:pos="284"/>
              </w:tabs>
              <w:autoSpaceDE w:val="0"/>
              <w:spacing w:line="240" w:lineRule="auto"/>
              <w:rPr>
                <w:sz w:val="24"/>
                <w:szCs w:val="24"/>
                <w:lang w:bidi="ru-RU"/>
              </w:rPr>
            </w:pPr>
            <w:r w:rsidRPr="00493907">
              <w:rPr>
                <w:sz w:val="24"/>
                <w:szCs w:val="24"/>
                <w:lang w:bidi="ru-RU"/>
              </w:rPr>
              <w:t>V. Информационное обеспечение введения и реализации ФГОС</w:t>
            </w:r>
          </w:p>
        </w:tc>
        <w:tc>
          <w:tcPr>
            <w:tcW w:w="5312" w:type="dxa"/>
          </w:tcPr>
          <w:p w:rsidR="000B33BE" w:rsidRPr="00493907" w:rsidRDefault="000B33BE" w:rsidP="006A2ABE">
            <w:pPr>
              <w:tabs>
                <w:tab w:val="left" w:pos="1766"/>
                <w:tab w:val="left" w:pos="3429"/>
                <w:tab w:val="left" w:pos="3859"/>
              </w:tabs>
              <w:autoSpaceDE w:val="0"/>
              <w:spacing w:line="240" w:lineRule="auto"/>
              <w:rPr>
                <w:sz w:val="24"/>
                <w:szCs w:val="24"/>
                <w:lang w:bidi="ru-RU"/>
              </w:rPr>
            </w:pPr>
            <w:r w:rsidRPr="00493907">
              <w:rPr>
                <w:sz w:val="24"/>
                <w:szCs w:val="24"/>
                <w:lang w:bidi="ru-RU"/>
              </w:rPr>
              <w:t>Размещение на сайте Учреждения информационных</w:t>
            </w:r>
            <w:r w:rsidRPr="00493907">
              <w:rPr>
                <w:sz w:val="24"/>
                <w:szCs w:val="24"/>
                <w:lang w:bidi="ru-RU"/>
              </w:rPr>
              <w:tab/>
              <w:t xml:space="preserve">материалов по </w:t>
            </w:r>
            <w:r w:rsidRPr="00493907">
              <w:rPr>
                <w:spacing w:val="-1"/>
                <w:sz w:val="24"/>
                <w:szCs w:val="24"/>
                <w:lang w:bidi="ru-RU"/>
              </w:rPr>
              <w:t>реализации</w:t>
            </w:r>
            <w:r w:rsidRPr="00493907">
              <w:rPr>
                <w:sz w:val="24"/>
                <w:szCs w:val="24"/>
                <w:lang w:bidi="ru-RU"/>
              </w:rPr>
              <w:t xml:space="preserve">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tabs>
                <w:tab w:val="left" w:pos="2536"/>
                <w:tab w:val="left" w:pos="4502"/>
              </w:tabs>
              <w:autoSpaceDE w:val="0"/>
              <w:spacing w:line="240" w:lineRule="auto"/>
              <w:rPr>
                <w:sz w:val="24"/>
                <w:szCs w:val="24"/>
                <w:lang w:bidi="ru-RU"/>
              </w:rPr>
            </w:pPr>
            <w:r w:rsidRPr="00493907">
              <w:rPr>
                <w:sz w:val="24"/>
                <w:szCs w:val="24"/>
                <w:lang w:bidi="ru-RU"/>
              </w:rPr>
              <w:t>Информирование</w:t>
            </w:r>
            <w:r w:rsidRPr="00493907">
              <w:rPr>
                <w:sz w:val="24"/>
                <w:szCs w:val="24"/>
                <w:lang w:bidi="ru-RU"/>
              </w:rPr>
              <w:tab/>
              <w:t>родительской  общественности о ходе реализации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Обеспечение публичной отчетности школы о ходе и результатах введения ФГОС ООО (Включение в публичный доклад директора школы раздела, отражающего ход введения ФГОС ООО).</w:t>
            </w:r>
          </w:p>
        </w:tc>
        <w:tc>
          <w:tcPr>
            <w:tcW w:w="1918" w:type="dxa"/>
          </w:tcPr>
          <w:p w:rsidR="000B33BE" w:rsidRPr="00493907" w:rsidRDefault="000B33BE" w:rsidP="006A2ABE">
            <w:pPr>
              <w:spacing w:line="240" w:lineRule="auto"/>
              <w:jc w:val="center"/>
              <w:rPr>
                <w:sz w:val="24"/>
                <w:szCs w:val="24"/>
              </w:rPr>
            </w:pPr>
            <w:r w:rsidRPr="00493907">
              <w:rPr>
                <w:sz w:val="24"/>
                <w:szCs w:val="24"/>
              </w:rPr>
              <w:t>июнь</w:t>
            </w:r>
          </w:p>
          <w:p w:rsidR="000B33BE" w:rsidRPr="00493907" w:rsidRDefault="000B33BE" w:rsidP="006A2ABE">
            <w:pPr>
              <w:spacing w:line="240" w:lineRule="auto"/>
              <w:jc w:val="center"/>
              <w:rPr>
                <w:sz w:val="24"/>
                <w:szCs w:val="24"/>
              </w:rPr>
            </w:pPr>
            <w:r w:rsidRPr="00493907">
              <w:rPr>
                <w:sz w:val="24"/>
                <w:szCs w:val="24"/>
              </w:rPr>
              <w:t>ежегодно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Организация изучения мнения участников образовательных отношений по вопросам реализации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в рамках внутреннего аудита</w:t>
            </w:r>
          </w:p>
          <w:p w:rsidR="000B33BE" w:rsidRPr="00493907" w:rsidRDefault="000B33BE" w:rsidP="006A2ABE">
            <w:pPr>
              <w:tabs>
                <w:tab w:val="left" w:pos="1431"/>
              </w:tabs>
              <w:autoSpaceDE w:val="0"/>
              <w:spacing w:line="240" w:lineRule="auto"/>
              <w:jc w:val="center"/>
              <w:rPr>
                <w:sz w:val="24"/>
                <w:szCs w:val="24"/>
                <w:lang w:bidi="ru-RU"/>
              </w:rPr>
            </w:pPr>
            <w:r w:rsidRPr="00493907">
              <w:rPr>
                <w:sz w:val="24"/>
                <w:szCs w:val="24"/>
                <w:lang w:bidi="ru-RU"/>
              </w:rPr>
              <w:t>качества образования</w:t>
            </w:r>
          </w:p>
        </w:tc>
      </w:tr>
      <w:tr w:rsidR="000B33BE" w:rsidRPr="00493907" w:rsidTr="006A2ABE">
        <w:trPr>
          <w:trHeight w:val="517"/>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Разработка рекомендаций для педагогических работников по реализации ООП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постоянно</w:t>
            </w:r>
          </w:p>
        </w:tc>
      </w:tr>
      <w:tr w:rsidR="000B33BE" w:rsidRPr="00493907" w:rsidTr="006A2ABE">
        <w:trPr>
          <w:trHeight w:val="530"/>
        </w:trPr>
        <w:tc>
          <w:tcPr>
            <w:tcW w:w="2552" w:type="dxa"/>
            <w:vMerge w:val="restart"/>
          </w:tcPr>
          <w:p w:rsidR="000B33BE" w:rsidRPr="00493907" w:rsidRDefault="000B33BE" w:rsidP="006A2ABE">
            <w:pPr>
              <w:tabs>
                <w:tab w:val="left" w:pos="284"/>
              </w:tabs>
              <w:spacing w:line="240" w:lineRule="auto"/>
              <w:rPr>
                <w:sz w:val="24"/>
                <w:szCs w:val="24"/>
              </w:rPr>
            </w:pPr>
            <w:r w:rsidRPr="00493907">
              <w:rPr>
                <w:sz w:val="24"/>
                <w:szCs w:val="24"/>
              </w:rPr>
              <w:t>VI. Материально- техническое</w:t>
            </w:r>
            <w:r w:rsidRPr="00493907">
              <w:rPr>
                <w:spacing w:val="-22"/>
                <w:sz w:val="24"/>
                <w:szCs w:val="24"/>
              </w:rPr>
              <w:t xml:space="preserve"> </w:t>
            </w:r>
            <w:r w:rsidRPr="00493907">
              <w:rPr>
                <w:sz w:val="24"/>
                <w:szCs w:val="24"/>
              </w:rPr>
              <w:t>обеспечение</w:t>
            </w:r>
          </w:p>
        </w:tc>
        <w:tc>
          <w:tcPr>
            <w:tcW w:w="5312" w:type="dxa"/>
          </w:tcPr>
          <w:p w:rsidR="000B33BE" w:rsidRPr="00493907" w:rsidRDefault="000B33BE" w:rsidP="006A2ABE">
            <w:pPr>
              <w:autoSpaceDE w:val="0"/>
              <w:spacing w:line="240" w:lineRule="auto"/>
              <w:rPr>
                <w:sz w:val="24"/>
                <w:szCs w:val="24"/>
                <w:lang w:bidi="ru-RU"/>
              </w:rPr>
            </w:pPr>
            <w:r w:rsidRPr="00493907">
              <w:rPr>
                <w:sz w:val="24"/>
                <w:szCs w:val="24"/>
                <w:lang w:bidi="ru-RU"/>
              </w:rPr>
              <w:t>Анализ материально-технического обеспечения введения и реализации ФГОС ООО.</w:t>
            </w:r>
          </w:p>
        </w:tc>
        <w:tc>
          <w:tcPr>
            <w:tcW w:w="1918" w:type="dxa"/>
          </w:tcPr>
          <w:p w:rsidR="000B33BE" w:rsidRPr="00493907" w:rsidRDefault="000B33BE" w:rsidP="006A2ABE">
            <w:pPr>
              <w:autoSpaceDE w:val="0"/>
              <w:spacing w:line="240" w:lineRule="auto"/>
              <w:jc w:val="center"/>
              <w:rPr>
                <w:sz w:val="24"/>
                <w:szCs w:val="24"/>
                <w:lang w:bidi="ru-RU"/>
              </w:rPr>
            </w:pPr>
            <w:r w:rsidRPr="00493907">
              <w:rPr>
                <w:sz w:val="24"/>
                <w:szCs w:val="24"/>
                <w:lang w:bidi="ru-RU"/>
              </w:rPr>
              <w:t>август</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Обеспечение оснащенности школы в соответствии с требованиями ФГОС ООО к минимальной оснащенности учебного процесса и оборудованию учебных помещений.</w:t>
            </w:r>
          </w:p>
        </w:tc>
        <w:tc>
          <w:tcPr>
            <w:tcW w:w="1918" w:type="dxa"/>
          </w:tcPr>
          <w:p w:rsidR="000B33BE" w:rsidRPr="00493907" w:rsidRDefault="000B33BE" w:rsidP="006A2ABE">
            <w:pPr>
              <w:spacing w:line="240" w:lineRule="auto"/>
              <w:jc w:val="center"/>
              <w:rPr>
                <w:sz w:val="24"/>
                <w:szCs w:val="24"/>
              </w:rPr>
            </w:pPr>
            <w:r w:rsidRPr="00493907">
              <w:rPr>
                <w:sz w:val="24"/>
                <w:szCs w:val="24"/>
              </w:rPr>
              <w:t>в течение года</w:t>
            </w:r>
          </w:p>
        </w:tc>
      </w:tr>
      <w:tr w:rsidR="000B33BE" w:rsidRPr="00493907" w:rsidTr="006A2ABE">
        <w:trPr>
          <w:trHeight w:val="563"/>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 xml:space="preserve">Обеспечение соответствия материально-технической базы реализации основной образовательной программы </w:t>
            </w:r>
            <w:r>
              <w:rPr>
                <w:sz w:val="24"/>
                <w:szCs w:val="24"/>
              </w:rPr>
              <w:t>О</w:t>
            </w:r>
            <w:r w:rsidRPr="00493907">
              <w:rPr>
                <w:sz w:val="24"/>
                <w:szCs w:val="24"/>
              </w:rPr>
              <w:t xml:space="preserve">ОО действующим </w:t>
            </w:r>
            <w:r w:rsidRPr="00493907">
              <w:rPr>
                <w:sz w:val="24"/>
                <w:szCs w:val="24"/>
              </w:rPr>
              <w:lastRenderedPageBreak/>
              <w:t>санитарным и противопожарным нормам, нормам охраны труда работников образовательного учреждения.</w:t>
            </w:r>
          </w:p>
        </w:tc>
        <w:tc>
          <w:tcPr>
            <w:tcW w:w="1918" w:type="dxa"/>
          </w:tcPr>
          <w:p w:rsidR="000B33BE" w:rsidRPr="00493907" w:rsidRDefault="000B33BE" w:rsidP="006A2ABE">
            <w:pPr>
              <w:spacing w:line="240" w:lineRule="auto"/>
              <w:jc w:val="center"/>
              <w:rPr>
                <w:sz w:val="24"/>
                <w:szCs w:val="24"/>
              </w:rPr>
            </w:pPr>
            <w:r w:rsidRPr="00493907">
              <w:rPr>
                <w:sz w:val="24"/>
                <w:szCs w:val="24"/>
              </w:rPr>
              <w:lastRenderedPageBreak/>
              <w:t>в течение года</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Обеспечение укомплектованности библиотеки ОУ печатными и электронными образовательными ресурсами по всем учебным предметам учебного плана основной образовательной программы ООО.</w:t>
            </w:r>
          </w:p>
        </w:tc>
        <w:tc>
          <w:tcPr>
            <w:tcW w:w="1918" w:type="dxa"/>
          </w:tcPr>
          <w:p w:rsidR="000B33BE" w:rsidRPr="00493907" w:rsidRDefault="000B33BE" w:rsidP="006A2ABE">
            <w:pPr>
              <w:spacing w:line="240" w:lineRule="auto"/>
              <w:jc w:val="center"/>
              <w:rPr>
                <w:sz w:val="24"/>
                <w:szCs w:val="24"/>
              </w:rPr>
            </w:pPr>
            <w:r w:rsidRPr="00493907">
              <w:rPr>
                <w:sz w:val="24"/>
                <w:szCs w:val="24"/>
              </w:rPr>
              <w:t>в течение года</w:t>
            </w:r>
          </w:p>
        </w:tc>
      </w:tr>
      <w:tr w:rsidR="000B33BE" w:rsidRPr="00493907" w:rsidTr="006A2ABE">
        <w:trPr>
          <w:trHeight w:val="748"/>
        </w:trPr>
        <w:tc>
          <w:tcPr>
            <w:tcW w:w="2552" w:type="dxa"/>
            <w:vMerge/>
          </w:tcPr>
          <w:p w:rsidR="000B33BE" w:rsidRPr="00493907" w:rsidRDefault="000B33BE" w:rsidP="006A2ABE">
            <w:pPr>
              <w:tabs>
                <w:tab w:val="left" w:pos="284"/>
              </w:tabs>
              <w:spacing w:line="240" w:lineRule="auto"/>
              <w:rPr>
                <w:sz w:val="24"/>
                <w:szCs w:val="24"/>
              </w:rPr>
            </w:pPr>
          </w:p>
        </w:tc>
        <w:tc>
          <w:tcPr>
            <w:tcW w:w="5312" w:type="dxa"/>
          </w:tcPr>
          <w:p w:rsidR="000B33BE" w:rsidRPr="00493907" w:rsidRDefault="000B33BE" w:rsidP="006A2ABE">
            <w:pPr>
              <w:spacing w:line="240" w:lineRule="auto"/>
              <w:rPr>
                <w:sz w:val="24"/>
                <w:szCs w:val="24"/>
              </w:rPr>
            </w:pPr>
            <w:r w:rsidRPr="00493907">
              <w:rPr>
                <w:sz w:val="24"/>
                <w:szCs w:val="24"/>
              </w:rPr>
              <w:t>Обеспечение доступа учителям, переходящим на ФГОС ООО, к электронным образовательным ресурсам, размещенным в федеральных и региональных базах данных.</w:t>
            </w:r>
          </w:p>
        </w:tc>
        <w:tc>
          <w:tcPr>
            <w:tcW w:w="1918" w:type="dxa"/>
          </w:tcPr>
          <w:p w:rsidR="000B33BE" w:rsidRPr="00493907" w:rsidRDefault="000B33BE" w:rsidP="006A2ABE">
            <w:pPr>
              <w:spacing w:line="240" w:lineRule="auto"/>
              <w:jc w:val="center"/>
              <w:rPr>
                <w:sz w:val="24"/>
                <w:szCs w:val="24"/>
              </w:rPr>
            </w:pPr>
            <w:r w:rsidRPr="00493907">
              <w:rPr>
                <w:sz w:val="24"/>
                <w:szCs w:val="24"/>
              </w:rPr>
              <w:t>постоянно</w:t>
            </w:r>
          </w:p>
        </w:tc>
      </w:tr>
    </w:tbl>
    <w:p w:rsidR="000B33BE" w:rsidRDefault="000B33BE" w:rsidP="000B33BE">
      <w:pPr>
        <w:pStyle w:val="af9"/>
        <w:ind w:firstLine="567"/>
        <w:jc w:val="both"/>
        <w:rPr>
          <w:rFonts w:ascii="Times New Roman" w:hAnsi="Times New Roman"/>
          <w:color w:val="464C55"/>
          <w:sz w:val="24"/>
          <w:szCs w:val="24"/>
          <w:shd w:val="clear" w:color="auto" w:fill="FFFFFF"/>
        </w:rPr>
      </w:pPr>
    </w:p>
    <w:p w:rsidR="000B33BE" w:rsidRDefault="000B33BE" w:rsidP="000B33BE">
      <w:pPr>
        <w:widowControl/>
        <w:numPr>
          <w:ilvl w:val="2"/>
          <w:numId w:val="187"/>
        </w:numPr>
        <w:suppressAutoHyphens w:val="0"/>
        <w:autoSpaceDN/>
        <w:spacing w:line="240" w:lineRule="auto"/>
        <w:jc w:val="center"/>
        <w:textAlignment w:val="auto"/>
        <w:rPr>
          <w:b/>
          <w:sz w:val="24"/>
          <w:szCs w:val="24"/>
          <w:shd w:val="clear" w:color="auto" w:fill="FFFFFF"/>
        </w:rPr>
      </w:pPr>
      <w:r w:rsidRPr="00493907">
        <w:rPr>
          <w:b/>
          <w:sz w:val="24"/>
          <w:szCs w:val="24"/>
          <w:shd w:val="clear" w:color="auto" w:fill="FFFFFF"/>
        </w:rPr>
        <w:t>Контроль состояния системы условий</w:t>
      </w:r>
    </w:p>
    <w:p w:rsidR="000B33BE" w:rsidRDefault="000B33BE" w:rsidP="000B33BE">
      <w:pPr>
        <w:spacing w:line="240" w:lineRule="auto"/>
        <w:ind w:firstLine="709"/>
        <w:rPr>
          <w:sz w:val="24"/>
          <w:szCs w:val="24"/>
        </w:rPr>
      </w:pPr>
    </w:p>
    <w:p w:rsidR="000B33BE" w:rsidRDefault="000B33BE" w:rsidP="000B33BE">
      <w:pPr>
        <w:spacing w:line="240" w:lineRule="auto"/>
        <w:ind w:firstLine="709"/>
        <w:rPr>
          <w:sz w:val="24"/>
          <w:szCs w:val="24"/>
        </w:rPr>
      </w:pPr>
    </w:p>
    <w:p w:rsidR="000B33BE" w:rsidRPr="00977D68" w:rsidRDefault="000B33BE" w:rsidP="000B33BE">
      <w:pPr>
        <w:spacing w:line="240" w:lineRule="auto"/>
        <w:ind w:firstLine="709"/>
        <w:rPr>
          <w:b/>
          <w:sz w:val="24"/>
          <w:szCs w:val="24"/>
        </w:rPr>
      </w:pPr>
      <w:r w:rsidRPr="00977D68">
        <w:rPr>
          <w:sz w:val="24"/>
          <w:szCs w:val="24"/>
        </w:rPr>
        <w:t>Контроль состояния системы условий проводится в рамках ВШК в течение учебного года (составляется ежегодно и находит отражение в плане работы школы на текущий учебный год).</w:t>
      </w:r>
    </w:p>
    <w:tbl>
      <w:tblPr>
        <w:tblW w:w="9995" w:type="dxa"/>
        <w:tblInd w:w="-431" w:type="dxa"/>
        <w:tblLayout w:type="fixed"/>
        <w:tblLook w:val="00A0" w:firstRow="1" w:lastRow="0" w:firstColumn="1" w:lastColumn="0" w:noHBand="0" w:noVBand="0"/>
      </w:tblPr>
      <w:tblGrid>
        <w:gridCol w:w="2553"/>
        <w:gridCol w:w="2327"/>
        <w:gridCol w:w="2410"/>
        <w:gridCol w:w="2705"/>
      </w:tblGrid>
      <w:tr w:rsidR="000B33BE" w:rsidRPr="00493907" w:rsidTr="000B33BE">
        <w:trPr>
          <w:trHeight w:val="913"/>
        </w:trPr>
        <w:tc>
          <w:tcPr>
            <w:tcW w:w="2553" w:type="dxa"/>
            <w:tcBorders>
              <w:top w:val="single" w:sz="4" w:space="0" w:color="000000"/>
              <w:left w:val="single" w:sz="4" w:space="0" w:color="000000"/>
              <w:bottom w:val="single" w:sz="4" w:space="0" w:color="808080"/>
              <w:right w:val="nil"/>
            </w:tcBorders>
          </w:tcPr>
          <w:p w:rsidR="000B33BE" w:rsidRPr="00493907" w:rsidRDefault="000B33BE" w:rsidP="006A2ABE">
            <w:pPr>
              <w:snapToGrid w:val="0"/>
              <w:spacing w:line="240" w:lineRule="auto"/>
              <w:jc w:val="center"/>
              <w:rPr>
                <w:b/>
                <w:bCs/>
                <w:kern w:val="2"/>
                <w:sz w:val="24"/>
                <w:szCs w:val="24"/>
                <w:lang w:eastAsia="hi-IN" w:bidi="hi-IN"/>
              </w:rPr>
            </w:pPr>
            <w:r w:rsidRPr="00493907">
              <w:rPr>
                <w:b/>
                <w:bCs/>
                <w:sz w:val="24"/>
                <w:szCs w:val="24"/>
              </w:rPr>
              <w:t>Объект контроля</w:t>
            </w:r>
          </w:p>
        </w:tc>
        <w:tc>
          <w:tcPr>
            <w:tcW w:w="2327" w:type="dxa"/>
            <w:tcBorders>
              <w:top w:val="single" w:sz="4" w:space="0" w:color="000000"/>
              <w:left w:val="single" w:sz="4" w:space="0" w:color="000000"/>
              <w:bottom w:val="single" w:sz="4" w:space="0" w:color="808080"/>
              <w:right w:val="nil"/>
            </w:tcBorders>
          </w:tcPr>
          <w:p w:rsidR="000B33BE" w:rsidRPr="00493907" w:rsidRDefault="000B33BE" w:rsidP="006A2ABE">
            <w:pPr>
              <w:snapToGrid w:val="0"/>
              <w:spacing w:line="240" w:lineRule="auto"/>
              <w:jc w:val="center"/>
              <w:rPr>
                <w:b/>
                <w:bCs/>
                <w:kern w:val="2"/>
                <w:sz w:val="24"/>
                <w:szCs w:val="24"/>
                <w:lang w:eastAsia="hi-IN" w:bidi="hi-IN"/>
              </w:rPr>
            </w:pPr>
            <w:r w:rsidRPr="00493907">
              <w:rPr>
                <w:b/>
                <w:bCs/>
                <w:sz w:val="24"/>
                <w:szCs w:val="24"/>
              </w:rPr>
              <w:t>Субъект контроля</w:t>
            </w:r>
          </w:p>
        </w:tc>
        <w:tc>
          <w:tcPr>
            <w:tcW w:w="2410" w:type="dxa"/>
            <w:tcBorders>
              <w:top w:val="single" w:sz="4" w:space="0" w:color="000000"/>
              <w:left w:val="single" w:sz="4" w:space="0" w:color="000000"/>
              <w:right w:val="nil"/>
            </w:tcBorders>
          </w:tcPr>
          <w:p w:rsidR="000B33BE" w:rsidRPr="00493907" w:rsidRDefault="000B33BE" w:rsidP="006A2ABE">
            <w:pPr>
              <w:snapToGrid w:val="0"/>
              <w:spacing w:line="240" w:lineRule="auto"/>
              <w:jc w:val="center"/>
              <w:rPr>
                <w:b/>
                <w:bCs/>
                <w:kern w:val="2"/>
                <w:sz w:val="24"/>
                <w:szCs w:val="24"/>
                <w:lang w:eastAsia="hi-IN" w:bidi="hi-IN"/>
              </w:rPr>
            </w:pPr>
            <w:r w:rsidRPr="00493907">
              <w:rPr>
                <w:b/>
                <w:bCs/>
                <w:sz w:val="24"/>
                <w:szCs w:val="24"/>
              </w:rPr>
              <w:t>Сроки</w:t>
            </w:r>
          </w:p>
          <w:p w:rsidR="000B33BE" w:rsidRPr="00493907" w:rsidRDefault="000B33BE" w:rsidP="006A2ABE">
            <w:pPr>
              <w:spacing w:line="240" w:lineRule="auto"/>
              <w:jc w:val="center"/>
              <w:rPr>
                <w:b/>
                <w:bCs/>
                <w:kern w:val="2"/>
                <w:sz w:val="24"/>
                <w:szCs w:val="24"/>
                <w:lang w:eastAsia="hi-IN" w:bidi="hi-IN"/>
              </w:rPr>
            </w:pPr>
            <w:r w:rsidRPr="00493907">
              <w:rPr>
                <w:b/>
                <w:bCs/>
                <w:sz w:val="24"/>
                <w:szCs w:val="24"/>
              </w:rPr>
              <w:t>контроля</w:t>
            </w:r>
          </w:p>
          <w:p w:rsidR="000B33BE" w:rsidRPr="00493907" w:rsidRDefault="000B33BE" w:rsidP="006A2ABE">
            <w:pPr>
              <w:snapToGrid w:val="0"/>
              <w:spacing w:line="240" w:lineRule="auto"/>
              <w:jc w:val="center"/>
              <w:rPr>
                <w:b/>
                <w:bCs/>
                <w:kern w:val="2"/>
                <w:sz w:val="24"/>
                <w:szCs w:val="24"/>
                <w:lang w:eastAsia="hi-IN" w:bidi="hi-IN"/>
              </w:rPr>
            </w:pPr>
            <w:r w:rsidRPr="00493907">
              <w:rPr>
                <w:b/>
                <w:bCs/>
                <w:sz w:val="24"/>
                <w:szCs w:val="24"/>
              </w:rPr>
              <w:t>сроки</w:t>
            </w:r>
          </w:p>
        </w:tc>
        <w:tc>
          <w:tcPr>
            <w:tcW w:w="2705" w:type="dxa"/>
            <w:tcBorders>
              <w:top w:val="single" w:sz="4" w:space="0" w:color="000000"/>
              <w:left w:val="single" w:sz="4" w:space="0" w:color="000000"/>
              <w:bottom w:val="single" w:sz="4" w:space="0" w:color="808080"/>
              <w:right w:val="single" w:sz="4" w:space="0" w:color="000000"/>
            </w:tcBorders>
          </w:tcPr>
          <w:p w:rsidR="000B33BE" w:rsidRPr="00493907" w:rsidRDefault="000B33BE" w:rsidP="006A2ABE">
            <w:pPr>
              <w:snapToGrid w:val="0"/>
              <w:spacing w:line="240" w:lineRule="auto"/>
              <w:jc w:val="center"/>
              <w:rPr>
                <w:b/>
                <w:bCs/>
                <w:kern w:val="2"/>
                <w:sz w:val="24"/>
                <w:szCs w:val="24"/>
                <w:lang w:eastAsia="hi-IN" w:bidi="hi-IN"/>
              </w:rPr>
            </w:pPr>
            <w:r>
              <w:rPr>
                <w:b/>
                <w:bCs/>
                <w:sz w:val="24"/>
                <w:szCs w:val="24"/>
              </w:rPr>
              <w:t>Ответственные</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Степень освоения педагогами новой Образовательной программы</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Педагоги</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Зам.директора по УВР</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Степень обеспеченности необходимыми материально – техническими ресурсами</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Материально-технические ресурсы</w:t>
            </w:r>
          </w:p>
        </w:tc>
        <w:tc>
          <w:tcPr>
            <w:tcW w:w="2410" w:type="dxa"/>
            <w:tcBorders>
              <w:top w:val="single" w:sz="4" w:space="0" w:color="000000"/>
              <w:left w:val="single" w:sz="4" w:space="0" w:color="000000"/>
              <w:bottom w:val="single" w:sz="4" w:space="0" w:color="auto"/>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p w:rsidR="000B33BE" w:rsidRPr="00493907" w:rsidRDefault="000B33BE" w:rsidP="006A2ABE">
            <w:pPr>
              <w:snapToGrid w:val="0"/>
              <w:spacing w:line="240" w:lineRule="auto"/>
              <w:jc w:val="center"/>
              <w:rPr>
                <w:kern w:val="2"/>
                <w:sz w:val="24"/>
                <w:szCs w:val="24"/>
                <w:lang w:eastAsia="hi-IN" w:bidi="hi-IN"/>
              </w:rPr>
            </w:pP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Директор</w:t>
            </w:r>
          </w:p>
        </w:tc>
      </w:tr>
      <w:tr w:rsidR="000B33BE" w:rsidRPr="00493907" w:rsidTr="000B33BE">
        <w:trPr>
          <w:trHeight w:val="897"/>
        </w:trPr>
        <w:tc>
          <w:tcPr>
            <w:tcW w:w="2553" w:type="dxa"/>
            <w:tcBorders>
              <w:top w:val="single" w:sz="4" w:space="0" w:color="000000"/>
              <w:left w:val="single" w:sz="4" w:space="0" w:color="000000"/>
              <w:right w:val="nil"/>
            </w:tcBorders>
          </w:tcPr>
          <w:p w:rsidR="000B33BE" w:rsidRPr="00493907" w:rsidRDefault="000B33BE" w:rsidP="000B33BE">
            <w:pPr>
              <w:snapToGrid w:val="0"/>
              <w:spacing w:line="240" w:lineRule="auto"/>
              <w:rPr>
                <w:kern w:val="2"/>
                <w:sz w:val="24"/>
                <w:szCs w:val="24"/>
                <w:lang w:eastAsia="hi-IN" w:bidi="hi-IN"/>
              </w:rPr>
            </w:pPr>
            <w:r w:rsidRPr="00493907">
              <w:rPr>
                <w:sz w:val="24"/>
                <w:szCs w:val="24"/>
              </w:rPr>
              <w:t xml:space="preserve">Проект  Образовательной программы </w:t>
            </w:r>
          </w:p>
        </w:tc>
        <w:tc>
          <w:tcPr>
            <w:tcW w:w="2327" w:type="dxa"/>
            <w:tcBorders>
              <w:top w:val="single" w:sz="4" w:space="0" w:color="000000"/>
              <w:left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Образовательный процесс</w:t>
            </w:r>
          </w:p>
        </w:tc>
        <w:tc>
          <w:tcPr>
            <w:tcW w:w="2410" w:type="dxa"/>
            <w:tcBorders>
              <w:top w:val="single" w:sz="4" w:space="0" w:color="auto"/>
              <w:lef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tc>
        <w:tc>
          <w:tcPr>
            <w:tcW w:w="2705" w:type="dxa"/>
            <w:tcBorders>
              <w:top w:val="single" w:sz="4" w:space="0" w:color="000000"/>
              <w:left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Зам.директора по УВР, рабочая группа</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Приведение нормативной базы школы  в соответствие с требованиями ФГОС ООО</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Устав ОУ, локальные акты</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Сентябрь</w:t>
            </w: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Директор</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Разработка индивидуальных образовательных маршрутов для обучающихся на основе результатов диагностического мониторинга</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Обучающиеся</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Классные руководители, зам.директора по УВР</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 xml:space="preserve">Мониторинг </w:t>
            </w:r>
            <w:r w:rsidRPr="00493907">
              <w:rPr>
                <w:sz w:val="24"/>
                <w:szCs w:val="24"/>
              </w:rPr>
              <w:lastRenderedPageBreak/>
              <w:t>сформированности навыков обучающихся по результатам каждой четверти</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lastRenderedPageBreak/>
              <w:t>Обучающиеся</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lastRenderedPageBreak/>
              <w:t>Учителя</w:t>
            </w:r>
          </w:p>
        </w:tc>
      </w:tr>
      <w:tr w:rsidR="000B33BE" w:rsidRPr="00493907" w:rsidTr="000B33BE">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Организация работ по внесению изменений в локальные акты, регламентирующих установление заработной платы.</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Локальные акты</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Сентябрь</w:t>
            </w:r>
          </w:p>
          <w:p w:rsidR="000B33BE" w:rsidRPr="00493907" w:rsidRDefault="000B33BE" w:rsidP="006A2ABE">
            <w:pPr>
              <w:snapToGrid w:val="0"/>
              <w:spacing w:line="240" w:lineRule="auto"/>
              <w:jc w:val="center"/>
              <w:rPr>
                <w:kern w:val="2"/>
                <w:sz w:val="24"/>
                <w:szCs w:val="24"/>
                <w:lang w:eastAsia="hi-IN" w:bidi="hi-IN"/>
              </w:rPr>
            </w:pP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Директор</w:t>
            </w:r>
          </w:p>
        </w:tc>
      </w:tr>
      <w:tr w:rsidR="000B33BE" w:rsidRPr="00493907" w:rsidTr="000B33BE">
        <w:trPr>
          <w:trHeight w:val="651"/>
        </w:trPr>
        <w:tc>
          <w:tcPr>
            <w:tcW w:w="2553"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rPr>
                <w:kern w:val="2"/>
                <w:sz w:val="24"/>
                <w:szCs w:val="24"/>
                <w:lang w:eastAsia="hi-IN" w:bidi="hi-IN"/>
              </w:rPr>
            </w:pPr>
            <w:r w:rsidRPr="00493907">
              <w:rPr>
                <w:sz w:val="24"/>
                <w:szCs w:val="24"/>
              </w:rPr>
              <w:t>Проведение работ по укреплению материально-технической базы школы</w:t>
            </w:r>
          </w:p>
        </w:tc>
        <w:tc>
          <w:tcPr>
            <w:tcW w:w="2327"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Оснащенность материально-техническими ресурсами</w:t>
            </w:r>
          </w:p>
        </w:tc>
        <w:tc>
          <w:tcPr>
            <w:tcW w:w="2410" w:type="dxa"/>
            <w:tcBorders>
              <w:top w:val="single" w:sz="4" w:space="0" w:color="000000"/>
              <w:left w:val="single" w:sz="4" w:space="0" w:color="000000"/>
              <w:bottom w:val="single" w:sz="4" w:space="0" w:color="000000"/>
              <w:right w:val="nil"/>
            </w:tcBorders>
          </w:tcPr>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течение уч. года</w:t>
            </w:r>
          </w:p>
          <w:p w:rsidR="000B33BE" w:rsidRPr="00493907" w:rsidRDefault="000B33BE" w:rsidP="006A2ABE">
            <w:pPr>
              <w:snapToGrid w:val="0"/>
              <w:spacing w:line="240" w:lineRule="auto"/>
              <w:jc w:val="center"/>
              <w:rPr>
                <w:kern w:val="2"/>
                <w:sz w:val="24"/>
                <w:szCs w:val="24"/>
                <w:lang w:eastAsia="hi-IN" w:bidi="hi-IN"/>
              </w:rPr>
            </w:pPr>
            <w:r w:rsidRPr="00493907">
              <w:rPr>
                <w:kern w:val="2"/>
                <w:sz w:val="24"/>
                <w:szCs w:val="24"/>
                <w:lang w:eastAsia="hi-IN" w:bidi="hi-IN"/>
              </w:rPr>
              <w:t>В соотв. с графиком поставки учебного оборудования</w:t>
            </w:r>
          </w:p>
        </w:tc>
        <w:tc>
          <w:tcPr>
            <w:tcW w:w="2705" w:type="dxa"/>
            <w:tcBorders>
              <w:top w:val="single" w:sz="4" w:space="0" w:color="000000"/>
              <w:left w:val="single" w:sz="4" w:space="0" w:color="000000"/>
              <w:bottom w:val="single" w:sz="4" w:space="0" w:color="000000"/>
              <w:right w:val="single" w:sz="4" w:space="0" w:color="000000"/>
            </w:tcBorders>
          </w:tcPr>
          <w:p w:rsidR="000B33BE" w:rsidRPr="00493907" w:rsidRDefault="000B33BE" w:rsidP="006A2ABE">
            <w:pPr>
              <w:snapToGrid w:val="0"/>
              <w:spacing w:line="240" w:lineRule="auto"/>
              <w:jc w:val="center"/>
              <w:rPr>
                <w:kern w:val="2"/>
                <w:sz w:val="24"/>
                <w:szCs w:val="24"/>
                <w:lang w:eastAsia="hi-IN" w:bidi="hi-IN"/>
              </w:rPr>
            </w:pPr>
            <w:r>
              <w:rPr>
                <w:sz w:val="24"/>
                <w:szCs w:val="24"/>
              </w:rPr>
              <w:t>Директор, завхоз</w:t>
            </w:r>
          </w:p>
        </w:tc>
      </w:tr>
    </w:tbl>
    <w:p w:rsidR="000B33BE" w:rsidRPr="00493907" w:rsidRDefault="000B33BE" w:rsidP="000B33BE">
      <w:pPr>
        <w:pStyle w:val="af2"/>
      </w:pPr>
    </w:p>
    <w:p w:rsidR="000B33BE" w:rsidRPr="00493907" w:rsidRDefault="000B33BE" w:rsidP="000B33BE">
      <w:pPr>
        <w:spacing w:line="240" w:lineRule="auto"/>
        <w:rPr>
          <w:sz w:val="24"/>
          <w:szCs w:val="24"/>
        </w:rPr>
      </w:pPr>
    </w:p>
    <w:p w:rsidR="000B33BE" w:rsidRDefault="000B33BE" w:rsidP="000350EE">
      <w:pPr>
        <w:ind w:firstLine="0"/>
        <w:rPr>
          <w:sz w:val="24"/>
          <w:szCs w:val="24"/>
        </w:rPr>
      </w:pPr>
    </w:p>
    <w:sectPr w:rsidR="000B33BE" w:rsidSect="00D47D82">
      <w:pgSz w:w="11905" w:h="16837"/>
      <w:pgMar w:top="1383" w:right="1134" w:bottom="1134" w:left="184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03" w:rsidRDefault="00DF7903">
      <w:pPr>
        <w:spacing w:line="240" w:lineRule="auto"/>
      </w:pPr>
      <w:r>
        <w:separator/>
      </w:r>
    </w:p>
  </w:endnote>
  <w:endnote w:type="continuationSeparator" w:id="0">
    <w:p w:rsidR="00DF7903" w:rsidRDefault="00DF7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Times New Roman,Bold">
    <w:charset w:val="00"/>
    <w:family w:val="auto"/>
    <w:pitch w:val="default"/>
  </w:font>
  <w:font w:name="Arial-BoldMT">
    <w:charset w:val="00"/>
    <w:family w:val="auto"/>
    <w:pitch w:val="default"/>
  </w:font>
  <w:font w:name="TimesNewRomanPS-BoldMT">
    <w:charset w:val="00"/>
    <w:family w:val="auto"/>
    <w:pitch w:val="default"/>
  </w:font>
  <w:font w:name="TimesNewRomanPSMT">
    <w:charset w:val="00"/>
    <w:family w:val="auto"/>
    <w:pitch w:val="default"/>
  </w:font>
  <w:font w:name="TimesNewRomanPS-BoldItalicMT">
    <w:charset w:val="00"/>
    <w:family w:val="script"/>
    <w:pitch w:val="default"/>
  </w:font>
  <w:font w:name="Wingdings-Regular">
    <w:charset w:val="00"/>
    <w:family w:val="auto"/>
    <w:pitch w:val="default"/>
  </w:font>
  <w:font w:name="Times New Roman,Italic">
    <w:charset w:val="00"/>
    <w:family w:val="script"/>
    <w:pitch w:val="default"/>
  </w:font>
  <w:font w:name="SimSun, 宋体">
    <w:altName w:val="Times New Roman"/>
    <w:charset w:val="00"/>
    <w:family w:val="auto"/>
    <w:pitch w:val="variable"/>
  </w:font>
  <w:font w:name="Times New Roman,BoldItalic">
    <w:charset w:val="00"/>
    <w:family w:val="script"/>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BE" w:rsidRPr="00FC65AF" w:rsidRDefault="006A2ABE" w:rsidP="00F822B4">
    <w:pPr>
      <w:pStyle w:val="af4"/>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A0D5F">
      <w:rPr>
        <w:noProof/>
        <w:sz w:val="24"/>
        <w:szCs w:val="24"/>
      </w:rPr>
      <w:t>249</w:t>
    </w:r>
    <w:r w:rsidRPr="00FC65AF">
      <w:rPr>
        <w:sz w:val="24"/>
        <w:szCs w:val="24"/>
      </w:rPr>
      <w:fldChar w:fldCharType="end"/>
    </w:r>
  </w:p>
  <w:p w:rsidR="006A2ABE" w:rsidRDefault="006A2AB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797"/>
      <w:docPartObj>
        <w:docPartGallery w:val="Page Numbers (Bottom of Page)"/>
        <w:docPartUnique/>
      </w:docPartObj>
    </w:sdtPr>
    <w:sdtContent>
      <w:p w:rsidR="006A2ABE" w:rsidRDefault="006A2ABE">
        <w:pPr>
          <w:pStyle w:val="af4"/>
          <w:jc w:val="right"/>
        </w:pPr>
        <w:r>
          <w:fldChar w:fldCharType="begin"/>
        </w:r>
        <w:r>
          <w:instrText xml:space="preserve"> PAGE   \* MERGEFORMAT </w:instrText>
        </w:r>
        <w:r>
          <w:fldChar w:fldCharType="separate"/>
        </w:r>
        <w:r w:rsidR="003615CA">
          <w:rPr>
            <w:noProof/>
          </w:rPr>
          <w:t>262</w:t>
        </w:r>
        <w:r>
          <w:rPr>
            <w:noProof/>
          </w:rPr>
          <w:fldChar w:fldCharType="end"/>
        </w:r>
      </w:p>
    </w:sdtContent>
  </w:sdt>
  <w:p w:rsidR="006A2ABE" w:rsidRDefault="006A2ABE" w:rsidP="006E066C">
    <w:pPr>
      <w:pStyle w:val="af4"/>
      <w:tabs>
        <w:tab w:val="clear" w:pos="4677"/>
        <w:tab w:val="clear" w:pos="9355"/>
        <w:tab w:val="left" w:pos="41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BE" w:rsidRDefault="006A2ABE">
    <w:pPr>
      <w:jc w:val="center"/>
    </w:pPr>
  </w:p>
  <w:p w:rsidR="006A2ABE" w:rsidRDefault="006A2ABE"/>
  <w:p w:rsidR="006A2ABE" w:rsidRDefault="006A2A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03" w:rsidRDefault="00DF7903">
      <w:pPr>
        <w:spacing w:line="240" w:lineRule="auto"/>
      </w:pPr>
      <w:r>
        <w:rPr>
          <w:color w:val="000000"/>
        </w:rPr>
        <w:separator/>
      </w:r>
    </w:p>
  </w:footnote>
  <w:footnote w:type="continuationSeparator" w:id="0">
    <w:p w:rsidR="00DF7903" w:rsidRDefault="00DF7903">
      <w:pPr>
        <w:spacing w:line="240" w:lineRule="auto"/>
      </w:pPr>
      <w:r>
        <w:continuationSeparator/>
      </w:r>
    </w:p>
  </w:footnote>
  <w:footnote w:id="1">
    <w:p w:rsidR="006A2ABE" w:rsidRDefault="006A2ABE">
      <w:pPr>
        <w:pStyle w:val="Standard"/>
      </w:pPr>
      <w:r>
        <w:rPr>
          <w:rStyle w:val="ad"/>
        </w:rPr>
        <w:footnoteRef/>
      </w:r>
    </w:p>
    <w:p w:rsidR="006A2ABE" w:rsidRDefault="006A2AB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335F56"/>
    <w:multiLevelType w:val="multilevel"/>
    <w:tmpl w:val="584CB59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06545E1"/>
    <w:multiLevelType w:val="multilevel"/>
    <w:tmpl w:val="0EECDA8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0BF5BFB"/>
    <w:multiLevelType w:val="hybridMultilevel"/>
    <w:tmpl w:val="E18A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415D8"/>
    <w:multiLevelType w:val="multilevel"/>
    <w:tmpl w:val="85B4E78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551725"/>
    <w:multiLevelType w:val="multilevel"/>
    <w:tmpl w:val="5A803862"/>
    <w:styleLink w:val="WW8Num106"/>
    <w:lvl w:ilvl="0">
      <w:start w:val="1"/>
      <w:numFmt w:val="decimal"/>
      <w:lvlText w:val="%1."/>
      <w:lvlJc w:val="left"/>
      <w:rPr>
        <w:rFonts w:ascii="Wingdings" w:hAnsi="Wingdings"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3B013D0"/>
    <w:multiLevelType w:val="multilevel"/>
    <w:tmpl w:val="679AEF4E"/>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54A2514"/>
    <w:multiLevelType w:val="multilevel"/>
    <w:tmpl w:val="311A3C5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5635F46"/>
    <w:multiLevelType w:val="multilevel"/>
    <w:tmpl w:val="9A704A8E"/>
    <w:styleLink w:val="WW8Num13"/>
    <w:lvl w:ilvl="0">
      <w:start w:val="1"/>
      <w:numFmt w:val="decimal"/>
      <w:lvlText w:val="%1)"/>
      <w:lvlJc w:val="left"/>
      <w:rPr>
        <w:rFonts w:ascii="Symbol" w:eastAsia="Times New Roman" w:hAnsi="Symbol" w:cs="Symbo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66171E7"/>
    <w:multiLevelType w:val="multilevel"/>
    <w:tmpl w:val="F5A2E7D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6EE10E3"/>
    <w:multiLevelType w:val="multilevel"/>
    <w:tmpl w:val="333273A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6739F6"/>
    <w:multiLevelType w:val="multilevel"/>
    <w:tmpl w:val="966EA4F8"/>
    <w:styleLink w:val="WW8Num12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092F0B70"/>
    <w:multiLevelType w:val="multilevel"/>
    <w:tmpl w:val="DC00AC06"/>
    <w:styleLink w:val="WW8Num129"/>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A91183A"/>
    <w:multiLevelType w:val="multilevel"/>
    <w:tmpl w:val="53264086"/>
    <w:styleLink w:val="WW8Num7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AC01146"/>
    <w:multiLevelType w:val="multilevel"/>
    <w:tmpl w:val="CB6A18D6"/>
    <w:styleLink w:val="WW8Num124"/>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044D0D"/>
    <w:multiLevelType w:val="hybridMultilevel"/>
    <w:tmpl w:val="46AE125C"/>
    <w:lvl w:ilvl="0" w:tplc="6746849A">
      <w:start w:val="1"/>
      <w:numFmt w:val="decimal"/>
      <w:lvlText w:val="%1."/>
      <w:lvlJc w:val="left"/>
      <w:pPr>
        <w:ind w:left="720" w:hanging="360"/>
      </w:pPr>
      <w:rPr>
        <w:color w:val="auto"/>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C77E35"/>
    <w:multiLevelType w:val="multilevel"/>
    <w:tmpl w:val="2C121B6A"/>
    <w:styleLink w:val="WW8Num123"/>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C5B371B"/>
    <w:multiLevelType w:val="multilevel"/>
    <w:tmpl w:val="A27045A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E601DFA"/>
    <w:multiLevelType w:val="multilevel"/>
    <w:tmpl w:val="78061E98"/>
    <w:styleLink w:val="WW8Num41"/>
    <w:lvl w:ilvl="0">
      <w:start w:val="1"/>
      <w:numFmt w:val="decimal"/>
      <w:lvlText w:val="%1)"/>
      <w:lvlJc w:val="left"/>
      <w:rPr>
        <w:rFonts w:ascii="Symbol" w:eastAsia="Times New Roman"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0E812B27"/>
    <w:multiLevelType w:val="multilevel"/>
    <w:tmpl w:val="62CEFF36"/>
    <w:styleLink w:val="WW8Num139"/>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F573813"/>
    <w:multiLevelType w:val="multilevel"/>
    <w:tmpl w:val="EB720674"/>
    <w:styleLink w:val="WW8Num125"/>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10815B0"/>
    <w:multiLevelType w:val="multilevel"/>
    <w:tmpl w:val="4E5448E6"/>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11B63FB"/>
    <w:multiLevelType w:val="multilevel"/>
    <w:tmpl w:val="C3FC4EF6"/>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13F14368"/>
    <w:multiLevelType w:val="multilevel"/>
    <w:tmpl w:val="38B0084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4B06029"/>
    <w:multiLevelType w:val="multilevel"/>
    <w:tmpl w:val="B404A492"/>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15103D61"/>
    <w:multiLevelType w:val="multilevel"/>
    <w:tmpl w:val="BF6AEE8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5A05DAC"/>
    <w:multiLevelType w:val="multilevel"/>
    <w:tmpl w:val="D6C28F44"/>
    <w:styleLink w:val="WW8Num132"/>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5DC43AD"/>
    <w:multiLevelType w:val="hybridMultilevel"/>
    <w:tmpl w:val="0A6C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D822F2"/>
    <w:multiLevelType w:val="multilevel"/>
    <w:tmpl w:val="AEF810EC"/>
    <w:styleLink w:val="WW8Num17"/>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7A07A49"/>
    <w:multiLevelType w:val="multilevel"/>
    <w:tmpl w:val="3ADED89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8C575E5"/>
    <w:multiLevelType w:val="multilevel"/>
    <w:tmpl w:val="3266E68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93B3510"/>
    <w:multiLevelType w:val="multilevel"/>
    <w:tmpl w:val="A544A04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9EB7714"/>
    <w:multiLevelType w:val="hybridMultilevel"/>
    <w:tmpl w:val="315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1AE328C4"/>
    <w:multiLevelType w:val="multilevel"/>
    <w:tmpl w:val="583A3D90"/>
    <w:lvl w:ilvl="0">
      <w:numFmt w:val="bullet"/>
      <w:lvlText w:val=""/>
      <w:lvlJc w:val="left"/>
      <w:pPr>
        <w:ind w:left="720" w:hanging="360"/>
      </w:pPr>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B356FE7"/>
    <w:multiLevelType w:val="multilevel"/>
    <w:tmpl w:val="6BF85FBC"/>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BF40D58"/>
    <w:multiLevelType w:val="multilevel"/>
    <w:tmpl w:val="3AD460F0"/>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C052E94"/>
    <w:multiLevelType w:val="multilevel"/>
    <w:tmpl w:val="4F783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1C2B4889"/>
    <w:multiLevelType w:val="multilevel"/>
    <w:tmpl w:val="D9BC9C34"/>
    <w:lvl w:ilvl="0">
      <w:numFmt w:val="bullet"/>
      <w:lvlText w:val=""/>
      <w:lvlJc w:val="left"/>
      <w:pPr>
        <w:ind w:left="720" w:hanging="360"/>
      </w:pPr>
      <w:rPr>
        <w:rFonts w:ascii="Symbol" w:hAnsi="Symbol"/>
      </w:rPr>
    </w:lvl>
    <w:lvl w:ilvl="1">
      <w:start w:val="1"/>
      <w:numFmt w:val="decimal"/>
      <w:lvlText w:val="%2."/>
      <w:lvlJc w:val="left"/>
      <w:pPr>
        <w:ind w:left="36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3" w15:restartNumberingAfterBreak="0">
    <w:nsid w:val="1D2259EC"/>
    <w:multiLevelType w:val="multilevel"/>
    <w:tmpl w:val="D9DA1F06"/>
    <w:styleLink w:val="WW8Num138"/>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E36299F"/>
    <w:multiLevelType w:val="multilevel"/>
    <w:tmpl w:val="C4FEDAD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1E4031FB"/>
    <w:multiLevelType w:val="multilevel"/>
    <w:tmpl w:val="7248A0AA"/>
    <w:styleLink w:val="WW8Num44"/>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EF56375"/>
    <w:multiLevelType w:val="multilevel"/>
    <w:tmpl w:val="A85A2CD4"/>
    <w:styleLink w:val="WW8Num109"/>
    <w:lvl w:ilvl="0">
      <w:numFmt w:val="bullet"/>
      <w:lvlText w:val="•"/>
      <w:lvlJc w:val="left"/>
      <w:rPr>
        <w:rFonts w:ascii="Times New Roman" w:eastAsia="Times New Roman" w:hAnsi="Times New Roman"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0F17559"/>
    <w:multiLevelType w:val="multilevel"/>
    <w:tmpl w:val="509E0D5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2323368C"/>
    <w:multiLevelType w:val="hybridMultilevel"/>
    <w:tmpl w:val="CA82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A6612B"/>
    <w:multiLevelType w:val="hybridMultilevel"/>
    <w:tmpl w:val="03B2171E"/>
    <w:lvl w:ilvl="0" w:tplc="1C949AA4">
      <w:numFmt w:val="bullet"/>
      <w:lvlText w:val="•"/>
      <w:lvlJc w:val="left"/>
      <w:pPr>
        <w:ind w:left="222" w:hanging="87"/>
      </w:pPr>
      <w:rPr>
        <w:rFonts w:ascii="Times New Roman" w:eastAsia="Times New Roman" w:hAnsi="Times New Roman" w:cs="Times New Roman" w:hint="default"/>
        <w:spacing w:val="1"/>
        <w:w w:val="100"/>
        <w:sz w:val="22"/>
        <w:szCs w:val="22"/>
        <w:lang w:val="en-US" w:eastAsia="en-US" w:bidi="en-US"/>
      </w:rPr>
    </w:lvl>
    <w:lvl w:ilvl="1" w:tplc="10AAC84A">
      <w:numFmt w:val="bullet"/>
      <w:lvlText w:val="•"/>
      <w:lvlJc w:val="left"/>
      <w:pPr>
        <w:ind w:left="1240" w:hanging="87"/>
      </w:pPr>
      <w:rPr>
        <w:rFonts w:hint="default"/>
        <w:lang w:val="en-US" w:eastAsia="en-US" w:bidi="en-US"/>
      </w:rPr>
    </w:lvl>
    <w:lvl w:ilvl="2" w:tplc="3B7EA954">
      <w:numFmt w:val="bullet"/>
      <w:lvlText w:val="•"/>
      <w:lvlJc w:val="left"/>
      <w:pPr>
        <w:ind w:left="2261" w:hanging="87"/>
      </w:pPr>
      <w:rPr>
        <w:rFonts w:hint="default"/>
        <w:lang w:val="en-US" w:eastAsia="en-US" w:bidi="en-US"/>
      </w:rPr>
    </w:lvl>
    <w:lvl w:ilvl="3" w:tplc="7CCC2CFE">
      <w:numFmt w:val="bullet"/>
      <w:lvlText w:val="•"/>
      <w:lvlJc w:val="left"/>
      <w:pPr>
        <w:ind w:left="3282" w:hanging="87"/>
      </w:pPr>
      <w:rPr>
        <w:rFonts w:hint="default"/>
        <w:lang w:val="en-US" w:eastAsia="en-US" w:bidi="en-US"/>
      </w:rPr>
    </w:lvl>
    <w:lvl w:ilvl="4" w:tplc="5E3445C2">
      <w:numFmt w:val="bullet"/>
      <w:lvlText w:val="•"/>
      <w:lvlJc w:val="left"/>
      <w:pPr>
        <w:ind w:left="4303" w:hanging="87"/>
      </w:pPr>
      <w:rPr>
        <w:rFonts w:hint="default"/>
        <w:lang w:val="en-US" w:eastAsia="en-US" w:bidi="en-US"/>
      </w:rPr>
    </w:lvl>
    <w:lvl w:ilvl="5" w:tplc="8D64ACD8">
      <w:numFmt w:val="bullet"/>
      <w:lvlText w:val="•"/>
      <w:lvlJc w:val="left"/>
      <w:pPr>
        <w:ind w:left="5324" w:hanging="87"/>
      </w:pPr>
      <w:rPr>
        <w:rFonts w:hint="default"/>
        <w:lang w:val="en-US" w:eastAsia="en-US" w:bidi="en-US"/>
      </w:rPr>
    </w:lvl>
    <w:lvl w:ilvl="6" w:tplc="510A4B4C">
      <w:numFmt w:val="bullet"/>
      <w:lvlText w:val="•"/>
      <w:lvlJc w:val="left"/>
      <w:pPr>
        <w:ind w:left="6345" w:hanging="87"/>
      </w:pPr>
      <w:rPr>
        <w:rFonts w:hint="default"/>
        <w:lang w:val="en-US" w:eastAsia="en-US" w:bidi="en-US"/>
      </w:rPr>
    </w:lvl>
    <w:lvl w:ilvl="7" w:tplc="2844082A">
      <w:numFmt w:val="bullet"/>
      <w:lvlText w:val="•"/>
      <w:lvlJc w:val="left"/>
      <w:pPr>
        <w:ind w:left="7366" w:hanging="87"/>
      </w:pPr>
      <w:rPr>
        <w:rFonts w:hint="default"/>
        <w:lang w:val="en-US" w:eastAsia="en-US" w:bidi="en-US"/>
      </w:rPr>
    </w:lvl>
    <w:lvl w:ilvl="8" w:tplc="7B28440A">
      <w:numFmt w:val="bullet"/>
      <w:lvlText w:val="•"/>
      <w:lvlJc w:val="left"/>
      <w:pPr>
        <w:ind w:left="8387" w:hanging="87"/>
      </w:pPr>
      <w:rPr>
        <w:rFonts w:hint="default"/>
        <w:lang w:val="en-US" w:eastAsia="en-US" w:bidi="en-US"/>
      </w:rPr>
    </w:lvl>
  </w:abstractNum>
  <w:abstractNum w:abstractNumId="50" w15:restartNumberingAfterBreak="0">
    <w:nsid w:val="24626F7B"/>
    <w:multiLevelType w:val="multilevel"/>
    <w:tmpl w:val="26E20D72"/>
    <w:styleLink w:val="WW8Num39"/>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47E2A3F"/>
    <w:multiLevelType w:val="multilevel"/>
    <w:tmpl w:val="CEB23A92"/>
    <w:styleLink w:val="WW8Num136"/>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248535ED"/>
    <w:multiLevelType w:val="multilevel"/>
    <w:tmpl w:val="0BEA55C6"/>
    <w:styleLink w:val="WW8Num12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24A75F25"/>
    <w:multiLevelType w:val="hybridMultilevel"/>
    <w:tmpl w:val="D4AA0B56"/>
    <w:lvl w:ilvl="0" w:tplc="04190001">
      <w:start w:val="1"/>
      <w:numFmt w:val="bullet"/>
      <w:lvlText w:val=""/>
      <w:lvlJc w:val="left"/>
      <w:pPr>
        <w:ind w:left="222" w:hanging="140"/>
      </w:pPr>
      <w:rPr>
        <w:rFonts w:ascii="Symbol" w:hAnsi="Symbol" w:hint="default"/>
        <w:w w:val="99"/>
        <w:sz w:val="24"/>
        <w:szCs w:val="24"/>
        <w:lang w:val="en-US" w:eastAsia="en-US" w:bidi="en-US"/>
      </w:rPr>
    </w:lvl>
    <w:lvl w:ilvl="1" w:tplc="23DAB542">
      <w:numFmt w:val="bullet"/>
      <w:lvlText w:val="•"/>
      <w:lvlJc w:val="left"/>
      <w:pPr>
        <w:ind w:left="1240" w:hanging="140"/>
      </w:pPr>
      <w:rPr>
        <w:rFonts w:hint="default"/>
        <w:lang w:val="en-US" w:eastAsia="en-US" w:bidi="en-US"/>
      </w:rPr>
    </w:lvl>
    <w:lvl w:ilvl="2" w:tplc="2D22EAC0">
      <w:numFmt w:val="bullet"/>
      <w:lvlText w:val="•"/>
      <w:lvlJc w:val="left"/>
      <w:pPr>
        <w:ind w:left="2261" w:hanging="140"/>
      </w:pPr>
      <w:rPr>
        <w:rFonts w:hint="default"/>
        <w:lang w:val="en-US" w:eastAsia="en-US" w:bidi="en-US"/>
      </w:rPr>
    </w:lvl>
    <w:lvl w:ilvl="3" w:tplc="6EA2978C">
      <w:numFmt w:val="bullet"/>
      <w:lvlText w:val="•"/>
      <w:lvlJc w:val="left"/>
      <w:pPr>
        <w:ind w:left="3282" w:hanging="140"/>
      </w:pPr>
      <w:rPr>
        <w:rFonts w:hint="default"/>
        <w:lang w:val="en-US" w:eastAsia="en-US" w:bidi="en-US"/>
      </w:rPr>
    </w:lvl>
    <w:lvl w:ilvl="4" w:tplc="84844596">
      <w:numFmt w:val="bullet"/>
      <w:lvlText w:val="•"/>
      <w:lvlJc w:val="left"/>
      <w:pPr>
        <w:ind w:left="4303" w:hanging="140"/>
      </w:pPr>
      <w:rPr>
        <w:rFonts w:hint="default"/>
        <w:lang w:val="en-US" w:eastAsia="en-US" w:bidi="en-US"/>
      </w:rPr>
    </w:lvl>
    <w:lvl w:ilvl="5" w:tplc="D6B0B77C">
      <w:numFmt w:val="bullet"/>
      <w:lvlText w:val="•"/>
      <w:lvlJc w:val="left"/>
      <w:pPr>
        <w:ind w:left="5324" w:hanging="140"/>
      </w:pPr>
      <w:rPr>
        <w:rFonts w:hint="default"/>
        <w:lang w:val="en-US" w:eastAsia="en-US" w:bidi="en-US"/>
      </w:rPr>
    </w:lvl>
    <w:lvl w:ilvl="6" w:tplc="AAE6DB3A">
      <w:numFmt w:val="bullet"/>
      <w:lvlText w:val="•"/>
      <w:lvlJc w:val="left"/>
      <w:pPr>
        <w:ind w:left="6345" w:hanging="140"/>
      </w:pPr>
      <w:rPr>
        <w:rFonts w:hint="default"/>
        <w:lang w:val="en-US" w:eastAsia="en-US" w:bidi="en-US"/>
      </w:rPr>
    </w:lvl>
    <w:lvl w:ilvl="7" w:tplc="E9CE12B4">
      <w:numFmt w:val="bullet"/>
      <w:lvlText w:val="•"/>
      <w:lvlJc w:val="left"/>
      <w:pPr>
        <w:ind w:left="7366" w:hanging="140"/>
      </w:pPr>
      <w:rPr>
        <w:rFonts w:hint="default"/>
        <w:lang w:val="en-US" w:eastAsia="en-US" w:bidi="en-US"/>
      </w:rPr>
    </w:lvl>
    <w:lvl w:ilvl="8" w:tplc="EC16C1BE">
      <w:numFmt w:val="bullet"/>
      <w:lvlText w:val="•"/>
      <w:lvlJc w:val="left"/>
      <w:pPr>
        <w:ind w:left="8387" w:hanging="140"/>
      </w:pPr>
      <w:rPr>
        <w:rFonts w:hint="default"/>
        <w:lang w:val="en-US" w:eastAsia="en-US" w:bidi="en-US"/>
      </w:rPr>
    </w:lvl>
  </w:abstractNum>
  <w:abstractNum w:abstractNumId="54" w15:restartNumberingAfterBreak="0">
    <w:nsid w:val="25CE0C5C"/>
    <w:multiLevelType w:val="multilevel"/>
    <w:tmpl w:val="9B1AE4F2"/>
    <w:styleLink w:val="WW8Num13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270D4CC7"/>
    <w:multiLevelType w:val="multilevel"/>
    <w:tmpl w:val="6F7A2D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279822FA"/>
    <w:multiLevelType w:val="multilevel"/>
    <w:tmpl w:val="F2B011D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7" w15:restartNumberingAfterBreak="0">
    <w:nsid w:val="286C715B"/>
    <w:multiLevelType w:val="multilevel"/>
    <w:tmpl w:val="FFE0FDB4"/>
    <w:lvl w:ilvl="0">
      <w:start w:val="1"/>
      <w:numFmt w:val="decimal"/>
      <w:lvlText w:val="%1."/>
      <w:lvlJc w:val="left"/>
      <w:pPr>
        <w:ind w:left="108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8BA27DE"/>
    <w:multiLevelType w:val="multilevel"/>
    <w:tmpl w:val="43E2C764"/>
    <w:styleLink w:val="WW8Num47"/>
    <w:lvl w:ilvl="0">
      <w:start w:val="1"/>
      <w:numFmt w:val="decimal"/>
      <w:lvlText w:val="%1)"/>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96C4FAC"/>
    <w:multiLevelType w:val="multilevel"/>
    <w:tmpl w:val="88884B5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AFB218F"/>
    <w:multiLevelType w:val="multilevel"/>
    <w:tmpl w:val="3C1EC8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2C1265FC"/>
    <w:multiLevelType w:val="multilevel"/>
    <w:tmpl w:val="5C7EB1D2"/>
    <w:lvl w:ilvl="0">
      <w:start w:val="1"/>
      <w:numFmt w:val="decimal"/>
      <w:lvlText w:val="%1."/>
      <w:lvlJc w:val="left"/>
      <w:pPr>
        <w:ind w:left="720" w:hanging="360"/>
      </w:pPr>
      <w:rPr>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CAB4960"/>
    <w:multiLevelType w:val="multilevel"/>
    <w:tmpl w:val="3C20078C"/>
    <w:styleLink w:val="WW8Num11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2CCC4915"/>
    <w:multiLevelType w:val="multilevel"/>
    <w:tmpl w:val="B984757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DAE2200"/>
    <w:multiLevelType w:val="multilevel"/>
    <w:tmpl w:val="2C947738"/>
    <w:styleLink w:val="WW8Num133"/>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2E407AEE"/>
    <w:multiLevelType w:val="multilevel"/>
    <w:tmpl w:val="A4DC1D58"/>
    <w:styleLink w:val="WW8Num75"/>
    <w:lvl w:ilvl="0">
      <w:start w:val="2"/>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301F4B96"/>
    <w:multiLevelType w:val="multilevel"/>
    <w:tmpl w:val="0E067A9C"/>
    <w:styleLink w:val="WW8Num137"/>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0311611"/>
    <w:multiLevelType w:val="multilevel"/>
    <w:tmpl w:val="7908B76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1B11006"/>
    <w:multiLevelType w:val="multilevel"/>
    <w:tmpl w:val="E1B45E74"/>
    <w:styleLink w:val="WW8Num62"/>
    <w:lvl w:ilvl="0">
      <w:start w:val="2"/>
      <w:numFmt w:val="decimal"/>
      <w:lvlText w:val="%1."/>
      <w:lvlJc w:val="left"/>
      <w:rPr>
        <w:rFonts w:ascii="Wingdings" w:hAnsi="Wingdings" w:cs="Wingdings"/>
      </w:rPr>
    </w:lvl>
    <w:lvl w:ilvl="1">
      <w:start w:val="3"/>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15:restartNumberingAfterBreak="0">
    <w:nsid w:val="31DB6BFE"/>
    <w:multiLevelType w:val="hybridMultilevel"/>
    <w:tmpl w:val="88F007D4"/>
    <w:lvl w:ilvl="0" w:tplc="7CE273A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0" w15:restartNumberingAfterBreak="0">
    <w:nsid w:val="332433B8"/>
    <w:multiLevelType w:val="multilevel"/>
    <w:tmpl w:val="C264F02C"/>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337D726C"/>
    <w:multiLevelType w:val="multilevel"/>
    <w:tmpl w:val="DB18CEA4"/>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3440359D"/>
    <w:multiLevelType w:val="multilevel"/>
    <w:tmpl w:val="2F2E748E"/>
    <w:styleLink w:val="WW8Num36"/>
    <w:lvl w:ilvl="0">
      <w:start w:val="1"/>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4AB309E"/>
    <w:multiLevelType w:val="multilevel"/>
    <w:tmpl w:val="BE38065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15:restartNumberingAfterBreak="0">
    <w:nsid w:val="35582745"/>
    <w:multiLevelType w:val="multilevel"/>
    <w:tmpl w:val="65F83488"/>
    <w:styleLink w:val="WW8Num111"/>
    <w:lvl w:ilvl="0">
      <w:numFmt w:val="bullet"/>
      <w:lvlText w:val="-"/>
      <w:lvlJc w:val="left"/>
      <w:rPr>
        <w:rFonts w:ascii="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5D32C02"/>
    <w:multiLevelType w:val="multilevel"/>
    <w:tmpl w:val="01662304"/>
    <w:styleLink w:val="WW8Num21"/>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361330DA"/>
    <w:multiLevelType w:val="multilevel"/>
    <w:tmpl w:val="B9FA5E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77" w15:restartNumberingAfterBreak="0">
    <w:nsid w:val="36DD70B8"/>
    <w:multiLevelType w:val="hybridMultilevel"/>
    <w:tmpl w:val="24B2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EB2501"/>
    <w:multiLevelType w:val="multilevel"/>
    <w:tmpl w:val="A314C988"/>
    <w:styleLink w:val="WW8Num107"/>
    <w:lvl w:ilvl="0">
      <w:numFmt w:val="bullet"/>
      <w:lvlText w:val="—"/>
      <w:lvlJc w:val="left"/>
      <w:rPr>
        <w:rFonts w:ascii="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765511E"/>
    <w:multiLevelType w:val="multilevel"/>
    <w:tmpl w:val="B002BC68"/>
    <w:lvl w:ilvl="0">
      <w:numFmt w:val="bullet"/>
      <w:lvlText w:val=""/>
      <w:lvlJc w:val="left"/>
      <w:pPr>
        <w:ind w:left="720" w:hanging="360"/>
      </w:pPr>
      <w:rPr>
        <w:rFonts w:ascii="Wingdings" w:hAnsi="Wingdings"/>
        <w:color w:val="auto"/>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1" w15:restartNumberingAfterBreak="0">
    <w:nsid w:val="394F50CE"/>
    <w:multiLevelType w:val="multilevel"/>
    <w:tmpl w:val="6E181C50"/>
    <w:styleLink w:val="WW8Num81"/>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AEF2ED0"/>
    <w:multiLevelType w:val="multilevel"/>
    <w:tmpl w:val="4A480A2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CEA2DF7"/>
    <w:multiLevelType w:val="multilevel"/>
    <w:tmpl w:val="514AD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84" w15:restartNumberingAfterBreak="0">
    <w:nsid w:val="3D547F20"/>
    <w:multiLevelType w:val="multilevel"/>
    <w:tmpl w:val="681EDC2E"/>
    <w:styleLink w:val="WW8Num114"/>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EDD69BF"/>
    <w:multiLevelType w:val="multilevel"/>
    <w:tmpl w:val="283CCE0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3EE775BF"/>
    <w:multiLevelType w:val="multilevel"/>
    <w:tmpl w:val="C1F6938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9" w15:restartNumberingAfterBreak="0">
    <w:nsid w:val="404A1176"/>
    <w:multiLevelType w:val="multilevel"/>
    <w:tmpl w:val="28E08B0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08A2378"/>
    <w:multiLevelType w:val="multilevel"/>
    <w:tmpl w:val="DAC8EDA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0BF314B"/>
    <w:multiLevelType w:val="multilevel"/>
    <w:tmpl w:val="7768764E"/>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2" w15:restartNumberingAfterBreak="0">
    <w:nsid w:val="41DC4A6B"/>
    <w:multiLevelType w:val="multilevel"/>
    <w:tmpl w:val="7F1E0A5C"/>
    <w:styleLink w:val="WW8Num2"/>
    <w:lvl w:ilvl="0">
      <w:start w:val="6"/>
      <w:numFmt w:val="upperRoman"/>
      <w:lvlText w:val="%1."/>
      <w:lvlJc w:val="left"/>
    </w:lvl>
    <w:lvl w:ilvl="1">
      <w:start w:val="1"/>
      <w:numFmt w:val="decimal"/>
      <w:lvlText w:val="%2."/>
      <w:lvlJc w:val="left"/>
    </w:lvl>
    <w:lvl w:ilvl="2">
      <w:start w:val="1"/>
      <w:numFmt w:val="lowerRoman"/>
      <w:lvlText w:val="%3."/>
      <w:lvlJc w:val="right"/>
    </w:lvl>
    <w:lvl w:ilvl="3">
      <w:start w:val="1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1F879A5"/>
    <w:multiLevelType w:val="multilevel"/>
    <w:tmpl w:val="22A69BCE"/>
    <w:lvl w:ilvl="0">
      <w:numFmt w:val="bullet"/>
      <w:lvlText w:val=""/>
      <w:lvlJc w:val="left"/>
      <w:rPr>
        <w:rFonts w:ascii="Symbol" w:hAnsi="Symbol"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2881A2D"/>
    <w:multiLevelType w:val="hybridMultilevel"/>
    <w:tmpl w:val="9F90E548"/>
    <w:lvl w:ilvl="0" w:tplc="E3E468C4">
      <w:start w:val="1"/>
      <w:numFmt w:val="upperRoman"/>
      <w:lvlText w:val="%1."/>
      <w:lvlJc w:val="left"/>
      <w:pPr>
        <w:ind w:left="612" w:hanging="72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5" w15:restartNumberingAfterBreak="0">
    <w:nsid w:val="42D82C57"/>
    <w:multiLevelType w:val="multilevel"/>
    <w:tmpl w:val="6AF016BE"/>
    <w:styleLink w:val="WW8Num108"/>
    <w:lvl w:ilvl="0">
      <w:numFmt w:val="bullet"/>
      <w:lvlText w:val="•"/>
      <w:lvlJc w:val="left"/>
      <w:rPr>
        <w:rFonts w:ascii="Times New Roman" w:hAnsi="Times New Roman"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3926CFB"/>
    <w:multiLevelType w:val="multilevel"/>
    <w:tmpl w:val="650CD32C"/>
    <w:styleLink w:val="WW8Num110"/>
    <w:lvl w:ilvl="0">
      <w:numFmt w:val="bullet"/>
      <w:lvlText w:val="-"/>
      <w:lvlJc w:val="left"/>
      <w:rPr>
        <w:rFonts w:ascii="Times New Roman" w:eastAsia="Times New Roman" w:hAnsi="Times New Roman"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43990B73"/>
    <w:multiLevelType w:val="multilevel"/>
    <w:tmpl w:val="C0EEDB9C"/>
    <w:lvl w:ilvl="0">
      <w:start w:val="1"/>
      <w:numFmt w:val="decimal"/>
      <w:lvlText w:val="%1."/>
      <w:lvlJc w:val="left"/>
      <w:pPr>
        <w:ind w:left="446" w:hanging="360"/>
      </w:pPr>
      <w:rPr>
        <w:rFonts w:ascii="Times New Roman" w:eastAsia="Times New Roman" w:hAnsi="Times New Roman" w:cs="Times New Roman"/>
        <w:b w:val="0"/>
        <w:bCs w:val="0"/>
        <w:i w:val="0"/>
        <w:caps w:val="0"/>
        <w:smallCaps w:val="0"/>
        <w:color w:val="000000"/>
        <w:spacing w:val="0"/>
        <w:sz w:val="20"/>
        <w:szCs w:val="20"/>
        <w:lang w:val="ru-RU"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39E44D3"/>
    <w:multiLevelType w:val="multilevel"/>
    <w:tmpl w:val="1224599A"/>
    <w:styleLink w:val="WW8Num12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3C35A34"/>
    <w:multiLevelType w:val="multilevel"/>
    <w:tmpl w:val="A8A8A5DE"/>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3FD06AA"/>
    <w:multiLevelType w:val="multilevel"/>
    <w:tmpl w:val="9170F024"/>
    <w:styleLink w:val="WW8Num118"/>
    <w:lvl w:ilvl="0">
      <w:numFmt w:val="bullet"/>
      <w:lvlText w:val="-"/>
      <w:lvlJc w:val="left"/>
      <w:rPr>
        <w:rFonts w:ascii="Times New Roman" w:hAnsi="Times New Roman" w:cs="Times New Roman"/>
        <w:spacing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4B941D6"/>
    <w:multiLevelType w:val="multilevel"/>
    <w:tmpl w:val="C2EEA76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5367BBC"/>
    <w:multiLevelType w:val="multilevel"/>
    <w:tmpl w:val="6B40107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60C71FB"/>
    <w:multiLevelType w:val="multilevel"/>
    <w:tmpl w:val="FB187C5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4614306A"/>
    <w:multiLevelType w:val="multilevel"/>
    <w:tmpl w:val="0700C3B0"/>
    <w:styleLink w:val="WW8Num56"/>
    <w:lvl w:ilvl="0">
      <w:numFmt w:val="bullet"/>
      <w:lvlText w:val="•"/>
      <w:lvlJc w:val="left"/>
      <w:rPr>
        <w:rFonts w:ascii="Times New Roman" w:hAnsi="Times New Roman"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465325BC"/>
    <w:multiLevelType w:val="multilevel"/>
    <w:tmpl w:val="BEFC7A00"/>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47A130FB"/>
    <w:multiLevelType w:val="multilevel"/>
    <w:tmpl w:val="9CA272A0"/>
    <w:styleLink w:val="WW8Num14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7E5544C"/>
    <w:multiLevelType w:val="multilevel"/>
    <w:tmpl w:val="5BFC2B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48535F6B"/>
    <w:multiLevelType w:val="multilevel"/>
    <w:tmpl w:val="9A9A8678"/>
    <w:lvl w:ilvl="0">
      <w:numFmt w:val="bullet"/>
      <w:lvlText w:val="-"/>
      <w:lvlJc w:val="left"/>
      <w:pPr>
        <w:ind w:left="720" w:hanging="360"/>
      </w:pPr>
      <w:rPr>
        <w:rFonts w:ascii="Times New Roman" w:hAnsi="Times New Roman"/>
        <w:color w:val="auto"/>
      </w:rPr>
    </w:lvl>
    <w:lvl w:ilvl="1">
      <w:numFmt w:val="bullet"/>
      <w:lvlText w:val=""/>
      <w:lvlJc w:val="left"/>
      <w:pPr>
        <w:ind w:left="36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498360E5"/>
    <w:multiLevelType w:val="hybridMultilevel"/>
    <w:tmpl w:val="D3A8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A461381"/>
    <w:multiLevelType w:val="multilevel"/>
    <w:tmpl w:val="BF54ABC0"/>
    <w:styleLink w:val="WW8Num5"/>
    <w:lvl w:ilvl="0">
      <w:start w:val="1"/>
      <w:numFmt w:val="decimal"/>
      <w:lvlText w:val="%1)"/>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B6E7C50"/>
    <w:multiLevelType w:val="multilevel"/>
    <w:tmpl w:val="CBB0A366"/>
    <w:styleLink w:val="WW8Num141"/>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C1871BC"/>
    <w:multiLevelType w:val="multilevel"/>
    <w:tmpl w:val="F6D4B53E"/>
    <w:styleLink w:val="WW8Num11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C4E7EA3"/>
    <w:multiLevelType w:val="multilevel"/>
    <w:tmpl w:val="3322F9F4"/>
    <w:styleLink w:val="WW8Num88"/>
    <w:lvl w:ilvl="0">
      <w:numFmt w:val="bullet"/>
      <w:lvlText w:val=""/>
      <w:lvlJc w:val="left"/>
      <w:rPr>
        <w:rFonts w:ascii="Symbol" w:hAnsi="Symbo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C7C778F"/>
    <w:multiLevelType w:val="multilevel"/>
    <w:tmpl w:val="D18A46F6"/>
    <w:styleLink w:val="WW8Num13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6" w15:restartNumberingAfterBreak="0">
    <w:nsid w:val="4CBD21DA"/>
    <w:multiLevelType w:val="multilevel"/>
    <w:tmpl w:val="E3E449E8"/>
    <w:styleLink w:val="WW8Num49"/>
    <w:lvl w:ilvl="0">
      <w:start w:val="3"/>
      <w:numFmt w:val="decimal"/>
      <w:lvlText w:val="%1."/>
      <w:lvlJc w:val="left"/>
      <w:rPr>
        <w:rFonts w:ascii="Symbol" w:hAnsi="Symbol" w:cs="Symbol"/>
        <w:sz w:val="26"/>
        <w:szCs w:val="26"/>
      </w:rPr>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E5B3EDB"/>
    <w:multiLevelType w:val="multilevel"/>
    <w:tmpl w:val="2110CE9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E5C6A9B"/>
    <w:multiLevelType w:val="multilevel"/>
    <w:tmpl w:val="3B4C4AC6"/>
    <w:lvl w:ilvl="0">
      <w:numFmt w:val="bullet"/>
      <w:lvlText w:val=""/>
      <w:lvlJc w:val="left"/>
      <w:pPr>
        <w:ind w:left="720" w:hanging="360"/>
      </w:pPr>
      <w:rPr>
        <w:rFonts w:ascii="Symbol" w:hAnsi="Symbol"/>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4EFA2374"/>
    <w:multiLevelType w:val="multilevel"/>
    <w:tmpl w:val="BA78097C"/>
    <w:styleLink w:val="WW8Num105"/>
    <w:lvl w:ilvl="0">
      <w:numFmt w:val="bullet"/>
      <w:lvlText w:val=""/>
      <w:lvlJc w:val="left"/>
      <w:rPr>
        <w:rFonts w:ascii="Symbol" w:hAnsi="Symbol"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4F0F3820"/>
    <w:multiLevelType w:val="multilevel"/>
    <w:tmpl w:val="B79C7A98"/>
    <w:lvl w:ilvl="0">
      <w:numFmt w:val="bullet"/>
      <w:lvlText w:val=""/>
      <w:lvlJc w:val="left"/>
      <w:pPr>
        <w:ind w:left="1146"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4F9B32E0"/>
    <w:multiLevelType w:val="hybridMultilevel"/>
    <w:tmpl w:val="F23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FBC34A4"/>
    <w:multiLevelType w:val="multilevel"/>
    <w:tmpl w:val="48E281E2"/>
    <w:styleLink w:val="WW8Num131"/>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50132D9B"/>
    <w:multiLevelType w:val="multilevel"/>
    <w:tmpl w:val="845AEE62"/>
    <w:styleLink w:val="WW8Num11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507F6BAC"/>
    <w:multiLevelType w:val="multilevel"/>
    <w:tmpl w:val="FBDE2334"/>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1DF1D36"/>
    <w:multiLevelType w:val="multilevel"/>
    <w:tmpl w:val="C9E61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52252CAE"/>
    <w:multiLevelType w:val="multilevel"/>
    <w:tmpl w:val="ABC068B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5378712F"/>
    <w:multiLevelType w:val="multilevel"/>
    <w:tmpl w:val="CF826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8" w15:restartNumberingAfterBreak="0">
    <w:nsid w:val="53D27546"/>
    <w:multiLevelType w:val="multilevel"/>
    <w:tmpl w:val="9EEEA3F8"/>
    <w:styleLink w:val="WW8Num9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15:restartNumberingAfterBreak="0">
    <w:nsid w:val="54A87034"/>
    <w:multiLevelType w:val="multilevel"/>
    <w:tmpl w:val="7DDC0738"/>
    <w:lvl w:ilvl="0">
      <w:start w:val="1"/>
      <w:numFmt w:val="decimal"/>
      <w:lvlText w:val="%1."/>
      <w:lvlJc w:val="left"/>
      <w:pPr>
        <w:ind w:left="450" w:hanging="450"/>
      </w:pPr>
      <w:rPr>
        <w:rFonts w:eastAsia="Times New Roman" w:hint="default"/>
        <w:sz w:val="28"/>
      </w:rPr>
    </w:lvl>
    <w:lvl w:ilvl="1">
      <w:start w:val="1"/>
      <w:numFmt w:val="decimal"/>
      <w:lvlText w:val="%1.%2."/>
      <w:lvlJc w:val="left"/>
      <w:pPr>
        <w:ind w:left="456" w:hanging="450"/>
      </w:pPr>
      <w:rPr>
        <w:rFonts w:eastAsia="Times New Roman" w:hint="default"/>
        <w:b/>
        <w:sz w:val="28"/>
      </w:rPr>
    </w:lvl>
    <w:lvl w:ilvl="2">
      <w:start w:val="1"/>
      <w:numFmt w:val="decimal"/>
      <w:lvlText w:val="%1.%2.%3."/>
      <w:lvlJc w:val="left"/>
      <w:pPr>
        <w:ind w:left="732" w:hanging="720"/>
      </w:pPr>
      <w:rPr>
        <w:rFonts w:eastAsia="Times New Roman" w:hint="default"/>
        <w:sz w:val="28"/>
      </w:rPr>
    </w:lvl>
    <w:lvl w:ilvl="3">
      <w:start w:val="1"/>
      <w:numFmt w:val="decimal"/>
      <w:lvlText w:val="%1.%2.%3.%4."/>
      <w:lvlJc w:val="left"/>
      <w:pPr>
        <w:ind w:left="738" w:hanging="720"/>
      </w:pPr>
      <w:rPr>
        <w:rFonts w:eastAsia="Times New Roman" w:hint="default"/>
        <w:sz w:val="28"/>
      </w:rPr>
    </w:lvl>
    <w:lvl w:ilvl="4">
      <w:start w:val="1"/>
      <w:numFmt w:val="decimal"/>
      <w:lvlText w:val="%1.%2.%3.%4.%5."/>
      <w:lvlJc w:val="left"/>
      <w:pPr>
        <w:ind w:left="1104" w:hanging="1080"/>
      </w:pPr>
      <w:rPr>
        <w:rFonts w:eastAsia="Times New Roman" w:hint="default"/>
        <w:sz w:val="28"/>
      </w:rPr>
    </w:lvl>
    <w:lvl w:ilvl="5">
      <w:start w:val="1"/>
      <w:numFmt w:val="decimal"/>
      <w:lvlText w:val="%1.%2.%3.%4.%5.%6."/>
      <w:lvlJc w:val="left"/>
      <w:pPr>
        <w:ind w:left="1110" w:hanging="1080"/>
      </w:pPr>
      <w:rPr>
        <w:rFonts w:eastAsia="Times New Roman" w:hint="default"/>
        <w:sz w:val="28"/>
      </w:rPr>
    </w:lvl>
    <w:lvl w:ilvl="6">
      <w:start w:val="1"/>
      <w:numFmt w:val="decimal"/>
      <w:lvlText w:val="%1.%2.%3.%4.%5.%6.%7."/>
      <w:lvlJc w:val="left"/>
      <w:pPr>
        <w:ind w:left="1116" w:hanging="1080"/>
      </w:pPr>
      <w:rPr>
        <w:rFonts w:eastAsia="Times New Roman" w:hint="default"/>
        <w:sz w:val="28"/>
      </w:rPr>
    </w:lvl>
    <w:lvl w:ilvl="7">
      <w:start w:val="1"/>
      <w:numFmt w:val="decimal"/>
      <w:lvlText w:val="%1.%2.%3.%4.%5.%6.%7.%8."/>
      <w:lvlJc w:val="left"/>
      <w:pPr>
        <w:ind w:left="1482" w:hanging="1440"/>
      </w:pPr>
      <w:rPr>
        <w:rFonts w:eastAsia="Times New Roman" w:hint="default"/>
        <w:sz w:val="28"/>
      </w:rPr>
    </w:lvl>
    <w:lvl w:ilvl="8">
      <w:start w:val="1"/>
      <w:numFmt w:val="decimal"/>
      <w:lvlText w:val="%1.%2.%3.%4.%5.%6.%7.%8.%9."/>
      <w:lvlJc w:val="left"/>
      <w:pPr>
        <w:ind w:left="1488" w:hanging="1440"/>
      </w:pPr>
      <w:rPr>
        <w:rFonts w:eastAsia="Times New Roman" w:hint="default"/>
        <w:sz w:val="28"/>
      </w:rPr>
    </w:lvl>
  </w:abstractNum>
  <w:abstractNum w:abstractNumId="130" w15:restartNumberingAfterBreak="0">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1" w15:restartNumberingAfterBreak="0">
    <w:nsid w:val="55DF01D0"/>
    <w:multiLevelType w:val="multilevel"/>
    <w:tmpl w:val="7CBE1E5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55F43418"/>
    <w:multiLevelType w:val="multilevel"/>
    <w:tmpl w:val="63E023C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73F4A9E"/>
    <w:multiLevelType w:val="multilevel"/>
    <w:tmpl w:val="BCDE1F92"/>
    <w:styleLink w:val="WW8Num8"/>
    <w:lvl w:ilvl="0">
      <w:start w:val="5"/>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58F32AF7"/>
    <w:multiLevelType w:val="multilevel"/>
    <w:tmpl w:val="DD7C785E"/>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594B67B7"/>
    <w:multiLevelType w:val="multilevel"/>
    <w:tmpl w:val="2750B382"/>
    <w:styleLink w:val="WW8Num60"/>
    <w:lvl w:ilvl="0">
      <w:start w:val="4"/>
      <w:numFmt w:val="decimal"/>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5A152F32"/>
    <w:multiLevelType w:val="multilevel"/>
    <w:tmpl w:val="BDB435B6"/>
    <w:styleLink w:val="WW8Num120"/>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5C5F68F5"/>
    <w:multiLevelType w:val="multilevel"/>
    <w:tmpl w:val="A0B239C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5CC23CE6"/>
    <w:multiLevelType w:val="multilevel"/>
    <w:tmpl w:val="069CDDA2"/>
    <w:lvl w:ilvl="0">
      <w:numFmt w:val="bullet"/>
      <w:lvlText w:val=""/>
      <w:lvlJc w:val="left"/>
      <w:pPr>
        <w:ind w:left="720" w:hanging="360"/>
      </w:pPr>
      <w:rPr>
        <w:rFonts w:ascii="Wingdings" w:hAnsi="Wingding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D6948CD"/>
    <w:multiLevelType w:val="multilevel"/>
    <w:tmpl w:val="3C3646A4"/>
    <w:styleLink w:val="WW8Num140"/>
    <w:lvl w:ilvl="0">
      <w:numFmt w:val="bullet"/>
      <w:lvlText w:val="•"/>
      <w:lvlJc w:val="left"/>
      <w:rPr>
        <w:rFonts w:ascii="Times New Roman" w:hAnsi="Times New Roman" w:cs="Times New Roman"/>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5D9F67F7"/>
    <w:multiLevelType w:val="multilevel"/>
    <w:tmpl w:val="77DA69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5DEA23A1"/>
    <w:multiLevelType w:val="multilevel"/>
    <w:tmpl w:val="04A8FA8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ED27049"/>
    <w:multiLevelType w:val="hybridMultilevel"/>
    <w:tmpl w:val="5DA029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4" w15:restartNumberingAfterBreak="0">
    <w:nsid w:val="5F405A5F"/>
    <w:multiLevelType w:val="multilevel"/>
    <w:tmpl w:val="53EAB7BC"/>
    <w:styleLink w:val="WW8Num50"/>
    <w:lvl w:ilvl="0">
      <w:start w:val="1"/>
      <w:numFmt w:val="decimal"/>
      <w:lvlText w:val="%1)"/>
      <w:lvlJc w:val="left"/>
      <w:rPr>
        <w:rFonts w:ascii="Symbol" w:eastAsia="Times New Roman"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5F981783"/>
    <w:multiLevelType w:val="multilevel"/>
    <w:tmpl w:val="5D7839C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60240CC4"/>
    <w:multiLevelType w:val="multilevel"/>
    <w:tmpl w:val="DA86DCFE"/>
    <w:styleLink w:val="WW8Num96"/>
    <w:lvl w:ilvl="0">
      <w:start w:val="1"/>
      <w:numFmt w:val="decimal"/>
      <w:lvlText w:val="%1."/>
      <w:lvlJc w:val="left"/>
      <w:rPr>
        <w:rFonts w:ascii="Symbol" w:hAnsi="Symbol" w:cs="Symbol"/>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60D1701B"/>
    <w:multiLevelType w:val="hybridMultilevel"/>
    <w:tmpl w:val="1F1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17B7BE9"/>
    <w:multiLevelType w:val="hybridMultilevel"/>
    <w:tmpl w:val="45BCA860"/>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623B2F36"/>
    <w:multiLevelType w:val="multilevel"/>
    <w:tmpl w:val="EBDCEA76"/>
    <w:lvl w:ilvl="0">
      <w:start w:val="1"/>
      <w:numFmt w:val="bullet"/>
      <w:lvlText w:val=""/>
      <w:lvlJc w:val="left"/>
      <w:pPr>
        <w:ind w:left="720"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63260645"/>
    <w:multiLevelType w:val="multilevel"/>
    <w:tmpl w:val="57A4A508"/>
    <w:styleLink w:val="WW8Num82"/>
    <w:lvl w:ilvl="0">
      <w:start w:val="1"/>
      <w:numFmt w:val="decimal"/>
      <w:lvlText w:val="%1)"/>
      <w:lvlJc w:val="left"/>
      <w:rPr>
        <w:rFonts w:ascii="Wingdings" w:hAnsi="Wingdings" w:cs="Wingdings"/>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52338C4"/>
    <w:multiLevelType w:val="multilevel"/>
    <w:tmpl w:val="062ABEE8"/>
    <w:lvl w:ilvl="0">
      <w:start w:val="3"/>
      <w:numFmt w:val="decimal"/>
      <w:lvlText w:val="%1"/>
      <w:lvlJc w:val="left"/>
      <w:pPr>
        <w:ind w:left="336" w:hanging="701"/>
      </w:pPr>
      <w:rPr>
        <w:rFonts w:hint="default"/>
        <w:lang w:val="ru-RU" w:eastAsia="ru-RU" w:bidi="ru-RU"/>
      </w:rPr>
    </w:lvl>
    <w:lvl w:ilvl="1">
      <w:start w:val="3"/>
      <w:numFmt w:val="decimal"/>
      <w:lvlText w:val="%1.%2"/>
      <w:lvlJc w:val="left"/>
      <w:pPr>
        <w:ind w:left="336" w:hanging="701"/>
      </w:pPr>
      <w:rPr>
        <w:rFonts w:hint="default"/>
        <w:lang w:val="ru-RU" w:eastAsia="ru-RU" w:bidi="ru-RU"/>
      </w:rPr>
    </w:lvl>
    <w:lvl w:ilvl="2">
      <w:start w:val="6"/>
      <w:numFmt w:val="decimal"/>
      <w:lvlText w:val="%1.%2.%3."/>
      <w:lvlJc w:val="left"/>
      <w:pPr>
        <w:ind w:left="336" w:hanging="701"/>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473" w:hanging="701"/>
      </w:pPr>
      <w:rPr>
        <w:rFonts w:hint="default"/>
        <w:lang w:val="ru-RU" w:eastAsia="ru-RU" w:bidi="ru-RU"/>
      </w:rPr>
    </w:lvl>
    <w:lvl w:ilvl="4">
      <w:numFmt w:val="bullet"/>
      <w:lvlText w:val="•"/>
      <w:lvlJc w:val="left"/>
      <w:pPr>
        <w:ind w:left="4518" w:hanging="701"/>
      </w:pPr>
      <w:rPr>
        <w:rFonts w:hint="default"/>
        <w:lang w:val="ru-RU" w:eastAsia="ru-RU" w:bidi="ru-RU"/>
      </w:rPr>
    </w:lvl>
    <w:lvl w:ilvl="5">
      <w:numFmt w:val="bullet"/>
      <w:lvlText w:val="•"/>
      <w:lvlJc w:val="left"/>
      <w:pPr>
        <w:ind w:left="5563" w:hanging="701"/>
      </w:pPr>
      <w:rPr>
        <w:rFonts w:hint="default"/>
        <w:lang w:val="ru-RU" w:eastAsia="ru-RU" w:bidi="ru-RU"/>
      </w:rPr>
    </w:lvl>
    <w:lvl w:ilvl="6">
      <w:numFmt w:val="bullet"/>
      <w:lvlText w:val="•"/>
      <w:lvlJc w:val="left"/>
      <w:pPr>
        <w:ind w:left="6607" w:hanging="701"/>
      </w:pPr>
      <w:rPr>
        <w:rFonts w:hint="default"/>
        <w:lang w:val="ru-RU" w:eastAsia="ru-RU" w:bidi="ru-RU"/>
      </w:rPr>
    </w:lvl>
    <w:lvl w:ilvl="7">
      <w:numFmt w:val="bullet"/>
      <w:lvlText w:val="•"/>
      <w:lvlJc w:val="left"/>
      <w:pPr>
        <w:ind w:left="7652" w:hanging="701"/>
      </w:pPr>
      <w:rPr>
        <w:rFonts w:hint="default"/>
        <w:lang w:val="ru-RU" w:eastAsia="ru-RU" w:bidi="ru-RU"/>
      </w:rPr>
    </w:lvl>
    <w:lvl w:ilvl="8">
      <w:numFmt w:val="bullet"/>
      <w:lvlText w:val="•"/>
      <w:lvlJc w:val="left"/>
      <w:pPr>
        <w:ind w:left="8697" w:hanging="701"/>
      </w:pPr>
      <w:rPr>
        <w:rFonts w:hint="default"/>
        <w:lang w:val="ru-RU" w:eastAsia="ru-RU" w:bidi="ru-RU"/>
      </w:rPr>
    </w:lvl>
  </w:abstractNum>
  <w:abstractNum w:abstractNumId="152" w15:restartNumberingAfterBreak="0">
    <w:nsid w:val="65401325"/>
    <w:multiLevelType w:val="hybridMultilevel"/>
    <w:tmpl w:val="6C72B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3" w15:restartNumberingAfterBreak="0">
    <w:nsid w:val="6577465A"/>
    <w:multiLevelType w:val="hybridMultilevel"/>
    <w:tmpl w:val="4BBE38B0"/>
    <w:lvl w:ilvl="0" w:tplc="127C602C">
      <w:numFmt w:val="bullet"/>
      <w:lvlText w:val="-"/>
      <w:lvlJc w:val="left"/>
      <w:pPr>
        <w:ind w:left="1542" w:hanging="708"/>
      </w:pPr>
      <w:rPr>
        <w:rFonts w:ascii="Times New Roman" w:eastAsia="Times New Roman" w:hAnsi="Times New Roman" w:cs="Times New Roman" w:hint="default"/>
        <w:w w:val="100"/>
        <w:sz w:val="28"/>
        <w:szCs w:val="28"/>
        <w:lang w:val="ru-RU" w:eastAsia="ru-RU" w:bidi="ru-RU"/>
      </w:rPr>
    </w:lvl>
    <w:lvl w:ilvl="1" w:tplc="D2441DB4">
      <w:numFmt w:val="bullet"/>
      <w:lvlText w:val="-"/>
      <w:lvlJc w:val="left"/>
      <w:pPr>
        <w:ind w:left="1542" w:hanging="207"/>
      </w:pPr>
      <w:rPr>
        <w:rFonts w:hint="default"/>
        <w:w w:val="100"/>
        <w:lang w:val="ru-RU" w:eastAsia="ru-RU" w:bidi="ru-RU"/>
      </w:rPr>
    </w:lvl>
    <w:lvl w:ilvl="2" w:tplc="EE7A6778">
      <w:numFmt w:val="bullet"/>
      <w:lvlText w:val="•"/>
      <w:lvlJc w:val="left"/>
      <w:pPr>
        <w:ind w:left="3549" w:hanging="207"/>
      </w:pPr>
      <w:rPr>
        <w:rFonts w:hint="default"/>
        <w:lang w:val="ru-RU" w:eastAsia="ru-RU" w:bidi="ru-RU"/>
      </w:rPr>
    </w:lvl>
    <w:lvl w:ilvl="3" w:tplc="D7EC36E8">
      <w:numFmt w:val="bullet"/>
      <w:lvlText w:val="•"/>
      <w:lvlJc w:val="left"/>
      <w:pPr>
        <w:ind w:left="4553" w:hanging="207"/>
      </w:pPr>
      <w:rPr>
        <w:rFonts w:hint="default"/>
        <w:lang w:val="ru-RU" w:eastAsia="ru-RU" w:bidi="ru-RU"/>
      </w:rPr>
    </w:lvl>
    <w:lvl w:ilvl="4" w:tplc="D452E238">
      <w:numFmt w:val="bullet"/>
      <w:lvlText w:val="•"/>
      <w:lvlJc w:val="left"/>
      <w:pPr>
        <w:ind w:left="5558" w:hanging="207"/>
      </w:pPr>
      <w:rPr>
        <w:rFonts w:hint="default"/>
        <w:lang w:val="ru-RU" w:eastAsia="ru-RU" w:bidi="ru-RU"/>
      </w:rPr>
    </w:lvl>
    <w:lvl w:ilvl="5" w:tplc="0D0A74AC">
      <w:numFmt w:val="bullet"/>
      <w:lvlText w:val="•"/>
      <w:lvlJc w:val="left"/>
      <w:pPr>
        <w:ind w:left="6563" w:hanging="207"/>
      </w:pPr>
      <w:rPr>
        <w:rFonts w:hint="default"/>
        <w:lang w:val="ru-RU" w:eastAsia="ru-RU" w:bidi="ru-RU"/>
      </w:rPr>
    </w:lvl>
    <w:lvl w:ilvl="6" w:tplc="68E6C0CE">
      <w:numFmt w:val="bullet"/>
      <w:lvlText w:val="•"/>
      <w:lvlJc w:val="left"/>
      <w:pPr>
        <w:ind w:left="7567" w:hanging="207"/>
      </w:pPr>
      <w:rPr>
        <w:rFonts w:hint="default"/>
        <w:lang w:val="ru-RU" w:eastAsia="ru-RU" w:bidi="ru-RU"/>
      </w:rPr>
    </w:lvl>
    <w:lvl w:ilvl="7" w:tplc="46D4C550">
      <w:numFmt w:val="bullet"/>
      <w:lvlText w:val="•"/>
      <w:lvlJc w:val="left"/>
      <w:pPr>
        <w:ind w:left="8572" w:hanging="207"/>
      </w:pPr>
      <w:rPr>
        <w:rFonts w:hint="default"/>
        <w:lang w:val="ru-RU" w:eastAsia="ru-RU" w:bidi="ru-RU"/>
      </w:rPr>
    </w:lvl>
    <w:lvl w:ilvl="8" w:tplc="18DE5816">
      <w:numFmt w:val="bullet"/>
      <w:lvlText w:val="•"/>
      <w:lvlJc w:val="left"/>
      <w:pPr>
        <w:ind w:left="9577" w:hanging="207"/>
      </w:pPr>
      <w:rPr>
        <w:rFonts w:hint="default"/>
        <w:lang w:val="ru-RU" w:eastAsia="ru-RU" w:bidi="ru-RU"/>
      </w:rPr>
    </w:lvl>
  </w:abstractNum>
  <w:abstractNum w:abstractNumId="154" w15:restartNumberingAfterBreak="0">
    <w:nsid w:val="67270FDF"/>
    <w:multiLevelType w:val="hybridMultilevel"/>
    <w:tmpl w:val="25404E90"/>
    <w:lvl w:ilvl="0" w:tplc="3A183E66">
      <w:numFmt w:val="bullet"/>
      <w:lvlText w:val="—"/>
      <w:lvlJc w:val="left"/>
      <w:pPr>
        <w:ind w:left="107" w:hanging="351"/>
      </w:pPr>
      <w:rPr>
        <w:rFonts w:ascii="Times New Roman" w:eastAsia="Times New Roman" w:hAnsi="Times New Roman" w:cs="Times New Roman" w:hint="default"/>
        <w:w w:val="100"/>
        <w:sz w:val="28"/>
        <w:szCs w:val="28"/>
        <w:lang w:val="ru-RU" w:eastAsia="ru-RU" w:bidi="ru-RU"/>
      </w:rPr>
    </w:lvl>
    <w:lvl w:ilvl="1" w:tplc="4B0EB036">
      <w:numFmt w:val="bullet"/>
      <w:lvlText w:val="•"/>
      <w:lvlJc w:val="left"/>
      <w:pPr>
        <w:ind w:left="622" w:hanging="351"/>
      </w:pPr>
      <w:rPr>
        <w:rFonts w:hint="default"/>
        <w:lang w:val="ru-RU" w:eastAsia="ru-RU" w:bidi="ru-RU"/>
      </w:rPr>
    </w:lvl>
    <w:lvl w:ilvl="2" w:tplc="8042C2D6">
      <w:numFmt w:val="bullet"/>
      <w:lvlText w:val="•"/>
      <w:lvlJc w:val="left"/>
      <w:pPr>
        <w:ind w:left="1144" w:hanging="351"/>
      </w:pPr>
      <w:rPr>
        <w:rFonts w:hint="default"/>
        <w:lang w:val="ru-RU" w:eastAsia="ru-RU" w:bidi="ru-RU"/>
      </w:rPr>
    </w:lvl>
    <w:lvl w:ilvl="3" w:tplc="3FF2B3F8">
      <w:numFmt w:val="bullet"/>
      <w:lvlText w:val="•"/>
      <w:lvlJc w:val="left"/>
      <w:pPr>
        <w:ind w:left="1666" w:hanging="351"/>
      </w:pPr>
      <w:rPr>
        <w:rFonts w:hint="default"/>
        <w:lang w:val="ru-RU" w:eastAsia="ru-RU" w:bidi="ru-RU"/>
      </w:rPr>
    </w:lvl>
    <w:lvl w:ilvl="4" w:tplc="D00289E6">
      <w:numFmt w:val="bullet"/>
      <w:lvlText w:val="•"/>
      <w:lvlJc w:val="left"/>
      <w:pPr>
        <w:ind w:left="2188" w:hanging="351"/>
      </w:pPr>
      <w:rPr>
        <w:rFonts w:hint="default"/>
        <w:lang w:val="ru-RU" w:eastAsia="ru-RU" w:bidi="ru-RU"/>
      </w:rPr>
    </w:lvl>
    <w:lvl w:ilvl="5" w:tplc="AABEB0EA">
      <w:numFmt w:val="bullet"/>
      <w:lvlText w:val="•"/>
      <w:lvlJc w:val="left"/>
      <w:pPr>
        <w:ind w:left="2711" w:hanging="351"/>
      </w:pPr>
      <w:rPr>
        <w:rFonts w:hint="default"/>
        <w:lang w:val="ru-RU" w:eastAsia="ru-RU" w:bidi="ru-RU"/>
      </w:rPr>
    </w:lvl>
    <w:lvl w:ilvl="6" w:tplc="7138DB84">
      <w:numFmt w:val="bullet"/>
      <w:lvlText w:val="•"/>
      <w:lvlJc w:val="left"/>
      <w:pPr>
        <w:ind w:left="3233" w:hanging="351"/>
      </w:pPr>
      <w:rPr>
        <w:rFonts w:hint="default"/>
        <w:lang w:val="ru-RU" w:eastAsia="ru-RU" w:bidi="ru-RU"/>
      </w:rPr>
    </w:lvl>
    <w:lvl w:ilvl="7" w:tplc="12688DD2">
      <w:numFmt w:val="bullet"/>
      <w:lvlText w:val="•"/>
      <w:lvlJc w:val="left"/>
      <w:pPr>
        <w:ind w:left="3755" w:hanging="351"/>
      </w:pPr>
      <w:rPr>
        <w:rFonts w:hint="default"/>
        <w:lang w:val="ru-RU" w:eastAsia="ru-RU" w:bidi="ru-RU"/>
      </w:rPr>
    </w:lvl>
    <w:lvl w:ilvl="8" w:tplc="4E3E0A3A">
      <w:numFmt w:val="bullet"/>
      <w:lvlText w:val="•"/>
      <w:lvlJc w:val="left"/>
      <w:pPr>
        <w:ind w:left="4277" w:hanging="351"/>
      </w:pPr>
      <w:rPr>
        <w:rFonts w:hint="default"/>
        <w:lang w:val="ru-RU" w:eastAsia="ru-RU" w:bidi="ru-RU"/>
      </w:rPr>
    </w:lvl>
  </w:abstractNum>
  <w:abstractNum w:abstractNumId="155" w15:restartNumberingAfterBreak="0">
    <w:nsid w:val="6769014B"/>
    <w:multiLevelType w:val="multilevel"/>
    <w:tmpl w:val="A7DAF46E"/>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679761A6"/>
    <w:multiLevelType w:val="multilevel"/>
    <w:tmpl w:val="DC2C1E08"/>
    <w:styleLink w:val="WW8Num130"/>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9787FFB"/>
    <w:multiLevelType w:val="hybridMultilevel"/>
    <w:tmpl w:val="3F2A9272"/>
    <w:lvl w:ilvl="0" w:tplc="827EAE4A">
      <w:numFmt w:val="bullet"/>
      <w:lvlText w:val="–"/>
      <w:lvlJc w:val="left"/>
      <w:pPr>
        <w:ind w:left="1542" w:hanging="322"/>
      </w:pPr>
      <w:rPr>
        <w:rFonts w:ascii="Times New Roman" w:eastAsia="Times New Roman" w:hAnsi="Times New Roman" w:cs="Times New Roman" w:hint="default"/>
        <w:w w:val="100"/>
        <w:sz w:val="28"/>
        <w:szCs w:val="28"/>
        <w:lang w:val="ru-RU" w:eastAsia="ru-RU" w:bidi="ru-RU"/>
      </w:rPr>
    </w:lvl>
    <w:lvl w:ilvl="1" w:tplc="C47C6600">
      <w:numFmt w:val="bullet"/>
      <w:lvlText w:val="-"/>
      <w:lvlJc w:val="left"/>
      <w:pPr>
        <w:ind w:left="1542" w:hanging="240"/>
      </w:pPr>
      <w:rPr>
        <w:rFonts w:hint="default"/>
        <w:w w:val="100"/>
        <w:lang w:val="ru-RU" w:eastAsia="ru-RU" w:bidi="ru-RU"/>
      </w:rPr>
    </w:lvl>
    <w:lvl w:ilvl="2" w:tplc="9E92F7D4">
      <w:numFmt w:val="bullet"/>
      <w:lvlText w:val="•"/>
      <w:lvlJc w:val="left"/>
      <w:pPr>
        <w:ind w:left="3549" w:hanging="240"/>
      </w:pPr>
      <w:rPr>
        <w:rFonts w:hint="default"/>
        <w:lang w:val="ru-RU" w:eastAsia="ru-RU" w:bidi="ru-RU"/>
      </w:rPr>
    </w:lvl>
    <w:lvl w:ilvl="3" w:tplc="1256F0A8">
      <w:numFmt w:val="bullet"/>
      <w:lvlText w:val="•"/>
      <w:lvlJc w:val="left"/>
      <w:pPr>
        <w:ind w:left="4553" w:hanging="240"/>
      </w:pPr>
      <w:rPr>
        <w:rFonts w:hint="default"/>
        <w:lang w:val="ru-RU" w:eastAsia="ru-RU" w:bidi="ru-RU"/>
      </w:rPr>
    </w:lvl>
    <w:lvl w:ilvl="4" w:tplc="FABA7444">
      <w:numFmt w:val="bullet"/>
      <w:lvlText w:val="•"/>
      <w:lvlJc w:val="left"/>
      <w:pPr>
        <w:ind w:left="5558" w:hanging="240"/>
      </w:pPr>
      <w:rPr>
        <w:rFonts w:hint="default"/>
        <w:lang w:val="ru-RU" w:eastAsia="ru-RU" w:bidi="ru-RU"/>
      </w:rPr>
    </w:lvl>
    <w:lvl w:ilvl="5" w:tplc="F47E4020">
      <w:numFmt w:val="bullet"/>
      <w:lvlText w:val="•"/>
      <w:lvlJc w:val="left"/>
      <w:pPr>
        <w:ind w:left="6563" w:hanging="240"/>
      </w:pPr>
      <w:rPr>
        <w:rFonts w:hint="default"/>
        <w:lang w:val="ru-RU" w:eastAsia="ru-RU" w:bidi="ru-RU"/>
      </w:rPr>
    </w:lvl>
    <w:lvl w:ilvl="6" w:tplc="5E5A215A">
      <w:numFmt w:val="bullet"/>
      <w:lvlText w:val="•"/>
      <w:lvlJc w:val="left"/>
      <w:pPr>
        <w:ind w:left="7567" w:hanging="240"/>
      </w:pPr>
      <w:rPr>
        <w:rFonts w:hint="default"/>
        <w:lang w:val="ru-RU" w:eastAsia="ru-RU" w:bidi="ru-RU"/>
      </w:rPr>
    </w:lvl>
    <w:lvl w:ilvl="7" w:tplc="D11255D0">
      <w:numFmt w:val="bullet"/>
      <w:lvlText w:val="•"/>
      <w:lvlJc w:val="left"/>
      <w:pPr>
        <w:ind w:left="8572" w:hanging="240"/>
      </w:pPr>
      <w:rPr>
        <w:rFonts w:hint="default"/>
        <w:lang w:val="ru-RU" w:eastAsia="ru-RU" w:bidi="ru-RU"/>
      </w:rPr>
    </w:lvl>
    <w:lvl w:ilvl="8" w:tplc="8CBA4952">
      <w:numFmt w:val="bullet"/>
      <w:lvlText w:val="•"/>
      <w:lvlJc w:val="left"/>
      <w:pPr>
        <w:ind w:left="9577" w:hanging="240"/>
      </w:pPr>
      <w:rPr>
        <w:rFonts w:hint="default"/>
        <w:lang w:val="ru-RU" w:eastAsia="ru-RU" w:bidi="ru-RU"/>
      </w:rPr>
    </w:lvl>
  </w:abstractNum>
  <w:abstractNum w:abstractNumId="158" w15:restartNumberingAfterBreak="0">
    <w:nsid w:val="699D6CE3"/>
    <w:multiLevelType w:val="multilevel"/>
    <w:tmpl w:val="06BEF430"/>
    <w:styleLink w:val="LFO21"/>
    <w:lvl w:ilvl="0">
      <w:numFmt w:val="bullet"/>
      <w:pStyle w:val="a"/>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6ACE2512"/>
    <w:multiLevelType w:val="multilevel"/>
    <w:tmpl w:val="A5541712"/>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6B2714CF"/>
    <w:multiLevelType w:val="multilevel"/>
    <w:tmpl w:val="20280C2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BA26723"/>
    <w:multiLevelType w:val="multilevel"/>
    <w:tmpl w:val="EF60C48C"/>
    <w:styleLink w:val="WW8Num11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6C8630BD"/>
    <w:multiLevelType w:val="multilevel"/>
    <w:tmpl w:val="1D1409C8"/>
    <w:styleLink w:val="WW8Num11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15:restartNumberingAfterBreak="0">
    <w:nsid w:val="6C9D0C59"/>
    <w:multiLevelType w:val="multilevel"/>
    <w:tmpl w:val="C77C7786"/>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6CB36200"/>
    <w:multiLevelType w:val="multilevel"/>
    <w:tmpl w:val="B0A89A3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6CBD6E3D"/>
    <w:multiLevelType w:val="multilevel"/>
    <w:tmpl w:val="EA0E9C6E"/>
    <w:lvl w:ilvl="0">
      <w:numFmt w:val="bullet"/>
      <w:lvlText w:val=""/>
      <w:lvlJc w:val="left"/>
      <w:pPr>
        <w:ind w:left="114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6CDB589D"/>
    <w:multiLevelType w:val="multilevel"/>
    <w:tmpl w:val="A2006740"/>
    <w:lvl w:ilvl="0">
      <w:numFmt w:val="bullet"/>
      <w:lvlText w:val=""/>
      <w:lvlJc w:val="left"/>
      <w:pPr>
        <w:ind w:left="114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6DC26B6C"/>
    <w:multiLevelType w:val="multilevel"/>
    <w:tmpl w:val="D6D2B81C"/>
    <w:styleLink w:val="WW8Num1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6DCC0989"/>
    <w:multiLevelType w:val="multilevel"/>
    <w:tmpl w:val="FA1EE250"/>
    <w:styleLink w:val="WW8Num63"/>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6E8359DE"/>
    <w:multiLevelType w:val="multilevel"/>
    <w:tmpl w:val="D40421C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6F461F80"/>
    <w:multiLevelType w:val="multilevel"/>
    <w:tmpl w:val="3752A934"/>
    <w:styleLink w:val="WW8Num93"/>
    <w:lvl w:ilvl="0">
      <w:start w:val="1"/>
      <w:numFmt w:val="decimal"/>
      <w:lvlText w:val="%1."/>
      <w:lvlJc w:val="left"/>
      <w:rPr>
        <w:rFonts w:ascii="Wingdings" w:hAnsi="Wingdings" w:cs="Wingdings"/>
      </w:rPr>
    </w:lvl>
    <w:lvl w:ilvl="1">
      <w:start w:val="3"/>
      <w:numFmt w:val="decimal"/>
      <w:lvlText w:val="%1.%2."/>
      <w:lvlJc w:val="left"/>
    </w:lvl>
    <w:lvl w:ilvl="2">
      <w:start w:val="1"/>
      <w:numFmt w:val="decimal"/>
      <w:lvlText w:val="%1.%2.%3."/>
      <w:lvlJc w:val="left"/>
      <w:rPr>
        <w:rFonts w:ascii="Times New Roman" w:hAnsi="Times New Roman" w:cs="Times New Roman"/>
        <w:b/>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708608F2"/>
    <w:multiLevelType w:val="multilevel"/>
    <w:tmpl w:val="DE7CB9F4"/>
    <w:styleLink w:val="WW8Num128"/>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2B2576C"/>
    <w:multiLevelType w:val="multilevel"/>
    <w:tmpl w:val="0096DFC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72B42C1C"/>
    <w:multiLevelType w:val="multilevel"/>
    <w:tmpl w:val="AF225CB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4A7036B"/>
    <w:multiLevelType w:val="multilevel"/>
    <w:tmpl w:val="8D66FA46"/>
    <w:lvl w:ilvl="0">
      <w:start w:val="6"/>
      <w:numFmt w:val="upperRoman"/>
      <w:lvlText w:val="%1."/>
      <w:lvlJc w:val="left"/>
      <w:pPr>
        <w:ind w:left="1800" w:hanging="720"/>
      </w:pPr>
    </w:lvl>
    <w:lvl w:ilvl="1">
      <w:start w:val="1"/>
      <w:numFmt w:val="decimal"/>
      <w:lvlText w:val="%2."/>
      <w:lvlJc w:val="left"/>
      <w:pPr>
        <w:ind w:left="2160" w:hanging="360"/>
      </w:pPr>
    </w:lvl>
    <w:lvl w:ilvl="2">
      <w:start w:val="1"/>
      <w:numFmt w:val="lowerRoman"/>
      <w:lvlText w:val="%3."/>
      <w:lvlJc w:val="left"/>
      <w:pPr>
        <w:ind w:left="2880" w:hanging="180"/>
      </w:pPr>
    </w:lvl>
    <w:lvl w:ilvl="3">
      <w:start w:val="11"/>
      <w:numFmt w:val="decimal"/>
      <w:lvlText w:val="%4"/>
      <w:lvlJc w:val="left"/>
      <w:pPr>
        <w:ind w:left="360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76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15:restartNumberingAfterBreak="0">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751042EC"/>
    <w:multiLevelType w:val="multilevel"/>
    <w:tmpl w:val="29D4367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15:restartNumberingAfterBreak="0">
    <w:nsid w:val="75895731"/>
    <w:multiLevelType w:val="multilevel"/>
    <w:tmpl w:val="7C568ED0"/>
    <w:styleLink w:val="WW8Num143"/>
    <w:lvl w:ilvl="0">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5DF2ACB"/>
    <w:multiLevelType w:val="multilevel"/>
    <w:tmpl w:val="C186D48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76CA7B02"/>
    <w:multiLevelType w:val="multilevel"/>
    <w:tmpl w:val="93BAD732"/>
    <w:styleLink w:val="WW8Num40"/>
    <w:lvl w:ilvl="0">
      <w:start w:val="3"/>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15:restartNumberingAfterBreak="0">
    <w:nsid w:val="773D3211"/>
    <w:multiLevelType w:val="multilevel"/>
    <w:tmpl w:val="DB6686FC"/>
    <w:lvl w:ilvl="0">
      <w:start w:val="1"/>
      <w:numFmt w:val="decimal"/>
      <w:lvlText w:val="%1."/>
      <w:lvlJc w:val="left"/>
      <w:pPr>
        <w:ind w:left="720" w:hanging="360"/>
      </w:pPr>
      <w:rPr>
        <w:sz w:val="20"/>
        <w:szCs w:val="22"/>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7F07544"/>
    <w:multiLevelType w:val="multilevel"/>
    <w:tmpl w:val="EC7A850A"/>
    <w:styleLink w:val="WW8Num15"/>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2" w15:restartNumberingAfterBreak="0">
    <w:nsid w:val="782749D0"/>
    <w:multiLevelType w:val="multilevel"/>
    <w:tmpl w:val="FCCE08CC"/>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3" w15:restartNumberingAfterBreak="0">
    <w:nsid w:val="795515B2"/>
    <w:multiLevelType w:val="multilevel"/>
    <w:tmpl w:val="071C01D0"/>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15:restartNumberingAfterBreak="0">
    <w:nsid w:val="7A3343E6"/>
    <w:multiLevelType w:val="multilevel"/>
    <w:tmpl w:val="19AE6F3A"/>
    <w:styleLink w:val="WW8Num12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6" w15:restartNumberingAfterBreak="0">
    <w:nsid w:val="7B891428"/>
    <w:multiLevelType w:val="multilevel"/>
    <w:tmpl w:val="DA3A6AA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DAB6A1E"/>
    <w:multiLevelType w:val="multilevel"/>
    <w:tmpl w:val="7D209B56"/>
    <w:styleLink w:val="WW8Num14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15:restartNumberingAfterBreak="0">
    <w:nsid w:val="7FFA6C9F"/>
    <w:multiLevelType w:val="multilevel"/>
    <w:tmpl w:val="BF16386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3"/>
  </w:num>
  <w:num w:numId="2">
    <w:abstractNumId w:val="9"/>
  </w:num>
  <w:num w:numId="3">
    <w:abstractNumId w:val="86"/>
  </w:num>
  <w:num w:numId="4">
    <w:abstractNumId w:val="185"/>
  </w:num>
  <w:num w:numId="5">
    <w:abstractNumId w:val="134"/>
  </w:num>
  <w:num w:numId="6">
    <w:abstractNumId w:val="88"/>
  </w:num>
  <w:num w:numId="7">
    <w:abstractNumId w:val="115"/>
  </w:num>
  <w:num w:numId="8">
    <w:abstractNumId w:val="15"/>
  </w:num>
  <w:num w:numId="9">
    <w:abstractNumId w:val="74"/>
  </w:num>
  <w:num w:numId="10">
    <w:abstractNumId w:val="161"/>
  </w:num>
  <w:num w:numId="11">
    <w:abstractNumId w:val="167"/>
  </w:num>
  <w:num w:numId="12">
    <w:abstractNumId w:val="84"/>
  </w:num>
  <w:num w:numId="13">
    <w:abstractNumId w:val="96"/>
  </w:num>
  <w:num w:numId="14">
    <w:abstractNumId w:val="162"/>
  </w:num>
  <w:num w:numId="15">
    <w:abstractNumId w:val="112"/>
  </w:num>
  <w:num w:numId="16">
    <w:abstractNumId w:val="92"/>
  </w:num>
  <w:num w:numId="17">
    <w:abstractNumId w:val="133"/>
  </w:num>
  <w:num w:numId="18">
    <w:abstractNumId w:val="81"/>
  </w:num>
  <w:num w:numId="19">
    <w:abstractNumId w:val="75"/>
  </w:num>
  <w:num w:numId="20">
    <w:abstractNumId w:val="158"/>
  </w:num>
  <w:num w:numId="21">
    <w:abstractNumId w:val="62"/>
  </w:num>
  <w:num w:numId="22">
    <w:abstractNumId w:val="7"/>
  </w:num>
  <w:num w:numId="23">
    <w:abstractNumId w:val="100"/>
  </w:num>
  <w:num w:numId="24">
    <w:abstractNumId w:val="65"/>
  </w:num>
  <w:num w:numId="25">
    <w:abstractNumId w:val="17"/>
  </w:num>
  <w:num w:numId="26">
    <w:abstractNumId w:val="123"/>
  </w:num>
  <w:num w:numId="27">
    <w:abstractNumId w:val="137"/>
  </w:num>
  <w:num w:numId="28">
    <w:abstractNumId w:val="14"/>
  </w:num>
  <w:num w:numId="29">
    <w:abstractNumId w:val="58"/>
  </w:num>
  <w:num w:numId="30">
    <w:abstractNumId w:val="181"/>
  </w:num>
  <w:num w:numId="31">
    <w:abstractNumId w:val="52"/>
  </w:num>
  <w:num w:numId="32">
    <w:abstractNumId w:val="20"/>
  </w:num>
  <w:num w:numId="33">
    <w:abstractNumId w:val="18"/>
  </w:num>
  <w:num w:numId="34">
    <w:abstractNumId w:val="46"/>
  </w:num>
  <w:num w:numId="35">
    <w:abstractNumId w:val="24"/>
  </w:num>
  <w:num w:numId="36">
    <w:abstractNumId w:val="184"/>
  </w:num>
  <w:num w:numId="37">
    <w:abstractNumId w:val="98"/>
  </w:num>
  <w:num w:numId="38">
    <w:abstractNumId w:val="171"/>
  </w:num>
  <w:num w:numId="39">
    <w:abstractNumId w:val="78"/>
  </w:num>
  <w:num w:numId="40">
    <w:abstractNumId w:val="16"/>
  </w:num>
  <w:num w:numId="41">
    <w:abstractNumId w:val="156"/>
  </w:num>
  <w:num w:numId="42">
    <w:abstractNumId w:val="122"/>
  </w:num>
  <w:num w:numId="43">
    <w:abstractNumId w:val="30"/>
  </w:num>
  <w:num w:numId="44">
    <w:abstractNumId w:val="110"/>
  </w:num>
  <w:num w:numId="45">
    <w:abstractNumId w:val="64"/>
  </w:num>
  <w:num w:numId="46">
    <w:abstractNumId w:val="45"/>
  </w:num>
  <w:num w:numId="47">
    <w:abstractNumId w:val="54"/>
  </w:num>
  <w:num w:numId="48">
    <w:abstractNumId w:val="114"/>
  </w:num>
  <w:num w:numId="49">
    <w:abstractNumId w:val="144"/>
  </w:num>
  <w:num w:numId="50">
    <w:abstractNumId w:val="51"/>
  </w:num>
  <w:num w:numId="51">
    <w:abstractNumId w:val="66"/>
  </w:num>
  <w:num w:numId="52">
    <w:abstractNumId w:val="50"/>
  </w:num>
  <w:num w:numId="53">
    <w:abstractNumId w:val="43"/>
  </w:num>
  <w:num w:numId="54">
    <w:abstractNumId w:val="113"/>
  </w:num>
  <w:num w:numId="55">
    <w:abstractNumId w:val="119"/>
  </w:num>
  <w:num w:numId="56">
    <w:abstractNumId w:val="32"/>
  </w:num>
  <w:num w:numId="57">
    <w:abstractNumId w:val="104"/>
  </w:num>
  <w:num w:numId="58">
    <w:abstractNumId w:val="140"/>
  </w:num>
  <w:num w:numId="59">
    <w:abstractNumId w:val="111"/>
  </w:num>
  <w:num w:numId="60">
    <w:abstractNumId w:val="187"/>
  </w:num>
  <w:num w:numId="61">
    <w:abstractNumId w:val="150"/>
  </w:num>
  <w:num w:numId="62">
    <w:abstractNumId w:val="146"/>
  </w:num>
  <w:num w:numId="63">
    <w:abstractNumId w:val="95"/>
  </w:num>
  <w:num w:numId="64">
    <w:abstractNumId w:val="177"/>
  </w:num>
  <w:num w:numId="65">
    <w:abstractNumId w:val="68"/>
  </w:num>
  <w:num w:numId="66">
    <w:abstractNumId w:val="179"/>
  </w:num>
  <w:num w:numId="67">
    <w:abstractNumId w:val="22"/>
  </w:num>
  <w:num w:numId="68">
    <w:abstractNumId w:val="23"/>
  </w:num>
  <w:num w:numId="69">
    <w:abstractNumId w:val="72"/>
  </w:num>
  <w:num w:numId="70">
    <w:abstractNumId w:val="170"/>
  </w:num>
  <w:num w:numId="71">
    <w:abstractNumId w:val="116"/>
  </w:num>
  <w:num w:numId="72">
    <w:abstractNumId w:val="128"/>
  </w:num>
  <w:num w:numId="73">
    <w:abstractNumId w:val="11"/>
  </w:num>
  <w:num w:numId="74">
    <w:abstractNumId w:val="106"/>
  </w:num>
  <w:num w:numId="75">
    <w:abstractNumId w:val="168"/>
  </w:num>
  <w:num w:numId="76">
    <w:abstractNumId w:val="136"/>
  </w:num>
  <w:num w:numId="77">
    <w:abstractNumId w:val="90"/>
  </w:num>
  <w:num w:numId="78">
    <w:abstractNumId w:val="35"/>
  </w:num>
  <w:num w:numId="79">
    <w:abstractNumId w:val="29"/>
  </w:num>
  <w:num w:numId="80">
    <w:abstractNumId w:val="138"/>
  </w:num>
  <w:num w:numId="81">
    <w:abstractNumId w:val="42"/>
  </w:num>
  <w:num w:numId="82">
    <w:abstractNumId w:val="155"/>
  </w:num>
  <w:num w:numId="83">
    <w:abstractNumId w:val="103"/>
  </w:num>
  <w:num w:numId="84">
    <w:abstractNumId w:val="141"/>
  </w:num>
  <w:num w:numId="85">
    <w:abstractNumId w:val="118"/>
  </w:num>
  <w:num w:numId="86">
    <w:abstractNumId w:val="178"/>
  </w:num>
  <w:num w:numId="87">
    <w:abstractNumId w:val="117"/>
  </w:num>
  <w:num w:numId="88">
    <w:abstractNumId w:val="145"/>
  </w:num>
  <w:num w:numId="89">
    <w:abstractNumId w:val="166"/>
  </w:num>
  <w:num w:numId="90">
    <w:abstractNumId w:val="67"/>
  </w:num>
  <w:num w:numId="91">
    <w:abstractNumId w:val="33"/>
  </w:num>
  <w:num w:numId="92">
    <w:abstractNumId w:val="63"/>
  </w:num>
  <w:num w:numId="93">
    <w:abstractNumId w:val="188"/>
  </w:num>
  <w:num w:numId="94">
    <w:abstractNumId w:val="102"/>
  </w:num>
  <w:num w:numId="95">
    <w:abstractNumId w:val="142"/>
  </w:num>
  <w:num w:numId="96">
    <w:abstractNumId w:val="169"/>
  </w:num>
  <w:num w:numId="97">
    <w:abstractNumId w:val="83"/>
  </w:num>
  <w:num w:numId="98">
    <w:abstractNumId w:val="56"/>
  </w:num>
  <w:num w:numId="99">
    <w:abstractNumId w:val="132"/>
  </w:num>
  <w:num w:numId="100">
    <w:abstractNumId w:val="76"/>
  </w:num>
  <w:num w:numId="101">
    <w:abstractNumId w:val="61"/>
  </w:num>
  <w:num w:numId="102">
    <w:abstractNumId w:val="8"/>
  </w:num>
  <w:num w:numId="103">
    <w:abstractNumId w:val="180"/>
  </w:num>
  <w:num w:numId="104">
    <w:abstractNumId w:val="108"/>
  </w:num>
  <w:num w:numId="105">
    <w:abstractNumId w:val="38"/>
  </w:num>
  <w:num w:numId="106">
    <w:abstractNumId w:val="176"/>
  </w:num>
  <w:num w:numId="107">
    <w:abstractNumId w:val="183"/>
  </w:num>
  <w:num w:numId="108">
    <w:abstractNumId w:val="82"/>
  </w:num>
  <w:num w:numId="109">
    <w:abstractNumId w:val="21"/>
  </w:num>
  <w:num w:numId="110">
    <w:abstractNumId w:val="105"/>
  </w:num>
  <w:num w:numId="111">
    <w:abstractNumId w:val="93"/>
  </w:num>
  <w:num w:numId="112">
    <w:abstractNumId w:val="182"/>
  </w:num>
  <w:num w:numId="113">
    <w:abstractNumId w:val="3"/>
  </w:num>
  <w:num w:numId="114">
    <w:abstractNumId w:val="87"/>
  </w:num>
  <w:num w:numId="115">
    <w:abstractNumId w:val="6"/>
  </w:num>
  <w:num w:numId="116">
    <w:abstractNumId w:val="44"/>
  </w:num>
  <w:num w:numId="117">
    <w:abstractNumId w:val="25"/>
  </w:num>
  <w:num w:numId="118">
    <w:abstractNumId w:val="85"/>
  </w:num>
  <w:num w:numId="119">
    <w:abstractNumId w:val="12"/>
  </w:num>
  <w:num w:numId="120">
    <w:abstractNumId w:val="173"/>
  </w:num>
  <w:num w:numId="121">
    <w:abstractNumId w:val="97"/>
  </w:num>
  <w:num w:numId="122">
    <w:abstractNumId w:val="126"/>
  </w:num>
  <w:num w:numId="123">
    <w:abstractNumId w:val="10"/>
  </w:num>
  <w:num w:numId="124">
    <w:abstractNumId w:val="70"/>
  </w:num>
  <w:num w:numId="125">
    <w:abstractNumId w:val="89"/>
  </w:num>
  <w:num w:numId="126">
    <w:abstractNumId w:val="131"/>
  </w:num>
  <w:num w:numId="127">
    <w:abstractNumId w:val="99"/>
  </w:num>
  <w:num w:numId="128">
    <w:abstractNumId w:val="159"/>
  </w:num>
  <w:num w:numId="129">
    <w:abstractNumId w:val="71"/>
  </w:num>
  <w:num w:numId="130">
    <w:abstractNumId w:val="174"/>
  </w:num>
  <w:num w:numId="131">
    <w:abstractNumId w:val="172"/>
  </w:num>
  <w:num w:numId="132">
    <w:abstractNumId w:val="139"/>
  </w:num>
  <w:num w:numId="133">
    <w:abstractNumId w:val="26"/>
  </w:num>
  <w:num w:numId="134">
    <w:abstractNumId w:val="91"/>
  </w:num>
  <w:num w:numId="135">
    <w:abstractNumId w:val="34"/>
  </w:num>
  <w:num w:numId="136">
    <w:abstractNumId w:val="186"/>
  </w:num>
  <w:num w:numId="137">
    <w:abstractNumId w:val="39"/>
  </w:num>
  <w:num w:numId="138">
    <w:abstractNumId w:val="40"/>
  </w:num>
  <w:num w:numId="139">
    <w:abstractNumId w:val="59"/>
  </w:num>
  <w:num w:numId="140">
    <w:abstractNumId w:val="164"/>
  </w:num>
  <w:num w:numId="141">
    <w:abstractNumId w:val="160"/>
  </w:num>
  <w:num w:numId="142">
    <w:abstractNumId w:val="163"/>
  </w:num>
  <w:num w:numId="143">
    <w:abstractNumId w:val="135"/>
  </w:num>
  <w:num w:numId="144">
    <w:abstractNumId w:val="28"/>
  </w:num>
  <w:num w:numId="145">
    <w:abstractNumId w:val="27"/>
  </w:num>
  <w:num w:numId="146">
    <w:abstractNumId w:val="124"/>
  </w:num>
  <w:num w:numId="147">
    <w:abstractNumId w:val="165"/>
  </w:num>
  <w:num w:numId="148">
    <w:abstractNumId w:val="120"/>
  </w:num>
  <w:num w:numId="149">
    <w:abstractNumId w:val="101"/>
  </w:num>
  <w:num w:numId="150">
    <w:abstractNumId w:val="4"/>
  </w:num>
  <w:num w:numId="151">
    <w:abstractNumId w:val="127"/>
  </w:num>
  <w:num w:numId="152">
    <w:abstractNumId w:val="107"/>
  </w:num>
  <w:num w:numId="153">
    <w:abstractNumId w:val="57"/>
  </w:num>
  <w:num w:numId="154">
    <w:abstractNumId w:val="125"/>
  </w:num>
  <w:num w:numId="155">
    <w:abstractNumId w:val="55"/>
  </w:num>
  <w:num w:numId="156">
    <w:abstractNumId w:val="60"/>
  </w:num>
  <w:num w:numId="157">
    <w:abstractNumId w:val="79"/>
  </w:num>
  <w:num w:numId="158">
    <w:abstractNumId w:val="41"/>
  </w:num>
  <w:num w:numId="159">
    <w:abstractNumId w:val="149"/>
  </w:num>
  <w:num w:numId="160">
    <w:abstractNumId w:val="69"/>
  </w:num>
  <w:num w:numId="161">
    <w:abstractNumId w:val="47"/>
  </w:num>
  <w:num w:numId="162">
    <w:abstractNumId w:val="19"/>
  </w:num>
  <w:num w:numId="163">
    <w:abstractNumId w:val="130"/>
  </w:num>
  <w:num w:numId="164">
    <w:abstractNumId w:val="80"/>
  </w:num>
  <w:num w:numId="165">
    <w:abstractNumId w:val="37"/>
  </w:num>
  <w:num w:numId="166">
    <w:abstractNumId w:val="175"/>
  </w:num>
  <w:num w:numId="167">
    <w:abstractNumId w:val="49"/>
  </w:num>
  <w:num w:numId="168">
    <w:abstractNumId w:val="53"/>
  </w:num>
  <w:num w:numId="169">
    <w:abstractNumId w:val="48"/>
  </w:num>
  <w:num w:numId="170">
    <w:abstractNumId w:val="5"/>
  </w:num>
  <w:num w:numId="171">
    <w:abstractNumId w:val="153"/>
  </w:num>
  <w:num w:numId="172">
    <w:abstractNumId w:val="157"/>
  </w:num>
  <w:num w:numId="173">
    <w:abstractNumId w:val="129"/>
  </w:num>
  <w:num w:numId="174">
    <w:abstractNumId w:val="0"/>
  </w:num>
  <w:num w:numId="175">
    <w:abstractNumId w:val="1"/>
  </w:num>
  <w:num w:numId="176">
    <w:abstractNumId w:val="2"/>
  </w:num>
  <w:num w:numId="177">
    <w:abstractNumId w:val="143"/>
  </w:num>
  <w:num w:numId="178">
    <w:abstractNumId w:val="36"/>
  </w:num>
  <w:num w:numId="179">
    <w:abstractNumId w:val="121"/>
  </w:num>
  <w:num w:numId="180">
    <w:abstractNumId w:val="13"/>
  </w:num>
  <w:num w:numId="181">
    <w:abstractNumId w:val="109"/>
  </w:num>
  <w:num w:numId="182">
    <w:abstractNumId w:val="77"/>
  </w:num>
  <w:num w:numId="183">
    <w:abstractNumId w:val="147"/>
  </w:num>
  <w:num w:numId="184">
    <w:abstractNumId w:val="31"/>
  </w:num>
  <w:num w:numId="185">
    <w:abstractNumId w:val="148"/>
  </w:num>
  <w:num w:numId="186">
    <w:abstractNumId w:val="152"/>
  </w:num>
  <w:num w:numId="187">
    <w:abstractNumId w:val="151"/>
  </w:num>
  <w:num w:numId="188">
    <w:abstractNumId w:val="154"/>
  </w:num>
  <w:num w:numId="189">
    <w:abstractNumId w:val="94"/>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88"/>
    <w:rsid w:val="00021517"/>
    <w:rsid w:val="00021E47"/>
    <w:rsid w:val="00022617"/>
    <w:rsid w:val="00025454"/>
    <w:rsid w:val="00034CAF"/>
    <w:rsid w:val="000350EE"/>
    <w:rsid w:val="00041F9B"/>
    <w:rsid w:val="00042783"/>
    <w:rsid w:val="00054B8F"/>
    <w:rsid w:val="00075858"/>
    <w:rsid w:val="00077675"/>
    <w:rsid w:val="0009789A"/>
    <w:rsid w:val="000B33BE"/>
    <w:rsid w:val="000B69FD"/>
    <w:rsid w:val="000C6932"/>
    <w:rsid w:val="000D091E"/>
    <w:rsid w:val="000D0DE3"/>
    <w:rsid w:val="000D0E6C"/>
    <w:rsid w:val="000D7C9D"/>
    <w:rsid w:val="000E4C14"/>
    <w:rsid w:val="000F2992"/>
    <w:rsid w:val="000F3E78"/>
    <w:rsid w:val="001010E0"/>
    <w:rsid w:val="00130D2C"/>
    <w:rsid w:val="001324F5"/>
    <w:rsid w:val="001326BF"/>
    <w:rsid w:val="001617A3"/>
    <w:rsid w:val="001753BE"/>
    <w:rsid w:val="00186766"/>
    <w:rsid w:val="001A47C7"/>
    <w:rsid w:val="001B40B1"/>
    <w:rsid w:val="001C46E1"/>
    <w:rsid w:val="001C4A17"/>
    <w:rsid w:val="001C7E01"/>
    <w:rsid w:val="001D1E18"/>
    <w:rsid w:val="001F4A6D"/>
    <w:rsid w:val="001F5FB3"/>
    <w:rsid w:val="00202D02"/>
    <w:rsid w:val="00206796"/>
    <w:rsid w:val="00223C5A"/>
    <w:rsid w:val="00225A14"/>
    <w:rsid w:val="00231F2C"/>
    <w:rsid w:val="00234A7D"/>
    <w:rsid w:val="00243484"/>
    <w:rsid w:val="00251F25"/>
    <w:rsid w:val="00255E67"/>
    <w:rsid w:val="0025645B"/>
    <w:rsid w:val="002613F8"/>
    <w:rsid w:val="002629AE"/>
    <w:rsid w:val="00273A01"/>
    <w:rsid w:val="00276D55"/>
    <w:rsid w:val="00280CF7"/>
    <w:rsid w:val="00285180"/>
    <w:rsid w:val="002906E2"/>
    <w:rsid w:val="0029779A"/>
    <w:rsid w:val="002A0999"/>
    <w:rsid w:val="002A09E5"/>
    <w:rsid w:val="002B004C"/>
    <w:rsid w:val="002B5869"/>
    <w:rsid w:val="002B7E34"/>
    <w:rsid w:val="002C0839"/>
    <w:rsid w:val="002C4C39"/>
    <w:rsid w:val="002D1759"/>
    <w:rsid w:val="002D4358"/>
    <w:rsid w:val="002E36ED"/>
    <w:rsid w:val="002E3C37"/>
    <w:rsid w:val="002E4929"/>
    <w:rsid w:val="002F7D2E"/>
    <w:rsid w:val="0030467E"/>
    <w:rsid w:val="00306516"/>
    <w:rsid w:val="00313621"/>
    <w:rsid w:val="0033308C"/>
    <w:rsid w:val="003363B0"/>
    <w:rsid w:val="00345F78"/>
    <w:rsid w:val="00355B47"/>
    <w:rsid w:val="003615CA"/>
    <w:rsid w:val="00372B63"/>
    <w:rsid w:val="00382363"/>
    <w:rsid w:val="00392BDA"/>
    <w:rsid w:val="003A0E86"/>
    <w:rsid w:val="003A333C"/>
    <w:rsid w:val="003B5E5A"/>
    <w:rsid w:val="003C074E"/>
    <w:rsid w:val="003C6A62"/>
    <w:rsid w:val="003D2FF1"/>
    <w:rsid w:val="003E1516"/>
    <w:rsid w:val="0040613F"/>
    <w:rsid w:val="00407AF2"/>
    <w:rsid w:val="00412EEC"/>
    <w:rsid w:val="00414175"/>
    <w:rsid w:val="00425D43"/>
    <w:rsid w:val="00435725"/>
    <w:rsid w:val="00447EDE"/>
    <w:rsid w:val="00462FF5"/>
    <w:rsid w:val="00475528"/>
    <w:rsid w:val="004A0D94"/>
    <w:rsid w:val="004A27E7"/>
    <w:rsid w:val="004B0E39"/>
    <w:rsid w:val="004C2721"/>
    <w:rsid w:val="004C416B"/>
    <w:rsid w:val="004D52DA"/>
    <w:rsid w:val="004E2778"/>
    <w:rsid w:val="004F3F6F"/>
    <w:rsid w:val="004F4AE8"/>
    <w:rsid w:val="005132A4"/>
    <w:rsid w:val="00513F54"/>
    <w:rsid w:val="0051727F"/>
    <w:rsid w:val="00527EC2"/>
    <w:rsid w:val="005411E5"/>
    <w:rsid w:val="0054122F"/>
    <w:rsid w:val="005612D5"/>
    <w:rsid w:val="00562731"/>
    <w:rsid w:val="0056363A"/>
    <w:rsid w:val="005664EA"/>
    <w:rsid w:val="00573DB6"/>
    <w:rsid w:val="00582787"/>
    <w:rsid w:val="005E06EC"/>
    <w:rsid w:val="005F06D9"/>
    <w:rsid w:val="005F1DA7"/>
    <w:rsid w:val="00601753"/>
    <w:rsid w:val="00610C49"/>
    <w:rsid w:val="006308E4"/>
    <w:rsid w:val="00636A3F"/>
    <w:rsid w:val="00637D4A"/>
    <w:rsid w:val="00643F10"/>
    <w:rsid w:val="00652426"/>
    <w:rsid w:val="00661B5E"/>
    <w:rsid w:val="00666584"/>
    <w:rsid w:val="006A18FC"/>
    <w:rsid w:val="006A2ABE"/>
    <w:rsid w:val="006B7E73"/>
    <w:rsid w:val="006E066C"/>
    <w:rsid w:val="006E4977"/>
    <w:rsid w:val="006F2554"/>
    <w:rsid w:val="0070259E"/>
    <w:rsid w:val="00731384"/>
    <w:rsid w:val="00731634"/>
    <w:rsid w:val="007367FC"/>
    <w:rsid w:val="00740705"/>
    <w:rsid w:val="00747102"/>
    <w:rsid w:val="00751D20"/>
    <w:rsid w:val="007676EB"/>
    <w:rsid w:val="00784151"/>
    <w:rsid w:val="00785510"/>
    <w:rsid w:val="00786EAE"/>
    <w:rsid w:val="007A2C83"/>
    <w:rsid w:val="007B511C"/>
    <w:rsid w:val="007B66BC"/>
    <w:rsid w:val="007C148B"/>
    <w:rsid w:val="007C3977"/>
    <w:rsid w:val="007D0A88"/>
    <w:rsid w:val="007E318B"/>
    <w:rsid w:val="007E3282"/>
    <w:rsid w:val="0080571F"/>
    <w:rsid w:val="008138C5"/>
    <w:rsid w:val="008171B4"/>
    <w:rsid w:val="0083175B"/>
    <w:rsid w:val="008344D2"/>
    <w:rsid w:val="008363B2"/>
    <w:rsid w:val="0085044C"/>
    <w:rsid w:val="008518DB"/>
    <w:rsid w:val="008723AB"/>
    <w:rsid w:val="00890D5A"/>
    <w:rsid w:val="00893B82"/>
    <w:rsid w:val="008A2E9A"/>
    <w:rsid w:val="008A4A32"/>
    <w:rsid w:val="008D12FC"/>
    <w:rsid w:val="008D1305"/>
    <w:rsid w:val="008E3843"/>
    <w:rsid w:val="008E5C76"/>
    <w:rsid w:val="00907417"/>
    <w:rsid w:val="00921176"/>
    <w:rsid w:val="0092556F"/>
    <w:rsid w:val="00944690"/>
    <w:rsid w:val="009552D7"/>
    <w:rsid w:val="009572A7"/>
    <w:rsid w:val="00957639"/>
    <w:rsid w:val="00970C63"/>
    <w:rsid w:val="00980D0D"/>
    <w:rsid w:val="0098343F"/>
    <w:rsid w:val="0098460F"/>
    <w:rsid w:val="009A3852"/>
    <w:rsid w:val="009A5125"/>
    <w:rsid w:val="009B708C"/>
    <w:rsid w:val="009D20F8"/>
    <w:rsid w:val="00A02FA6"/>
    <w:rsid w:val="00A0484B"/>
    <w:rsid w:val="00A357B8"/>
    <w:rsid w:val="00A63B58"/>
    <w:rsid w:val="00A64480"/>
    <w:rsid w:val="00A701D5"/>
    <w:rsid w:val="00A73A77"/>
    <w:rsid w:val="00A82AFF"/>
    <w:rsid w:val="00A917B7"/>
    <w:rsid w:val="00A91CE9"/>
    <w:rsid w:val="00A94FAE"/>
    <w:rsid w:val="00A953E8"/>
    <w:rsid w:val="00A97EB7"/>
    <w:rsid w:val="00AA5D32"/>
    <w:rsid w:val="00AB3D32"/>
    <w:rsid w:val="00AC01A5"/>
    <w:rsid w:val="00AC4F0D"/>
    <w:rsid w:val="00AD1289"/>
    <w:rsid w:val="00AD3250"/>
    <w:rsid w:val="00AD71BE"/>
    <w:rsid w:val="00B005C5"/>
    <w:rsid w:val="00B073C6"/>
    <w:rsid w:val="00B134AA"/>
    <w:rsid w:val="00B22ECF"/>
    <w:rsid w:val="00B25D63"/>
    <w:rsid w:val="00B3067E"/>
    <w:rsid w:val="00B336FA"/>
    <w:rsid w:val="00B54F88"/>
    <w:rsid w:val="00B74387"/>
    <w:rsid w:val="00B75C33"/>
    <w:rsid w:val="00B767EF"/>
    <w:rsid w:val="00B819FF"/>
    <w:rsid w:val="00B86841"/>
    <w:rsid w:val="00B91E17"/>
    <w:rsid w:val="00B93898"/>
    <w:rsid w:val="00B94FCD"/>
    <w:rsid w:val="00BA0E3F"/>
    <w:rsid w:val="00BB7FB2"/>
    <w:rsid w:val="00BC0286"/>
    <w:rsid w:val="00BD23CE"/>
    <w:rsid w:val="00BD5009"/>
    <w:rsid w:val="00BF5F9C"/>
    <w:rsid w:val="00C00F37"/>
    <w:rsid w:val="00C01D19"/>
    <w:rsid w:val="00C0238B"/>
    <w:rsid w:val="00C0528F"/>
    <w:rsid w:val="00C122E3"/>
    <w:rsid w:val="00C153CE"/>
    <w:rsid w:val="00C25B36"/>
    <w:rsid w:val="00C26668"/>
    <w:rsid w:val="00C26A1D"/>
    <w:rsid w:val="00C31697"/>
    <w:rsid w:val="00C32E23"/>
    <w:rsid w:val="00C37364"/>
    <w:rsid w:val="00C50101"/>
    <w:rsid w:val="00C62EB3"/>
    <w:rsid w:val="00C71A8E"/>
    <w:rsid w:val="00C76618"/>
    <w:rsid w:val="00C8018B"/>
    <w:rsid w:val="00C836BD"/>
    <w:rsid w:val="00C9294C"/>
    <w:rsid w:val="00CA327A"/>
    <w:rsid w:val="00CB2372"/>
    <w:rsid w:val="00CB27BA"/>
    <w:rsid w:val="00CB4674"/>
    <w:rsid w:val="00CB62D5"/>
    <w:rsid w:val="00CC3D19"/>
    <w:rsid w:val="00CD2EB5"/>
    <w:rsid w:val="00CE2D1D"/>
    <w:rsid w:val="00D16685"/>
    <w:rsid w:val="00D20E68"/>
    <w:rsid w:val="00D23B71"/>
    <w:rsid w:val="00D24B13"/>
    <w:rsid w:val="00D27FD9"/>
    <w:rsid w:val="00D32985"/>
    <w:rsid w:val="00D438D3"/>
    <w:rsid w:val="00D47D82"/>
    <w:rsid w:val="00D50E4B"/>
    <w:rsid w:val="00D5289A"/>
    <w:rsid w:val="00D60AC8"/>
    <w:rsid w:val="00D70B63"/>
    <w:rsid w:val="00D71060"/>
    <w:rsid w:val="00D8014C"/>
    <w:rsid w:val="00D82F40"/>
    <w:rsid w:val="00D831E8"/>
    <w:rsid w:val="00DA235B"/>
    <w:rsid w:val="00DA74AA"/>
    <w:rsid w:val="00DA776B"/>
    <w:rsid w:val="00DA7F0D"/>
    <w:rsid w:val="00DB0A44"/>
    <w:rsid w:val="00DC1DF0"/>
    <w:rsid w:val="00DC53B8"/>
    <w:rsid w:val="00DC6957"/>
    <w:rsid w:val="00DE2BFB"/>
    <w:rsid w:val="00DF6D39"/>
    <w:rsid w:val="00DF7903"/>
    <w:rsid w:val="00E15B71"/>
    <w:rsid w:val="00E1642F"/>
    <w:rsid w:val="00E232C1"/>
    <w:rsid w:val="00E257E4"/>
    <w:rsid w:val="00E42380"/>
    <w:rsid w:val="00E4333E"/>
    <w:rsid w:val="00E4435D"/>
    <w:rsid w:val="00E6243F"/>
    <w:rsid w:val="00E74AEA"/>
    <w:rsid w:val="00E76F51"/>
    <w:rsid w:val="00E82E91"/>
    <w:rsid w:val="00E86626"/>
    <w:rsid w:val="00EA0D5F"/>
    <w:rsid w:val="00EA1660"/>
    <w:rsid w:val="00EA1B86"/>
    <w:rsid w:val="00EA4615"/>
    <w:rsid w:val="00EA46F1"/>
    <w:rsid w:val="00EB1941"/>
    <w:rsid w:val="00EC73AB"/>
    <w:rsid w:val="00EC7CB4"/>
    <w:rsid w:val="00EE1944"/>
    <w:rsid w:val="00EE4C5F"/>
    <w:rsid w:val="00EF0CC0"/>
    <w:rsid w:val="00F01367"/>
    <w:rsid w:val="00F10FAA"/>
    <w:rsid w:val="00F16DA3"/>
    <w:rsid w:val="00F23F1A"/>
    <w:rsid w:val="00F41103"/>
    <w:rsid w:val="00F43E5C"/>
    <w:rsid w:val="00F71FBF"/>
    <w:rsid w:val="00F822B4"/>
    <w:rsid w:val="00FD7585"/>
    <w:rsid w:val="00FF1E01"/>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E7585F"/>
  <w15:docId w15:val="{16833435-0658-49A0-A119-BF6E55DF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A1660"/>
    <w:pPr>
      <w:widowControl w:val="0"/>
      <w:suppressAutoHyphens/>
      <w:autoSpaceDN w:val="0"/>
      <w:spacing w:line="276" w:lineRule="auto"/>
      <w:ind w:firstLine="260"/>
      <w:jc w:val="both"/>
      <w:textAlignment w:val="baseline"/>
    </w:pPr>
    <w:rPr>
      <w:rFonts w:eastAsia="Arial"/>
      <w:lang w:eastAsia="ar-SA"/>
    </w:rPr>
  </w:style>
  <w:style w:type="paragraph" w:styleId="1">
    <w:name w:val="heading 1"/>
    <w:basedOn w:val="a0"/>
    <w:next w:val="a0"/>
    <w:rsid w:val="00EA1660"/>
    <w:pPr>
      <w:keepNext/>
      <w:tabs>
        <w:tab w:val="left" w:pos="0"/>
      </w:tabs>
      <w:ind w:left="720" w:firstLine="720"/>
      <w:outlineLvl w:val="0"/>
    </w:pPr>
    <w:rPr>
      <w:sz w:val="40"/>
    </w:rPr>
  </w:style>
  <w:style w:type="paragraph" w:styleId="2">
    <w:name w:val="heading 2"/>
    <w:basedOn w:val="a0"/>
    <w:next w:val="a0"/>
    <w:rsid w:val="00EA1660"/>
    <w:pPr>
      <w:keepNext/>
      <w:spacing w:before="240" w:after="60"/>
      <w:outlineLvl w:val="1"/>
    </w:pPr>
    <w:rPr>
      <w:rFonts w:ascii="Cambria" w:hAnsi="Cambria"/>
      <w:b/>
      <w:bCs/>
      <w:i/>
      <w:iCs/>
      <w:sz w:val="28"/>
      <w:szCs w:val="28"/>
    </w:rPr>
  </w:style>
  <w:style w:type="paragraph" w:styleId="3">
    <w:name w:val="heading 3"/>
    <w:basedOn w:val="a0"/>
    <w:next w:val="a0"/>
    <w:rsid w:val="00EA1660"/>
    <w:pPr>
      <w:keepNext/>
      <w:spacing w:line="360" w:lineRule="auto"/>
      <w:jc w:val="center"/>
      <w:outlineLvl w:val="2"/>
    </w:pPr>
    <w:rPr>
      <w:b/>
      <w:sz w:val="28"/>
      <w:szCs w:val="28"/>
    </w:rPr>
  </w:style>
  <w:style w:type="paragraph" w:styleId="4">
    <w:name w:val="heading 4"/>
    <w:basedOn w:val="a0"/>
    <w:next w:val="a0"/>
    <w:rsid w:val="00EA1660"/>
    <w:pPr>
      <w:keepNext/>
      <w:tabs>
        <w:tab w:val="left" w:pos="0"/>
      </w:tabs>
      <w:spacing w:before="240" w:after="60" w:line="264" w:lineRule="auto"/>
      <w:ind w:firstLine="340"/>
      <w:outlineLvl w:val="3"/>
    </w:pPr>
    <w:rPr>
      <w:b/>
      <w:bCs/>
      <w:sz w:val="28"/>
      <w:szCs w:val="28"/>
    </w:rPr>
  </w:style>
  <w:style w:type="paragraph" w:styleId="5">
    <w:name w:val="heading 5"/>
    <w:basedOn w:val="a0"/>
    <w:next w:val="a0"/>
    <w:rsid w:val="00EA1660"/>
    <w:pPr>
      <w:spacing w:before="240" w:after="60"/>
      <w:outlineLvl w:val="4"/>
    </w:pPr>
    <w:rPr>
      <w:rFonts w:ascii="Calibri" w:hAnsi="Calibri"/>
      <w:b/>
      <w:bCs/>
      <w:i/>
      <w:iCs/>
      <w:sz w:val="26"/>
      <w:szCs w:val="26"/>
    </w:rPr>
  </w:style>
  <w:style w:type="paragraph" w:styleId="6">
    <w:name w:val="heading 6"/>
    <w:basedOn w:val="a0"/>
    <w:next w:val="a0"/>
    <w:rsid w:val="00EA1660"/>
    <w:pPr>
      <w:tabs>
        <w:tab w:val="left" w:pos="0"/>
      </w:tabs>
      <w:spacing w:before="240" w:after="60" w:line="360" w:lineRule="auto"/>
      <w:ind w:firstLine="709"/>
      <w:outlineLvl w:val="5"/>
    </w:pPr>
    <w:rPr>
      <w:b/>
      <w:bCs/>
      <w:sz w:val="22"/>
      <w:szCs w:val="22"/>
    </w:rPr>
  </w:style>
  <w:style w:type="paragraph" w:styleId="7">
    <w:name w:val="heading 7"/>
    <w:basedOn w:val="a0"/>
    <w:next w:val="a0"/>
    <w:rsid w:val="00EA1660"/>
    <w:pPr>
      <w:tabs>
        <w:tab w:val="left" w:pos="0"/>
      </w:tabs>
      <w:spacing w:before="240" w:after="60" w:line="360" w:lineRule="auto"/>
      <w:ind w:firstLine="709"/>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EA1660"/>
    <w:rPr>
      <w:rFonts w:ascii="Symbol" w:hAnsi="Symbol"/>
      <w:sz w:val="20"/>
    </w:rPr>
  </w:style>
  <w:style w:type="character" w:customStyle="1" w:styleId="WW8Num4z1">
    <w:name w:val="WW8Num4z1"/>
    <w:rsid w:val="00EA1660"/>
    <w:rPr>
      <w:rFonts w:ascii="Courier New" w:hAnsi="Courier New"/>
      <w:sz w:val="20"/>
    </w:rPr>
  </w:style>
  <w:style w:type="character" w:customStyle="1" w:styleId="WW8Num4z2">
    <w:name w:val="WW8Num4z2"/>
    <w:rsid w:val="00EA1660"/>
    <w:rPr>
      <w:rFonts w:ascii="Wingdings" w:hAnsi="Wingdings"/>
      <w:sz w:val="20"/>
    </w:rPr>
  </w:style>
  <w:style w:type="character" w:customStyle="1" w:styleId="WW8Num5z0">
    <w:name w:val="WW8Num5z0"/>
    <w:rsid w:val="00EA1660"/>
    <w:rPr>
      <w:rFonts w:ascii="Symbol" w:hAnsi="Symbol"/>
      <w:sz w:val="20"/>
    </w:rPr>
  </w:style>
  <w:style w:type="character" w:customStyle="1" w:styleId="WW8Num6z0">
    <w:name w:val="WW8Num6z0"/>
    <w:rsid w:val="00EA1660"/>
    <w:rPr>
      <w:rFonts w:ascii="Symbol" w:hAnsi="Symbol"/>
    </w:rPr>
  </w:style>
  <w:style w:type="character" w:customStyle="1" w:styleId="WW8Num7z0">
    <w:name w:val="WW8Num7z0"/>
    <w:rsid w:val="00EA1660"/>
    <w:rPr>
      <w:rFonts w:ascii="Times New Roman" w:hAnsi="Times New Roman" w:cs="Times New Roman"/>
    </w:rPr>
  </w:style>
  <w:style w:type="character" w:customStyle="1" w:styleId="WW8Num7z1">
    <w:name w:val="WW8Num7z1"/>
    <w:rsid w:val="00EA1660"/>
    <w:rPr>
      <w:rFonts w:ascii="Courier New" w:hAnsi="Courier New"/>
      <w:sz w:val="20"/>
    </w:rPr>
  </w:style>
  <w:style w:type="character" w:customStyle="1" w:styleId="WW8Num7z2">
    <w:name w:val="WW8Num7z2"/>
    <w:rsid w:val="00EA1660"/>
    <w:rPr>
      <w:rFonts w:ascii="Wingdings" w:hAnsi="Wingdings"/>
      <w:sz w:val="20"/>
    </w:rPr>
  </w:style>
  <w:style w:type="character" w:customStyle="1" w:styleId="WW8Num8z0">
    <w:name w:val="WW8Num8z0"/>
    <w:rsid w:val="00EA1660"/>
    <w:rPr>
      <w:rFonts w:ascii="Symbol" w:hAnsi="Symbol"/>
    </w:rPr>
  </w:style>
  <w:style w:type="character" w:customStyle="1" w:styleId="WW8Num9z0">
    <w:name w:val="WW8Num9z0"/>
    <w:rsid w:val="00EA1660"/>
    <w:rPr>
      <w:rFonts w:ascii="Symbol" w:hAnsi="Symbol"/>
    </w:rPr>
  </w:style>
  <w:style w:type="character" w:customStyle="1" w:styleId="WW8Num12z0">
    <w:name w:val="WW8Num12z0"/>
    <w:rsid w:val="00EA1660"/>
    <w:rPr>
      <w:rFonts w:ascii="Wingdings" w:hAnsi="Wingdings"/>
    </w:rPr>
  </w:style>
  <w:style w:type="character" w:customStyle="1" w:styleId="WW8Num14z0">
    <w:name w:val="WW8Num14z0"/>
    <w:rsid w:val="00EA1660"/>
    <w:rPr>
      <w:rFonts w:ascii="Symbol" w:hAnsi="Symbol"/>
    </w:rPr>
  </w:style>
  <w:style w:type="character" w:customStyle="1" w:styleId="WW8Num15z0">
    <w:name w:val="WW8Num15z0"/>
    <w:rsid w:val="00EA1660"/>
    <w:rPr>
      <w:rFonts w:ascii="Wingdings" w:hAnsi="Wingdings"/>
    </w:rPr>
  </w:style>
  <w:style w:type="character" w:customStyle="1" w:styleId="WW8Num16z0">
    <w:name w:val="WW8Num16z0"/>
    <w:rsid w:val="00EA1660"/>
    <w:rPr>
      <w:rFonts w:ascii="Symbol" w:hAnsi="Symbol"/>
    </w:rPr>
  </w:style>
  <w:style w:type="character" w:customStyle="1" w:styleId="WW8Num17z0">
    <w:name w:val="WW8Num17z0"/>
    <w:rsid w:val="00EA1660"/>
    <w:rPr>
      <w:rFonts w:ascii="Symbol" w:hAnsi="Symbol"/>
    </w:rPr>
  </w:style>
  <w:style w:type="character" w:customStyle="1" w:styleId="WW8Num19z0">
    <w:name w:val="WW8Num19z0"/>
    <w:rsid w:val="00EA1660"/>
    <w:rPr>
      <w:rFonts w:ascii="Symbol" w:hAnsi="Symbol"/>
    </w:rPr>
  </w:style>
  <w:style w:type="character" w:customStyle="1" w:styleId="WW8Num20z0">
    <w:name w:val="WW8Num20z0"/>
    <w:rsid w:val="00EA1660"/>
    <w:rPr>
      <w:rFonts w:ascii="Symbol" w:hAnsi="Symbol"/>
    </w:rPr>
  </w:style>
  <w:style w:type="character" w:customStyle="1" w:styleId="WW8Num20z2">
    <w:name w:val="WW8Num20z2"/>
    <w:rsid w:val="00EA1660"/>
    <w:rPr>
      <w:rFonts w:ascii="Wingdings" w:hAnsi="Wingdings"/>
    </w:rPr>
  </w:style>
  <w:style w:type="character" w:customStyle="1" w:styleId="WW8Num21z0">
    <w:name w:val="WW8Num21z0"/>
    <w:rsid w:val="00EA1660"/>
    <w:rPr>
      <w:rFonts w:ascii="Wingdings" w:hAnsi="Wingdings"/>
    </w:rPr>
  </w:style>
  <w:style w:type="character" w:customStyle="1" w:styleId="WW8Num22z0">
    <w:name w:val="WW8Num22z0"/>
    <w:rsid w:val="00EA1660"/>
    <w:rPr>
      <w:rFonts w:ascii="Symbol" w:hAnsi="Symbol"/>
    </w:rPr>
  </w:style>
  <w:style w:type="character" w:customStyle="1" w:styleId="WW8Num24z0">
    <w:name w:val="WW8Num24z0"/>
    <w:rsid w:val="00EA1660"/>
    <w:rPr>
      <w:rFonts w:ascii="Symbol" w:hAnsi="Symbol"/>
      <w:sz w:val="20"/>
    </w:rPr>
  </w:style>
  <w:style w:type="character" w:customStyle="1" w:styleId="WW8Num25z0">
    <w:name w:val="WW8Num25z0"/>
    <w:rsid w:val="00EA1660"/>
    <w:rPr>
      <w:rFonts w:ascii="Wingdings" w:hAnsi="Wingdings"/>
    </w:rPr>
  </w:style>
  <w:style w:type="character" w:customStyle="1" w:styleId="WW8Num26z0">
    <w:name w:val="WW8Num26z0"/>
    <w:rsid w:val="00EA1660"/>
    <w:rPr>
      <w:rFonts w:ascii="Symbol" w:hAnsi="Symbol"/>
    </w:rPr>
  </w:style>
  <w:style w:type="character" w:customStyle="1" w:styleId="WW8Num27z0">
    <w:name w:val="WW8Num27z0"/>
    <w:rsid w:val="00EA1660"/>
    <w:rPr>
      <w:rFonts w:ascii="Wingdings" w:hAnsi="Wingdings"/>
    </w:rPr>
  </w:style>
  <w:style w:type="character" w:customStyle="1" w:styleId="WW8Num28z0">
    <w:name w:val="WW8Num28z0"/>
    <w:rsid w:val="00EA1660"/>
    <w:rPr>
      <w:rFonts w:ascii="Symbol" w:hAnsi="Symbol"/>
    </w:rPr>
  </w:style>
  <w:style w:type="character" w:customStyle="1" w:styleId="WW8Num29z0">
    <w:name w:val="WW8Num29z0"/>
    <w:rsid w:val="00EA1660"/>
    <w:rPr>
      <w:rFonts w:ascii="Symbol" w:hAnsi="Symbol"/>
    </w:rPr>
  </w:style>
  <w:style w:type="character" w:customStyle="1" w:styleId="WW8Num30z0">
    <w:name w:val="WW8Num30z0"/>
    <w:rsid w:val="00EA1660"/>
    <w:rPr>
      <w:rFonts w:ascii="Wingdings" w:hAnsi="Wingdings"/>
    </w:rPr>
  </w:style>
  <w:style w:type="character" w:customStyle="1" w:styleId="WW8Num31z0">
    <w:name w:val="WW8Num31z0"/>
    <w:rsid w:val="00EA1660"/>
    <w:rPr>
      <w:rFonts w:ascii="Wingdings" w:hAnsi="Wingdings"/>
    </w:rPr>
  </w:style>
  <w:style w:type="character" w:customStyle="1" w:styleId="WW8Num32z0">
    <w:name w:val="WW8Num32z0"/>
    <w:rsid w:val="00EA1660"/>
    <w:rPr>
      <w:rFonts w:ascii="Symbol" w:hAnsi="Symbol"/>
    </w:rPr>
  </w:style>
  <w:style w:type="character" w:customStyle="1" w:styleId="WW8Num33z0">
    <w:name w:val="WW8Num33z0"/>
    <w:rsid w:val="00EA1660"/>
    <w:rPr>
      <w:rFonts w:ascii="Wingdings" w:hAnsi="Wingdings"/>
    </w:rPr>
  </w:style>
  <w:style w:type="character" w:customStyle="1" w:styleId="WW8Num34z0">
    <w:name w:val="WW8Num34z0"/>
    <w:rsid w:val="00EA1660"/>
    <w:rPr>
      <w:rFonts w:ascii="Symbol" w:hAnsi="Symbol"/>
    </w:rPr>
  </w:style>
  <w:style w:type="character" w:customStyle="1" w:styleId="WW8Num35z0">
    <w:name w:val="WW8Num35z0"/>
    <w:rsid w:val="00EA1660"/>
    <w:rPr>
      <w:rFonts w:ascii="Symbol" w:hAnsi="Symbol"/>
    </w:rPr>
  </w:style>
  <w:style w:type="character" w:customStyle="1" w:styleId="WW8Num35z1">
    <w:name w:val="WW8Num35z1"/>
    <w:rsid w:val="00EA1660"/>
    <w:rPr>
      <w:rFonts w:ascii="Courier New" w:hAnsi="Courier New" w:cs="Courier New"/>
    </w:rPr>
  </w:style>
  <w:style w:type="character" w:customStyle="1" w:styleId="WW8Num35z2">
    <w:name w:val="WW8Num35z2"/>
    <w:rsid w:val="00EA1660"/>
    <w:rPr>
      <w:rFonts w:ascii="Wingdings" w:hAnsi="Wingdings"/>
    </w:rPr>
  </w:style>
  <w:style w:type="character" w:customStyle="1" w:styleId="WW8Num36z0">
    <w:name w:val="WW8Num36z0"/>
    <w:rsid w:val="00EA1660"/>
    <w:rPr>
      <w:rFonts w:ascii="Wingdings" w:hAnsi="Wingdings"/>
    </w:rPr>
  </w:style>
  <w:style w:type="character" w:customStyle="1" w:styleId="WW8Num37z0">
    <w:name w:val="WW8Num37z0"/>
    <w:rsid w:val="00EA1660"/>
    <w:rPr>
      <w:rFonts w:ascii="Symbol" w:hAnsi="Symbol"/>
    </w:rPr>
  </w:style>
  <w:style w:type="character" w:customStyle="1" w:styleId="WW8Num38z0">
    <w:name w:val="WW8Num38z0"/>
    <w:rsid w:val="00EA1660"/>
    <w:rPr>
      <w:rFonts w:ascii="Wingdings" w:hAnsi="Wingdings"/>
    </w:rPr>
  </w:style>
  <w:style w:type="character" w:customStyle="1" w:styleId="WW8Num39z0">
    <w:name w:val="WW8Num39z0"/>
    <w:rsid w:val="00EA1660"/>
    <w:rPr>
      <w:rFonts w:ascii="Wingdings" w:hAnsi="Wingdings"/>
    </w:rPr>
  </w:style>
  <w:style w:type="character" w:customStyle="1" w:styleId="WW8Num40z0">
    <w:name w:val="WW8Num40z0"/>
    <w:rsid w:val="00EA1660"/>
    <w:rPr>
      <w:rFonts w:ascii="Symbol" w:hAnsi="Symbol"/>
      <w:sz w:val="20"/>
    </w:rPr>
  </w:style>
  <w:style w:type="character" w:customStyle="1" w:styleId="WW8Num41z0">
    <w:name w:val="WW8Num41z0"/>
    <w:rsid w:val="00EA1660"/>
    <w:rPr>
      <w:rFonts w:ascii="Symbol" w:hAnsi="Symbol"/>
    </w:rPr>
  </w:style>
  <w:style w:type="character" w:customStyle="1" w:styleId="WW8Num43z0">
    <w:name w:val="WW8Num43z0"/>
    <w:rsid w:val="00EA1660"/>
    <w:rPr>
      <w:rFonts w:ascii="Wingdings" w:hAnsi="Wingdings"/>
    </w:rPr>
  </w:style>
  <w:style w:type="character" w:customStyle="1" w:styleId="WW8Num44z0">
    <w:name w:val="WW8Num44z0"/>
    <w:rsid w:val="00EA1660"/>
    <w:rPr>
      <w:rFonts w:ascii="Symbol" w:hAnsi="Symbol"/>
    </w:rPr>
  </w:style>
  <w:style w:type="character" w:customStyle="1" w:styleId="WW8Num45z0">
    <w:name w:val="WW8Num45z0"/>
    <w:rsid w:val="00EA1660"/>
    <w:rPr>
      <w:rFonts w:ascii="Wingdings" w:hAnsi="Wingdings"/>
    </w:rPr>
  </w:style>
  <w:style w:type="character" w:customStyle="1" w:styleId="WW8Num46z0">
    <w:name w:val="WW8Num46z0"/>
    <w:rsid w:val="00EA1660"/>
    <w:rPr>
      <w:rFonts w:ascii="Symbol" w:hAnsi="Symbol"/>
    </w:rPr>
  </w:style>
  <w:style w:type="character" w:customStyle="1" w:styleId="WW8Num47z0">
    <w:name w:val="WW8Num47z0"/>
    <w:rsid w:val="00EA1660"/>
    <w:rPr>
      <w:rFonts w:ascii="Wingdings" w:hAnsi="Wingdings"/>
    </w:rPr>
  </w:style>
  <w:style w:type="character" w:customStyle="1" w:styleId="WW8Num48z0">
    <w:name w:val="WW8Num48z0"/>
    <w:rsid w:val="00EA1660"/>
    <w:rPr>
      <w:rFonts w:ascii="Wingdings" w:hAnsi="Wingdings"/>
    </w:rPr>
  </w:style>
  <w:style w:type="character" w:customStyle="1" w:styleId="WW8Num49z0">
    <w:name w:val="WW8Num49z0"/>
    <w:rsid w:val="00EA1660"/>
    <w:rPr>
      <w:rFonts w:ascii="Wingdings" w:hAnsi="Wingdings"/>
    </w:rPr>
  </w:style>
  <w:style w:type="character" w:customStyle="1" w:styleId="WW8Num50z0">
    <w:name w:val="WW8Num50z0"/>
    <w:rsid w:val="00EA1660"/>
    <w:rPr>
      <w:rFonts w:ascii="Wingdings" w:hAnsi="Wingdings"/>
    </w:rPr>
  </w:style>
  <w:style w:type="character" w:customStyle="1" w:styleId="WW8Num51z0">
    <w:name w:val="WW8Num51z0"/>
    <w:rsid w:val="00EA1660"/>
    <w:rPr>
      <w:rFonts w:ascii="Wingdings" w:hAnsi="Wingdings"/>
    </w:rPr>
  </w:style>
  <w:style w:type="character" w:customStyle="1" w:styleId="WW8Num52z0">
    <w:name w:val="WW8Num52z0"/>
    <w:rsid w:val="00EA1660"/>
    <w:rPr>
      <w:rFonts w:ascii="Wingdings" w:hAnsi="Wingdings"/>
    </w:rPr>
  </w:style>
  <w:style w:type="character" w:customStyle="1" w:styleId="WW8Num54z0">
    <w:name w:val="WW8Num54z0"/>
    <w:rsid w:val="00EA1660"/>
    <w:rPr>
      <w:rFonts w:ascii="Wingdings" w:hAnsi="Wingdings"/>
    </w:rPr>
  </w:style>
  <w:style w:type="character" w:customStyle="1" w:styleId="WW8Num55z0">
    <w:name w:val="WW8Num55z0"/>
    <w:rsid w:val="00EA1660"/>
    <w:rPr>
      <w:rFonts w:ascii="Symbol" w:hAnsi="Symbol"/>
    </w:rPr>
  </w:style>
  <w:style w:type="character" w:customStyle="1" w:styleId="WW8Num56z0">
    <w:name w:val="WW8Num56z0"/>
    <w:rsid w:val="00EA1660"/>
    <w:rPr>
      <w:rFonts w:ascii="Wingdings" w:hAnsi="Wingdings"/>
    </w:rPr>
  </w:style>
  <w:style w:type="character" w:customStyle="1" w:styleId="WW8Num57z0">
    <w:name w:val="WW8Num57z0"/>
    <w:rsid w:val="00EA1660"/>
    <w:rPr>
      <w:rFonts w:ascii="Wingdings" w:hAnsi="Wingdings"/>
    </w:rPr>
  </w:style>
  <w:style w:type="character" w:customStyle="1" w:styleId="WW8Num58z0">
    <w:name w:val="WW8Num58z0"/>
    <w:rsid w:val="00EA1660"/>
    <w:rPr>
      <w:rFonts w:ascii="Symbol" w:hAnsi="Symbol"/>
    </w:rPr>
  </w:style>
  <w:style w:type="character" w:customStyle="1" w:styleId="WW8Num59z0">
    <w:name w:val="WW8Num59z0"/>
    <w:rsid w:val="00EA1660"/>
    <w:rPr>
      <w:rFonts w:ascii="Symbol" w:hAnsi="Symbol"/>
    </w:rPr>
  </w:style>
  <w:style w:type="character" w:customStyle="1" w:styleId="WW8Num60z0">
    <w:name w:val="WW8Num60z0"/>
    <w:rsid w:val="00EA1660"/>
    <w:rPr>
      <w:rFonts w:ascii="Symbol" w:hAnsi="Symbol"/>
    </w:rPr>
  </w:style>
  <w:style w:type="character" w:customStyle="1" w:styleId="WW8Num61z0">
    <w:name w:val="WW8Num61z0"/>
    <w:rsid w:val="00EA1660"/>
    <w:rPr>
      <w:rFonts w:ascii="Symbol" w:eastAsia="Times New Roman" w:hAnsi="Symbol" w:cs="Times New Roman"/>
    </w:rPr>
  </w:style>
  <w:style w:type="character" w:customStyle="1" w:styleId="WW8Num62z0">
    <w:name w:val="WW8Num62z0"/>
    <w:rsid w:val="00EA1660"/>
    <w:rPr>
      <w:rFonts w:ascii="Wingdings" w:hAnsi="Wingdings"/>
      <w:color w:val="auto"/>
    </w:rPr>
  </w:style>
  <w:style w:type="character" w:customStyle="1" w:styleId="WW8Num62z1">
    <w:name w:val="WW8Num62z1"/>
    <w:rsid w:val="00EA1660"/>
    <w:rPr>
      <w:rFonts w:ascii="Courier New" w:hAnsi="Courier New"/>
    </w:rPr>
  </w:style>
  <w:style w:type="character" w:customStyle="1" w:styleId="WW8Num62z2">
    <w:name w:val="WW8Num62z2"/>
    <w:rsid w:val="00EA1660"/>
    <w:rPr>
      <w:rFonts w:ascii="Wingdings" w:hAnsi="Wingdings"/>
    </w:rPr>
  </w:style>
  <w:style w:type="character" w:customStyle="1" w:styleId="WW8Num62z4">
    <w:name w:val="WW8Num62z4"/>
    <w:rsid w:val="00EA1660"/>
    <w:rPr>
      <w:rFonts w:ascii="Courier New" w:hAnsi="Courier New"/>
    </w:rPr>
  </w:style>
  <w:style w:type="character" w:customStyle="1" w:styleId="WW8Num62z5">
    <w:name w:val="WW8Num62z5"/>
    <w:rsid w:val="00EA1660"/>
    <w:rPr>
      <w:rFonts w:ascii="Wingdings" w:hAnsi="Wingdings"/>
    </w:rPr>
  </w:style>
  <w:style w:type="character" w:customStyle="1" w:styleId="WW8Num64z0">
    <w:name w:val="WW8Num64z0"/>
    <w:rsid w:val="00EA1660"/>
    <w:rPr>
      <w:rFonts w:ascii="Symbol" w:hAnsi="Symbol"/>
    </w:rPr>
  </w:style>
  <w:style w:type="character" w:customStyle="1" w:styleId="WW8Num65z0">
    <w:name w:val="WW8Num65z0"/>
    <w:rsid w:val="00EA1660"/>
    <w:rPr>
      <w:rFonts w:ascii="Symbol" w:hAnsi="Symbol"/>
    </w:rPr>
  </w:style>
  <w:style w:type="character" w:customStyle="1" w:styleId="WW8Num66z0">
    <w:name w:val="WW8Num66z0"/>
    <w:rsid w:val="00EA1660"/>
    <w:rPr>
      <w:rFonts w:ascii="Wingdings" w:hAnsi="Wingdings"/>
    </w:rPr>
  </w:style>
  <w:style w:type="character" w:customStyle="1" w:styleId="WW8Num67z0">
    <w:name w:val="WW8Num67z0"/>
    <w:rsid w:val="00EA1660"/>
    <w:rPr>
      <w:rFonts w:ascii="Wingdings" w:hAnsi="Wingdings"/>
    </w:rPr>
  </w:style>
  <w:style w:type="character" w:customStyle="1" w:styleId="WW8Num68z0">
    <w:name w:val="WW8Num68z0"/>
    <w:rsid w:val="00EA1660"/>
    <w:rPr>
      <w:rFonts w:ascii="Times New Roman" w:eastAsia="Times New Roman" w:hAnsi="Times New Roman" w:cs="Times New Roman"/>
    </w:rPr>
  </w:style>
  <w:style w:type="character" w:customStyle="1" w:styleId="WW8Num69z0">
    <w:name w:val="WW8Num69z0"/>
    <w:rsid w:val="00EA1660"/>
    <w:rPr>
      <w:rFonts w:ascii="Wingdings" w:hAnsi="Wingdings"/>
    </w:rPr>
  </w:style>
  <w:style w:type="character" w:customStyle="1" w:styleId="WW8Num70z0">
    <w:name w:val="WW8Num70z0"/>
    <w:rsid w:val="00EA1660"/>
    <w:rPr>
      <w:rFonts w:ascii="Symbol" w:hAnsi="Symbol"/>
    </w:rPr>
  </w:style>
  <w:style w:type="character" w:customStyle="1" w:styleId="20">
    <w:name w:val="Основной шрифт абзаца2"/>
    <w:rsid w:val="00EA1660"/>
  </w:style>
  <w:style w:type="character" w:customStyle="1" w:styleId="WW8Num5z1">
    <w:name w:val="WW8Num5z1"/>
    <w:rsid w:val="00EA1660"/>
    <w:rPr>
      <w:rFonts w:ascii="Courier New" w:hAnsi="Courier New"/>
      <w:sz w:val="20"/>
    </w:rPr>
  </w:style>
  <w:style w:type="character" w:customStyle="1" w:styleId="WW8Num5z2">
    <w:name w:val="WW8Num5z2"/>
    <w:rsid w:val="00EA1660"/>
    <w:rPr>
      <w:rFonts w:ascii="Wingdings" w:hAnsi="Wingdings"/>
      <w:sz w:val="20"/>
    </w:rPr>
  </w:style>
  <w:style w:type="character" w:customStyle="1" w:styleId="WW8Num8z1">
    <w:name w:val="WW8Num8z1"/>
    <w:rsid w:val="00EA1660"/>
    <w:rPr>
      <w:rFonts w:ascii="Courier New" w:hAnsi="Courier New" w:cs="Courier New"/>
    </w:rPr>
  </w:style>
  <w:style w:type="character" w:customStyle="1" w:styleId="WW8Num8z2">
    <w:name w:val="WW8Num8z2"/>
    <w:rsid w:val="00EA1660"/>
    <w:rPr>
      <w:rFonts w:ascii="Wingdings" w:hAnsi="Wingdings"/>
    </w:rPr>
  </w:style>
  <w:style w:type="character" w:customStyle="1" w:styleId="WW8Num9z1">
    <w:name w:val="WW8Num9z1"/>
    <w:rsid w:val="00EA1660"/>
    <w:rPr>
      <w:rFonts w:ascii="Courier New" w:hAnsi="Courier New" w:cs="Courier New"/>
    </w:rPr>
  </w:style>
  <w:style w:type="character" w:customStyle="1" w:styleId="WW8Num9z2">
    <w:name w:val="WW8Num9z2"/>
    <w:rsid w:val="00EA1660"/>
    <w:rPr>
      <w:rFonts w:ascii="Wingdings" w:hAnsi="Wingdings"/>
    </w:rPr>
  </w:style>
  <w:style w:type="character" w:customStyle="1" w:styleId="WW8Num10z0">
    <w:name w:val="WW8Num10z0"/>
    <w:rsid w:val="00EA1660"/>
    <w:rPr>
      <w:rFonts w:ascii="Symbol" w:hAnsi="Symbol"/>
      <w:sz w:val="20"/>
    </w:rPr>
  </w:style>
  <w:style w:type="character" w:customStyle="1" w:styleId="WW8Num10z1">
    <w:name w:val="WW8Num10z1"/>
    <w:rsid w:val="00EA1660"/>
    <w:rPr>
      <w:rFonts w:ascii="Courier New" w:hAnsi="Courier New"/>
      <w:sz w:val="20"/>
    </w:rPr>
  </w:style>
  <w:style w:type="character" w:customStyle="1" w:styleId="WW8Num10z2">
    <w:name w:val="WW8Num10z2"/>
    <w:rsid w:val="00EA1660"/>
    <w:rPr>
      <w:rFonts w:ascii="Wingdings" w:hAnsi="Wingdings"/>
      <w:sz w:val="20"/>
    </w:rPr>
  </w:style>
  <w:style w:type="character" w:customStyle="1" w:styleId="WW8Num11z0">
    <w:name w:val="WW8Num11z0"/>
    <w:rsid w:val="00EA1660"/>
    <w:rPr>
      <w:rFonts w:ascii="Symbol" w:hAnsi="Symbol"/>
    </w:rPr>
  </w:style>
  <w:style w:type="character" w:customStyle="1" w:styleId="WW8Num11z1">
    <w:name w:val="WW8Num11z1"/>
    <w:rsid w:val="00EA1660"/>
    <w:rPr>
      <w:rFonts w:ascii="Courier New" w:hAnsi="Courier New" w:cs="Courier New"/>
    </w:rPr>
  </w:style>
  <w:style w:type="character" w:customStyle="1" w:styleId="WW8Num11z2">
    <w:name w:val="WW8Num11z2"/>
    <w:rsid w:val="00EA1660"/>
    <w:rPr>
      <w:rFonts w:ascii="Wingdings" w:hAnsi="Wingdings"/>
    </w:rPr>
  </w:style>
  <w:style w:type="character" w:customStyle="1" w:styleId="WW8Num12z1">
    <w:name w:val="WW8Num12z1"/>
    <w:rsid w:val="00EA1660"/>
    <w:rPr>
      <w:rFonts w:ascii="Courier New" w:hAnsi="Courier New" w:cs="Courier New"/>
    </w:rPr>
  </w:style>
  <w:style w:type="character" w:customStyle="1" w:styleId="WW8Num12z3">
    <w:name w:val="WW8Num12z3"/>
    <w:rsid w:val="00EA1660"/>
    <w:rPr>
      <w:rFonts w:ascii="Symbol" w:hAnsi="Symbol"/>
    </w:rPr>
  </w:style>
  <w:style w:type="character" w:customStyle="1" w:styleId="WW8Num15z1">
    <w:name w:val="WW8Num15z1"/>
    <w:rsid w:val="00EA1660"/>
    <w:rPr>
      <w:rFonts w:ascii="Courier New" w:hAnsi="Courier New" w:cs="Courier New"/>
    </w:rPr>
  </w:style>
  <w:style w:type="character" w:customStyle="1" w:styleId="WW8Num15z3">
    <w:name w:val="WW8Num15z3"/>
    <w:rsid w:val="00EA1660"/>
    <w:rPr>
      <w:rFonts w:ascii="Symbol" w:hAnsi="Symbol"/>
    </w:rPr>
  </w:style>
  <w:style w:type="character" w:customStyle="1" w:styleId="WW8Num17z1">
    <w:name w:val="WW8Num17z1"/>
    <w:rsid w:val="00EA1660"/>
    <w:rPr>
      <w:rFonts w:ascii="Courier New" w:hAnsi="Courier New" w:cs="Courier New"/>
    </w:rPr>
  </w:style>
  <w:style w:type="character" w:customStyle="1" w:styleId="WW8Num17z2">
    <w:name w:val="WW8Num17z2"/>
    <w:rsid w:val="00EA1660"/>
    <w:rPr>
      <w:rFonts w:ascii="Wingdings" w:hAnsi="Wingdings"/>
    </w:rPr>
  </w:style>
  <w:style w:type="character" w:customStyle="1" w:styleId="WW8Num18z0">
    <w:name w:val="WW8Num18z0"/>
    <w:rsid w:val="00EA1660"/>
    <w:rPr>
      <w:rFonts w:ascii="Wingdings" w:hAnsi="Wingdings"/>
    </w:rPr>
  </w:style>
  <w:style w:type="character" w:customStyle="1" w:styleId="WW8Num18z1">
    <w:name w:val="WW8Num18z1"/>
    <w:rsid w:val="00EA1660"/>
    <w:rPr>
      <w:rFonts w:ascii="Courier New" w:hAnsi="Courier New" w:cs="Courier New"/>
    </w:rPr>
  </w:style>
  <w:style w:type="character" w:customStyle="1" w:styleId="WW8Num18z3">
    <w:name w:val="WW8Num18z3"/>
    <w:rsid w:val="00EA1660"/>
    <w:rPr>
      <w:rFonts w:ascii="Symbol" w:hAnsi="Symbol"/>
    </w:rPr>
  </w:style>
  <w:style w:type="character" w:customStyle="1" w:styleId="WW8Num19z1">
    <w:name w:val="WW8Num19z1"/>
    <w:rsid w:val="00EA1660"/>
    <w:rPr>
      <w:rFonts w:ascii="Courier New" w:hAnsi="Courier New" w:cs="Courier New"/>
    </w:rPr>
  </w:style>
  <w:style w:type="character" w:customStyle="1" w:styleId="WW8Num19z2">
    <w:name w:val="WW8Num19z2"/>
    <w:rsid w:val="00EA1660"/>
    <w:rPr>
      <w:rFonts w:ascii="Wingdings" w:hAnsi="Wingdings"/>
    </w:rPr>
  </w:style>
  <w:style w:type="character" w:customStyle="1" w:styleId="WW8Num20z1">
    <w:name w:val="WW8Num20z1"/>
    <w:rsid w:val="00EA1660"/>
    <w:rPr>
      <w:rFonts w:ascii="Courier New" w:hAnsi="Courier New"/>
    </w:rPr>
  </w:style>
  <w:style w:type="character" w:customStyle="1" w:styleId="WW8Num22z1">
    <w:name w:val="WW8Num22z1"/>
    <w:rsid w:val="00EA1660"/>
    <w:rPr>
      <w:rFonts w:ascii="Courier New" w:hAnsi="Courier New" w:cs="Courier New"/>
    </w:rPr>
  </w:style>
  <w:style w:type="character" w:customStyle="1" w:styleId="WW8Num22z2">
    <w:name w:val="WW8Num22z2"/>
    <w:rsid w:val="00EA1660"/>
    <w:rPr>
      <w:rFonts w:ascii="Wingdings" w:hAnsi="Wingdings"/>
    </w:rPr>
  </w:style>
  <w:style w:type="character" w:customStyle="1" w:styleId="WW8Num23z0">
    <w:name w:val="WW8Num23z0"/>
    <w:rsid w:val="00EA1660"/>
    <w:rPr>
      <w:rFonts w:ascii="Symbol" w:hAnsi="Symbol"/>
    </w:rPr>
  </w:style>
  <w:style w:type="character" w:customStyle="1" w:styleId="WW8Num23z1">
    <w:name w:val="WW8Num23z1"/>
    <w:rsid w:val="00EA1660"/>
    <w:rPr>
      <w:rFonts w:ascii="Courier New" w:hAnsi="Courier New" w:cs="Courier New"/>
    </w:rPr>
  </w:style>
  <w:style w:type="character" w:customStyle="1" w:styleId="WW8Num23z2">
    <w:name w:val="WW8Num23z2"/>
    <w:rsid w:val="00EA1660"/>
    <w:rPr>
      <w:rFonts w:ascii="Wingdings" w:hAnsi="Wingdings"/>
    </w:rPr>
  </w:style>
  <w:style w:type="character" w:customStyle="1" w:styleId="WW8Num24z2">
    <w:name w:val="WW8Num24z2"/>
    <w:rsid w:val="00EA1660"/>
    <w:rPr>
      <w:rFonts w:ascii="Wingdings" w:hAnsi="Wingdings"/>
      <w:sz w:val="20"/>
    </w:rPr>
  </w:style>
  <w:style w:type="character" w:customStyle="1" w:styleId="WW8Num25z1">
    <w:name w:val="WW8Num25z1"/>
    <w:rsid w:val="00EA1660"/>
    <w:rPr>
      <w:rFonts w:ascii="Courier New" w:hAnsi="Courier New" w:cs="Courier New"/>
    </w:rPr>
  </w:style>
  <w:style w:type="character" w:customStyle="1" w:styleId="WW8Num25z3">
    <w:name w:val="WW8Num25z3"/>
    <w:rsid w:val="00EA1660"/>
    <w:rPr>
      <w:rFonts w:ascii="Symbol" w:hAnsi="Symbol"/>
    </w:rPr>
  </w:style>
  <w:style w:type="character" w:customStyle="1" w:styleId="WW8Num26z1">
    <w:name w:val="WW8Num26z1"/>
    <w:rsid w:val="00EA1660"/>
    <w:rPr>
      <w:rFonts w:ascii="Courier New" w:hAnsi="Courier New" w:cs="Courier New"/>
    </w:rPr>
  </w:style>
  <w:style w:type="character" w:customStyle="1" w:styleId="WW8Num26z2">
    <w:name w:val="WW8Num26z2"/>
    <w:rsid w:val="00EA1660"/>
    <w:rPr>
      <w:rFonts w:ascii="Wingdings" w:hAnsi="Wingdings"/>
    </w:rPr>
  </w:style>
  <w:style w:type="character" w:customStyle="1" w:styleId="WW8Num28z1">
    <w:name w:val="WW8Num28z1"/>
    <w:rsid w:val="00EA1660"/>
    <w:rPr>
      <w:rFonts w:ascii="Courier New" w:hAnsi="Courier New" w:cs="Courier New"/>
    </w:rPr>
  </w:style>
  <w:style w:type="character" w:customStyle="1" w:styleId="WW8Num28z2">
    <w:name w:val="WW8Num28z2"/>
    <w:rsid w:val="00EA1660"/>
    <w:rPr>
      <w:rFonts w:ascii="Wingdings" w:hAnsi="Wingdings"/>
    </w:rPr>
  </w:style>
  <w:style w:type="character" w:customStyle="1" w:styleId="WW8Num29z1">
    <w:name w:val="WW8Num29z1"/>
    <w:rsid w:val="00EA1660"/>
    <w:rPr>
      <w:rFonts w:ascii="Courier New" w:hAnsi="Courier New" w:cs="Courier New"/>
    </w:rPr>
  </w:style>
  <w:style w:type="character" w:customStyle="1" w:styleId="WW8Num29z2">
    <w:name w:val="WW8Num29z2"/>
    <w:rsid w:val="00EA1660"/>
    <w:rPr>
      <w:rFonts w:ascii="Wingdings" w:hAnsi="Wingdings"/>
    </w:rPr>
  </w:style>
  <w:style w:type="character" w:customStyle="1" w:styleId="WW8Num30z1">
    <w:name w:val="WW8Num30z1"/>
    <w:rsid w:val="00EA1660"/>
    <w:rPr>
      <w:rFonts w:ascii="Courier New" w:hAnsi="Courier New" w:cs="Courier New"/>
    </w:rPr>
  </w:style>
  <w:style w:type="character" w:customStyle="1" w:styleId="WW8Num30z3">
    <w:name w:val="WW8Num30z3"/>
    <w:rsid w:val="00EA1660"/>
    <w:rPr>
      <w:rFonts w:ascii="Symbol" w:hAnsi="Symbol"/>
    </w:rPr>
  </w:style>
  <w:style w:type="character" w:customStyle="1" w:styleId="WW8Num31z1">
    <w:name w:val="WW8Num31z1"/>
    <w:rsid w:val="00EA1660"/>
    <w:rPr>
      <w:rFonts w:ascii="Courier New" w:hAnsi="Courier New" w:cs="Courier New"/>
    </w:rPr>
  </w:style>
  <w:style w:type="character" w:customStyle="1" w:styleId="WW8Num31z3">
    <w:name w:val="WW8Num31z3"/>
    <w:rsid w:val="00EA1660"/>
    <w:rPr>
      <w:rFonts w:ascii="Symbol" w:hAnsi="Symbol"/>
    </w:rPr>
  </w:style>
  <w:style w:type="character" w:customStyle="1" w:styleId="WW8Num32z1">
    <w:name w:val="WW8Num32z1"/>
    <w:rsid w:val="00EA1660"/>
    <w:rPr>
      <w:rFonts w:ascii="Courier New" w:hAnsi="Courier New"/>
    </w:rPr>
  </w:style>
  <w:style w:type="character" w:customStyle="1" w:styleId="WW8Num32z2">
    <w:name w:val="WW8Num32z2"/>
    <w:rsid w:val="00EA1660"/>
    <w:rPr>
      <w:rFonts w:ascii="Wingdings" w:hAnsi="Wingdings"/>
    </w:rPr>
  </w:style>
  <w:style w:type="character" w:customStyle="1" w:styleId="WW8Num33z1">
    <w:name w:val="WW8Num33z1"/>
    <w:rsid w:val="00EA1660"/>
    <w:rPr>
      <w:rFonts w:ascii="Times New Roman" w:eastAsia="Times New Roman" w:hAnsi="Times New Roman" w:cs="Times New Roman"/>
      <w:i/>
      <w:color w:val="FF0000"/>
      <w:sz w:val="24"/>
    </w:rPr>
  </w:style>
  <w:style w:type="character" w:customStyle="1" w:styleId="WW8Num33z3">
    <w:name w:val="WW8Num33z3"/>
    <w:rsid w:val="00EA1660"/>
    <w:rPr>
      <w:rFonts w:ascii="Symbol" w:hAnsi="Symbol"/>
    </w:rPr>
  </w:style>
  <w:style w:type="character" w:customStyle="1" w:styleId="WW8Num33z4">
    <w:name w:val="WW8Num33z4"/>
    <w:rsid w:val="00EA1660"/>
    <w:rPr>
      <w:rFonts w:ascii="Courier New" w:hAnsi="Courier New" w:cs="Courier New"/>
    </w:rPr>
  </w:style>
  <w:style w:type="character" w:customStyle="1" w:styleId="WW8Num34z1">
    <w:name w:val="WW8Num34z1"/>
    <w:rsid w:val="00EA1660"/>
    <w:rPr>
      <w:rFonts w:ascii="Courier New" w:hAnsi="Courier New" w:cs="Courier New"/>
    </w:rPr>
  </w:style>
  <w:style w:type="character" w:customStyle="1" w:styleId="WW8Num34z2">
    <w:name w:val="WW8Num34z2"/>
    <w:rsid w:val="00EA1660"/>
    <w:rPr>
      <w:rFonts w:ascii="Wingdings" w:hAnsi="Wingdings"/>
    </w:rPr>
  </w:style>
  <w:style w:type="character" w:customStyle="1" w:styleId="WW8Num36z1">
    <w:name w:val="WW8Num36z1"/>
    <w:rsid w:val="00EA1660"/>
    <w:rPr>
      <w:rFonts w:ascii="Courier New" w:hAnsi="Courier New" w:cs="Courier New"/>
    </w:rPr>
  </w:style>
  <w:style w:type="character" w:customStyle="1" w:styleId="WW8Num36z3">
    <w:name w:val="WW8Num36z3"/>
    <w:rsid w:val="00EA1660"/>
    <w:rPr>
      <w:rFonts w:ascii="Symbol" w:hAnsi="Symbol"/>
    </w:rPr>
  </w:style>
  <w:style w:type="character" w:customStyle="1" w:styleId="WW8Num37z1">
    <w:name w:val="WW8Num37z1"/>
    <w:rsid w:val="00EA1660"/>
    <w:rPr>
      <w:rFonts w:ascii="Courier New" w:hAnsi="Courier New" w:cs="Courier New"/>
    </w:rPr>
  </w:style>
  <w:style w:type="character" w:customStyle="1" w:styleId="WW8Num37z2">
    <w:name w:val="WW8Num37z2"/>
    <w:rsid w:val="00EA1660"/>
    <w:rPr>
      <w:rFonts w:ascii="Wingdings" w:hAnsi="Wingdings"/>
    </w:rPr>
  </w:style>
  <w:style w:type="character" w:customStyle="1" w:styleId="WW8Num38z1">
    <w:name w:val="WW8Num38z1"/>
    <w:rsid w:val="00EA1660"/>
    <w:rPr>
      <w:rFonts w:ascii="Courier New" w:hAnsi="Courier New" w:cs="Courier New"/>
    </w:rPr>
  </w:style>
  <w:style w:type="character" w:customStyle="1" w:styleId="WW8Num38z3">
    <w:name w:val="WW8Num38z3"/>
    <w:rsid w:val="00EA1660"/>
    <w:rPr>
      <w:rFonts w:ascii="Symbol" w:hAnsi="Symbol"/>
    </w:rPr>
  </w:style>
  <w:style w:type="character" w:customStyle="1" w:styleId="WW8Num39z1">
    <w:name w:val="WW8Num39z1"/>
    <w:rsid w:val="00EA1660"/>
    <w:rPr>
      <w:rFonts w:ascii="Courier New" w:hAnsi="Courier New" w:cs="Courier New"/>
    </w:rPr>
  </w:style>
  <w:style w:type="character" w:customStyle="1" w:styleId="WW8Num39z3">
    <w:name w:val="WW8Num39z3"/>
    <w:rsid w:val="00EA1660"/>
    <w:rPr>
      <w:rFonts w:ascii="Symbol" w:hAnsi="Symbol"/>
    </w:rPr>
  </w:style>
  <w:style w:type="character" w:customStyle="1" w:styleId="WW8Num40z1">
    <w:name w:val="WW8Num40z1"/>
    <w:rsid w:val="00EA1660"/>
    <w:rPr>
      <w:rFonts w:ascii="Courier New" w:hAnsi="Courier New"/>
      <w:sz w:val="20"/>
    </w:rPr>
  </w:style>
  <w:style w:type="character" w:customStyle="1" w:styleId="WW8Num40z2">
    <w:name w:val="WW8Num40z2"/>
    <w:rsid w:val="00EA1660"/>
    <w:rPr>
      <w:rFonts w:ascii="Wingdings" w:hAnsi="Wingdings"/>
      <w:sz w:val="20"/>
    </w:rPr>
  </w:style>
  <w:style w:type="character" w:customStyle="1" w:styleId="WW8Num42z0">
    <w:name w:val="WW8Num42z0"/>
    <w:rsid w:val="00EA1660"/>
    <w:rPr>
      <w:rFonts w:ascii="Symbol" w:hAnsi="Symbol"/>
    </w:rPr>
  </w:style>
  <w:style w:type="character" w:customStyle="1" w:styleId="WW8Num42z1">
    <w:name w:val="WW8Num42z1"/>
    <w:rsid w:val="00EA1660"/>
    <w:rPr>
      <w:rFonts w:ascii="Courier New" w:hAnsi="Courier New" w:cs="Courier New"/>
    </w:rPr>
  </w:style>
  <w:style w:type="character" w:customStyle="1" w:styleId="WW8Num42z2">
    <w:name w:val="WW8Num42z2"/>
    <w:rsid w:val="00EA1660"/>
    <w:rPr>
      <w:rFonts w:ascii="Wingdings" w:hAnsi="Wingdings"/>
    </w:rPr>
  </w:style>
  <w:style w:type="character" w:customStyle="1" w:styleId="WW8Num43z1">
    <w:name w:val="WW8Num43z1"/>
    <w:rsid w:val="00EA1660"/>
    <w:rPr>
      <w:rFonts w:ascii="Courier New" w:hAnsi="Courier New" w:cs="Courier New"/>
    </w:rPr>
  </w:style>
  <w:style w:type="character" w:customStyle="1" w:styleId="WW8Num43z3">
    <w:name w:val="WW8Num43z3"/>
    <w:rsid w:val="00EA1660"/>
    <w:rPr>
      <w:rFonts w:ascii="Symbol" w:hAnsi="Symbol"/>
    </w:rPr>
  </w:style>
  <w:style w:type="character" w:customStyle="1" w:styleId="WW8Num44z1">
    <w:name w:val="WW8Num44z1"/>
    <w:rsid w:val="00EA1660"/>
    <w:rPr>
      <w:rFonts w:ascii="Courier New" w:hAnsi="Courier New" w:cs="Courier New"/>
    </w:rPr>
  </w:style>
  <w:style w:type="character" w:customStyle="1" w:styleId="WW8Num44z2">
    <w:name w:val="WW8Num44z2"/>
    <w:rsid w:val="00EA1660"/>
    <w:rPr>
      <w:rFonts w:ascii="Wingdings" w:hAnsi="Wingdings"/>
    </w:rPr>
  </w:style>
  <w:style w:type="character" w:customStyle="1" w:styleId="WW8Num45z1">
    <w:name w:val="WW8Num45z1"/>
    <w:rsid w:val="00EA1660"/>
    <w:rPr>
      <w:rFonts w:ascii="Courier New" w:hAnsi="Courier New" w:cs="Courier New"/>
    </w:rPr>
  </w:style>
  <w:style w:type="character" w:customStyle="1" w:styleId="WW8Num45z3">
    <w:name w:val="WW8Num45z3"/>
    <w:rsid w:val="00EA1660"/>
    <w:rPr>
      <w:rFonts w:ascii="Symbol" w:hAnsi="Symbol"/>
    </w:rPr>
  </w:style>
  <w:style w:type="character" w:customStyle="1" w:styleId="WW8Num46z1">
    <w:name w:val="WW8Num46z1"/>
    <w:rsid w:val="00EA1660"/>
    <w:rPr>
      <w:rFonts w:ascii="Courier New" w:hAnsi="Courier New" w:cs="Courier New"/>
    </w:rPr>
  </w:style>
  <w:style w:type="character" w:customStyle="1" w:styleId="WW8Num46z2">
    <w:name w:val="WW8Num46z2"/>
    <w:rsid w:val="00EA1660"/>
    <w:rPr>
      <w:rFonts w:ascii="Wingdings" w:hAnsi="Wingdings"/>
    </w:rPr>
  </w:style>
  <w:style w:type="character" w:customStyle="1" w:styleId="WW8Num48z1">
    <w:name w:val="WW8Num48z1"/>
    <w:rsid w:val="00EA1660"/>
    <w:rPr>
      <w:rFonts w:ascii="Courier New" w:hAnsi="Courier New" w:cs="Courier New"/>
    </w:rPr>
  </w:style>
  <w:style w:type="character" w:customStyle="1" w:styleId="WW8Num48z3">
    <w:name w:val="WW8Num48z3"/>
    <w:rsid w:val="00EA1660"/>
    <w:rPr>
      <w:rFonts w:ascii="Symbol" w:hAnsi="Symbol"/>
    </w:rPr>
  </w:style>
  <w:style w:type="character" w:customStyle="1" w:styleId="WW8Num49z1">
    <w:name w:val="WW8Num49z1"/>
    <w:rsid w:val="00EA1660"/>
    <w:rPr>
      <w:rFonts w:ascii="Courier New" w:hAnsi="Courier New" w:cs="Courier New"/>
    </w:rPr>
  </w:style>
  <w:style w:type="character" w:customStyle="1" w:styleId="WW8Num49z3">
    <w:name w:val="WW8Num49z3"/>
    <w:rsid w:val="00EA1660"/>
    <w:rPr>
      <w:rFonts w:ascii="Symbol" w:hAnsi="Symbol"/>
    </w:rPr>
  </w:style>
  <w:style w:type="character" w:customStyle="1" w:styleId="WW8Num50z1">
    <w:name w:val="WW8Num50z1"/>
    <w:rsid w:val="00EA1660"/>
    <w:rPr>
      <w:rFonts w:ascii="Courier New" w:hAnsi="Courier New" w:cs="Courier New"/>
    </w:rPr>
  </w:style>
  <w:style w:type="character" w:customStyle="1" w:styleId="WW8Num50z3">
    <w:name w:val="WW8Num50z3"/>
    <w:rsid w:val="00EA1660"/>
    <w:rPr>
      <w:rFonts w:ascii="Symbol" w:hAnsi="Symbol"/>
    </w:rPr>
  </w:style>
  <w:style w:type="character" w:customStyle="1" w:styleId="WW8Num51z1">
    <w:name w:val="WW8Num51z1"/>
    <w:rsid w:val="00EA1660"/>
    <w:rPr>
      <w:rFonts w:ascii="Courier New" w:hAnsi="Courier New" w:cs="Courier New"/>
    </w:rPr>
  </w:style>
  <w:style w:type="character" w:customStyle="1" w:styleId="WW8Num51z3">
    <w:name w:val="WW8Num51z3"/>
    <w:rsid w:val="00EA1660"/>
    <w:rPr>
      <w:rFonts w:ascii="Symbol" w:hAnsi="Symbol"/>
    </w:rPr>
  </w:style>
  <w:style w:type="character" w:customStyle="1" w:styleId="WW8Num52z1">
    <w:name w:val="WW8Num52z1"/>
    <w:rsid w:val="00EA1660"/>
    <w:rPr>
      <w:rFonts w:ascii="Courier New" w:hAnsi="Courier New" w:cs="Courier New"/>
    </w:rPr>
  </w:style>
  <w:style w:type="character" w:customStyle="1" w:styleId="WW8Num52z3">
    <w:name w:val="WW8Num52z3"/>
    <w:rsid w:val="00EA1660"/>
    <w:rPr>
      <w:rFonts w:ascii="Symbol" w:hAnsi="Symbol"/>
    </w:rPr>
  </w:style>
  <w:style w:type="character" w:customStyle="1" w:styleId="WW8Num53z0">
    <w:name w:val="WW8Num53z0"/>
    <w:rsid w:val="00EA1660"/>
    <w:rPr>
      <w:rFonts w:ascii="Wingdings" w:hAnsi="Wingdings"/>
      <w:sz w:val="20"/>
    </w:rPr>
  </w:style>
  <w:style w:type="character" w:customStyle="1" w:styleId="WW8Num54z1">
    <w:name w:val="WW8Num54z1"/>
    <w:rsid w:val="00EA1660"/>
    <w:rPr>
      <w:rFonts w:ascii="Courier New" w:hAnsi="Courier New" w:cs="Courier New"/>
    </w:rPr>
  </w:style>
  <w:style w:type="character" w:customStyle="1" w:styleId="WW8Num54z3">
    <w:name w:val="WW8Num54z3"/>
    <w:rsid w:val="00EA1660"/>
    <w:rPr>
      <w:rFonts w:ascii="Symbol" w:hAnsi="Symbol"/>
    </w:rPr>
  </w:style>
  <w:style w:type="character" w:customStyle="1" w:styleId="WW8Num56z1">
    <w:name w:val="WW8Num56z1"/>
    <w:rsid w:val="00EA1660"/>
    <w:rPr>
      <w:rFonts w:ascii="Courier New" w:hAnsi="Courier New" w:cs="Courier New"/>
    </w:rPr>
  </w:style>
  <w:style w:type="character" w:customStyle="1" w:styleId="WW8Num56z3">
    <w:name w:val="WW8Num56z3"/>
    <w:rsid w:val="00EA1660"/>
    <w:rPr>
      <w:rFonts w:ascii="Symbol" w:hAnsi="Symbol"/>
    </w:rPr>
  </w:style>
  <w:style w:type="character" w:customStyle="1" w:styleId="WW8Num57z1">
    <w:name w:val="WW8Num57z1"/>
    <w:rsid w:val="00EA1660"/>
    <w:rPr>
      <w:rFonts w:ascii="Courier New" w:hAnsi="Courier New" w:cs="Courier New"/>
    </w:rPr>
  </w:style>
  <w:style w:type="character" w:customStyle="1" w:styleId="WW8Num57z3">
    <w:name w:val="WW8Num57z3"/>
    <w:rsid w:val="00EA1660"/>
    <w:rPr>
      <w:rFonts w:ascii="Symbol" w:hAnsi="Symbol"/>
    </w:rPr>
  </w:style>
  <w:style w:type="character" w:customStyle="1" w:styleId="WW8Num59z1">
    <w:name w:val="WW8Num59z1"/>
    <w:rsid w:val="00EA1660"/>
    <w:rPr>
      <w:rFonts w:ascii="Courier New" w:hAnsi="Courier New" w:cs="Courier New"/>
    </w:rPr>
  </w:style>
  <w:style w:type="character" w:customStyle="1" w:styleId="WW8Num59z2">
    <w:name w:val="WW8Num59z2"/>
    <w:rsid w:val="00EA1660"/>
    <w:rPr>
      <w:rFonts w:ascii="Wingdings" w:hAnsi="Wingdings"/>
    </w:rPr>
  </w:style>
  <w:style w:type="character" w:customStyle="1" w:styleId="WW8Num60z1">
    <w:name w:val="WW8Num60z1"/>
    <w:rsid w:val="00EA1660"/>
    <w:rPr>
      <w:rFonts w:ascii="Courier New" w:hAnsi="Courier New" w:cs="Courier New"/>
    </w:rPr>
  </w:style>
  <w:style w:type="character" w:customStyle="1" w:styleId="WW8Num60z2">
    <w:name w:val="WW8Num60z2"/>
    <w:rsid w:val="00EA1660"/>
    <w:rPr>
      <w:rFonts w:ascii="Wingdings" w:hAnsi="Wingdings"/>
    </w:rPr>
  </w:style>
  <w:style w:type="character" w:customStyle="1" w:styleId="WW8Num61z1">
    <w:name w:val="WW8Num61z1"/>
    <w:rsid w:val="00EA1660"/>
    <w:rPr>
      <w:rFonts w:ascii="Courier New" w:hAnsi="Courier New" w:cs="Courier New"/>
    </w:rPr>
  </w:style>
  <w:style w:type="character" w:customStyle="1" w:styleId="WW8Num61z2">
    <w:name w:val="WW8Num61z2"/>
    <w:rsid w:val="00EA1660"/>
    <w:rPr>
      <w:rFonts w:ascii="Wingdings" w:hAnsi="Wingdings"/>
    </w:rPr>
  </w:style>
  <w:style w:type="character" w:customStyle="1" w:styleId="WW8Num61z3">
    <w:name w:val="WW8Num61z3"/>
    <w:rsid w:val="00EA1660"/>
    <w:rPr>
      <w:rFonts w:ascii="Symbol" w:hAnsi="Symbol"/>
    </w:rPr>
  </w:style>
  <w:style w:type="character" w:customStyle="1" w:styleId="WW8Num62z3">
    <w:name w:val="WW8Num62z3"/>
    <w:rsid w:val="00EA1660"/>
    <w:rPr>
      <w:rFonts w:ascii="Symbol" w:hAnsi="Symbol"/>
    </w:rPr>
  </w:style>
  <w:style w:type="character" w:customStyle="1" w:styleId="WW8Num63z0">
    <w:name w:val="WW8Num63z0"/>
    <w:rsid w:val="00EA1660"/>
    <w:rPr>
      <w:rFonts w:ascii="Symbol" w:hAnsi="Symbol"/>
    </w:rPr>
  </w:style>
  <w:style w:type="character" w:customStyle="1" w:styleId="WW8Num63z1">
    <w:name w:val="WW8Num63z1"/>
    <w:rsid w:val="00EA1660"/>
    <w:rPr>
      <w:rFonts w:ascii="Courier New" w:hAnsi="Courier New" w:cs="Courier New"/>
    </w:rPr>
  </w:style>
  <w:style w:type="character" w:customStyle="1" w:styleId="WW8Num63z2">
    <w:name w:val="WW8Num63z2"/>
    <w:rsid w:val="00EA1660"/>
    <w:rPr>
      <w:rFonts w:ascii="Wingdings" w:hAnsi="Wingdings"/>
    </w:rPr>
  </w:style>
  <w:style w:type="character" w:customStyle="1" w:styleId="WW8Num64z1">
    <w:name w:val="WW8Num64z1"/>
    <w:rsid w:val="00EA1660"/>
    <w:rPr>
      <w:rFonts w:ascii="Courier New" w:hAnsi="Courier New" w:cs="Courier New"/>
    </w:rPr>
  </w:style>
  <w:style w:type="character" w:customStyle="1" w:styleId="WW8Num64z2">
    <w:name w:val="WW8Num64z2"/>
    <w:rsid w:val="00EA1660"/>
    <w:rPr>
      <w:rFonts w:ascii="Wingdings" w:hAnsi="Wingdings"/>
    </w:rPr>
  </w:style>
  <w:style w:type="character" w:customStyle="1" w:styleId="WW8Num65z1">
    <w:name w:val="WW8Num65z1"/>
    <w:rsid w:val="00EA1660"/>
    <w:rPr>
      <w:rFonts w:ascii="Courier New" w:hAnsi="Courier New" w:cs="Courier New"/>
    </w:rPr>
  </w:style>
  <w:style w:type="character" w:customStyle="1" w:styleId="WW8Num65z2">
    <w:name w:val="WW8Num65z2"/>
    <w:rsid w:val="00EA1660"/>
    <w:rPr>
      <w:rFonts w:ascii="Wingdings" w:hAnsi="Wingdings"/>
    </w:rPr>
  </w:style>
  <w:style w:type="character" w:customStyle="1" w:styleId="WW8Num66z1">
    <w:name w:val="WW8Num66z1"/>
    <w:rsid w:val="00EA1660"/>
    <w:rPr>
      <w:rFonts w:ascii="Courier New" w:hAnsi="Courier New" w:cs="Courier New"/>
    </w:rPr>
  </w:style>
  <w:style w:type="character" w:customStyle="1" w:styleId="WW8Num66z3">
    <w:name w:val="WW8Num66z3"/>
    <w:rsid w:val="00EA1660"/>
    <w:rPr>
      <w:rFonts w:ascii="Symbol" w:hAnsi="Symbol"/>
    </w:rPr>
  </w:style>
  <w:style w:type="character" w:customStyle="1" w:styleId="WW8Num68z1">
    <w:name w:val="WW8Num68z1"/>
    <w:rsid w:val="00EA1660"/>
    <w:rPr>
      <w:rFonts w:ascii="Symbol" w:eastAsia="Times New Roman" w:hAnsi="Symbol" w:cs="Times New Roman"/>
    </w:rPr>
  </w:style>
  <w:style w:type="character" w:customStyle="1" w:styleId="WW8Num68z2">
    <w:name w:val="WW8Num68z2"/>
    <w:rsid w:val="00EA1660"/>
    <w:rPr>
      <w:rFonts w:ascii="Symbol" w:hAnsi="Symbol"/>
    </w:rPr>
  </w:style>
  <w:style w:type="character" w:customStyle="1" w:styleId="WW8Num68z4">
    <w:name w:val="WW8Num68z4"/>
    <w:rsid w:val="00EA1660"/>
    <w:rPr>
      <w:rFonts w:ascii="Courier New" w:hAnsi="Courier New"/>
    </w:rPr>
  </w:style>
  <w:style w:type="character" w:customStyle="1" w:styleId="WW8Num68z5">
    <w:name w:val="WW8Num68z5"/>
    <w:rsid w:val="00EA1660"/>
    <w:rPr>
      <w:rFonts w:ascii="Wingdings" w:hAnsi="Wingdings"/>
    </w:rPr>
  </w:style>
  <w:style w:type="character" w:customStyle="1" w:styleId="WW8Num70z1">
    <w:name w:val="WW8Num70z1"/>
    <w:rsid w:val="00EA1660"/>
    <w:rPr>
      <w:rFonts w:ascii="Courier New" w:hAnsi="Courier New" w:cs="Courier New"/>
    </w:rPr>
  </w:style>
  <w:style w:type="character" w:customStyle="1" w:styleId="WW8Num70z2">
    <w:name w:val="WW8Num70z2"/>
    <w:rsid w:val="00EA1660"/>
    <w:rPr>
      <w:rFonts w:ascii="Wingdings" w:hAnsi="Wingdings"/>
    </w:rPr>
  </w:style>
  <w:style w:type="character" w:customStyle="1" w:styleId="WW8Num71z0">
    <w:name w:val="WW8Num71z0"/>
    <w:rsid w:val="00EA1660"/>
    <w:rPr>
      <w:rFonts w:ascii="Wingdings" w:hAnsi="Wingdings"/>
    </w:rPr>
  </w:style>
  <w:style w:type="character" w:customStyle="1" w:styleId="WW8Num71z1">
    <w:name w:val="WW8Num71z1"/>
    <w:rsid w:val="00EA1660"/>
    <w:rPr>
      <w:rFonts w:ascii="Courier New" w:hAnsi="Courier New" w:cs="Courier New"/>
    </w:rPr>
  </w:style>
  <w:style w:type="character" w:customStyle="1" w:styleId="WW8Num71z3">
    <w:name w:val="WW8Num71z3"/>
    <w:rsid w:val="00EA1660"/>
    <w:rPr>
      <w:rFonts w:ascii="Symbol" w:hAnsi="Symbol"/>
    </w:rPr>
  </w:style>
  <w:style w:type="character" w:customStyle="1" w:styleId="WW8Num72z0">
    <w:name w:val="WW8Num72z0"/>
    <w:rsid w:val="00EA1660"/>
    <w:rPr>
      <w:rFonts w:ascii="Wingdings" w:hAnsi="Wingdings"/>
    </w:rPr>
  </w:style>
  <w:style w:type="character" w:customStyle="1" w:styleId="WW8Num72z1">
    <w:name w:val="WW8Num72z1"/>
    <w:rsid w:val="00EA1660"/>
    <w:rPr>
      <w:rFonts w:ascii="Courier New" w:hAnsi="Courier New" w:cs="Courier New"/>
    </w:rPr>
  </w:style>
  <w:style w:type="character" w:customStyle="1" w:styleId="WW8Num72z3">
    <w:name w:val="WW8Num72z3"/>
    <w:rsid w:val="00EA1660"/>
    <w:rPr>
      <w:rFonts w:ascii="Symbol" w:hAnsi="Symbol"/>
    </w:rPr>
  </w:style>
  <w:style w:type="character" w:customStyle="1" w:styleId="WW8Num73z0">
    <w:name w:val="WW8Num73z0"/>
    <w:rsid w:val="00EA1660"/>
    <w:rPr>
      <w:rFonts w:ascii="Wingdings" w:hAnsi="Wingdings"/>
    </w:rPr>
  </w:style>
  <w:style w:type="character" w:customStyle="1" w:styleId="WW8Num73z1">
    <w:name w:val="WW8Num73z1"/>
    <w:rsid w:val="00EA1660"/>
    <w:rPr>
      <w:rFonts w:ascii="Courier New" w:hAnsi="Courier New" w:cs="Courier New"/>
    </w:rPr>
  </w:style>
  <w:style w:type="character" w:customStyle="1" w:styleId="WW8Num73z3">
    <w:name w:val="WW8Num73z3"/>
    <w:rsid w:val="00EA1660"/>
    <w:rPr>
      <w:rFonts w:ascii="Symbol" w:hAnsi="Symbol"/>
    </w:rPr>
  </w:style>
  <w:style w:type="character" w:customStyle="1" w:styleId="WW8Num74z0">
    <w:name w:val="WW8Num74z0"/>
    <w:rsid w:val="00EA1660"/>
    <w:rPr>
      <w:rFonts w:ascii="Symbol" w:hAnsi="Symbol"/>
    </w:rPr>
  </w:style>
  <w:style w:type="character" w:customStyle="1" w:styleId="WW8Num74z1">
    <w:name w:val="WW8Num74z1"/>
    <w:rsid w:val="00EA1660"/>
    <w:rPr>
      <w:rFonts w:ascii="Courier New" w:hAnsi="Courier New" w:cs="Courier New"/>
    </w:rPr>
  </w:style>
  <w:style w:type="character" w:customStyle="1" w:styleId="WW8Num74z2">
    <w:name w:val="WW8Num74z2"/>
    <w:rsid w:val="00EA1660"/>
    <w:rPr>
      <w:rFonts w:ascii="Wingdings" w:hAnsi="Wingdings"/>
    </w:rPr>
  </w:style>
  <w:style w:type="character" w:customStyle="1" w:styleId="WW8Num75z0">
    <w:name w:val="WW8Num75z0"/>
    <w:rsid w:val="00EA1660"/>
    <w:rPr>
      <w:rFonts w:ascii="Wingdings" w:hAnsi="Wingdings"/>
    </w:rPr>
  </w:style>
  <w:style w:type="character" w:customStyle="1" w:styleId="WW8Num75z1">
    <w:name w:val="WW8Num75z1"/>
    <w:rsid w:val="00EA1660"/>
    <w:rPr>
      <w:rFonts w:ascii="Courier New" w:hAnsi="Courier New" w:cs="Courier New"/>
    </w:rPr>
  </w:style>
  <w:style w:type="character" w:customStyle="1" w:styleId="WW8Num75z3">
    <w:name w:val="WW8Num75z3"/>
    <w:rsid w:val="00EA1660"/>
    <w:rPr>
      <w:rFonts w:ascii="Symbol" w:hAnsi="Symbol"/>
    </w:rPr>
  </w:style>
  <w:style w:type="character" w:customStyle="1" w:styleId="10">
    <w:name w:val="Основной шрифт абзаца1"/>
    <w:rsid w:val="00EA1660"/>
  </w:style>
  <w:style w:type="character" w:styleId="a4">
    <w:name w:val="Strong"/>
    <w:qFormat/>
    <w:rsid w:val="00EA1660"/>
    <w:rPr>
      <w:b/>
      <w:bCs/>
    </w:rPr>
  </w:style>
  <w:style w:type="character" w:customStyle="1" w:styleId="a5">
    <w:name w:val="Верхний колонтитул Знак"/>
    <w:uiPriority w:val="99"/>
    <w:rsid w:val="00EA1660"/>
    <w:rPr>
      <w:sz w:val="24"/>
      <w:szCs w:val="24"/>
    </w:rPr>
  </w:style>
  <w:style w:type="character" w:customStyle="1" w:styleId="a6">
    <w:name w:val="Нижний колонтитул Знак"/>
    <w:uiPriority w:val="99"/>
    <w:rsid w:val="00EA1660"/>
    <w:rPr>
      <w:sz w:val="24"/>
      <w:szCs w:val="24"/>
    </w:rPr>
  </w:style>
  <w:style w:type="character" w:customStyle="1" w:styleId="a7">
    <w:name w:val="Текст выноски Знак"/>
    <w:rsid w:val="00EA1660"/>
    <w:rPr>
      <w:rFonts w:ascii="Tahoma" w:hAnsi="Tahoma" w:cs="Tahoma"/>
      <w:sz w:val="16"/>
      <w:szCs w:val="16"/>
    </w:rPr>
  </w:style>
  <w:style w:type="character" w:customStyle="1" w:styleId="a8">
    <w:name w:val="Основной текст с отступом Знак"/>
    <w:rsid w:val="00EA1660"/>
    <w:rPr>
      <w:sz w:val="24"/>
      <w:szCs w:val="24"/>
    </w:rPr>
  </w:style>
  <w:style w:type="character" w:customStyle="1" w:styleId="11">
    <w:name w:val="Заголовок 1 Знак"/>
    <w:rsid w:val="00EA1660"/>
    <w:rPr>
      <w:sz w:val="40"/>
    </w:rPr>
  </w:style>
  <w:style w:type="character" w:styleId="a9">
    <w:name w:val="Emphasis"/>
    <w:rsid w:val="00EA1660"/>
    <w:rPr>
      <w:i/>
      <w:iCs/>
    </w:rPr>
  </w:style>
  <w:style w:type="character" w:customStyle="1" w:styleId="aa">
    <w:name w:val="Основной текст Знак"/>
    <w:rsid w:val="00EA1660"/>
    <w:rPr>
      <w:sz w:val="24"/>
      <w:szCs w:val="24"/>
    </w:rPr>
  </w:style>
  <w:style w:type="character" w:customStyle="1" w:styleId="FontStyle14">
    <w:name w:val="Font Style14"/>
    <w:rsid w:val="00EA1660"/>
    <w:rPr>
      <w:rFonts w:ascii="Times New Roman" w:hAnsi="Times New Roman" w:cs="Times New Roman"/>
      <w:sz w:val="26"/>
      <w:szCs w:val="26"/>
    </w:rPr>
  </w:style>
  <w:style w:type="character" w:customStyle="1" w:styleId="ListLabel5">
    <w:name w:val="ListLabel 5"/>
    <w:rsid w:val="00EA1660"/>
    <w:rPr>
      <w:rFonts w:cs="Symbol"/>
      <w:sz w:val="20"/>
    </w:rPr>
  </w:style>
  <w:style w:type="character" w:customStyle="1" w:styleId="ListLabel6">
    <w:name w:val="ListLabel 6"/>
    <w:rsid w:val="00EA1660"/>
    <w:rPr>
      <w:rFonts w:cs="Courier New"/>
      <w:sz w:val="20"/>
    </w:rPr>
  </w:style>
  <w:style w:type="character" w:customStyle="1" w:styleId="ListLabel7">
    <w:name w:val="ListLabel 7"/>
    <w:rsid w:val="00EA1660"/>
    <w:rPr>
      <w:rFonts w:cs="Wingdings"/>
      <w:sz w:val="20"/>
    </w:rPr>
  </w:style>
  <w:style w:type="character" w:customStyle="1" w:styleId="Zag11">
    <w:name w:val="Zag_11"/>
    <w:rsid w:val="00EA1660"/>
  </w:style>
  <w:style w:type="character" w:styleId="ab">
    <w:name w:val="Hyperlink"/>
    <w:rsid w:val="00EA1660"/>
    <w:rPr>
      <w:strike w:val="0"/>
      <w:dstrike w:val="0"/>
      <w:color w:val="F21212"/>
      <w:u w:val="none"/>
    </w:rPr>
  </w:style>
  <w:style w:type="character" w:customStyle="1" w:styleId="FontStyle53">
    <w:name w:val="Font Style53"/>
    <w:rsid w:val="00EA1660"/>
    <w:rPr>
      <w:rFonts w:ascii="Times New Roman" w:hAnsi="Times New Roman" w:cs="Times New Roman"/>
      <w:sz w:val="20"/>
      <w:szCs w:val="20"/>
    </w:rPr>
  </w:style>
  <w:style w:type="character" w:customStyle="1" w:styleId="FontStyle56">
    <w:name w:val="Font Style56"/>
    <w:rsid w:val="00EA1660"/>
    <w:rPr>
      <w:rFonts w:ascii="Times New Roman" w:hAnsi="Times New Roman" w:cs="Times New Roman"/>
      <w:b/>
      <w:bCs/>
      <w:sz w:val="20"/>
      <w:szCs w:val="20"/>
    </w:rPr>
  </w:style>
  <w:style w:type="character" w:customStyle="1" w:styleId="FontStyle61">
    <w:name w:val="Font Style61"/>
    <w:rsid w:val="00EA1660"/>
    <w:rPr>
      <w:rFonts w:ascii="Times New Roman" w:hAnsi="Times New Roman" w:cs="Times New Roman"/>
      <w:i/>
      <w:iCs/>
      <w:sz w:val="20"/>
      <w:szCs w:val="20"/>
    </w:rPr>
  </w:style>
  <w:style w:type="character" w:customStyle="1" w:styleId="FontStyle54">
    <w:name w:val="Font Style54"/>
    <w:rsid w:val="00EA1660"/>
    <w:rPr>
      <w:rFonts w:ascii="Times New Roman" w:hAnsi="Times New Roman" w:cs="Times New Roman"/>
      <w:b/>
      <w:bCs/>
      <w:i/>
      <w:iCs/>
      <w:sz w:val="20"/>
      <w:szCs w:val="20"/>
    </w:rPr>
  </w:style>
  <w:style w:type="character" w:customStyle="1" w:styleId="ac">
    <w:name w:val="Символ сноски"/>
    <w:rsid w:val="00EA1660"/>
    <w:rPr>
      <w:position w:val="0"/>
      <w:vertAlign w:val="superscript"/>
    </w:rPr>
  </w:style>
  <w:style w:type="character" w:customStyle="1" w:styleId="mw-headline">
    <w:name w:val="mw-headline"/>
    <w:basedOn w:val="20"/>
    <w:rsid w:val="00EA1660"/>
  </w:style>
  <w:style w:type="character" w:styleId="ad">
    <w:name w:val="footnote reference"/>
    <w:rsid w:val="00EA1660"/>
    <w:rPr>
      <w:position w:val="0"/>
      <w:vertAlign w:val="superscript"/>
    </w:rPr>
  </w:style>
  <w:style w:type="character" w:styleId="ae">
    <w:name w:val="endnote reference"/>
    <w:rsid w:val="00EA1660"/>
    <w:rPr>
      <w:position w:val="0"/>
      <w:vertAlign w:val="superscript"/>
    </w:rPr>
  </w:style>
  <w:style w:type="character" w:customStyle="1" w:styleId="af">
    <w:name w:val="Символы концевой сноски"/>
    <w:rsid w:val="00EA1660"/>
  </w:style>
  <w:style w:type="paragraph" w:customStyle="1" w:styleId="12">
    <w:name w:val="Заголовок1"/>
    <w:basedOn w:val="a0"/>
    <w:next w:val="af0"/>
    <w:rsid w:val="00EA1660"/>
    <w:pPr>
      <w:keepNext/>
      <w:spacing w:before="240" w:after="120"/>
    </w:pPr>
    <w:rPr>
      <w:rFonts w:ascii="Arial" w:eastAsia="SimSun" w:hAnsi="Arial" w:cs="Mangal"/>
      <w:sz w:val="28"/>
      <w:szCs w:val="28"/>
    </w:rPr>
  </w:style>
  <w:style w:type="paragraph" w:styleId="af0">
    <w:name w:val="Body Text"/>
    <w:basedOn w:val="a0"/>
    <w:rsid w:val="00EA1660"/>
    <w:pPr>
      <w:spacing w:after="120"/>
    </w:pPr>
  </w:style>
  <w:style w:type="paragraph" w:styleId="af1">
    <w:name w:val="List"/>
    <w:basedOn w:val="af0"/>
    <w:rsid w:val="00EA1660"/>
    <w:rPr>
      <w:rFonts w:ascii="Arial" w:hAnsi="Arial" w:cs="Mangal"/>
    </w:rPr>
  </w:style>
  <w:style w:type="paragraph" w:customStyle="1" w:styleId="21">
    <w:name w:val="Название2"/>
    <w:basedOn w:val="a0"/>
    <w:rsid w:val="00EA1660"/>
    <w:pPr>
      <w:suppressLineNumbers/>
      <w:spacing w:before="120" w:after="120"/>
    </w:pPr>
    <w:rPr>
      <w:rFonts w:ascii="Arial" w:hAnsi="Arial" w:cs="Mangal"/>
      <w:i/>
      <w:iCs/>
    </w:rPr>
  </w:style>
  <w:style w:type="paragraph" w:customStyle="1" w:styleId="22">
    <w:name w:val="Указатель2"/>
    <w:basedOn w:val="a0"/>
    <w:rsid w:val="00EA1660"/>
    <w:pPr>
      <w:suppressLineNumbers/>
    </w:pPr>
    <w:rPr>
      <w:rFonts w:ascii="Arial" w:hAnsi="Arial" w:cs="Mangal"/>
    </w:rPr>
  </w:style>
  <w:style w:type="paragraph" w:customStyle="1" w:styleId="13">
    <w:name w:val="Название1"/>
    <w:basedOn w:val="a0"/>
    <w:rsid w:val="00EA1660"/>
    <w:pPr>
      <w:suppressLineNumbers/>
      <w:spacing w:before="120" w:after="120"/>
    </w:pPr>
    <w:rPr>
      <w:rFonts w:ascii="Arial" w:hAnsi="Arial" w:cs="Mangal"/>
      <w:i/>
      <w:iCs/>
    </w:rPr>
  </w:style>
  <w:style w:type="paragraph" w:customStyle="1" w:styleId="14">
    <w:name w:val="Указатель1"/>
    <w:basedOn w:val="a0"/>
    <w:rsid w:val="00EA1660"/>
    <w:pPr>
      <w:suppressLineNumbers/>
    </w:pPr>
    <w:rPr>
      <w:rFonts w:ascii="Arial" w:hAnsi="Arial" w:cs="Mangal"/>
    </w:rPr>
  </w:style>
  <w:style w:type="paragraph" w:styleId="af2">
    <w:name w:val="Normal (Web)"/>
    <w:basedOn w:val="a0"/>
    <w:uiPriority w:val="99"/>
    <w:rsid w:val="00EA1660"/>
  </w:style>
  <w:style w:type="paragraph" w:customStyle="1" w:styleId="15">
    <w:name w:val="1"/>
    <w:basedOn w:val="a0"/>
    <w:rsid w:val="00EA1660"/>
    <w:pPr>
      <w:spacing w:before="27" w:after="27"/>
    </w:pPr>
  </w:style>
  <w:style w:type="paragraph" w:styleId="af3">
    <w:name w:val="header"/>
    <w:basedOn w:val="a0"/>
    <w:uiPriority w:val="99"/>
    <w:rsid w:val="00EA1660"/>
    <w:pPr>
      <w:tabs>
        <w:tab w:val="center" w:pos="4677"/>
        <w:tab w:val="right" w:pos="9355"/>
      </w:tabs>
    </w:pPr>
  </w:style>
  <w:style w:type="paragraph" w:styleId="af4">
    <w:name w:val="footer"/>
    <w:basedOn w:val="a0"/>
    <w:uiPriority w:val="99"/>
    <w:rsid w:val="00EA1660"/>
    <w:pPr>
      <w:tabs>
        <w:tab w:val="center" w:pos="4677"/>
        <w:tab w:val="right" w:pos="9355"/>
      </w:tabs>
    </w:pPr>
  </w:style>
  <w:style w:type="paragraph" w:styleId="af5">
    <w:name w:val="Balloon Text"/>
    <w:basedOn w:val="a0"/>
    <w:rsid w:val="00EA1660"/>
    <w:rPr>
      <w:rFonts w:ascii="Tahoma" w:hAnsi="Tahoma" w:cs="Tahoma"/>
      <w:sz w:val="16"/>
      <w:szCs w:val="16"/>
    </w:rPr>
  </w:style>
  <w:style w:type="paragraph" w:styleId="af6">
    <w:name w:val="Body Text Indent"/>
    <w:basedOn w:val="a0"/>
    <w:rsid w:val="00EA1660"/>
    <w:pPr>
      <w:spacing w:after="120"/>
      <w:ind w:left="283"/>
    </w:pPr>
  </w:style>
  <w:style w:type="paragraph" w:styleId="af7">
    <w:name w:val="List Paragraph"/>
    <w:basedOn w:val="a0"/>
    <w:link w:val="af8"/>
    <w:uiPriority w:val="99"/>
    <w:qFormat/>
    <w:rsid w:val="00EA1660"/>
    <w:pPr>
      <w:ind w:left="720"/>
    </w:pPr>
  </w:style>
  <w:style w:type="paragraph" w:styleId="af9">
    <w:name w:val="No Spacing"/>
    <w:link w:val="afa"/>
    <w:uiPriority w:val="1"/>
    <w:qFormat/>
    <w:rsid w:val="00EA1660"/>
    <w:pPr>
      <w:suppressAutoHyphens/>
      <w:autoSpaceDN w:val="0"/>
      <w:textAlignment w:val="baseline"/>
    </w:pPr>
    <w:rPr>
      <w:rFonts w:ascii="Calibri" w:eastAsia="Arial" w:hAnsi="Calibri" w:cs="Calibri"/>
      <w:sz w:val="22"/>
      <w:szCs w:val="22"/>
      <w:lang w:eastAsia="ar-SA"/>
    </w:rPr>
  </w:style>
  <w:style w:type="paragraph" w:customStyle="1" w:styleId="FR3">
    <w:name w:val="FR3"/>
    <w:rsid w:val="00EA1660"/>
    <w:pPr>
      <w:widowControl w:val="0"/>
      <w:suppressAutoHyphens/>
      <w:autoSpaceDN w:val="0"/>
      <w:spacing w:line="242" w:lineRule="auto"/>
      <w:ind w:firstLine="300"/>
      <w:jc w:val="both"/>
      <w:textAlignment w:val="baseline"/>
    </w:pPr>
    <w:rPr>
      <w:rFonts w:ascii="Arial" w:eastAsia="Arial" w:hAnsi="Arial"/>
      <w:sz w:val="18"/>
      <w:lang w:eastAsia="ar-SA"/>
    </w:rPr>
  </w:style>
  <w:style w:type="paragraph" w:customStyle="1" w:styleId="afb">
    <w:name w:val="Содержимое таблицы"/>
    <w:basedOn w:val="a0"/>
    <w:rsid w:val="00EA1660"/>
    <w:pPr>
      <w:suppressLineNumbers/>
    </w:pPr>
  </w:style>
  <w:style w:type="paragraph" w:customStyle="1" w:styleId="afc">
    <w:name w:val="Заголовок таблицы"/>
    <w:basedOn w:val="afb"/>
    <w:rsid w:val="00EA1660"/>
    <w:pPr>
      <w:jc w:val="center"/>
    </w:pPr>
    <w:rPr>
      <w:b/>
      <w:bCs/>
    </w:rPr>
  </w:style>
  <w:style w:type="paragraph" w:customStyle="1" w:styleId="16">
    <w:name w:val="Текст1"/>
    <w:basedOn w:val="a0"/>
    <w:rsid w:val="00EA1660"/>
    <w:rPr>
      <w:rFonts w:ascii="Courier New" w:hAnsi="Courier New" w:cs="Courier New"/>
    </w:rPr>
  </w:style>
  <w:style w:type="paragraph" w:customStyle="1" w:styleId="afd">
    <w:name w:val="А_осн"/>
    <w:basedOn w:val="a0"/>
    <w:rsid w:val="00EA1660"/>
    <w:pPr>
      <w:autoSpaceDE w:val="0"/>
      <w:spacing w:line="360" w:lineRule="auto"/>
      <w:ind w:firstLine="454"/>
    </w:pPr>
    <w:rPr>
      <w:rFonts w:eastAsia="@Arial Unicode MS"/>
      <w:sz w:val="28"/>
      <w:szCs w:val="28"/>
    </w:rPr>
  </w:style>
  <w:style w:type="paragraph" w:customStyle="1" w:styleId="Style7">
    <w:name w:val="Style7"/>
    <w:basedOn w:val="a0"/>
    <w:rsid w:val="00EA1660"/>
    <w:pPr>
      <w:autoSpaceDE w:val="0"/>
    </w:pPr>
    <w:rPr>
      <w:rFonts w:ascii="Arial" w:hAnsi="Arial"/>
    </w:rPr>
  </w:style>
  <w:style w:type="paragraph" w:customStyle="1" w:styleId="Style6">
    <w:name w:val="Style6"/>
    <w:basedOn w:val="a0"/>
    <w:rsid w:val="00EA1660"/>
    <w:pPr>
      <w:autoSpaceDE w:val="0"/>
      <w:spacing w:line="215" w:lineRule="exact"/>
      <w:ind w:firstLine="350"/>
    </w:pPr>
    <w:rPr>
      <w:rFonts w:ascii="Arial" w:hAnsi="Arial"/>
    </w:rPr>
  </w:style>
  <w:style w:type="paragraph" w:customStyle="1" w:styleId="Style9">
    <w:name w:val="Style9"/>
    <w:basedOn w:val="a0"/>
    <w:rsid w:val="00EA1660"/>
    <w:pPr>
      <w:autoSpaceDE w:val="0"/>
      <w:spacing w:line="211" w:lineRule="exact"/>
      <w:ind w:firstLine="384"/>
    </w:pPr>
    <w:rPr>
      <w:rFonts w:ascii="Arial" w:hAnsi="Arial"/>
    </w:rPr>
  </w:style>
  <w:style w:type="paragraph" w:customStyle="1" w:styleId="Style4">
    <w:name w:val="Style4"/>
    <w:basedOn w:val="a0"/>
    <w:rsid w:val="00EA1660"/>
    <w:pPr>
      <w:autoSpaceDE w:val="0"/>
    </w:pPr>
    <w:rPr>
      <w:rFonts w:ascii="Arial" w:hAnsi="Arial"/>
    </w:rPr>
  </w:style>
  <w:style w:type="paragraph" w:customStyle="1" w:styleId="Style8">
    <w:name w:val="Style8"/>
    <w:basedOn w:val="a0"/>
    <w:rsid w:val="00EA1660"/>
    <w:pPr>
      <w:autoSpaceDE w:val="0"/>
      <w:spacing w:line="216" w:lineRule="exact"/>
      <w:ind w:firstLine="398"/>
    </w:pPr>
    <w:rPr>
      <w:rFonts w:ascii="Arial" w:hAnsi="Arial"/>
    </w:rPr>
  </w:style>
  <w:style w:type="paragraph" w:customStyle="1" w:styleId="Style11">
    <w:name w:val="Style11"/>
    <w:basedOn w:val="a0"/>
    <w:rsid w:val="00EA1660"/>
    <w:pPr>
      <w:autoSpaceDE w:val="0"/>
      <w:spacing w:line="221" w:lineRule="exact"/>
    </w:pPr>
    <w:rPr>
      <w:rFonts w:ascii="Arial" w:hAnsi="Arial"/>
    </w:rPr>
  </w:style>
  <w:style w:type="paragraph" w:customStyle="1" w:styleId="Style12">
    <w:name w:val="Style12"/>
    <w:basedOn w:val="a0"/>
    <w:rsid w:val="00EA1660"/>
    <w:pPr>
      <w:autoSpaceDE w:val="0"/>
    </w:pPr>
    <w:rPr>
      <w:rFonts w:ascii="Arial" w:hAnsi="Arial"/>
    </w:rPr>
  </w:style>
  <w:style w:type="paragraph" w:customStyle="1" w:styleId="Style16">
    <w:name w:val="Style16"/>
    <w:basedOn w:val="a0"/>
    <w:rsid w:val="00EA1660"/>
    <w:pPr>
      <w:autoSpaceDE w:val="0"/>
    </w:pPr>
    <w:rPr>
      <w:rFonts w:ascii="Arial" w:hAnsi="Arial"/>
    </w:rPr>
  </w:style>
  <w:style w:type="paragraph" w:customStyle="1" w:styleId="Style15">
    <w:name w:val="Style15"/>
    <w:basedOn w:val="a0"/>
    <w:rsid w:val="00EA1660"/>
    <w:pPr>
      <w:autoSpaceDE w:val="0"/>
      <w:spacing w:line="216" w:lineRule="exact"/>
    </w:pPr>
    <w:rPr>
      <w:rFonts w:ascii="Arial" w:hAnsi="Arial"/>
    </w:rPr>
  </w:style>
  <w:style w:type="paragraph" w:customStyle="1" w:styleId="Style5">
    <w:name w:val="Style5"/>
    <w:basedOn w:val="a0"/>
    <w:rsid w:val="00EA1660"/>
    <w:pPr>
      <w:autoSpaceDE w:val="0"/>
      <w:spacing w:line="216" w:lineRule="exact"/>
    </w:pPr>
    <w:rPr>
      <w:rFonts w:ascii="Arial" w:hAnsi="Arial"/>
    </w:rPr>
  </w:style>
  <w:style w:type="paragraph" w:styleId="afe">
    <w:name w:val="footnote text"/>
    <w:basedOn w:val="a0"/>
    <w:rsid w:val="00EA1660"/>
    <w:pPr>
      <w:suppressLineNumbers/>
      <w:ind w:left="283" w:hanging="283"/>
    </w:pPr>
  </w:style>
  <w:style w:type="paragraph" w:customStyle="1" w:styleId="210">
    <w:name w:val="Основной текст 21"/>
    <w:basedOn w:val="a0"/>
    <w:rsid w:val="00EA1660"/>
    <w:pPr>
      <w:spacing w:after="120" w:line="480" w:lineRule="auto"/>
    </w:pPr>
    <w:rPr>
      <w:lang w:val="en-US"/>
    </w:rPr>
  </w:style>
  <w:style w:type="paragraph" w:customStyle="1" w:styleId="211">
    <w:name w:val="Основной текст с отступом 21"/>
    <w:basedOn w:val="a0"/>
    <w:rsid w:val="00EA1660"/>
    <w:pPr>
      <w:spacing w:after="120" w:line="480" w:lineRule="auto"/>
      <w:ind w:left="283"/>
    </w:pPr>
  </w:style>
  <w:style w:type="character" w:customStyle="1" w:styleId="30">
    <w:name w:val="Заголовок 3 Знак"/>
    <w:rsid w:val="00EA1660"/>
    <w:rPr>
      <w:b/>
      <w:sz w:val="28"/>
      <w:szCs w:val="28"/>
      <w:lang w:eastAsia="ar-SA"/>
    </w:rPr>
  </w:style>
  <w:style w:type="character" w:customStyle="1" w:styleId="40">
    <w:name w:val="Заголовок 4 Знак"/>
    <w:rsid w:val="00EA1660"/>
    <w:rPr>
      <w:b/>
      <w:bCs/>
      <w:sz w:val="28"/>
      <w:szCs w:val="28"/>
      <w:lang w:eastAsia="ar-SA"/>
    </w:rPr>
  </w:style>
  <w:style w:type="character" w:customStyle="1" w:styleId="60">
    <w:name w:val="Заголовок 6 Знак"/>
    <w:rsid w:val="00EA1660"/>
    <w:rPr>
      <w:b/>
      <w:bCs/>
      <w:sz w:val="22"/>
      <w:szCs w:val="22"/>
      <w:lang w:eastAsia="ar-SA"/>
    </w:rPr>
  </w:style>
  <w:style w:type="character" w:customStyle="1" w:styleId="70">
    <w:name w:val="Заголовок 7 Знак"/>
    <w:rsid w:val="00EA1660"/>
    <w:rPr>
      <w:lang w:eastAsia="ar-SA"/>
    </w:rPr>
  </w:style>
  <w:style w:type="character" w:customStyle="1" w:styleId="23">
    <w:name w:val="Заголовок 2 Знак"/>
    <w:rsid w:val="00EA1660"/>
    <w:rPr>
      <w:rFonts w:ascii="Cambria" w:hAnsi="Cambria"/>
      <w:b/>
      <w:bCs/>
      <w:i/>
      <w:iCs/>
      <w:sz w:val="28"/>
      <w:szCs w:val="28"/>
      <w:lang w:eastAsia="ar-SA"/>
    </w:rPr>
  </w:style>
  <w:style w:type="character" w:customStyle="1" w:styleId="50">
    <w:name w:val="Заголовок 5 Знак"/>
    <w:rsid w:val="00EA1660"/>
    <w:rPr>
      <w:rFonts w:ascii="Calibri" w:hAnsi="Calibri"/>
      <w:b/>
      <w:bCs/>
      <w:i/>
      <w:iCs/>
      <w:sz w:val="26"/>
      <w:szCs w:val="26"/>
      <w:lang w:eastAsia="ar-SA"/>
    </w:rPr>
  </w:style>
  <w:style w:type="paragraph" w:customStyle="1" w:styleId="Standard">
    <w:name w:val="Standard"/>
    <w:rsid w:val="00EA1660"/>
    <w:pPr>
      <w:widowControl w:val="0"/>
      <w:suppressAutoHyphens/>
      <w:autoSpaceDN w:val="0"/>
      <w:textAlignment w:val="baseline"/>
    </w:pPr>
    <w:rPr>
      <w:rFonts w:eastAsia="Andale Sans UI" w:cs="Tahoma"/>
      <w:kern w:val="3"/>
      <w:sz w:val="24"/>
      <w:szCs w:val="24"/>
      <w:lang w:val="de-DE" w:eastAsia="ja-JP" w:bidi="fa-IR"/>
    </w:rPr>
  </w:style>
  <w:style w:type="paragraph" w:customStyle="1" w:styleId="Heading">
    <w:name w:val="Heading"/>
    <w:basedOn w:val="Standard"/>
    <w:next w:val="Textbody"/>
    <w:rsid w:val="00EA1660"/>
    <w:pPr>
      <w:keepNext/>
      <w:spacing w:before="240" w:after="120"/>
    </w:pPr>
    <w:rPr>
      <w:rFonts w:ascii="Arial" w:hAnsi="Arial"/>
      <w:sz w:val="28"/>
      <w:szCs w:val="28"/>
    </w:rPr>
  </w:style>
  <w:style w:type="paragraph" w:customStyle="1" w:styleId="Textbody">
    <w:name w:val="Text body"/>
    <w:basedOn w:val="Standard"/>
    <w:rsid w:val="00EA1660"/>
    <w:pPr>
      <w:spacing w:after="120"/>
    </w:pPr>
  </w:style>
  <w:style w:type="paragraph" w:styleId="aff">
    <w:name w:val="caption"/>
    <w:basedOn w:val="Standard"/>
    <w:rsid w:val="00EA1660"/>
    <w:pPr>
      <w:suppressLineNumbers/>
      <w:spacing w:before="120" w:after="120"/>
    </w:pPr>
    <w:rPr>
      <w:i/>
      <w:iCs/>
    </w:rPr>
  </w:style>
  <w:style w:type="paragraph" w:customStyle="1" w:styleId="Index">
    <w:name w:val="Index"/>
    <w:basedOn w:val="Standard"/>
    <w:rsid w:val="00EA1660"/>
    <w:pPr>
      <w:suppressLineNumbers/>
    </w:pPr>
  </w:style>
  <w:style w:type="character" w:customStyle="1" w:styleId="WW8Num3z0">
    <w:name w:val="WW8Num3z0"/>
    <w:rsid w:val="00EA1660"/>
    <w:rPr>
      <w:rFonts w:ascii="Symbol" w:hAnsi="Symbol"/>
    </w:rPr>
  </w:style>
  <w:style w:type="character" w:customStyle="1" w:styleId="Absatz-Standardschriftart">
    <w:name w:val="Absatz-Standardschriftart"/>
    <w:rsid w:val="00EA1660"/>
  </w:style>
  <w:style w:type="character" w:customStyle="1" w:styleId="WW-Absatz-Standardschriftart">
    <w:name w:val="WW-Absatz-Standardschriftart"/>
    <w:rsid w:val="00EA1660"/>
  </w:style>
  <w:style w:type="character" w:customStyle="1" w:styleId="31">
    <w:name w:val="Заголовок 3 Знак1"/>
    <w:rsid w:val="00EA1660"/>
    <w:rPr>
      <w:rFonts w:ascii="Cambria" w:hAnsi="Cambria"/>
      <w:b/>
      <w:bCs/>
      <w:sz w:val="26"/>
      <w:szCs w:val="26"/>
      <w:lang w:val="ru-RU" w:eastAsia="ar-SA" w:bidi="ar-SA"/>
    </w:rPr>
  </w:style>
  <w:style w:type="character" w:styleId="aff0">
    <w:name w:val="FollowedHyperlink"/>
    <w:rsid w:val="00EA1660"/>
    <w:rPr>
      <w:color w:val="800080"/>
      <w:u w:val="single"/>
    </w:rPr>
  </w:style>
  <w:style w:type="character" w:customStyle="1" w:styleId="aff1">
    <w:name w:val="Основной шрифт"/>
    <w:rsid w:val="00EA1660"/>
  </w:style>
  <w:style w:type="character" w:customStyle="1" w:styleId="aff2">
    <w:name w:val="Г"/>
    <w:rsid w:val="00EA1660"/>
    <w:rPr>
      <w:color w:val="0000FF"/>
      <w:sz w:val="20"/>
      <w:u w:val="single"/>
    </w:rPr>
  </w:style>
  <w:style w:type="character" w:styleId="aff3">
    <w:name w:val="page number"/>
    <w:basedOn w:val="20"/>
    <w:rsid w:val="00EA1660"/>
  </w:style>
  <w:style w:type="character" w:customStyle="1" w:styleId="aff4">
    <w:name w:val="Текст сноски Знак"/>
    <w:rsid w:val="00EA1660"/>
  </w:style>
  <w:style w:type="character" w:customStyle="1" w:styleId="32">
    <w:name w:val="Основной текст 3 Знак"/>
    <w:rsid w:val="00EA1660"/>
    <w:rPr>
      <w:sz w:val="16"/>
      <w:szCs w:val="16"/>
    </w:rPr>
  </w:style>
  <w:style w:type="paragraph" w:styleId="HTML">
    <w:name w:val="HTML Preformatted"/>
    <w:basedOn w:val="a0"/>
    <w:rsid w:val="00EA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EA1660"/>
    <w:rPr>
      <w:rFonts w:ascii="Arial Unicode MS" w:eastAsia="Arial Unicode MS" w:hAnsi="Arial Unicode MS" w:cs="Arial Unicode MS"/>
      <w:color w:val="000000"/>
      <w:lang w:eastAsia="ar-SA"/>
    </w:rPr>
  </w:style>
  <w:style w:type="paragraph" w:styleId="8">
    <w:name w:val="toc 8"/>
    <w:basedOn w:val="a0"/>
    <w:next w:val="a0"/>
    <w:rsid w:val="00EA1660"/>
    <w:pPr>
      <w:autoSpaceDE w:val="0"/>
      <w:ind w:left="1680"/>
    </w:pPr>
  </w:style>
  <w:style w:type="character" w:customStyle="1" w:styleId="17">
    <w:name w:val="Текст сноски Знак1"/>
    <w:rsid w:val="00EA1660"/>
    <w:rPr>
      <w:lang w:eastAsia="ar-SA"/>
    </w:rPr>
  </w:style>
  <w:style w:type="paragraph" w:styleId="aff5">
    <w:name w:val="Title"/>
    <w:basedOn w:val="a0"/>
    <w:next w:val="aff6"/>
    <w:rsid w:val="00EA1660"/>
    <w:pPr>
      <w:jc w:val="center"/>
    </w:pPr>
    <w:rPr>
      <w:b/>
      <w:bCs/>
      <w:sz w:val="28"/>
    </w:rPr>
  </w:style>
  <w:style w:type="character" w:customStyle="1" w:styleId="aff7">
    <w:name w:val="Название Знак"/>
    <w:rsid w:val="00EA1660"/>
    <w:rPr>
      <w:b/>
      <w:bCs/>
      <w:sz w:val="28"/>
      <w:lang w:eastAsia="ar-SA"/>
    </w:rPr>
  </w:style>
  <w:style w:type="paragraph" w:styleId="aff6">
    <w:name w:val="Subtitle"/>
    <w:basedOn w:val="a0"/>
    <w:next w:val="af0"/>
    <w:rsid w:val="00EA1660"/>
    <w:pPr>
      <w:jc w:val="center"/>
    </w:pPr>
    <w:rPr>
      <w:rFonts w:ascii="Arial" w:hAnsi="Arial"/>
      <w:b/>
    </w:rPr>
  </w:style>
  <w:style w:type="character" w:customStyle="1" w:styleId="aff8">
    <w:name w:val="Подзаголовок Знак"/>
    <w:rsid w:val="00EA1660"/>
    <w:rPr>
      <w:rFonts w:ascii="Arial" w:hAnsi="Arial"/>
      <w:b/>
      <w:lang w:eastAsia="ar-SA"/>
    </w:rPr>
  </w:style>
  <w:style w:type="paragraph" w:customStyle="1" w:styleId="2-">
    <w:name w:val="Заголовок 2 - стандартный"/>
    <w:basedOn w:val="a0"/>
    <w:rsid w:val="00EA1660"/>
    <w:pPr>
      <w:autoSpaceDE w:val="0"/>
      <w:spacing w:before="120" w:after="60" w:line="320" w:lineRule="exact"/>
      <w:jc w:val="center"/>
    </w:pPr>
  </w:style>
  <w:style w:type="paragraph" w:customStyle="1" w:styleId="a">
    <w:name w:val="Статья"/>
    <w:basedOn w:val="a0"/>
    <w:rsid w:val="00EA1660"/>
    <w:pPr>
      <w:keepNext/>
      <w:numPr>
        <w:numId w:val="20"/>
      </w:numPr>
      <w:tabs>
        <w:tab w:val="left" w:pos="-3240"/>
      </w:tabs>
      <w:spacing w:before="60"/>
    </w:pPr>
    <w:rPr>
      <w:b/>
    </w:rPr>
  </w:style>
  <w:style w:type="paragraph" w:customStyle="1" w:styleId="310">
    <w:name w:val="Основной текст 31"/>
    <w:basedOn w:val="a0"/>
    <w:rsid w:val="00EA1660"/>
    <w:pPr>
      <w:spacing w:after="120"/>
    </w:pPr>
    <w:rPr>
      <w:sz w:val="16"/>
      <w:szCs w:val="16"/>
    </w:rPr>
  </w:style>
  <w:style w:type="paragraph" w:customStyle="1" w:styleId="aff9">
    <w:name w:val="Знак"/>
    <w:basedOn w:val="a0"/>
    <w:rsid w:val="00EA1660"/>
    <w:pPr>
      <w:spacing w:after="160" w:line="240" w:lineRule="exact"/>
    </w:pPr>
    <w:rPr>
      <w:rFonts w:ascii="Verdana" w:hAnsi="Verdana"/>
      <w:lang w:val="en-US"/>
    </w:rPr>
  </w:style>
  <w:style w:type="paragraph" w:customStyle="1" w:styleId="ConsPlusNonformat">
    <w:name w:val="ConsPlusNonformat"/>
    <w:rsid w:val="00EA1660"/>
    <w:pPr>
      <w:widowControl w:val="0"/>
      <w:suppressAutoHyphens/>
      <w:autoSpaceDE w:val="0"/>
      <w:autoSpaceDN w:val="0"/>
      <w:textAlignment w:val="baseline"/>
    </w:pPr>
    <w:rPr>
      <w:rFonts w:ascii="Courier New" w:eastAsia="Arial" w:hAnsi="Courier New" w:cs="Courier New"/>
      <w:lang w:eastAsia="ar-SA"/>
    </w:rPr>
  </w:style>
  <w:style w:type="paragraph" w:customStyle="1" w:styleId="Footnote">
    <w:name w:val="Footnote"/>
    <w:basedOn w:val="Standard"/>
    <w:rsid w:val="00EA1660"/>
    <w:rPr>
      <w:rFonts w:eastAsia="SimSun" w:cs="Mangal"/>
      <w:sz w:val="20"/>
      <w:szCs w:val="20"/>
      <w:lang w:val="ru-RU" w:eastAsia="hi-IN" w:bidi="hi-IN"/>
    </w:rPr>
  </w:style>
  <w:style w:type="paragraph" w:customStyle="1" w:styleId="affa">
    <w:name w:val="Содержимое врезки"/>
    <w:basedOn w:val="af0"/>
    <w:rsid w:val="00EA1660"/>
  </w:style>
  <w:style w:type="paragraph" w:customStyle="1" w:styleId="TableContents">
    <w:name w:val="Table Contents"/>
    <w:basedOn w:val="Standard"/>
    <w:rsid w:val="00EA1660"/>
    <w:pPr>
      <w:suppressLineNumbers/>
      <w:textAlignment w:val="auto"/>
    </w:pPr>
  </w:style>
  <w:style w:type="paragraph" w:customStyle="1" w:styleId="TableHeading">
    <w:name w:val="Table Heading"/>
    <w:basedOn w:val="TableContents"/>
    <w:rsid w:val="00EA1660"/>
    <w:pPr>
      <w:jc w:val="center"/>
    </w:pPr>
    <w:rPr>
      <w:b/>
      <w:bCs/>
    </w:rPr>
  </w:style>
  <w:style w:type="paragraph" w:styleId="24">
    <w:name w:val="Body Text 2"/>
    <w:basedOn w:val="a0"/>
    <w:rsid w:val="00EA1660"/>
    <w:pPr>
      <w:spacing w:after="120" w:line="480" w:lineRule="auto"/>
    </w:pPr>
  </w:style>
  <w:style w:type="character" w:customStyle="1" w:styleId="25">
    <w:name w:val="Основной текст 2 Знак"/>
    <w:rsid w:val="00EA1660"/>
    <w:rPr>
      <w:rFonts w:eastAsia="Arial"/>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A1660"/>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A1660"/>
    <w:pPr>
      <w:suppressAutoHyphens w:val="0"/>
      <w:ind w:left="720" w:firstLine="700"/>
    </w:pPr>
    <w:rPr>
      <w:lang w:eastAsia="ru-RU"/>
    </w:rPr>
  </w:style>
  <w:style w:type="character" w:customStyle="1" w:styleId="dash041e005f0431005f044b005f0447005f043d005f044b005f0439005f005fchar1char1">
    <w:name w:val="dash041e_005f0431_005f044b_005f0447_005f043d_005f044b_005f0439_005f_005fchar1__char1"/>
    <w:rsid w:val="00EA1660"/>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0"/>
    <w:rsid w:val="00EA1660"/>
    <w:pPr>
      <w:suppressAutoHyphens w:val="0"/>
    </w:pPr>
    <w:rPr>
      <w:lang w:eastAsia="ru-RU"/>
    </w:rPr>
  </w:style>
  <w:style w:type="character" w:customStyle="1" w:styleId="default005f005fchar1char1">
    <w:name w:val="default_005f_005fchar1__char1"/>
    <w:rsid w:val="00EA1660"/>
    <w:rPr>
      <w:rFonts w:ascii="Times New Roman" w:hAnsi="Times New Roman" w:cs="Times New Roman"/>
      <w:strike w:val="0"/>
      <w:dstrike w:val="0"/>
      <w:sz w:val="24"/>
      <w:szCs w:val="24"/>
      <w:u w:val="none"/>
    </w:rPr>
  </w:style>
  <w:style w:type="paragraph" w:customStyle="1" w:styleId="default">
    <w:name w:val="default"/>
    <w:basedOn w:val="a0"/>
    <w:rsid w:val="00EA1660"/>
    <w:pPr>
      <w:suppressAutoHyphens w:val="0"/>
    </w:pPr>
    <w:rPr>
      <w:lang w:eastAsia="ru-RU"/>
    </w:rPr>
  </w:style>
  <w:style w:type="paragraph" w:customStyle="1" w:styleId="Default0">
    <w:name w:val="Default"/>
    <w:qFormat/>
    <w:rsid w:val="00EA1660"/>
    <w:pPr>
      <w:autoSpaceDE w:val="0"/>
      <w:autoSpaceDN w:val="0"/>
      <w:textAlignment w:val="baseline"/>
    </w:pPr>
    <w:rPr>
      <w:color w:val="000000"/>
      <w:sz w:val="24"/>
      <w:szCs w:val="24"/>
    </w:rPr>
  </w:style>
  <w:style w:type="paragraph" w:customStyle="1" w:styleId="Style40">
    <w:name w:val="Style40"/>
    <w:basedOn w:val="Standard"/>
    <w:rsid w:val="00EA1660"/>
    <w:pPr>
      <w:autoSpaceDE w:val="0"/>
      <w:spacing w:line="322" w:lineRule="exact"/>
      <w:jc w:val="both"/>
    </w:pPr>
    <w:rPr>
      <w:rFonts w:eastAsia="Times New Roman" w:cs="Times New Roman"/>
      <w:lang w:val="ru-RU" w:eastAsia="zh-CN" w:bidi="hi-IN"/>
    </w:rPr>
  </w:style>
  <w:style w:type="paragraph" w:customStyle="1" w:styleId="Style104">
    <w:name w:val="Style104"/>
    <w:basedOn w:val="Standard"/>
    <w:rsid w:val="00EA1660"/>
    <w:pPr>
      <w:autoSpaceDE w:val="0"/>
      <w:spacing w:line="322" w:lineRule="exact"/>
      <w:ind w:firstLine="854"/>
      <w:jc w:val="both"/>
    </w:pPr>
    <w:rPr>
      <w:rFonts w:eastAsia="Times New Roman" w:cs="Times New Roman"/>
      <w:lang w:val="ru-RU" w:eastAsia="zh-CN" w:bidi="hi-IN"/>
    </w:rPr>
  </w:style>
  <w:style w:type="paragraph" w:customStyle="1" w:styleId="Style131">
    <w:name w:val="Style131"/>
    <w:basedOn w:val="Standard"/>
    <w:rsid w:val="00EA1660"/>
    <w:pPr>
      <w:autoSpaceDE w:val="0"/>
      <w:spacing w:line="322" w:lineRule="exact"/>
      <w:ind w:firstLine="456"/>
      <w:jc w:val="both"/>
    </w:pPr>
    <w:rPr>
      <w:rFonts w:eastAsia="Times New Roman" w:cs="Times New Roman"/>
      <w:lang w:val="ru-RU" w:eastAsia="zh-CN" w:bidi="hi-IN"/>
    </w:rPr>
  </w:style>
  <w:style w:type="paragraph" w:customStyle="1" w:styleId="Style53">
    <w:name w:val="Style53"/>
    <w:basedOn w:val="Standard"/>
    <w:rsid w:val="00EA1660"/>
    <w:pPr>
      <w:autoSpaceDE w:val="0"/>
      <w:spacing w:line="326" w:lineRule="exact"/>
      <w:ind w:firstLine="768"/>
      <w:jc w:val="both"/>
    </w:pPr>
    <w:rPr>
      <w:rFonts w:eastAsia="Times New Roman" w:cs="Times New Roman"/>
      <w:lang w:val="ru-RU" w:eastAsia="zh-CN" w:bidi="hi-IN"/>
    </w:rPr>
  </w:style>
  <w:style w:type="paragraph" w:customStyle="1" w:styleId="Style59">
    <w:name w:val="Style59"/>
    <w:basedOn w:val="Standard"/>
    <w:rsid w:val="00EA1660"/>
    <w:pPr>
      <w:autoSpaceDE w:val="0"/>
    </w:pPr>
    <w:rPr>
      <w:rFonts w:eastAsia="Times New Roman" w:cs="Times New Roman"/>
      <w:lang w:val="ru-RU" w:eastAsia="zh-CN" w:bidi="hi-IN"/>
    </w:rPr>
  </w:style>
  <w:style w:type="paragraph" w:customStyle="1" w:styleId="Style120">
    <w:name w:val="Style120"/>
    <w:basedOn w:val="Standard"/>
    <w:rsid w:val="00EA1660"/>
    <w:pPr>
      <w:autoSpaceDE w:val="0"/>
      <w:spacing w:line="300" w:lineRule="exact"/>
      <w:ind w:firstLine="1411"/>
      <w:jc w:val="both"/>
    </w:pPr>
    <w:rPr>
      <w:rFonts w:eastAsia="Times New Roman" w:cs="Times New Roman"/>
      <w:lang w:val="ru-RU" w:eastAsia="zh-CN" w:bidi="hi-IN"/>
    </w:rPr>
  </w:style>
  <w:style w:type="paragraph" w:customStyle="1" w:styleId="Style145">
    <w:name w:val="Style145"/>
    <w:basedOn w:val="Standard"/>
    <w:rsid w:val="00EA1660"/>
    <w:pPr>
      <w:autoSpaceDE w:val="0"/>
      <w:spacing w:line="302" w:lineRule="exact"/>
      <w:ind w:firstLine="1349"/>
    </w:pPr>
    <w:rPr>
      <w:rFonts w:eastAsia="Times New Roman" w:cs="Times New Roman"/>
      <w:lang w:val="ru-RU" w:eastAsia="zh-CN" w:bidi="hi-IN"/>
    </w:rPr>
  </w:style>
  <w:style w:type="paragraph" w:customStyle="1" w:styleId="Style73">
    <w:name w:val="Style73"/>
    <w:basedOn w:val="Standard"/>
    <w:rsid w:val="00EA1660"/>
    <w:pPr>
      <w:autoSpaceDE w:val="0"/>
    </w:pPr>
    <w:rPr>
      <w:rFonts w:eastAsia="Times New Roman" w:cs="Times New Roman"/>
      <w:lang w:val="ru-RU" w:eastAsia="zh-CN" w:bidi="hi-IN"/>
    </w:rPr>
  </w:style>
  <w:style w:type="paragraph" w:customStyle="1" w:styleId="Style141">
    <w:name w:val="Style141"/>
    <w:basedOn w:val="Standard"/>
    <w:rsid w:val="00EA1660"/>
    <w:pPr>
      <w:autoSpaceDE w:val="0"/>
    </w:pPr>
    <w:rPr>
      <w:rFonts w:eastAsia="Times New Roman" w:cs="Times New Roman"/>
      <w:lang w:val="ru-RU" w:eastAsia="zh-CN" w:bidi="hi-IN"/>
    </w:rPr>
  </w:style>
  <w:style w:type="paragraph" w:customStyle="1" w:styleId="Style20">
    <w:name w:val="Style20"/>
    <w:basedOn w:val="Standard"/>
    <w:rsid w:val="00EA1660"/>
    <w:pPr>
      <w:autoSpaceDE w:val="0"/>
      <w:spacing w:line="322" w:lineRule="exact"/>
    </w:pPr>
    <w:rPr>
      <w:rFonts w:eastAsia="Times New Roman" w:cs="Times New Roman"/>
      <w:lang w:val="ru-RU" w:eastAsia="zh-CN" w:bidi="hi-IN"/>
    </w:rPr>
  </w:style>
  <w:style w:type="paragraph" w:customStyle="1" w:styleId="Style69">
    <w:name w:val="Style69"/>
    <w:basedOn w:val="Standard"/>
    <w:rsid w:val="00EA1660"/>
    <w:pPr>
      <w:autoSpaceDE w:val="0"/>
      <w:spacing w:line="288" w:lineRule="exact"/>
      <w:jc w:val="center"/>
    </w:pPr>
    <w:rPr>
      <w:rFonts w:eastAsia="Times New Roman" w:cs="Times New Roman"/>
      <w:lang w:val="ru-RU" w:eastAsia="zh-CN" w:bidi="hi-IN"/>
    </w:rPr>
  </w:style>
  <w:style w:type="paragraph" w:customStyle="1" w:styleId="Style157">
    <w:name w:val="Style157"/>
    <w:basedOn w:val="Standard"/>
    <w:rsid w:val="00EA1660"/>
    <w:pPr>
      <w:autoSpaceDE w:val="0"/>
      <w:spacing w:line="600" w:lineRule="exact"/>
      <w:ind w:firstLine="3235"/>
    </w:pPr>
    <w:rPr>
      <w:rFonts w:eastAsia="Times New Roman" w:cs="Times New Roman"/>
      <w:lang w:val="ru-RU" w:eastAsia="zh-CN" w:bidi="hi-IN"/>
    </w:rPr>
  </w:style>
  <w:style w:type="paragraph" w:customStyle="1" w:styleId="Style134">
    <w:name w:val="Style134"/>
    <w:basedOn w:val="Standard"/>
    <w:rsid w:val="00EA1660"/>
    <w:pPr>
      <w:autoSpaceDE w:val="0"/>
      <w:spacing w:line="302" w:lineRule="exact"/>
      <w:ind w:firstLine="715"/>
      <w:jc w:val="both"/>
    </w:pPr>
    <w:rPr>
      <w:rFonts w:eastAsia="Times New Roman" w:cs="Times New Roman"/>
      <w:lang w:val="ru-RU" w:eastAsia="zh-CN" w:bidi="hi-IN"/>
    </w:rPr>
  </w:style>
  <w:style w:type="paragraph" w:customStyle="1" w:styleId="Style49">
    <w:name w:val="Style49"/>
    <w:basedOn w:val="Standard"/>
    <w:rsid w:val="00EA1660"/>
    <w:pPr>
      <w:autoSpaceDE w:val="0"/>
      <w:jc w:val="right"/>
    </w:pPr>
    <w:rPr>
      <w:rFonts w:eastAsia="Times New Roman" w:cs="Times New Roman"/>
      <w:lang w:val="ru-RU" w:eastAsia="zh-CN" w:bidi="hi-IN"/>
    </w:rPr>
  </w:style>
  <w:style w:type="paragraph" w:customStyle="1" w:styleId="Style122">
    <w:name w:val="Style122"/>
    <w:basedOn w:val="Standard"/>
    <w:rsid w:val="00EA1660"/>
    <w:pPr>
      <w:autoSpaceDE w:val="0"/>
      <w:spacing w:line="298" w:lineRule="exact"/>
      <w:ind w:firstLine="989"/>
    </w:pPr>
    <w:rPr>
      <w:rFonts w:eastAsia="Times New Roman" w:cs="Times New Roman"/>
      <w:lang w:val="ru-RU" w:eastAsia="zh-CN" w:bidi="hi-IN"/>
    </w:rPr>
  </w:style>
  <w:style w:type="paragraph" w:customStyle="1" w:styleId="Style150">
    <w:name w:val="Style150"/>
    <w:basedOn w:val="Standard"/>
    <w:rsid w:val="00EA1660"/>
    <w:pPr>
      <w:autoSpaceDE w:val="0"/>
      <w:spacing w:line="300" w:lineRule="exact"/>
      <w:ind w:firstLine="715"/>
      <w:jc w:val="both"/>
    </w:pPr>
    <w:rPr>
      <w:rFonts w:eastAsia="Times New Roman" w:cs="Times New Roman"/>
      <w:lang w:val="ru-RU" w:eastAsia="zh-CN" w:bidi="hi-IN"/>
    </w:rPr>
  </w:style>
  <w:style w:type="paragraph" w:customStyle="1" w:styleId="Style153">
    <w:name w:val="Style153"/>
    <w:basedOn w:val="Standard"/>
    <w:rsid w:val="00EA1660"/>
    <w:pPr>
      <w:autoSpaceDE w:val="0"/>
    </w:pPr>
    <w:rPr>
      <w:rFonts w:eastAsia="Times New Roman" w:cs="Times New Roman"/>
      <w:lang w:val="ru-RU" w:eastAsia="zh-CN" w:bidi="hi-IN"/>
    </w:rPr>
  </w:style>
  <w:style w:type="paragraph" w:customStyle="1" w:styleId="Style102">
    <w:name w:val="Style102"/>
    <w:basedOn w:val="Standard"/>
    <w:rsid w:val="00EA1660"/>
    <w:pPr>
      <w:autoSpaceDE w:val="0"/>
      <w:spacing w:line="322" w:lineRule="exact"/>
      <w:ind w:firstLine="984"/>
      <w:jc w:val="both"/>
    </w:pPr>
    <w:rPr>
      <w:rFonts w:eastAsia="Times New Roman" w:cs="Times New Roman"/>
      <w:lang w:val="ru-RU" w:eastAsia="zh-CN" w:bidi="hi-IN"/>
    </w:rPr>
  </w:style>
  <w:style w:type="paragraph" w:customStyle="1" w:styleId="Style139">
    <w:name w:val="Style139"/>
    <w:basedOn w:val="Standard"/>
    <w:rsid w:val="00EA1660"/>
    <w:pPr>
      <w:autoSpaceDE w:val="0"/>
      <w:spacing w:line="300" w:lineRule="exact"/>
      <w:ind w:firstLine="720"/>
    </w:pPr>
    <w:rPr>
      <w:rFonts w:eastAsia="Times New Roman" w:cs="Times New Roman"/>
      <w:lang w:val="ru-RU" w:eastAsia="zh-CN" w:bidi="hi-IN"/>
    </w:rPr>
  </w:style>
  <w:style w:type="paragraph" w:customStyle="1" w:styleId="Style39">
    <w:name w:val="Style39"/>
    <w:basedOn w:val="Standard"/>
    <w:rsid w:val="00EA1660"/>
    <w:pPr>
      <w:autoSpaceDE w:val="0"/>
    </w:pPr>
    <w:rPr>
      <w:rFonts w:eastAsia="Times New Roman" w:cs="Times New Roman"/>
      <w:lang w:val="ru-RU" w:eastAsia="zh-CN" w:bidi="hi-IN"/>
    </w:rPr>
  </w:style>
  <w:style w:type="paragraph" w:customStyle="1" w:styleId="Style156">
    <w:name w:val="Style156"/>
    <w:basedOn w:val="Standard"/>
    <w:rsid w:val="00EA1660"/>
    <w:pPr>
      <w:autoSpaceDE w:val="0"/>
    </w:pPr>
    <w:rPr>
      <w:rFonts w:eastAsia="Times New Roman" w:cs="Times New Roman"/>
      <w:lang w:val="ru-RU" w:eastAsia="zh-CN" w:bidi="hi-IN"/>
    </w:rPr>
  </w:style>
  <w:style w:type="paragraph" w:customStyle="1" w:styleId="Style140">
    <w:name w:val="Style140"/>
    <w:basedOn w:val="Standard"/>
    <w:rsid w:val="00EA1660"/>
    <w:pPr>
      <w:autoSpaceDE w:val="0"/>
      <w:jc w:val="both"/>
    </w:pPr>
    <w:rPr>
      <w:rFonts w:eastAsia="Times New Roman" w:cs="Times New Roman"/>
      <w:lang w:val="ru-RU" w:eastAsia="zh-CN" w:bidi="hi-IN"/>
    </w:rPr>
  </w:style>
  <w:style w:type="paragraph" w:customStyle="1" w:styleId="Style158">
    <w:name w:val="Style158"/>
    <w:basedOn w:val="Standard"/>
    <w:rsid w:val="00EA1660"/>
    <w:pPr>
      <w:autoSpaceDE w:val="0"/>
      <w:spacing w:line="293" w:lineRule="exact"/>
      <w:ind w:firstLine="701"/>
    </w:pPr>
    <w:rPr>
      <w:rFonts w:eastAsia="Times New Roman" w:cs="Times New Roman"/>
      <w:lang w:val="ru-RU" w:eastAsia="zh-CN" w:bidi="hi-IN"/>
    </w:rPr>
  </w:style>
  <w:style w:type="paragraph" w:customStyle="1" w:styleId="Style146">
    <w:name w:val="Style146"/>
    <w:basedOn w:val="Standard"/>
    <w:rsid w:val="00EA1660"/>
    <w:pPr>
      <w:autoSpaceDE w:val="0"/>
      <w:spacing w:line="298" w:lineRule="exact"/>
      <w:ind w:hanging="355"/>
      <w:jc w:val="both"/>
    </w:pPr>
    <w:rPr>
      <w:rFonts w:eastAsia="Times New Roman" w:cs="Times New Roman"/>
      <w:lang w:val="ru-RU" w:eastAsia="zh-CN" w:bidi="hi-IN"/>
    </w:rPr>
  </w:style>
  <w:style w:type="paragraph" w:customStyle="1" w:styleId="Style162">
    <w:name w:val="Style162"/>
    <w:basedOn w:val="Standard"/>
    <w:rsid w:val="00EA1660"/>
    <w:pPr>
      <w:autoSpaceDE w:val="0"/>
      <w:spacing w:line="298" w:lineRule="exact"/>
      <w:ind w:firstLine="696"/>
    </w:pPr>
    <w:rPr>
      <w:rFonts w:eastAsia="Times New Roman" w:cs="Times New Roman"/>
      <w:lang w:val="ru-RU" w:eastAsia="zh-CN" w:bidi="hi-IN"/>
    </w:rPr>
  </w:style>
  <w:style w:type="paragraph" w:customStyle="1" w:styleId="Style165">
    <w:name w:val="Style165"/>
    <w:basedOn w:val="Standard"/>
    <w:rsid w:val="00EA1660"/>
    <w:pPr>
      <w:autoSpaceDE w:val="0"/>
      <w:spacing w:line="302" w:lineRule="exact"/>
      <w:ind w:firstLine="749"/>
    </w:pPr>
    <w:rPr>
      <w:rFonts w:eastAsia="Times New Roman" w:cs="Times New Roman"/>
      <w:lang w:val="ru-RU" w:eastAsia="zh-CN" w:bidi="hi-IN"/>
    </w:rPr>
  </w:style>
  <w:style w:type="paragraph" w:customStyle="1" w:styleId="Style130">
    <w:name w:val="Style130"/>
    <w:basedOn w:val="Standard"/>
    <w:rsid w:val="00EA1660"/>
    <w:pPr>
      <w:autoSpaceDE w:val="0"/>
      <w:spacing w:line="298" w:lineRule="exact"/>
      <w:ind w:hanging="350"/>
      <w:jc w:val="both"/>
    </w:pPr>
    <w:rPr>
      <w:rFonts w:eastAsia="Times New Roman" w:cs="Times New Roman"/>
      <w:lang w:val="ru-RU" w:eastAsia="zh-CN" w:bidi="hi-IN"/>
    </w:rPr>
  </w:style>
  <w:style w:type="paragraph" w:customStyle="1" w:styleId="Style127">
    <w:name w:val="Style127"/>
    <w:basedOn w:val="Standard"/>
    <w:rsid w:val="00EA1660"/>
    <w:pPr>
      <w:autoSpaceDE w:val="0"/>
      <w:spacing w:line="300" w:lineRule="exact"/>
      <w:jc w:val="both"/>
    </w:pPr>
    <w:rPr>
      <w:rFonts w:eastAsia="Times New Roman" w:cs="Times New Roman"/>
      <w:lang w:val="ru-RU" w:eastAsia="zh-CN" w:bidi="hi-IN"/>
    </w:rPr>
  </w:style>
  <w:style w:type="paragraph" w:customStyle="1" w:styleId="Style113">
    <w:name w:val="Style113"/>
    <w:basedOn w:val="Standard"/>
    <w:rsid w:val="00EA1660"/>
    <w:pPr>
      <w:autoSpaceDE w:val="0"/>
      <w:spacing w:line="322" w:lineRule="exact"/>
      <w:ind w:firstLine="864"/>
      <w:jc w:val="both"/>
    </w:pPr>
    <w:rPr>
      <w:rFonts w:eastAsia="Times New Roman" w:cs="Times New Roman"/>
      <w:lang w:val="ru-RU" w:eastAsia="zh-CN" w:bidi="hi-IN"/>
    </w:rPr>
  </w:style>
  <w:style w:type="paragraph" w:customStyle="1" w:styleId="Style91">
    <w:name w:val="Style91"/>
    <w:basedOn w:val="Standard"/>
    <w:rsid w:val="00EA1660"/>
    <w:pPr>
      <w:autoSpaceDE w:val="0"/>
      <w:spacing w:line="248" w:lineRule="exact"/>
      <w:jc w:val="center"/>
    </w:pPr>
    <w:rPr>
      <w:rFonts w:eastAsia="Times New Roman" w:cs="Times New Roman"/>
      <w:lang w:val="ru-RU" w:eastAsia="zh-CN" w:bidi="hi-IN"/>
    </w:rPr>
  </w:style>
  <w:style w:type="paragraph" w:customStyle="1" w:styleId="Style148">
    <w:name w:val="Style148"/>
    <w:basedOn w:val="Standard"/>
    <w:rsid w:val="00EA1660"/>
    <w:pPr>
      <w:autoSpaceDE w:val="0"/>
    </w:pPr>
    <w:rPr>
      <w:rFonts w:eastAsia="Times New Roman" w:cs="Times New Roman"/>
      <w:lang w:val="ru-RU" w:eastAsia="zh-CN" w:bidi="hi-IN"/>
    </w:rPr>
  </w:style>
  <w:style w:type="paragraph" w:customStyle="1" w:styleId="Style109">
    <w:name w:val="Style109"/>
    <w:basedOn w:val="Standard"/>
    <w:rsid w:val="00EA1660"/>
    <w:pPr>
      <w:autoSpaceDE w:val="0"/>
      <w:spacing w:line="264" w:lineRule="exact"/>
    </w:pPr>
    <w:rPr>
      <w:rFonts w:eastAsia="Times New Roman" w:cs="Times New Roman"/>
      <w:lang w:val="ru-RU" w:eastAsia="zh-CN" w:bidi="hi-IN"/>
    </w:rPr>
  </w:style>
  <w:style w:type="paragraph" w:customStyle="1" w:styleId="Style121">
    <w:name w:val="Style121"/>
    <w:basedOn w:val="Standard"/>
    <w:rsid w:val="00EA1660"/>
    <w:pPr>
      <w:autoSpaceDE w:val="0"/>
      <w:spacing w:line="254" w:lineRule="exact"/>
      <w:ind w:firstLine="106"/>
    </w:pPr>
    <w:rPr>
      <w:rFonts w:eastAsia="Times New Roman" w:cs="Times New Roman"/>
      <w:lang w:val="ru-RU" w:eastAsia="zh-CN" w:bidi="hi-IN"/>
    </w:rPr>
  </w:style>
  <w:style w:type="paragraph" w:customStyle="1" w:styleId="Style123">
    <w:name w:val="Style123"/>
    <w:basedOn w:val="Standard"/>
    <w:rsid w:val="00EA1660"/>
    <w:pPr>
      <w:autoSpaceDE w:val="0"/>
    </w:pPr>
    <w:rPr>
      <w:rFonts w:eastAsia="Times New Roman" w:cs="Times New Roman"/>
      <w:lang w:val="ru-RU" w:eastAsia="zh-CN" w:bidi="hi-IN"/>
    </w:rPr>
  </w:style>
  <w:style w:type="paragraph" w:customStyle="1" w:styleId="Style125">
    <w:name w:val="Style125"/>
    <w:basedOn w:val="Standard"/>
    <w:rsid w:val="00EA1660"/>
    <w:pPr>
      <w:autoSpaceDE w:val="0"/>
    </w:pPr>
    <w:rPr>
      <w:rFonts w:eastAsia="Times New Roman" w:cs="Times New Roman"/>
      <w:lang w:val="ru-RU" w:eastAsia="zh-CN" w:bidi="hi-IN"/>
    </w:rPr>
  </w:style>
  <w:style w:type="paragraph" w:customStyle="1" w:styleId="Style129">
    <w:name w:val="Style129"/>
    <w:basedOn w:val="Standard"/>
    <w:rsid w:val="00EA1660"/>
    <w:pPr>
      <w:autoSpaceDE w:val="0"/>
      <w:jc w:val="right"/>
    </w:pPr>
    <w:rPr>
      <w:rFonts w:eastAsia="Times New Roman" w:cs="Times New Roman"/>
      <w:lang w:val="ru-RU" w:eastAsia="zh-CN" w:bidi="hi-IN"/>
    </w:rPr>
  </w:style>
  <w:style w:type="paragraph" w:customStyle="1" w:styleId="Style76">
    <w:name w:val="Style76"/>
    <w:basedOn w:val="Standard"/>
    <w:rsid w:val="00EA1660"/>
    <w:pPr>
      <w:autoSpaceDE w:val="0"/>
      <w:spacing w:line="317" w:lineRule="exact"/>
      <w:ind w:firstLine="264"/>
      <w:jc w:val="both"/>
    </w:pPr>
    <w:rPr>
      <w:rFonts w:eastAsia="Times New Roman" w:cs="Times New Roman"/>
      <w:lang w:val="ru-RU" w:eastAsia="zh-CN" w:bidi="hi-IN"/>
    </w:rPr>
  </w:style>
  <w:style w:type="paragraph" w:customStyle="1" w:styleId="Style105">
    <w:name w:val="Style105"/>
    <w:basedOn w:val="Standard"/>
    <w:rsid w:val="00EA1660"/>
    <w:pPr>
      <w:autoSpaceDE w:val="0"/>
      <w:spacing w:line="288" w:lineRule="exact"/>
      <w:ind w:firstLine="139"/>
      <w:jc w:val="both"/>
    </w:pPr>
    <w:rPr>
      <w:rFonts w:eastAsia="Times New Roman" w:cs="Times New Roman"/>
      <w:lang w:val="ru-RU" w:eastAsia="zh-CN" w:bidi="hi-IN"/>
    </w:rPr>
  </w:style>
  <w:style w:type="paragraph" w:customStyle="1" w:styleId="Style23">
    <w:name w:val="Style23"/>
    <w:basedOn w:val="Standard"/>
    <w:rsid w:val="00EA1660"/>
    <w:pPr>
      <w:autoSpaceDE w:val="0"/>
      <w:spacing w:line="372" w:lineRule="exact"/>
      <w:jc w:val="center"/>
    </w:pPr>
    <w:rPr>
      <w:rFonts w:eastAsia="Times New Roman" w:cs="Times New Roman"/>
      <w:lang w:val="ru-RU" w:eastAsia="zh-CN" w:bidi="hi-IN"/>
    </w:rPr>
  </w:style>
  <w:style w:type="paragraph" w:customStyle="1" w:styleId="Style54">
    <w:name w:val="Style54"/>
    <w:basedOn w:val="Standard"/>
    <w:rsid w:val="00EA1660"/>
    <w:pPr>
      <w:autoSpaceDE w:val="0"/>
      <w:spacing w:line="322" w:lineRule="exact"/>
      <w:ind w:firstLine="850"/>
      <w:jc w:val="both"/>
    </w:pPr>
    <w:rPr>
      <w:rFonts w:eastAsia="Times New Roman" w:cs="Times New Roman"/>
      <w:lang w:val="ru-RU" w:eastAsia="zh-CN" w:bidi="hi-IN"/>
    </w:rPr>
  </w:style>
  <w:style w:type="paragraph" w:customStyle="1" w:styleId="Style151">
    <w:name w:val="Style151"/>
    <w:basedOn w:val="Standard"/>
    <w:rsid w:val="00EA1660"/>
    <w:pPr>
      <w:autoSpaceDE w:val="0"/>
      <w:spacing w:line="322" w:lineRule="exact"/>
      <w:ind w:hanging="979"/>
    </w:pPr>
    <w:rPr>
      <w:rFonts w:eastAsia="Times New Roman" w:cs="Times New Roman"/>
      <w:lang w:val="ru-RU" w:eastAsia="zh-CN" w:bidi="hi-IN"/>
    </w:rPr>
  </w:style>
  <w:style w:type="paragraph" w:customStyle="1" w:styleId="Style114">
    <w:name w:val="Style114"/>
    <w:basedOn w:val="Standard"/>
    <w:rsid w:val="00EA1660"/>
    <w:pPr>
      <w:autoSpaceDE w:val="0"/>
      <w:spacing w:line="322" w:lineRule="exact"/>
    </w:pPr>
    <w:rPr>
      <w:rFonts w:eastAsia="Times New Roman" w:cs="Times New Roman"/>
      <w:lang w:val="ru-RU" w:eastAsia="zh-CN" w:bidi="hi-IN"/>
    </w:rPr>
  </w:style>
  <w:style w:type="paragraph" w:customStyle="1" w:styleId="Style166">
    <w:name w:val="Style166"/>
    <w:basedOn w:val="Standard"/>
    <w:rsid w:val="00EA1660"/>
    <w:pPr>
      <w:autoSpaceDE w:val="0"/>
      <w:spacing w:line="322" w:lineRule="exact"/>
      <w:ind w:hanging="96"/>
      <w:jc w:val="both"/>
    </w:pPr>
    <w:rPr>
      <w:rFonts w:eastAsia="Times New Roman" w:cs="Times New Roman"/>
      <w:lang w:val="ru-RU" w:eastAsia="zh-CN" w:bidi="hi-IN"/>
    </w:rPr>
  </w:style>
  <w:style w:type="paragraph" w:customStyle="1" w:styleId="Style25">
    <w:name w:val="Style25"/>
    <w:basedOn w:val="Standard"/>
    <w:rsid w:val="00EA1660"/>
    <w:pPr>
      <w:autoSpaceDE w:val="0"/>
    </w:pPr>
    <w:rPr>
      <w:rFonts w:eastAsia="Times New Roman" w:cs="Times New Roman"/>
      <w:lang w:val="ru-RU" w:eastAsia="zh-CN" w:bidi="hi-IN"/>
    </w:rPr>
  </w:style>
  <w:style w:type="paragraph" w:customStyle="1" w:styleId="Style84">
    <w:name w:val="Style84"/>
    <w:basedOn w:val="Standard"/>
    <w:rsid w:val="00EA1660"/>
    <w:pPr>
      <w:autoSpaceDE w:val="0"/>
      <w:spacing w:line="322" w:lineRule="exact"/>
      <w:ind w:firstLine="845"/>
    </w:pPr>
    <w:rPr>
      <w:rFonts w:eastAsia="Times New Roman" w:cs="Times New Roman"/>
      <w:lang w:val="ru-RU" w:eastAsia="zh-CN" w:bidi="hi-IN"/>
    </w:rPr>
  </w:style>
  <w:style w:type="paragraph" w:customStyle="1" w:styleId="Style142">
    <w:name w:val="Style142"/>
    <w:basedOn w:val="Standard"/>
    <w:rsid w:val="00EA1660"/>
    <w:pPr>
      <w:autoSpaceDE w:val="0"/>
      <w:spacing w:line="320" w:lineRule="exact"/>
      <w:ind w:firstLine="883"/>
      <w:jc w:val="both"/>
    </w:pPr>
    <w:rPr>
      <w:rFonts w:eastAsia="Times New Roman" w:cs="Times New Roman"/>
      <w:lang w:val="ru-RU" w:eastAsia="zh-CN" w:bidi="hi-IN"/>
    </w:rPr>
  </w:style>
  <w:style w:type="paragraph" w:customStyle="1" w:styleId="Style75">
    <w:name w:val="Style75"/>
    <w:basedOn w:val="Standard"/>
    <w:rsid w:val="00EA1660"/>
    <w:pPr>
      <w:autoSpaceDE w:val="0"/>
      <w:spacing w:line="276" w:lineRule="exact"/>
      <w:jc w:val="both"/>
    </w:pPr>
    <w:rPr>
      <w:rFonts w:eastAsia="Times New Roman" w:cs="Times New Roman"/>
      <w:lang w:val="ru-RU" w:eastAsia="zh-CN" w:bidi="hi-IN"/>
    </w:rPr>
  </w:style>
  <w:style w:type="paragraph" w:customStyle="1" w:styleId="Style31">
    <w:name w:val="Style31"/>
    <w:basedOn w:val="Standard"/>
    <w:rsid w:val="00EA1660"/>
    <w:pPr>
      <w:autoSpaceDE w:val="0"/>
    </w:pPr>
    <w:rPr>
      <w:rFonts w:eastAsia="Times New Roman" w:cs="Times New Roman"/>
      <w:lang w:val="ru-RU" w:eastAsia="zh-CN" w:bidi="hi-IN"/>
    </w:rPr>
  </w:style>
  <w:style w:type="paragraph" w:customStyle="1" w:styleId="Style118">
    <w:name w:val="Style118"/>
    <w:basedOn w:val="Standard"/>
    <w:rsid w:val="00EA1660"/>
    <w:pPr>
      <w:autoSpaceDE w:val="0"/>
      <w:spacing w:line="254" w:lineRule="exact"/>
    </w:pPr>
    <w:rPr>
      <w:rFonts w:eastAsia="Times New Roman" w:cs="Times New Roman"/>
      <w:lang w:val="ru-RU" w:eastAsia="zh-CN" w:bidi="hi-IN"/>
    </w:rPr>
  </w:style>
  <w:style w:type="paragraph" w:customStyle="1" w:styleId="Style143">
    <w:name w:val="Style143"/>
    <w:basedOn w:val="Standard"/>
    <w:rsid w:val="00EA1660"/>
    <w:pPr>
      <w:autoSpaceDE w:val="0"/>
      <w:spacing w:line="298" w:lineRule="exact"/>
    </w:pPr>
    <w:rPr>
      <w:rFonts w:eastAsia="Times New Roman" w:cs="Times New Roman"/>
      <w:lang w:val="ru-RU" w:eastAsia="zh-CN" w:bidi="hi-IN"/>
    </w:rPr>
  </w:style>
  <w:style w:type="paragraph" w:customStyle="1" w:styleId="Style17">
    <w:name w:val="Style17"/>
    <w:basedOn w:val="Standard"/>
    <w:rsid w:val="00EA1660"/>
    <w:pPr>
      <w:autoSpaceDE w:val="0"/>
    </w:pPr>
    <w:rPr>
      <w:rFonts w:eastAsia="Times New Roman" w:cs="Times New Roman"/>
      <w:lang w:val="ru-RU" w:eastAsia="zh-CN" w:bidi="hi-IN"/>
    </w:rPr>
  </w:style>
  <w:style w:type="paragraph" w:customStyle="1" w:styleId="Style66">
    <w:name w:val="Style66"/>
    <w:basedOn w:val="Standard"/>
    <w:rsid w:val="00EA1660"/>
    <w:pPr>
      <w:autoSpaceDE w:val="0"/>
      <w:spacing w:line="250" w:lineRule="exact"/>
      <w:jc w:val="both"/>
    </w:pPr>
    <w:rPr>
      <w:rFonts w:eastAsia="Times New Roman" w:cs="Times New Roman"/>
      <w:lang w:val="ru-RU" w:eastAsia="zh-CN" w:bidi="hi-IN"/>
    </w:rPr>
  </w:style>
  <w:style w:type="paragraph" w:customStyle="1" w:styleId="Style116">
    <w:name w:val="Style116"/>
    <w:basedOn w:val="Standard"/>
    <w:rsid w:val="00EA1660"/>
    <w:pPr>
      <w:autoSpaceDE w:val="0"/>
      <w:jc w:val="center"/>
    </w:pPr>
    <w:rPr>
      <w:rFonts w:eastAsia="Times New Roman" w:cs="Times New Roman"/>
      <w:lang w:val="ru-RU" w:eastAsia="zh-CN" w:bidi="hi-IN"/>
    </w:rPr>
  </w:style>
  <w:style w:type="paragraph" w:customStyle="1" w:styleId="Style133">
    <w:name w:val="Style133"/>
    <w:basedOn w:val="Standard"/>
    <w:rsid w:val="00EA1660"/>
    <w:pPr>
      <w:autoSpaceDE w:val="0"/>
    </w:pPr>
    <w:rPr>
      <w:rFonts w:eastAsia="Times New Roman" w:cs="Times New Roman"/>
      <w:lang w:val="ru-RU" w:eastAsia="zh-CN" w:bidi="hi-IN"/>
    </w:rPr>
  </w:style>
  <w:style w:type="paragraph" w:customStyle="1" w:styleId="Style126">
    <w:name w:val="Style126"/>
    <w:basedOn w:val="Standard"/>
    <w:rsid w:val="00EA1660"/>
    <w:pPr>
      <w:autoSpaceDE w:val="0"/>
      <w:spacing w:line="269" w:lineRule="exact"/>
      <w:ind w:firstLine="86"/>
      <w:jc w:val="both"/>
    </w:pPr>
    <w:rPr>
      <w:rFonts w:eastAsia="Times New Roman" w:cs="Times New Roman"/>
      <w:lang w:val="ru-RU" w:eastAsia="zh-CN" w:bidi="hi-IN"/>
    </w:rPr>
  </w:style>
  <w:style w:type="paragraph" w:customStyle="1" w:styleId="Style117">
    <w:name w:val="Style117"/>
    <w:basedOn w:val="Standard"/>
    <w:rsid w:val="00EA1660"/>
    <w:pPr>
      <w:autoSpaceDE w:val="0"/>
    </w:pPr>
    <w:rPr>
      <w:rFonts w:eastAsia="Times New Roman" w:cs="Times New Roman"/>
      <w:lang w:val="ru-RU" w:eastAsia="zh-CN" w:bidi="hi-IN"/>
    </w:rPr>
  </w:style>
  <w:style w:type="paragraph" w:customStyle="1" w:styleId="Style132">
    <w:name w:val="Style132"/>
    <w:basedOn w:val="Standard"/>
    <w:rsid w:val="00EA1660"/>
    <w:pPr>
      <w:autoSpaceDE w:val="0"/>
      <w:spacing w:line="228" w:lineRule="exact"/>
      <w:ind w:hanging="86"/>
    </w:pPr>
    <w:rPr>
      <w:rFonts w:eastAsia="Times New Roman" w:cs="Times New Roman"/>
      <w:lang w:val="ru-RU" w:eastAsia="zh-CN" w:bidi="hi-IN"/>
    </w:rPr>
  </w:style>
  <w:style w:type="paragraph" w:customStyle="1" w:styleId="Style155">
    <w:name w:val="Style155"/>
    <w:basedOn w:val="Standard"/>
    <w:rsid w:val="00EA1660"/>
    <w:pPr>
      <w:autoSpaceDE w:val="0"/>
      <w:spacing w:line="228" w:lineRule="exact"/>
      <w:jc w:val="both"/>
    </w:pPr>
    <w:rPr>
      <w:rFonts w:eastAsia="Times New Roman" w:cs="Times New Roman"/>
      <w:lang w:val="ru-RU" w:eastAsia="zh-CN" w:bidi="hi-IN"/>
    </w:rPr>
  </w:style>
  <w:style w:type="paragraph" w:customStyle="1" w:styleId="Style154">
    <w:name w:val="Style154"/>
    <w:basedOn w:val="Standard"/>
    <w:rsid w:val="00EA1660"/>
    <w:pPr>
      <w:autoSpaceDE w:val="0"/>
      <w:spacing w:line="322" w:lineRule="exact"/>
      <w:ind w:hanging="1579"/>
    </w:pPr>
    <w:rPr>
      <w:rFonts w:eastAsia="Times New Roman" w:cs="Times New Roman"/>
      <w:lang w:val="ru-RU" w:eastAsia="zh-CN" w:bidi="hi-IN"/>
    </w:rPr>
  </w:style>
  <w:style w:type="paragraph" w:customStyle="1" w:styleId="Style95">
    <w:name w:val="Style95"/>
    <w:basedOn w:val="Standard"/>
    <w:rsid w:val="00EA1660"/>
    <w:pPr>
      <w:autoSpaceDE w:val="0"/>
      <w:spacing w:line="326" w:lineRule="exact"/>
      <w:ind w:firstLine="893"/>
      <w:jc w:val="both"/>
    </w:pPr>
    <w:rPr>
      <w:rFonts w:eastAsia="Times New Roman" w:cs="Times New Roman"/>
      <w:lang w:val="ru-RU" w:eastAsia="zh-CN" w:bidi="hi-IN"/>
    </w:rPr>
  </w:style>
  <w:style w:type="paragraph" w:customStyle="1" w:styleId="Style48">
    <w:name w:val="Style48"/>
    <w:basedOn w:val="Standard"/>
    <w:rsid w:val="00EA1660"/>
    <w:pPr>
      <w:autoSpaceDE w:val="0"/>
    </w:pPr>
    <w:rPr>
      <w:rFonts w:eastAsia="Times New Roman" w:cs="Times New Roman"/>
      <w:lang w:val="ru-RU" w:eastAsia="zh-CN" w:bidi="hi-IN"/>
    </w:rPr>
  </w:style>
  <w:style w:type="paragraph" w:customStyle="1" w:styleId="311">
    <w:name w:val="Заголовок №31"/>
    <w:basedOn w:val="Standard"/>
    <w:rsid w:val="00EA1660"/>
    <w:pPr>
      <w:shd w:val="clear" w:color="auto" w:fill="FFFFFF"/>
      <w:spacing w:line="211" w:lineRule="exact"/>
      <w:jc w:val="both"/>
    </w:pPr>
    <w:rPr>
      <w:rFonts w:eastAsia="SimSun" w:cs="Mangal"/>
      <w:b/>
      <w:bCs/>
      <w:lang w:val="ru-RU" w:eastAsia="zh-CN" w:bidi="hi-IN"/>
    </w:rPr>
  </w:style>
  <w:style w:type="paragraph" w:customStyle="1" w:styleId="Style161">
    <w:name w:val="Style161"/>
    <w:basedOn w:val="Standard"/>
    <w:rsid w:val="00EA1660"/>
    <w:pPr>
      <w:autoSpaceDE w:val="0"/>
      <w:spacing w:line="298" w:lineRule="exact"/>
      <w:ind w:firstLine="782"/>
    </w:pPr>
    <w:rPr>
      <w:rFonts w:eastAsia="Times New Roman" w:cs="Times New Roman"/>
      <w:lang w:val="ru-RU" w:eastAsia="zh-CN" w:bidi="hi-IN"/>
    </w:rPr>
  </w:style>
  <w:style w:type="paragraph" w:customStyle="1" w:styleId="Style152">
    <w:name w:val="Style152"/>
    <w:basedOn w:val="Standard"/>
    <w:rsid w:val="00EA1660"/>
    <w:pPr>
      <w:autoSpaceDE w:val="0"/>
    </w:pPr>
    <w:rPr>
      <w:rFonts w:eastAsia="Times New Roman" w:cs="Times New Roman"/>
      <w:lang w:val="ru-RU" w:eastAsia="zh-CN" w:bidi="hi-IN"/>
    </w:rPr>
  </w:style>
  <w:style w:type="paragraph" w:customStyle="1" w:styleId="Style189">
    <w:name w:val="Style189"/>
    <w:basedOn w:val="Standard"/>
    <w:rsid w:val="00EA1660"/>
    <w:pPr>
      <w:autoSpaceDE w:val="0"/>
      <w:spacing w:line="322" w:lineRule="exact"/>
      <w:jc w:val="both"/>
    </w:pPr>
    <w:rPr>
      <w:rFonts w:eastAsia="Times New Roman" w:cs="Times New Roman"/>
      <w:lang w:val="ru-RU" w:eastAsia="zh-CN" w:bidi="hi-IN"/>
    </w:rPr>
  </w:style>
  <w:style w:type="paragraph" w:customStyle="1" w:styleId="Style178">
    <w:name w:val="Style178"/>
    <w:basedOn w:val="Standard"/>
    <w:rsid w:val="00EA1660"/>
    <w:pPr>
      <w:autoSpaceDE w:val="0"/>
      <w:spacing w:line="322" w:lineRule="exact"/>
      <w:ind w:firstLine="139"/>
      <w:jc w:val="both"/>
    </w:pPr>
    <w:rPr>
      <w:rFonts w:eastAsia="Times New Roman" w:cs="Times New Roman"/>
      <w:lang w:val="ru-RU" w:eastAsia="zh-CN" w:bidi="hi-IN"/>
    </w:rPr>
  </w:style>
  <w:style w:type="paragraph" w:customStyle="1" w:styleId="Style63">
    <w:name w:val="Style63"/>
    <w:basedOn w:val="Standard"/>
    <w:rsid w:val="00EA1660"/>
    <w:pPr>
      <w:autoSpaceDE w:val="0"/>
      <w:spacing w:line="322" w:lineRule="exact"/>
      <w:ind w:firstLine="370"/>
      <w:jc w:val="both"/>
    </w:pPr>
    <w:rPr>
      <w:rFonts w:eastAsia="Times New Roman" w:cs="Times New Roman"/>
      <w:lang w:val="ru-RU" w:eastAsia="zh-CN" w:bidi="hi-IN"/>
    </w:rPr>
  </w:style>
  <w:style w:type="paragraph" w:customStyle="1" w:styleId="Style149">
    <w:name w:val="Style149"/>
    <w:basedOn w:val="Standard"/>
    <w:rsid w:val="00EA1660"/>
    <w:pPr>
      <w:autoSpaceDE w:val="0"/>
    </w:pPr>
    <w:rPr>
      <w:rFonts w:eastAsia="Times New Roman" w:cs="Times New Roman"/>
      <w:lang w:val="ru-RU" w:eastAsia="zh-CN" w:bidi="hi-IN"/>
    </w:rPr>
  </w:style>
  <w:style w:type="paragraph" w:customStyle="1" w:styleId="Style195">
    <w:name w:val="Style195"/>
    <w:basedOn w:val="Standard"/>
    <w:rsid w:val="00EA1660"/>
    <w:pPr>
      <w:autoSpaceDE w:val="0"/>
      <w:spacing w:line="370" w:lineRule="exact"/>
    </w:pPr>
    <w:rPr>
      <w:rFonts w:eastAsia="Times New Roman" w:cs="Times New Roman"/>
      <w:lang w:val="ru-RU" w:eastAsia="zh-CN" w:bidi="hi-IN"/>
    </w:rPr>
  </w:style>
  <w:style w:type="paragraph" w:customStyle="1" w:styleId="Style183">
    <w:name w:val="Style183"/>
    <w:basedOn w:val="Standard"/>
    <w:rsid w:val="00EA1660"/>
    <w:pPr>
      <w:autoSpaceDE w:val="0"/>
      <w:spacing w:line="571" w:lineRule="exact"/>
    </w:pPr>
    <w:rPr>
      <w:rFonts w:eastAsia="Times New Roman" w:cs="Times New Roman"/>
      <w:lang w:val="ru-RU" w:eastAsia="zh-CN" w:bidi="hi-IN"/>
    </w:rPr>
  </w:style>
  <w:style w:type="paragraph" w:customStyle="1" w:styleId="Style182">
    <w:name w:val="Style182"/>
    <w:basedOn w:val="Standard"/>
    <w:rsid w:val="00EA1660"/>
    <w:pPr>
      <w:autoSpaceDE w:val="0"/>
    </w:pPr>
    <w:rPr>
      <w:rFonts w:eastAsia="Times New Roman" w:cs="Times New Roman"/>
      <w:lang w:val="ru-RU" w:eastAsia="zh-CN" w:bidi="hi-IN"/>
    </w:rPr>
  </w:style>
  <w:style w:type="paragraph" w:customStyle="1" w:styleId="Style177">
    <w:name w:val="Style177"/>
    <w:basedOn w:val="Standard"/>
    <w:rsid w:val="00EA1660"/>
    <w:pPr>
      <w:autoSpaceDE w:val="0"/>
      <w:spacing w:line="322" w:lineRule="exact"/>
      <w:jc w:val="both"/>
    </w:pPr>
    <w:rPr>
      <w:rFonts w:eastAsia="Times New Roman" w:cs="Times New Roman"/>
      <w:lang w:val="ru-RU" w:eastAsia="zh-CN" w:bidi="hi-IN"/>
    </w:rPr>
  </w:style>
  <w:style w:type="paragraph" w:customStyle="1" w:styleId="Style192">
    <w:name w:val="Style192"/>
    <w:basedOn w:val="Standard"/>
    <w:rsid w:val="00EA1660"/>
    <w:pPr>
      <w:autoSpaceDE w:val="0"/>
      <w:spacing w:line="322" w:lineRule="exact"/>
      <w:ind w:hanging="350"/>
      <w:jc w:val="both"/>
    </w:pPr>
    <w:rPr>
      <w:rFonts w:eastAsia="Times New Roman" w:cs="Times New Roman"/>
      <w:lang w:val="ru-RU" w:eastAsia="zh-CN" w:bidi="hi-IN"/>
    </w:rPr>
  </w:style>
  <w:style w:type="paragraph" w:customStyle="1" w:styleId="Style171">
    <w:name w:val="Style171"/>
    <w:basedOn w:val="Standard"/>
    <w:rsid w:val="00EA1660"/>
    <w:pPr>
      <w:autoSpaceDE w:val="0"/>
    </w:pPr>
    <w:rPr>
      <w:rFonts w:eastAsia="Times New Roman" w:cs="Times New Roman"/>
      <w:lang w:val="ru-RU" w:eastAsia="zh-CN" w:bidi="hi-IN"/>
    </w:rPr>
  </w:style>
  <w:style w:type="paragraph" w:customStyle="1" w:styleId="Style167">
    <w:name w:val="Style167"/>
    <w:basedOn w:val="Standard"/>
    <w:rsid w:val="00EA1660"/>
    <w:pPr>
      <w:autoSpaceDE w:val="0"/>
    </w:pPr>
    <w:rPr>
      <w:rFonts w:eastAsia="Times New Roman" w:cs="Times New Roman"/>
      <w:lang w:val="ru-RU" w:eastAsia="zh-CN" w:bidi="hi-IN"/>
    </w:rPr>
  </w:style>
  <w:style w:type="paragraph" w:customStyle="1" w:styleId="110">
    <w:name w:val="Заголовок №11"/>
    <w:basedOn w:val="Standard"/>
    <w:rsid w:val="00EA1660"/>
    <w:pPr>
      <w:shd w:val="clear" w:color="auto" w:fill="FFFFFF"/>
      <w:spacing w:after="300" w:line="240" w:lineRule="atLeast"/>
    </w:pPr>
    <w:rPr>
      <w:rFonts w:ascii="Calibri" w:eastAsia="SimSun" w:hAnsi="Calibri" w:cs="Calibri"/>
      <w:sz w:val="34"/>
      <w:szCs w:val="34"/>
      <w:lang w:val="ru-RU" w:eastAsia="zh-CN" w:bidi="hi-IN"/>
    </w:rPr>
  </w:style>
  <w:style w:type="character" w:customStyle="1" w:styleId="FontStyle419">
    <w:name w:val="Font Style419"/>
    <w:rsid w:val="00EA1660"/>
    <w:rPr>
      <w:rFonts w:ascii="Times New Roman" w:hAnsi="Times New Roman" w:cs="Times New Roman"/>
      <w:b/>
      <w:bCs/>
      <w:sz w:val="30"/>
      <w:szCs w:val="30"/>
    </w:rPr>
  </w:style>
  <w:style w:type="character" w:customStyle="1" w:styleId="FontStyle447">
    <w:name w:val="Font Style447"/>
    <w:rsid w:val="00EA1660"/>
    <w:rPr>
      <w:rFonts w:ascii="Times New Roman" w:hAnsi="Times New Roman" w:cs="Times New Roman"/>
      <w:b/>
      <w:bCs/>
      <w:sz w:val="26"/>
      <w:szCs w:val="26"/>
    </w:rPr>
  </w:style>
  <w:style w:type="character" w:customStyle="1" w:styleId="FontStyle446">
    <w:name w:val="Font Style446"/>
    <w:rsid w:val="00EA1660"/>
    <w:rPr>
      <w:rFonts w:ascii="Times New Roman" w:hAnsi="Times New Roman" w:cs="Times New Roman"/>
      <w:sz w:val="26"/>
      <w:szCs w:val="26"/>
    </w:rPr>
  </w:style>
  <w:style w:type="character" w:customStyle="1" w:styleId="FontStyle445">
    <w:name w:val="Font Style445"/>
    <w:rsid w:val="00EA1660"/>
    <w:rPr>
      <w:rFonts w:ascii="Times New Roman" w:hAnsi="Times New Roman" w:cs="Times New Roman"/>
      <w:i/>
      <w:iCs/>
      <w:sz w:val="26"/>
      <w:szCs w:val="26"/>
    </w:rPr>
  </w:style>
  <w:style w:type="character" w:customStyle="1" w:styleId="FontStyle444">
    <w:name w:val="Font Style444"/>
    <w:rsid w:val="00EA1660"/>
    <w:rPr>
      <w:rFonts w:ascii="Times New Roman" w:hAnsi="Times New Roman" w:cs="Times New Roman"/>
      <w:b/>
      <w:bCs/>
      <w:i/>
      <w:iCs/>
      <w:sz w:val="26"/>
      <w:szCs w:val="26"/>
    </w:rPr>
  </w:style>
  <w:style w:type="character" w:customStyle="1" w:styleId="FontStyle423">
    <w:name w:val="Font Style423"/>
    <w:rsid w:val="00EA1660"/>
    <w:rPr>
      <w:rFonts w:ascii="Calibri" w:hAnsi="Calibri" w:cs="Calibri"/>
      <w:b/>
      <w:bCs/>
      <w:i/>
      <w:iCs/>
      <w:sz w:val="26"/>
      <w:szCs w:val="26"/>
    </w:rPr>
  </w:style>
  <w:style w:type="character" w:customStyle="1" w:styleId="WW8Num111z0">
    <w:name w:val="WW8Num111z0"/>
    <w:rsid w:val="00EA1660"/>
    <w:rPr>
      <w:rFonts w:ascii="Symbol" w:hAnsi="Symbol" w:cs="Symbol"/>
      <w:sz w:val="24"/>
      <w:szCs w:val="24"/>
    </w:rPr>
  </w:style>
  <w:style w:type="character" w:customStyle="1" w:styleId="WW8Num112z0">
    <w:name w:val="WW8Num112z0"/>
    <w:rsid w:val="00EA1660"/>
    <w:rPr>
      <w:rFonts w:ascii="Times New Roman" w:hAnsi="Times New Roman" w:cs="Times New Roman"/>
    </w:rPr>
  </w:style>
  <w:style w:type="character" w:customStyle="1" w:styleId="WW8Num113z0">
    <w:name w:val="WW8Num113z0"/>
    <w:rsid w:val="00EA1660"/>
    <w:rPr>
      <w:rFonts w:ascii="Times New Roman" w:hAnsi="Times New Roman" w:cs="Times New Roman"/>
    </w:rPr>
  </w:style>
  <w:style w:type="character" w:customStyle="1" w:styleId="WW8Num114z0">
    <w:name w:val="WW8Num114z0"/>
    <w:rsid w:val="00EA1660"/>
    <w:rPr>
      <w:rFonts w:ascii="Times New Roman" w:hAnsi="Times New Roman" w:cs="Times New Roman"/>
      <w:sz w:val="24"/>
      <w:szCs w:val="24"/>
    </w:rPr>
  </w:style>
  <w:style w:type="character" w:customStyle="1" w:styleId="WW8Num110z0">
    <w:name w:val="WW8Num110z0"/>
    <w:rsid w:val="00EA1660"/>
    <w:rPr>
      <w:rFonts w:ascii="Symbol" w:eastAsia="Times New Roman" w:hAnsi="Symbol" w:cs="Symbol"/>
      <w:sz w:val="24"/>
      <w:szCs w:val="24"/>
    </w:rPr>
  </w:style>
  <w:style w:type="character" w:customStyle="1" w:styleId="WW8Num115z0">
    <w:name w:val="WW8Num115z0"/>
    <w:rsid w:val="00EA1660"/>
    <w:rPr>
      <w:rFonts w:ascii="Times New Roman" w:hAnsi="Times New Roman" w:cs="Times New Roman"/>
    </w:rPr>
  </w:style>
  <w:style w:type="character" w:customStyle="1" w:styleId="WW8Num116z0">
    <w:name w:val="WW8Num116z0"/>
    <w:rsid w:val="00EA1660"/>
    <w:rPr>
      <w:rFonts w:ascii="Times New Roman" w:hAnsi="Times New Roman" w:cs="Times New Roman"/>
    </w:rPr>
  </w:style>
  <w:style w:type="character" w:customStyle="1" w:styleId="WW8Num117z0">
    <w:name w:val="WW8Num117z0"/>
    <w:rsid w:val="00EA1660"/>
    <w:rPr>
      <w:rFonts w:ascii="Times New Roman" w:hAnsi="Times New Roman" w:cs="Times New Roman"/>
    </w:rPr>
  </w:style>
  <w:style w:type="character" w:customStyle="1" w:styleId="WW8Num106z0">
    <w:name w:val="WW8Num106z0"/>
    <w:rsid w:val="00EA1660"/>
    <w:rPr>
      <w:rFonts w:ascii="Wingdings" w:hAnsi="Wingdings" w:cs="Wingdings"/>
      <w:sz w:val="26"/>
      <w:szCs w:val="26"/>
    </w:rPr>
  </w:style>
  <w:style w:type="character" w:customStyle="1" w:styleId="WW8Num118z0">
    <w:name w:val="WW8Num118z0"/>
    <w:rsid w:val="00EA1660"/>
    <w:rPr>
      <w:rFonts w:ascii="Times New Roman" w:hAnsi="Times New Roman" w:cs="Times New Roman"/>
      <w:spacing w:val="20"/>
    </w:rPr>
  </w:style>
  <w:style w:type="character" w:customStyle="1" w:styleId="WW8Num119z0">
    <w:name w:val="WW8Num119z0"/>
    <w:rsid w:val="00EA1660"/>
    <w:rPr>
      <w:rFonts w:ascii="Times New Roman" w:hAnsi="Times New Roman" w:cs="Times New Roman"/>
    </w:rPr>
  </w:style>
  <w:style w:type="character" w:customStyle="1" w:styleId="WW8Num120z0">
    <w:name w:val="WW8Num120z0"/>
    <w:rsid w:val="00EA1660"/>
    <w:rPr>
      <w:rFonts w:ascii="Times New Roman" w:hAnsi="Times New Roman" w:cs="Times New Roman"/>
      <w:sz w:val="24"/>
      <w:szCs w:val="24"/>
    </w:rPr>
  </w:style>
  <w:style w:type="character" w:customStyle="1" w:styleId="WW8Num121z0">
    <w:name w:val="WW8Num121z0"/>
    <w:rsid w:val="00EA1660"/>
    <w:rPr>
      <w:rFonts w:ascii="Times New Roman" w:hAnsi="Times New Roman" w:cs="Times New Roman"/>
    </w:rPr>
  </w:style>
  <w:style w:type="character" w:customStyle="1" w:styleId="WW8Num122z0">
    <w:name w:val="WW8Num122z0"/>
    <w:rsid w:val="00EA1660"/>
    <w:rPr>
      <w:rFonts w:ascii="Times New Roman" w:hAnsi="Times New Roman" w:cs="Times New Roman"/>
    </w:rPr>
  </w:style>
  <w:style w:type="character" w:customStyle="1" w:styleId="WW8Num123z0">
    <w:name w:val="WW8Num123z0"/>
    <w:rsid w:val="00EA1660"/>
    <w:rPr>
      <w:rFonts w:ascii="Times New Roman" w:hAnsi="Times New Roman" w:cs="Times New Roman"/>
      <w:sz w:val="26"/>
      <w:szCs w:val="26"/>
    </w:rPr>
  </w:style>
  <w:style w:type="character" w:customStyle="1" w:styleId="WW8Num124z0">
    <w:name w:val="WW8Num124z0"/>
    <w:rsid w:val="00EA1660"/>
    <w:rPr>
      <w:rFonts w:ascii="Times New Roman" w:hAnsi="Times New Roman" w:cs="Times New Roman"/>
      <w:sz w:val="26"/>
      <w:szCs w:val="26"/>
    </w:rPr>
  </w:style>
  <w:style w:type="character" w:customStyle="1" w:styleId="FontStyle453">
    <w:name w:val="Font Style453"/>
    <w:rsid w:val="00EA1660"/>
    <w:rPr>
      <w:rFonts w:ascii="Calibri" w:hAnsi="Calibri" w:cs="Calibri"/>
      <w:sz w:val="26"/>
      <w:szCs w:val="26"/>
    </w:rPr>
  </w:style>
  <w:style w:type="character" w:customStyle="1" w:styleId="WW8Num109z0">
    <w:name w:val="WW8Num109z0"/>
    <w:rsid w:val="00EA1660"/>
    <w:rPr>
      <w:rFonts w:ascii="Wingdings" w:eastAsia="Times New Roman" w:hAnsi="Wingdings" w:cs="Wingdings"/>
      <w:sz w:val="26"/>
      <w:szCs w:val="26"/>
    </w:rPr>
  </w:style>
  <w:style w:type="character" w:customStyle="1" w:styleId="WW8Num125z0">
    <w:name w:val="WW8Num125z0"/>
    <w:rsid w:val="00EA1660"/>
    <w:rPr>
      <w:rFonts w:ascii="Times New Roman" w:hAnsi="Times New Roman" w:cs="Times New Roman"/>
      <w:sz w:val="26"/>
      <w:szCs w:val="26"/>
    </w:rPr>
  </w:style>
  <w:style w:type="character" w:customStyle="1" w:styleId="WW8Num126z0">
    <w:name w:val="WW8Num126z0"/>
    <w:rsid w:val="00EA1660"/>
    <w:rPr>
      <w:rFonts w:ascii="Times New Roman" w:hAnsi="Times New Roman" w:cs="Times New Roman"/>
    </w:rPr>
  </w:style>
  <w:style w:type="character" w:customStyle="1" w:styleId="WW8Num127z0">
    <w:name w:val="WW8Num127z0"/>
    <w:rsid w:val="00EA1660"/>
    <w:rPr>
      <w:rFonts w:ascii="Times New Roman" w:hAnsi="Times New Roman" w:cs="Times New Roman"/>
    </w:rPr>
  </w:style>
  <w:style w:type="character" w:customStyle="1" w:styleId="WW8Num128z0">
    <w:name w:val="WW8Num128z0"/>
    <w:rsid w:val="00EA1660"/>
    <w:rPr>
      <w:rFonts w:ascii="Times New Roman" w:hAnsi="Times New Roman" w:cs="Times New Roman"/>
    </w:rPr>
  </w:style>
  <w:style w:type="character" w:customStyle="1" w:styleId="FontStyle440">
    <w:name w:val="Font Style440"/>
    <w:rsid w:val="00EA1660"/>
    <w:rPr>
      <w:rFonts w:ascii="Times New Roman" w:hAnsi="Times New Roman" w:cs="Times New Roman"/>
      <w:sz w:val="22"/>
      <w:szCs w:val="22"/>
    </w:rPr>
  </w:style>
  <w:style w:type="character" w:customStyle="1" w:styleId="FontStyle432">
    <w:name w:val="Font Style432"/>
    <w:rsid w:val="00EA1660"/>
    <w:rPr>
      <w:rFonts w:ascii="Times New Roman" w:hAnsi="Times New Roman" w:cs="Times New Roman"/>
      <w:b/>
      <w:bCs/>
      <w:spacing w:val="10"/>
      <w:sz w:val="18"/>
      <w:szCs w:val="18"/>
    </w:rPr>
  </w:style>
  <w:style w:type="character" w:customStyle="1" w:styleId="WW8Num107z0">
    <w:name w:val="WW8Num107z0"/>
    <w:rsid w:val="00EA1660"/>
    <w:rPr>
      <w:rFonts w:ascii="Symbol" w:hAnsi="Symbol" w:cs="Symbol"/>
      <w:sz w:val="24"/>
      <w:szCs w:val="24"/>
    </w:rPr>
  </w:style>
  <w:style w:type="character" w:customStyle="1" w:styleId="WW8Num129z0">
    <w:name w:val="WW8Num129z0"/>
    <w:rsid w:val="00EA1660"/>
    <w:rPr>
      <w:rFonts w:ascii="Times New Roman" w:hAnsi="Times New Roman" w:cs="Times New Roman"/>
      <w:sz w:val="24"/>
      <w:szCs w:val="24"/>
    </w:rPr>
  </w:style>
  <w:style w:type="character" w:customStyle="1" w:styleId="WW8Num130z0">
    <w:name w:val="WW8Num130z0"/>
    <w:rsid w:val="00EA1660"/>
    <w:rPr>
      <w:rFonts w:ascii="Times New Roman" w:hAnsi="Times New Roman" w:cs="Times New Roman"/>
      <w:sz w:val="24"/>
      <w:szCs w:val="24"/>
    </w:rPr>
  </w:style>
  <w:style w:type="character" w:customStyle="1" w:styleId="WW8Num131z0">
    <w:name w:val="WW8Num131z0"/>
    <w:rsid w:val="00EA1660"/>
    <w:rPr>
      <w:rFonts w:ascii="Times New Roman" w:hAnsi="Times New Roman" w:cs="Times New Roman"/>
      <w:sz w:val="24"/>
      <w:szCs w:val="24"/>
    </w:rPr>
  </w:style>
  <w:style w:type="character" w:customStyle="1" w:styleId="WW8Num132z0">
    <w:name w:val="WW8Num132z0"/>
    <w:rsid w:val="00EA1660"/>
    <w:rPr>
      <w:rFonts w:ascii="Times New Roman" w:hAnsi="Times New Roman" w:cs="Times New Roman"/>
      <w:sz w:val="24"/>
      <w:szCs w:val="24"/>
    </w:rPr>
  </w:style>
  <w:style w:type="character" w:customStyle="1" w:styleId="WW8Num133z0">
    <w:name w:val="WW8Num133z0"/>
    <w:rsid w:val="00EA1660"/>
    <w:rPr>
      <w:rFonts w:ascii="Times New Roman" w:hAnsi="Times New Roman" w:cs="Times New Roman"/>
      <w:sz w:val="24"/>
      <w:szCs w:val="24"/>
    </w:rPr>
  </w:style>
  <w:style w:type="character" w:customStyle="1" w:styleId="WW8Num134z0">
    <w:name w:val="WW8Num134z0"/>
    <w:rsid w:val="00EA1660"/>
    <w:rPr>
      <w:rFonts w:ascii="Times New Roman" w:hAnsi="Times New Roman" w:cs="Times New Roman"/>
    </w:rPr>
  </w:style>
  <w:style w:type="character" w:customStyle="1" w:styleId="FontStyle448">
    <w:name w:val="Font Style448"/>
    <w:rsid w:val="00EA1660"/>
    <w:rPr>
      <w:rFonts w:ascii="Times New Roman" w:hAnsi="Times New Roman" w:cs="Times New Roman"/>
      <w:b/>
      <w:bCs/>
      <w:sz w:val="20"/>
      <w:szCs w:val="20"/>
    </w:rPr>
  </w:style>
  <w:style w:type="character" w:customStyle="1" w:styleId="FontStyle463">
    <w:name w:val="Font Style463"/>
    <w:rsid w:val="00EA1660"/>
    <w:rPr>
      <w:rFonts w:ascii="Times New Roman" w:hAnsi="Times New Roman" w:cs="Times New Roman"/>
      <w:sz w:val="20"/>
      <w:szCs w:val="20"/>
    </w:rPr>
  </w:style>
  <w:style w:type="character" w:customStyle="1" w:styleId="WW8Num135z0">
    <w:name w:val="WW8Num135z0"/>
    <w:rsid w:val="00EA1660"/>
    <w:rPr>
      <w:rFonts w:ascii="Times New Roman" w:hAnsi="Times New Roman" w:cs="Times New Roman"/>
    </w:rPr>
  </w:style>
  <w:style w:type="character" w:customStyle="1" w:styleId="FontStyle442">
    <w:name w:val="Font Style442"/>
    <w:rsid w:val="00EA1660"/>
    <w:rPr>
      <w:rFonts w:ascii="Times New Roman" w:hAnsi="Times New Roman" w:cs="Times New Roman"/>
      <w:b/>
      <w:bCs/>
      <w:sz w:val="22"/>
      <w:szCs w:val="22"/>
    </w:rPr>
  </w:style>
  <w:style w:type="character" w:customStyle="1" w:styleId="WW8Num136z0">
    <w:name w:val="WW8Num136z0"/>
    <w:rsid w:val="00EA1660"/>
    <w:rPr>
      <w:rFonts w:ascii="Times New Roman" w:hAnsi="Times New Roman" w:cs="Times New Roman"/>
      <w:sz w:val="24"/>
      <w:szCs w:val="24"/>
    </w:rPr>
  </w:style>
  <w:style w:type="character" w:customStyle="1" w:styleId="WW8Num137z0">
    <w:name w:val="WW8Num137z0"/>
    <w:rsid w:val="00EA1660"/>
    <w:rPr>
      <w:rFonts w:ascii="Times New Roman" w:hAnsi="Times New Roman" w:cs="Times New Roman"/>
      <w:sz w:val="26"/>
      <w:szCs w:val="26"/>
    </w:rPr>
  </w:style>
  <w:style w:type="character" w:customStyle="1" w:styleId="34">
    <w:name w:val="Заголовок №34"/>
    <w:rsid w:val="00EA1660"/>
    <w:rPr>
      <w:b/>
      <w:bCs/>
      <w:shd w:val="clear" w:color="auto" w:fill="FFFFFF"/>
    </w:rPr>
  </w:style>
  <w:style w:type="character" w:customStyle="1" w:styleId="33">
    <w:name w:val="Заголовок №33"/>
    <w:rsid w:val="00EA1660"/>
    <w:rPr>
      <w:b/>
      <w:bCs/>
      <w:shd w:val="clear" w:color="auto" w:fill="FFFFFF"/>
    </w:rPr>
  </w:style>
  <w:style w:type="character" w:customStyle="1" w:styleId="WW8Num138z0">
    <w:name w:val="WW8Num138z0"/>
    <w:rsid w:val="00EA1660"/>
    <w:rPr>
      <w:rFonts w:ascii="Times New Roman" w:hAnsi="Times New Roman" w:cs="Times New Roman"/>
      <w:sz w:val="26"/>
      <w:szCs w:val="26"/>
    </w:rPr>
  </w:style>
  <w:style w:type="character" w:customStyle="1" w:styleId="WW8Num88z0">
    <w:name w:val="WW8Num88z0"/>
    <w:rsid w:val="00EA1660"/>
    <w:rPr>
      <w:rFonts w:ascii="Times New Roman" w:hAnsi="Times New Roman" w:cs="Times New Roman"/>
      <w:sz w:val="24"/>
      <w:szCs w:val="24"/>
    </w:rPr>
  </w:style>
  <w:style w:type="character" w:customStyle="1" w:styleId="WW8Num105z0">
    <w:name w:val="WW8Num105z0"/>
    <w:rsid w:val="00EA1660"/>
    <w:rPr>
      <w:rFonts w:ascii="Wingdings" w:hAnsi="Wingdings" w:cs="Wingdings"/>
      <w:sz w:val="24"/>
      <w:szCs w:val="24"/>
    </w:rPr>
  </w:style>
  <w:style w:type="character" w:customStyle="1" w:styleId="WW8Num140z0">
    <w:name w:val="WW8Num140z0"/>
    <w:rsid w:val="00EA1660"/>
    <w:rPr>
      <w:rFonts w:ascii="Times New Roman" w:hAnsi="Times New Roman" w:cs="Times New Roman"/>
      <w:sz w:val="26"/>
      <w:szCs w:val="26"/>
    </w:rPr>
  </w:style>
  <w:style w:type="character" w:customStyle="1" w:styleId="WW8Num141z0">
    <w:name w:val="WW8Num141z0"/>
    <w:rsid w:val="00EA1660"/>
    <w:rPr>
      <w:rFonts w:ascii="Times New Roman" w:hAnsi="Times New Roman" w:cs="Times New Roman"/>
      <w:sz w:val="26"/>
      <w:szCs w:val="26"/>
    </w:rPr>
  </w:style>
  <w:style w:type="character" w:customStyle="1" w:styleId="WW8Num142z0">
    <w:name w:val="WW8Num142z0"/>
    <w:rsid w:val="00EA1660"/>
    <w:rPr>
      <w:rFonts w:ascii="Times New Roman" w:hAnsi="Times New Roman" w:cs="Times New Roman"/>
    </w:rPr>
  </w:style>
  <w:style w:type="character" w:customStyle="1" w:styleId="WW8Num82z0">
    <w:name w:val="WW8Num82z0"/>
    <w:rsid w:val="00EA1660"/>
    <w:rPr>
      <w:rFonts w:ascii="Wingdings" w:hAnsi="Wingdings" w:cs="Wingdings"/>
      <w:sz w:val="26"/>
      <w:szCs w:val="26"/>
    </w:rPr>
  </w:style>
  <w:style w:type="character" w:customStyle="1" w:styleId="WW8Num96z0">
    <w:name w:val="WW8Num96z0"/>
    <w:rsid w:val="00EA1660"/>
    <w:rPr>
      <w:rFonts w:ascii="Symbol" w:hAnsi="Symbol" w:cs="Symbol"/>
      <w:sz w:val="26"/>
      <w:szCs w:val="26"/>
    </w:rPr>
  </w:style>
  <w:style w:type="character" w:customStyle="1" w:styleId="WW8Num108z0">
    <w:name w:val="WW8Num108z0"/>
    <w:rsid w:val="00EA1660"/>
    <w:rPr>
      <w:rFonts w:ascii="Wingdings" w:hAnsi="Wingdings" w:cs="Wingdings"/>
      <w:sz w:val="24"/>
      <w:szCs w:val="24"/>
    </w:rPr>
  </w:style>
  <w:style w:type="character" w:customStyle="1" w:styleId="WW8Num143z0">
    <w:name w:val="WW8Num143z0"/>
    <w:rsid w:val="00EA1660"/>
    <w:rPr>
      <w:rFonts w:ascii="Times New Roman" w:hAnsi="Times New Roman" w:cs="Times New Roman"/>
      <w:sz w:val="24"/>
      <w:szCs w:val="24"/>
    </w:rPr>
  </w:style>
  <w:style w:type="character" w:customStyle="1" w:styleId="WW8Num139z0">
    <w:name w:val="WW8Num139z0"/>
    <w:rsid w:val="00EA1660"/>
    <w:rPr>
      <w:rFonts w:ascii="Times New Roman" w:hAnsi="Times New Roman" w:cs="Times New Roman"/>
      <w:sz w:val="26"/>
      <w:szCs w:val="26"/>
    </w:rPr>
  </w:style>
  <w:style w:type="character" w:customStyle="1" w:styleId="WW8Num93z0">
    <w:name w:val="WW8Num93z0"/>
    <w:rsid w:val="00EA1660"/>
    <w:rPr>
      <w:rFonts w:ascii="Wingdings" w:hAnsi="Wingdings" w:cs="Wingdings"/>
    </w:rPr>
  </w:style>
  <w:style w:type="character" w:customStyle="1" w:styleId="WW8Num93z2">
    <w:name w:val="WW8Num93z2"/>
    <w:rsid w:val="00EA1660"/>
    <w:rPr>
      <w:rFonts w:ascii="Times New Roman" w:hAnsi="Times New Roman" w:cs="Times New Roman"/>
      <w:b/>
      <w:sz w:val="24"/>
      <w:szCs w:val="24"/>
    </w:rPr>
  </w:style>
  <w:style w:type="character" w:customStyle="1" w:styleId="WW8Num91z0">
    <w:name w:val="WW8Num91z0"/>
    <w:rsid w:val="00EA1660"/>
    <w:rPr>
      <w:rFonts w:ascii="Symbol" w:hAnsi="Symbol" w:cs="Symbol"/>
    </w:rPr>
  </w:style>
  <w:style w:type="character" w:customStyle="1" w:styleId="WW8Num13z0">
    <w:name w:val="WW8Num13z0"/>
    <w:rsid w:val="00EA1660"/>
    <w:rPr>
      <w:rFonts w:ascii="Symbol" w:eastAsia="Times New Roman" w:hAnsi="Symbol" w:cs="Symbol"/>
      <w:color w:val="000000"/>
      <w:sz w:val="24"/>
      <w:szCs w:val="24"/>
    </w:rPr>
  </w:style>
  <w:style w:type="character" w:customStyle="1" w:styleId="WW8Num144z0">
    <w:name w:val="WW8Num144z0"/>
    <w:rsid w:val="00EA1660"/>
    <w:rPr>
      <w:rFonts w:ascii="Times New Roman" w:hAnsi="Times New Roman" w:cs="Times New Roman"/>
    </w:rPr>
  </w:style>
  <w:style w:type="character" w:customStyle="1" w:styleId="111">
    <w:name w:val="Заголовок №111"/>
    <w:rsid w:val="00EA1660"/>
    <w:rPr>
      <w:rFonts w:ascii="Calibri" w:hAnsi="Calibri" w:cs="Calibri"/>
      <w:sz w:val="34"/>
      <w:szCs w:val="34"/>
      <w:shd w:val="clear" w:color="auto" w:fill="FFFFFF"/>
    </w:rPr>
  </w:style>
  <w:style w:type="character" w:customStyle="1" w:styleId="1100">
    <w:name w:val="Заголовок №110"/>
    <w:rsid w:val="00EA1660"/>
    <w:rPr>
      <w:rFonts w:ascii="Calibri" w:hAnsi="Calibri" w:cs="Calibri"/>
      <w:sz w:val="34"/>
      <w:szCs w:val="34"/>
      <w:shd w:val="clear" w:color="auto" w:fill="FFFFFF"/>
    </w:rPr>
  </w:style>
  <w:style w:type="character" w:customStyle="1" w:styleId="9">
    <w:name w:val="Основной текст + Курсив9"/>
    <w:rsid w:val="00EA1660"/>
    <w:rPr>
      <w:rFonts w:ascii="Times New Roman" w:hAnsi="Times New Roman" w:cs="Times New Roman"/>
      <w:i/>
      <w:iCs/>
      <w:spacing w:val="0"/>
      <w:sz w:val="22"/>
      <w:szCs w:val="22"/>
      <w:shd w:val="clear" w:color="auto" w:fill="FFFFFF"/>
      <w:lang w:bidi="ar-SA"/>
    </w:rPr>
  </w:style>
  <w:style w:type="character" w:customStyle="1" w:styleId="80">
    <w:name w:val="Основной текст + Курсив8"/>
    <w:rsid w:val="00EA1660"/>
    <w:rPr>
      <w:rFonts w:ascii="Times New Roman" w:hAnsi="Times New Roman" w:cs="Times New Roman"/>
      <w:i/>
      <w:iCs/>
      <w:spacing w:val="0"/>
      <w:sz w:val="22"/>
      <w:szCs w:val="22"/>
      <w:shd w:val="clear" w:color="auto" w:fill="FFFFFF"/>
      <w:lang w:bidi="ar-SA"/>
    </w:rPr>
  </w:style>
  <w:style w:type="character" w:customStyle="1" w:styleId="BulletSymbols">
    <w:name w:val="Bullet Symbols"/>
    <w:rsid w:val="00EA1660"/>
    <w:rPr>
      <w:rFonts w:ascii="OpenSymbol" w:eastAsia="OpenSymbol" w:hAnsi="OpenSymbol" w:cs="OpenSymbol"/>
    </w:rPr>
  </w:style>
  <w:style w:type="paragraph" w:styleId="26">
    <w:name w:val="Body Text Indent 2"/>
    <w:basedOn w:val="a0"/>
    <w:link w:val="27"/>
    <w:uiPriority w:val="99"/>
    <w:semiHidden/>
    <w:unhideWhenUsed/>
    <w:rsid w:val="00B073C6"/>
    <w:pPr>
      <w:spacing w:after="120" w:line="480" w:lineRule="auto"/>
      <w:ind w:left="283"/>
    </w:pPr>
  </w:style>
  <w:style w:type="character" w:customStyle="1" w:styleId="27">
    <w:name w:val="Основной текст с отступом 2 Знак"/>
    <w:link w:val="26"/>
    <w:uiPriority w:val="99"/>
    <w:semiHidden/>
    <w:rsid w:val="00B073C6"/>
    <w:rPr>
      <w:rFonts w:eastAsia="Arial"/>
      <w:lang w:eastAsia="ar-SA"/>
    </w:rPr>
  </w:style>
  <w:style w:type="paragraph" w:styleId="35">
    <w:name w:val="Body Text Indent 3"/>
    <w:basedOn w:val="a0"/>
    <w:link w:val="36"/>
    <w:uiPriority w:val="99"/>
    <w:semiHidden/>
    <w:unhideWhenUsed/>
    <w:rsid w:val="00B073C6"/>
    <w:pPr>
      <w:spacing w:after="120"/>
      <w:ind w:left="283"/>
    </w:pPr>
    <w:rPr>
      <w:sz w:val="16"/>
      <w:szCs w:val="16"/>
    </w:rPr>
  </w:style>
  <w:style w:type="character" w:customStyle="1" w:styleId="36">
    <w:name w:val="Основной текст с отступом 3 Знак"/>
    <w:link w:val="35"/>
    <w:uiPriority w:val="99"/>
    <w:semiHidden/>
    <w:rsid w:val="00B073C6"/>
    <w:rPr>
      <w:rFonts w:eastAsia="Arial"/>
      <w:sz w:val="16"/>
      <w:szCs w:val="16"/>
      <w:lang w:eastAsia="ar-SA"/>
    </w:rPr>
  </w:style>
  <w:style w:type="character" w:customStyle="1" w:styleId="BodyTextIndentChar">
    <w:name w:val="Body Text Indent Char"/>
    <w:aliases w:val="Знак1 Char"/>
    <w:link w:val="18"/>
    <w:rsid w:val="00B073C6"/>
    <w:rPr>
      <w:rFonts w:ascii="Calibri" w:eastAsia="Calibri" w:hAnsi="Calibri"/>
      <w:sz w:val="28"/>
      <w:szCs w:val="24"/>
      <w:lang w:eastAsia="en-US"/>
    </w:rPr>
  </w:style>
  <w:style w:type="paragraph" w:customStyle="1" w:styleId="18">
    <w:name w:val="Основной текст с отступом1"/>
    <w:aliases w:val="Знак1"/>
    <w:basedOn w:val="a0"/>
    <w:link w:val="BodyTextIndentChar"/>
    <w:rsid w:val="00B073C6"/>
    <w:pPr>
      <w:widowControl/>
      <w:suppressAutoHyphens w:val="0"/>
      <w:autoSpaceDN/>
      <w:spacing w:line="240" w:lineRule="auto"/>
      <w:ind w:left="360" w:firstLine="0"/>
      <w:textAlignment w:val="auto"/>
    </w:pPr>
    <w:rPr>
      <w:rFonts w:ascii="Calibri" w:eastAsia="Calibri" w:hAnsi="Calibri"/>
      <w:sz w:val="28"/>
      <w:szCs w:val="24"/>
      <w:lang w:eastAsia="en-US"/>
    </w:rPr>
  </w:style>
  <w:style w:type="numbering" w:customStyle="1" w:styleId="WW8Num38">
    <w:name w:val="WW8Num38"/>
    <w:basedOn w:val="a3"/>
    <w:rsid w:val="00EA1660"/>
    <w:pPr>
      <w:numPr>
        <w:numId w:val="1"/>
      </w:numPr>
    </w:pPr>
  </w:style>
  <w:style w:type="numbering" w:customStyle="1" w:styleId="WW8Num104">
    <w:name w:val="WW8Num104"/>
    <w:basedOn w:val="a3"/>
    <w:rsid w:val="00EA1660"/>
    <w:pPr>
      <w:numPr>
        <w:numId w:val="2"/>
      </w:numPr>
    </w:pPr>
  </w:style>
  <w:style w:type="numbering" w:customStyle="1" w:styleId="WW8Num98">
    <w:name w:val="WW8Num98"/>
    <w:basedOn w:val="a3"/>
    <w:rsid w:val="00EA1660"/>
    <w:pPr>
      <w:numPr>
        <w:numId w:val="3"/>
      </w:numPr>
    </w:pPr>
  </w:style>
  <w:style w:type="numbering" w:customStyle="1" w:styleId="WW8Num54">
    <w:name w:val="WW8Num54"/>
    <w:basedOn w:val="a3"/>
    <w:rsid w:val="00EA1660"/>
    <w:pPr>
      <w:numPr>
        <w:numId w:val="4"/>
      </w:numPr>
    </w:pPr>
  </w:style>
  <w:style w:type="numbering" w:customStyle="1" w:styleId="WW8Num46">
    <w:name w:val="WW8Num46"/>
    <w:basedOn w:val="a3"/>
    <w:rsid w:val="00EA1660"/>
    <w:pPr>
      <w:numPr>
        <w:numId w:val="5"/>
      </w:numPr>
    </w:pPr>
  </w:style>
  <w:style w:type="numbering" w:customStyle="1" w:styleId="WW8Num24">
    <w:name w:val="WW8Num24"/>
    <w:basedOn w:val="a3"/>
    <w:rsid w:val="00EA1660"/>
    <w:pPr>
      <w:numPr>
        <w:numId w:val="6"/>
      </w:numPr>
    </w:pPr>
  </w:style>
  <w:style w:type="numbering" w:customStyle="1" w:styleId="WW8Num68">
    <w:name w:val="WW8Num68"/>
    <w:basedOn w:val="a3"/>
    <w:rsid w:val="00EA1660"/>
    <w:pPr>
      <w:numPr>
        <w:numId w:val="7"/>
      </w:numPr>
    </w:pPr>
  </w:style>
  <w:style w:type="numbering" w:customStyle="1" w:styleId="WW8Num61">
    <w:name w:val="WW8Num61"/>
    <w:basedOn w:val="a3"/>
    <w:rsid w:val="00EA1660"/>
    <w:pPr>
      <w:numPr>
        <w:numId w:val="8"/>
      </w:numPr>
    </w:pPr>
  </w:style>
  <w:style w:type="numbering" w:customStyle="1" w:styleId="WW8Num111">
    <w:name w:val="WW8Num111"/>
    <w:basedOn w:val="a3"/>
    <w:rsid w:val="00EA1660"/>
    <w:pPr>
      <w:numPr>
        <w:numId w:val="9"/>
      </w:numPr>
    </w:pPr>
  </w:style>
  <w:style w:type="numbering" w:customStyle="1" w:styleId="WW8Num112">
    <w:name w:val="WW8Num112"/>
    <w:basedOn w:val="a3"/>
    <w:rsid w:val="00EA1660"/>
    <w:pPr>
      <w:numPr>
        <w:numId w:val="10"/>
      </w:numPr>
    </w:pPr>
  </w:style>
  <w:style w:type="numbering" w:customStyle="1" w:styleId="WW8Num113">
    <w:name w:val="WW8Num113"/>
    <w:basedOn w:val="a3"/>
    <w:rsid w:val="00EA1660"/>
    <w:pPr>
      <w:numPr>
        <w:numId w:val="11"/>
      </w:numPr>
    </w:pPr>
  </w:style>
  <w:style w:type="numbering" w:customStyle="1" w:styleId="WW8Num114">
    <w:name w:val="WW8Num114"/>
    <w:basedOn w:val="a3"/>
    <w:rsid w:val="00EA1660"/>
    <w:pPr>
      <w:numPr>
        <w:numId w:val="12"/>
      </w:numPr>
    </w:pPr>
  </w:style>
  <w:style w:type="numbering" w:customStyle="1" w:styleId="WW8Num110">
    <w:name w:val="WW8Num110"/>
    <w:basedOn w:val="a3"/>
    <w:rsid w:val="00EA1660"/>
    <w:pPr>
      <w:numPr>
        <w:numId w:val="13"/>
      </w:numPr>
    </w:pPr>
  </w:style>
  <w:style w:type="numbering" w:customStyle="1" w:styleId="WW8Num115">
    <w:name w:val="WW8Num115"/>
    <w:basedOn w:val="a3"/>
    <w:rsid w:val="00EA1660"/>
    <w:pPr>
      <w:numPr>
        <w:numId w:val="14"/>
      </w:numPr>
    </w:pPr>
  </w:style>
  <w:style w:type="numbering" w:customStyle="1" w:styleId="WW8Num116">
    <w:name w:val="WW8Num116"/>
    <w:basedOn w:val="a3"/>
    <w:rsid w:val="00EA1660"/>
    <w:pPr>
      <w:numPr>
        <w:numId w:val="15"/>
      </w:numPr>
    </w:pPr>
  </w:style>
  <w:style w:type="numbering" w:customStyle="1" w:styleId="WW8Num2">
    <w:name w:val="WW8Num2"/>
    <w:basedOn w:val="a3"/>
    <w:rsid w:val="00EA1660"/>
    <w:pPr>
      <w:numPr>
        <w:numId w:val="16"/>
      </w:numPr>
    </w:pPr>
  </w:style>
  <w:style w:type="numbering" w:customStyle="1" w:styleId="WW8Num8">
    <w:name w:val="WW8Num8"/>
    <w:basedOn w:val="a3"/>
    <w:rsid w:val="00EA1660"/>
    <w:pPr>
      <w:numPr>
        <w:numId w:val="17"/>
      </w:numPr>
    </w:pPr>
  </w:style>
  <w:style w:type="numbering" w:customStyle="1" w:styleId="WW8Num81">
    <w:name w:val="WW8Num81"/>
    <w:basedOn w:val="a3"/>
    <w:rsid w:val="00EA1660"/>
    <w:pPr>
      <w:numPr>
        <w:numId w:val="18"/>
      </w:numPr>
    </w:pPr>
  </w:style>
  <w:style w:type="numbering" w:customStyle="1" w:styleId="WW8Num21">
    <w:name w:val="WW8Num21"/>
    <w:basedOn w:val="a3"/>
    <w:rsid w:val="00EA1660"/>
    <w:pPr>
      <w:numPr>
        <w:numId w:val="19"/>
      </w:numPr>
    </w:pPr>
  </w:style>
  <w:style w:type="numbering" w:customStyle="1" w:styleId="LFO21">
    <w:name w:val="LFO21"/>
    <w:basedOn w:val="a3"/>
    <w:rsid w:val="00EA1660"/>
    <w:pPr>
      <w:numPr>
        <w:numId w:val="20"/>
      </w:numPr>
    </w:pPr>
  </w:style>
  <w:style w:type="numbering" w:customStyle="1" w:styleId="WW8Num117">
    <w:name w:val="WW8Num117"/>
    <w:basedOn w:val="a3"/>
    <w:rsid w:val="00EA1660"/>
    <w:pPr>
      <w:numPr>
        <w:numId w:val="21"/>
      </w:numPr>
    </w:pPr>
  </w:style>
  <w:style w:type="numbering" w:customStyle="1" w:styleId="WW8Num106">
    <w:name w:val="WW8Num106"/>
    <w:basedOn w:val="a3"/>
    <w:rsid w:val="00EA1660"/>
    <w:pPr>
      <w:numPr>
        <w:numId w:val="22"/>
      </w:numPr>
    </w:pPr>
  </w:style>
  <w:style w:type="numbering" w:customStyle="1" w:styleId="WW8Num118">
    <w:name w:val="WW8Num118"/>
    <w:basedOn w:val="a3"/>
    <w:rsid w:val="00EA1660"/>
    <w:pPr>
      <w:numPr>
        <w:numId w:val="23"/>
      </w:numPr>
    </w:pPr>
  </w:style>
  <w:style w:type="numbering" w:customStyle="1" w:styleId="WW8Num75">
    <w:name w:val="WW8Num75"/>
    <w:basedOn w:val="a3"/>
    <w:rsid w:val="00EA1660"/>
    <w:pPr>
      <w:numPr>
        <w:numId w:val="24"/>
      </w:numPr>
    </w:pPr>
  </w:style>
  <w:style w:type="numbering" w:customStyle="1" w:styleId="WW8Num72">
    <w:name w:val="WW8Num72"/>
    <w:basedOn w:val="a3"/>
    <w:rsid w:val="00EA1660"/>
    <w:pPr>
      <w:numPr>
        <w:numId w:val="25"/>
      </w:numPr>
    </w:pPr>
  </w:style>
  <w:style w:type="numbering" w:customStyle="1" w:styleId="WW8Num119">
    <w:name w:val="WW8Num119"/>
    <w:basedOn w:val="a3"/>
    <w:rsid w:val="00EA1660"/>
    <w:pPr>
      <w:numPr>
        <w:numId w:val="26"/>
      </w:numPr>
    </w:pPr>
  </w:style>
  <w:style w:type="numbering" w:customStyle="1" w:styleId="WW8Num120">
    <w:name w:val="WW8Num120"/>
    <w:basedOn w:val="a3"/>
    <w:rsid w:val="00EA1660"/>
    <w:pPr>
      <w:numPr>
        <w:numId w:val="27"/>
      </w:numPr>
    </w:pPr>
  </w:style>
  <w:style w:type="numbering" w:customStyle="1" w:styleId="WW8Num121">
    <w:name w:val="WW8Num121"/>
    <w:basedOn w:val="a3"/>
    <w:rsid w:val="00EA1660"/>
    <w:pPr>
      <w:numPr>
        <w:numId w:val="28"/>
      </w:numPr>
    </w:pPr>
  </w:style>
  <w:style w:type="numbering" w:customStyle="1" w:styleId="WW8Num47">
    <w:name w:val="WW8Num47"/>
    <w:basedOn w:val="a3"/>
    <w:rsid w:val="00EA1660"/>
    <w:pPr>
      <w:numPr>
        <w:numId w:val="29"/>
      </w:numPr>
    </w:pPr>
  </w:style>
  <w:style w:type="numbering" w:customStyle="1" w:styleId="WW8Num15">
    <w:name w:val="WW8Num15"/>
    <w:basedOn w:val="a3"/>
    <w:rsid w:val="00EA1660"/>
    <w:pPr>
      <w:numPr>
        <w:numId w:val="30"/>
      </w:numPr>
    </w:pPr>
  </w:style>
  <w:style w:type="numbering" w:customStyle="1" w:styleId="WW8Num122">
    <w:name w:val="WW8Num122"/>
    <w:basedOn w:val="a3"/>
    <w:rsid w:val="00EA1660"/>
    <w:pPr>
      <w:numPr>
        <w:numId w:val="31"/>
      </w:numPr>
    </w:pPr>
  </w:style>
  <w:style w:type="numbering" w:customStyle="1" w:styleId="WW8Num123">
    <w:name w:val="WW8Num123"/>
    <w:basedOn w:val="a3"/>
    <w:rsid w:val="00EA1660"/>
    <w:pPr>
      <w:numPr>
        <w:numId w:val="32"/>
      </w:numPr>
    </w:pPr>
  </w:style>
  <w:style w:type="numbering" w:customStyle="1" w:styleId="WW8Num124">
    <w:name w:val="WW8Num124"/>
    <w:basedOn w:val="a3"/>
    <w:rsid w:val="00EA1660"/>
    <w:pPr>
      <w:numPr>
        <w:numId w:val="33"/>
      </w:numPr>
    </w:pPr>
  </w:style>
  <w:style w:type="numbering" w:customStyle="1" w:styleId="WW8Num109">
    <w:name w:val="WW8Num109"/>
    <w:basedOn w:val="a3"/>
    <w:rsid w:val="00EA1660"/>
    <w:pPr>
      <w:numPr>
        <w:numId w:val="34"/>
      </w:numPr>
    </w:pPr>
  </w:style>
  <w:style w:type="numbering" w:customStyle="1" w:styleId="WW8Num125">
    <w:name w:val="WW8Num125"/>
    <w:basedOn w:val="a3"/>
    <w:rsid w:val="00EA1660"/>
    <w:pPr>
      <w:numPr>
        <w:numId w:val="35"/>
      </w:numPr>
    </w:pPr>
  </w:style>
  <w:style w:type="numbering" w:customStyle="1" w:styleId="WW8Num126">
    <w:name w:val="WW8Num126"/>
    <w:basedOn w:val="a3"/>
    <w:rsid w:val="00EA1660"/>
    <w:pPr>
      <w:numPr>
        <w:numId w:val="36"/>
      </w:numPr>
    </w:pPr>
  </w:style>
  <w:style w:type="numbering" w:customStyle="1" w:styleId="WW8Num127">
    <w:name w:val="WW8Num127"/>
    <w:basedOn w:val="a3"/>
    <w:rsid w:val="00EA1660"/>
    <w:pPr>
      <w:numPr>
        <w:numId w:val="37"/>
      </w:numPr>
    </w:pPr>
  </w:style>
  <w:style w:type="numbering" w:customStyle="1" w:styleId="WW8Num128">
    <w:name w:val="WW8Num128"/>
    <w:basedOn w:val="a3"/>
    <w:rsid w:val="00EA1660"/>
    <w:pPr>
      <w:numPr>
        <w:numId w:val="38"/>
      </w:numPr>
    </w:pPr>
  </w:style>
  <w:style w:type="numbering" w:customStyle="1" w:styleId="WW8Num107">
    <w:name w:val="WW8Num107"/>
    <w:basedOn w:val="a3"/>
    <w:rsid w:val="00EA1660"/>
    <w:pPr>
      <w:numPr>
        <w:numId w:val="39"/>
      </w:numPr>
    </w:pPr>
  </w:style>
  <w:style w:type="numbering" w:customStyle="1" w:styleId="WW8Num129">
    <w:name w:val="WW8Num129"/>
    <w:basedOn w:val="a3"/>
    <w:rsid w:val="00EA1660"/>
    <w:pPr>
      <w:numPr>
        <w:numId w:val="40"/>
      </w:numPr>
    </w:pPr>
  </w:style>
  <w:style w:type="numbering" w:customStyle="1" w:styleId="WW8Num130">
    <w:name w:val="WW8Num130"/>
    <w:basedOn w:val="a3"/>
    <w:rsid w:val="00EA1660"/>
    <w:pPr>
      <w:numPr>
        <w:numId w:val="41"/>
      </w:numPr>
    </w:pPr>
  </w:style>
  <w:style w:type="numbering" w:customStyle="1" w:styleId="WW8Num131">
    <w:name w:val="WW8Num131"/>
    <w:basedOn w:val="a3"/>
    <w:rsid w:val="00EA1660"/>
    <w:pPr>
      <w:numPr>
        <w:numId w:val="42"/>
      </w:numPr>
    </w:pPr>
  </w:style>
  <w:style w:type="numbering" w:customStyle="1" w:styleId="WW8Num132">
    <w:name w:val="WW8Num132"/>
    <w:basedOn w:val="a3"/>
    <w:rsid w:val="00EA1660"/>
    <w:pPr>
      <w:numPr>
        <w:numId w:val="43"/>
      </w:numPr>
    </w:pPr>
  </w:style>
  <w:style w:type="numbering" w:customStyle="1" w:styleId="WW8Num5">
    <w:name w:val="WW8Num5"/>
    <w:basedOn w:val="a3"/>
    <w:rsid w:val="00EA1660"/>
    <w:pPr>
      <w:numPr>
        <w:numId w:val="44"/>
      </w:numPr>
    </w:pPr>
  </w:style>
  <w:style w:type="numbering" w:customStyle="1" w:styleId="WW8Num133">
    <w:name w:val="WW8Num133"/>
    <w:basedOn w:val="a3"/>
    <w:rsid w:val="00EA1660"/>
    <w:pPr>
      <w:numPr>
        <w:numId w:val="45"/>
      </w:numPr>
    </w:pPr>
  </w:style>
  <w:style w:type="numbering" w:customStyle="1" w:styleId="WW8Num44">
    <w:name w:val="WW8Num44"/>
    <w:basedOn w:val="a3"/>
    <w:rsid w:val="00EA1660"/>
    <w:pPr>
      <w:numPr>
        <w:numId w:val="46"/>
      </w:numPr>
    </w:pPr>
  </w:style>
  <w:style w:type="numbering" w:customStyle="1" w:styleId="WW8Num134">
    <w:name w:val="WW8Num134"/>
    <w:basedOn w:val="a3"/>
    <w:rsid w:val="00EA1660"/>
    <w:pPr>
      <w:numPr>
        <w:numId w:val="47"/>
      </w:numPr>
    </w:pPr>
  </w:style>
  <w:style w:type="numbering" w:customStyle="1" w:styleId="WW8Num135">
    <w:name w:val="WW8Num135"/>
    <w:basedOn w:val="a3"/>
    <w:rsid w:val="00EA1660"/>
    <w:pPr>
      <w:numPr>
        <w:numId w:val="48"/>
      </w:numPr>
    </w:pPr>
  </w:style>
  <w:style w:type="numbering" w:customStyle="1" w:styleId="WW8Num50">
    <w:name w:val="WW8Num50"/>
    <w:basedOn w:val="a3"/>
    <w:rsid w:val="00EA1660"/>
    <w:pPr>
      <w:numPr>
        <w:numId w:val="49"/>
      </w:numPr>
    </w:pPr>
  </w:style>
  <w:style w:type="numbering" w:customStyle="1" w:styleId="WW8Num136">
    <w:name w:val="WW8Num136"/>
    <w:basedOn w:val="a3"/>
    <w:rsid w:val="00EA1660"/>
    <w:pPr>
      <w:numPr>
        <w:numId w:val="50"/>
      </w:numPr>
    </w:pPr>
  </w:style>
  <w:style w:type="numbering" w:customStyle="1" w:styleId="WW8Num137">
    <w:name w:val="WW8Num137"/>
    <w:basedOn w:val="a3"/>
    <w:rsid w:val="00EA1660"/>
    <w:pPr>
      <w:numPr>
        <w:numId w:val="51"/>
      </w:numPr>
    </w:pPr>
  </w:style>
  <w:style w:type="numbering" w:customStyle="1" w:styleId="WW8Num39">
    <w:name w:val="WW8Num39"/>
    <w:basedOn w:val="a3"/>
    <w:rsid w:val="00EA1660"/>
    <w:pPr>
      <w:numPr>
        <w:numId w:val="52"/>
      </w:numPr>
    </w:pPr>
  </w:style>
  <w:style w:type="numbering" w:customStyle="1" w:styleId="WW8Num138">
    <w:name w:val="WW8Num138"/>
    <w:basedOn w:val="a3"/>
    <w:rsid w:val="00EA1660"/>
    <w:pPr>
      <w:numPr>
        <w:numId w:val="53"/>
      </w:numPr>
    </w:pPr>
  </w:style>
  <w:style w:type="numbering" w:customStyle="1" w:styleId="WW8Num88">
    <w:name w:val="WW8Num88"/>
    <w:basedOn w:val="a3"/>
    <w:rsid w:val="00EA1660"/>
    <w:pPr>
      <w:numPr>
        <w:numId w:val="54"/>
      </w:numPr>
    </w:pPr>
  </w:style>
  <w:style w:type="numbering" w:customStyle="1" w:styleId="WW8Num105">
    <w:name w:val="WW8Num105"/>
    <w:basedOn w:val="a3"/>
    <w:rsid w:val="00EA1660"/>
    <w:pPr>
      <w:numPr>
        <w:numId w:val="55"/>
      </w:numPr>
    </w:pPr>
  </w:style>
  <w:style w:type="numbering" w:customStyle="1" w:styleId="WW8Num17">
    <w:name w:val="WW8Num17"/>
    <w:basedOn w:val="a3"/>
    <w:rsid w:val="00EA1660"/>
    <w:pPr>
      <w:numPr>
        <w:numId w:val="56"/>
      </w:numPr>
    </w:pPr>
  </w:style>
  <w:style w:type="numbering" w:customStyle="1" w:styleId="WW8Num56">
    <w:name w:val="WW8Num56"/>
    <w:basedOn w:val="a3"/>
    <w:rsid w:val="00EA1660"/>
    <w:pPr>
      <w:numPr>
        <w:numId w:val="57"/>
      </w:numPr>
    </w:pPr>
  </w:style>
  <w:style w:type="numbering" w:customStyle="1" w:styleId="WW8Num140">
    <w:name w:val="WW8Num140"/>
    <w:basedOn w:val="a3"/>
    <w:rsid w:val="00EA1660"/>
    <w:pPr>
      <w:numPr>
        <w:numId w:val="58"/>
      </w:numPr>
    </w:pPr>
  </w:style>
  <w:style w:type="numbering" w:customStyle="1" w:styleId="WW8Num141">
    <w:name w:val="WW8Num141"/>
    <w:basedOn w:val="a3"/>
    <w:rsid w:val="00EA1660"/>
    <w:pPr>
      <w:numPr>
        <w:numId w:val="59"/>
      </w:numPr>
    </w:pPr>
  </w:style>
  <w:style w:type="numbering" w:customStyle="1" w:styleId="WW8Num142">
    <w:name w:val="WW8Num142"/>
    <w:basedOn w:val="a3"/>
    <w:rsid w:val="00EA1660"/>
    <w:pPr>
      <w:numPr>
        <w:numId w:val="60"/>
      </w:numPr>
    </w:pPr>
  </w:style>
  <w:style w:type="numbering" w:customStyle="1" w:styleId="WW8Num82">
    <w:name w:val="WW8Num82"/>
    <w:basedOn w:val="a3"/>
    <w:rsid w:val="00EA1660"/>
    <w:pPr>
      <w:numPr>
        <w:numId w:val="61"/>
      </w:numPr>
    </w:pPr>
  </w:style>
  <w:style w:type="numbering" w:customStyle="1" w:styleId="WW8Num96">
    <w:name w:val="WW8Num96"/>
    <w:basedOn w:val="a3"/>
    <w:rsid w:val="00EA1660"/>
    <w:pPr>
      <w:numPr>
        <w:numId w:val="62"/>
      </w:numPr>
    </w:pPr>
  </w:style>
  <w:style w:type="numbering" w:customStyle="1" w:styleId="WW8Num108">
    <w:name w:val="WW8Num108"/>
    <w:basedOn w:val="a3"/>
    <w:rsid w:val="00EA1660"/>
    <w:pPr>
      <w:numPr>
        <w:numId w:val="63"/>
      </w:numPr>
    </w:pPr>
  </w:style>
  <w:style w:type="numbering" w:customStyle="1" w:styleId="WW8Num143">
    <w:name w:val="WW8Num143"/>
    <w:basedOn w:val="a3"/>
    <w:rsid w:val="00EA1660"/>
    <w:pPr>
      <w:numPr>
        <w:numId w:val="64"/>
      </w:numPr>
    </w:pPr>
  </w:style>
  <w:style w:type="numbering" w:customStyle="1" w:styleId="WW8Num62">
    <w:name w:val="WW8Num62"/>
    <w:basedOn w:val="a3"/>
    <w:rsid w:val="00EA1660"/>
    <w:pPr>
      <w:numPr>
        <w:numId w:val="65"/>
      </w:numPr>
    </w:pPr>
  </w:style>
  <w:style w:type="numbering" w:customStyle="1" w:styleId="WW8Num40">
    <w:name w:val="WW8Num40"/>
    <w:basedOn w:val="a3"/>
    <w:rsid w:val="00EA1660"/>
    <w:pPr>
      <w:numPr>
        <w:numId w:val="66"/>
      </w:numPr>
    </w:pPr>
  </w:style>
  <w:style w:type="numbering" w:customStyle="1" w:styleId="WW8Num41">
    <w:name w:val="WW8Num41"/>
    <w:basedOn w:val="a3"/>
    <w:rsid w:val="00EA1660"/>
    <w:pPr>
      <w:numPr>
        <w:numId w:val="67"/>
      </w:numPr>
    </w:pPr>
  </w:style>
  <w:style w:type="numbering" w:customStyle="1" w:styleId="WW8Num139">
    <w:name w:val="WW8Num139"/>
    <w:basedOn w:val="a3"/>
    <w:rsid w:val="00EA1660"/>
    <w:pPr>
      <w:numPr>
        <w:numId w:val="68"/>
      </w:numPr>
    </w:pPr>
  </w:style>
  <w:style w:type="numbering" w:customStyle="1" w:styleId="WW8Num36">
    <w:name w:val="WW8Num36"/>
    <w:basedOn w:val="a3"/>
    <w:rsid w:val="00EA1660"/>
    <w:pPr>
      <w:numPr>
        <w:numId w:val="69"/>
      </w:numPr>
    </w:pPr>
  </w:style>
  <w:style w:type="numbering" w:customStyle="1" w:styleId="WW8Num93">
    <w:name w:val="WW8Num93"/>
    <w:basedOn w:val="a3"/>
    <w:rsid w:val="00EA1660"/>
    <w:pPr>
      <w:numPr>
        <w:numId w:val="70"/>
      </w:numPr>
    </w:pPr>
  </w:style>
  <w:style w:type="numbering" w:customStyle="1" w:styleId="WW8Num49">
    <w:name w:val="WW8Num49"/>
    <w:basedOn w:val="a3"/>
    <w:rsid w:val="00EA1660"/>
    <w:pPr>
      <w:numPr>
        <w:numId w:val="71"/>
      </w:numPr>
    </w:pPr>
  </w:style>
  <w:style w:type="numbering" w:customStyle="1" w:styleId="WW8Num91">
    <w:name w:val="WW8Num91"/>
    <w:basedOn w:val="a3"/>
    <w:rsid w:val="00EA1660"/>
    <w:pPr>
      <w:numPr>
        <w:numId w:val="72"/>
      </w:numPr>
    </w:pPr>
  </w:style>
  <w:style w:type="numbering" w:customStyle="1" w:styleId="WW8Num13">
    <w:name w:val="WW8Num13"/>
    <w:basedOn w:val="a3"/>
    <w:rsid w:val="00EA1660"/>
    <w:pPr>
      <w:numPr>
        <w:numId w:val="73"/>
      </w:numPr>
    </w:pPr>
  </w:style>
  <w:style w:type="numbering" w:customStyle="1" w:styleId="WW8Num144">
    <w:name w:val="WW8Num144"/>
    <w:basedOn w:val="a3"/>
    <w:rsid w:val="00EA1660"/>
    <w:pPr>
      <w:numPr>
        <w:numId w:val="74"/>
      </w:numPr>
    </w:pPr>
  </w:style>
  <w:style w:type="numbering" w:customStyle="1" w:styleId="WW8Num63">
    <w:name w:val="WW8Num63"/>
    <w:basedOn w:val="a3"/>
    <w:rsid w:val="00EA1660"/>
    <w:pPr>
      <w:numPr>
        <w:numId w:val="75"/>
      </w:numPr>
    </w:pPr>
  </w:style>
  <w:style w:type="numbering" w:customStyle="1" w:styleId="WW8Num60">
    <w:name w:val="WW8Num60"/>
    <w:basedOn w:val="a3"/>
    <w:rsid w:val="00EA1660"/>
    <w:pPr>
      <w:numPr>
        <w:numId w:val="76"/>
      </w:numPr>
    </w:pPr>
  </w:style>
  <w:style w:type="table" w:styleId="affb">
    <w:name w:val="Table Grid"/>
    <w:basedOn w:val="a2"/>
    <w:uiPriority w:val="59"/>
    <w:rsid w:val="00D47D82"/>
    <w:rPr>
      <w:rFonts w:eastAsiaTheme="minorHAnsi"/>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a">
    <w:name w:val="Без интервала Знак"/>
    <w:link w:val="af9"/>
    <w:uiPriority w:val="1"/>
    <w:rsid w:val="005132A4"/>
    <w:rPr>
      <w:rFonts w:ascii="Calibri" w:eastAsia="Arial" w:hAnsi="Calibri" w:cs="Calibri"/>
      <w:sz w:val="22"/>
      <w:szCs w:val="22"/>
      <w:lang w:eastAsia="ar-SA"/>
    </w:rPr>
  </w:style>
  <w:style w:type="character" w:customStyle="1" w:styleId="af8">
    <w:name w:val="Абзац списка Знак"/>
    <w:link w:val="af7"/>
    <w:uiPriority w:val="99"/>
    <w:locked/>
    <w:rsid w:val="0056363A"/>
    <w:rPr>
      <w:rFonts w:eastAsia="Arial"/>
      <w:lang w:eastAsia="ar-SA"/>
    </w:rPr>
  </w:style>
  <w:style w:type="paragraph" w:customStyle="1" w:styleId="212">
    <w:name w:val="Заголовок 21"/>
    <w:basedOn w:val="a0"/>
    <w:uiPriority w:val="1"/>
    <w:qFormat/>
    <w:rsid w:val="0056363A"/>
    <w:pPr>
      <w:suppressAutoHyphens w:val="0"/>
      <w:autoSpaceDE w:val="0"/>
      <w:spacing w:line="240" w:lineRule="auto"/>
      <w:ind w:left="930" w:firstLine="0"/>
      <w:jc w:val="left"/>
      <w:textAlignment w:val="auto"/>
      <w:outlineLvl w:val="2"/>
    </w:pPr>
    <w:rPr>
      <w:rFonts w:eastAsia="Times New Roman"/>
      <w:b/>
      <w:bCs/>
      <w:sz w:val="24"/>
      <w:szCs w:val="24"/>
      <w:lang w:val="en-US" w:eastAsia="en-US" w:bidi="en-US"/>
    </w:rPr>
  </w:style>
  <w:style w:type="paragraph" w:customStyle="1" w:styleId="text">
    <w:name w:val="text"/>
    <w:basedOn w:val="a0"/>
    <w:rsid w:val="00C00F37"/>
    <w:pPr>
      <w:suppressAutoHyphens w:val="0"/>
      <w:autoSpaceDN/>
      <w:spacing w:line="254" w:lineRule="atLeast"/>
      <w:ind w:firstLine="227"/>
      <w:textAlignment w:val="auto"/>
    </w:pPr>
    <w:rPr>
      <w:rFonts w:ascii="SchoolBookC" w:eastAsia="Times New Roman" w:hAnsi="SchoolBookC" w:cs="PragmaticaC"/>
      <w:color w:val="000000"/>
      <w:sz w:val="21"/>
      <w:szCs w:val="21"/>
      <w:lang w:eastAsia="ru-RU"/>
    </w:rPr>
  </w:style>
  <w:style w:type="paragraph" w:customStyle="1" w:styleId="19">
    <w:name w:val="Без интервала1"/>
    <w:aliases w:val="No Spacing,основа"/>
    <w:qFormat/>
    <w:rsid w:val="00B74387"/>
    <w:rPr>
      <w:rFonts w:ascii="Calibri" w:hAnsi="Calibri"/>
      <w:sz w:val="22"/>
      <w:szCs w:val="22"/>
    </w:rPr>
  </w:style>
  <w:style w:type="character" w:customStyle="1" w:styleId="apple-converted-space">
    <w:name w:val="apple-converted-space"/>
    <w:rsid w:val="00601753"/>
  </w:style>
  <w:style w:type="character" w:customStyle="1" w:styleId="c4">
    <w:name w:val="c4"/>
    <w:basedOn w:val="a1"/>
    <w:rsid w:val="00601753"/>
  </w:style>
  <w:style w:type="character" w:customStyle="1" w:styleId="submenu-table">
    <w:name w:val="submenu-table"/>
    <w:basedOn w:val="a1"/>
    <w:rsid w:val="00601753"/>
  </w:style>
  <w:style w:type="character" w:customStyle="1" w:styleId="41">
    <w:name w:val="Основной текст4"/>
    <w:uiPriority w:val="99"/>
    <w:rsid w:val="00601753"/>
    <w:rPr>
      <w:rFonts w:ascii="Times New Roman" w:hAnsi="Times New Roman"/>
      <w:color w:val="000000"/>
      <w:spacing w:val="0"/>
      <w:w w:val="100"/>
      <w:position w:val="0"/>
      <w:sz w:val="22"/>
      <w:u w:val="none"/>
      <w:shd w:val="clear" w:color="auto" w:fill="FFFFFF"/>
      <w:lang w:val="ru-RU" w:eastAsia="ru-RU"/>
    </w:rPr>
  </w:style>
  <w:style w:type="character" w:customStyle="1" w:styleId="s2">
    <w:name w:val="s2"/>
    <w:basedOn w:val="a1"/>
    <w:rsid w:val="00601753"/>
  </w:style>
  <w:style w:type="paragraph" w:customStyle="1" w:styleId="TableParagraph">
    <w:name w:val="Table Paragraph"/>
    <w:basedOn w:val="a0"/>
    <w:uiPriority w:val="1"/>
    <w:qFormat/>
    <w:rsid w:val="00F822B4"/>
    <w:pPr>
      <w:suppressAutoHyphens w:val="0"/>
      <w:autoSpaceDE w:val="0"/>
      <w:spacing w:line="240" w:lineRule="auto"/>
      <w:ind w:firstLine="0"/>
      <w:jc w:val="left"/>
      <w:textAlignment w:val="auto"/>
    </w:pPr>
    <w:rPr>
      <w:rFonts w:eastAsia="Times New Roman"/>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498B-9F85-4649-9CB6-51362AFC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120374</Words>
  <Characters>686136</Characters>
  <Application>Microsoft Office Word</Application>
  <DocSecurity>0</DocSecurity>
  <Lines>5717</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1-ПК</dc:creator>
  <cp:lastModifiedBy>Трофимов</cp:lastModifiedBy>
  <cp:revision>3</cp:revision>
  <cp:lastPrinted>2016-03-02T13:37:00Z</cp:lastPrinted>
  <dcterms:created xsi:type="dcterms:W3CDTF">2018-06-09T05:24:00Z</dcterms:created>
  <dcterms:modified xsi:type="dcterms:W3CDTF">2018-06-09T05:25:00Z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