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5" w:rsidRDefault="00A23714" w:rsidP="005E660A">
      <w:pPr>
        <w:shd w:val="clear" w:color="auto" w:fill="FFFFFF"/>
        <w:spacing w:before="360" w:after="120" w:line="240" w:lineRule="auto"/>
        <w:outlineLvl w:val="4"/>
        <w:rPr>
          <w:rFonts w:ascii="Trebuchet MS" w:eastAsia="Times New Roman" w:hAnsi="Trebuchet MS" w:cs="Times New Roman"/>
          <w:b/>
          <w:bCs/>
          <w:color w:val="008000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8000"/>
          <w:sz w:val="26"/>
          <w:szCs w:val="26"/>
          <w:lang w:eastAsia="ru-RU"/>
        </w:rPr>
        <w:t>4 октября 2018 года  - День Гражданской обороны</w:t>
      </w:r>
    </w:p>
    <w:p w:rsidR="00C70DD5" w:rsidRDefault="00A23714" w:rsidP="005E660A">
      <w:pPr>
        <w:shd w:val="clear" w:color="auto" w:fill="FFFFFF"/>
        <w:spacing w:before="360" w:after="120" w:line="240" w:lineRule="auto"/>
        <w:outlineLvl w:val="4"/>
        <w:rPr>
          <w:rFonts w:ascii="Trebuchet MS" w:eastAsia="Times New Roman" w:hAnsi="Trebuchet MS" w:cs="Times New Roman"/>
          <w:b/>
          <w:bCs/>
          <w:color w:val="008000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8000"/>
          <w:sz w:val="26"/>
          <w:szCs w:val="26"/>
          <w:lang w:eastAsia="ru-RU"/>
        </w:rPr>
        <w:t>4 октября 2018 года  - осенний кросс с Хреновое</w:t>
      </w:r>
    </w:p>
    <w:p w:rsidR="00C70DD5" w:rsidRDefault="00C70DD5" w:rsidP="005E660A">
      <w:pPr>
        <w:shd w:val="clear" w:color="auto" w:fill="FFFFFF"/>
        <w:spacing w:before="360" w:after="120" w:line="240" w:lineRule="auto"/>
        <w:outlineLvl w:val="4"/>
        <w:rPr>
          <w:rFonts w:ascii="Trebuchet MS" w:eastAsia="Times New Roman" w:hAnsi="Trebuchet MS" w:cs="Times New Roman"/>
          <w:b/>
          <w:bCs/>
          <w:color w:val="008000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8000"/>
          <w:sz w:val="26"/>
          <w:szCs w:val="26"/>
          <w:lang w:eastAsia="ru-RU"/>
        </w:rPr>
        <w:t xml:space="preserve"> 1 октября 2018 года    День пожилых. Ребята  и педагоги подготовили поздравления и поздравили пожилых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60A" w:rsidRPr="005E660A" w:rsidRDefault="005E660A" w:rsidP="005E660A">
      <w:pPr>
        <w:shd w:val="clear" w:color="auto" w:fill="FFFFFF"/>
        <w:spacing w:before="360" w:after="120" w:line="240" w:lineRule="auto"/>
        <w:outlineLvl w:val="4"/>
        <w:rPr>
          <w:rFonts w:ascii="Trebuchet MS" w:eastAsia="Times New Roman" w:hAnsi="Trebuchet MS" w:cs="Times New Roman"/>
          <w:b/>
          <w:bCs/>
          <w:color w:val="008000"/>
          <w:sz w:val="26"/>
          <w:szCs w:val="26"/>
          <w:lang w:eastAsia="ru-RU"/>
        </w:rPr>
      </w:pPr>
      <w:r w:rsidRPr="005E660A">
        <w:rPr>
          <w:rFonts w:ascii="Trebuchet MS" w:eastAsia="Times New Roman" w:hAnsi="Trebuchet MS" w:cs="Times New Roman"/>
          <w:b/>
          <w:bCs/>
          <w:color w:val="008000"/>
          <w:sz w:val="26"/>
          <w:szCs w:val="26"/>
          <w:lang w:eastAsia="ru-RU"/>
        </w:rPr>
        <w:t>26 сентября 2018 года</w:t>
      </w:r>
    </w:p>
    <w:p w:rsidR="005E660A" w:rsidRDefault="005E660A" w:rsidP="005E66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Просветова Анна, учащаяся 9</w:t>
      </w:r>
      <w:r w:rsidRPr="005E660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класса, приняла участие в очном этапе регионального конкурса "Доброволец России - 18" с проектом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"Творить добро</w:t>
      </w:r>
      <w:r w:rsidRPr="005E660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".</w:t>
      </w:r>
    </w:p>
    <w:p w:rsidR="005E660A" w:rsidRDefault="005E660A" w:rsidP="005E660A">
      <w:pPr>
        <w:pStyle w:val="5"/>
        <w:shd w:val="clear" w:color="auto" w:fill="FFFFFF"/>
        <w:spacing w:before="360" w:beforeAutospacing="0" w:after="120" w:afterAutospacing="0"/>
        <w:rPr>
          <w:rFonts w:ascii="Trebuchet MS" w:hAnsi="Trebuchet MS"/>
          <w:color w:val="008000"/>
          <w:sz w:val="26"/>
          <w:szCs w:val="26"/>
        </w:rPr>
      </w:pPr>
      <w:r>
        <w:rPr>
          <w:rFonts w:ascii="Trebuchet MS" w:hAnsi="Trebuchet MS"/>
          <w:color w:val="008000"/>
          <w:sz w:val="26"/>
          <w:szCs w:val="26"/>
        </w:rPr>
        <w:t>21 сентября 2018 года</w:t>
      </w:r>
    </w:p>
    <w:p w:rsidR="005E660A" w:rsidRDefault="00C70DD5" w:rsidP="005E66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Акции «Голубь мира» , «Белый цветок»</w:t>
      </w:r>
    </w:p>
    <w:p w:rsidR="005E660A" w:rsidRDefault="005E660A" w:rsidP="005E66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E660A" w:rsidRPr="005E660A" w:rsidRDefault="005E660A" w:rsidP="005E66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E660A" w:rsidRDefault="005E660A" w:rsidP="005E660A">
      <w:pPr>
        <w:pStyle w:val="5"/>
        <w:shd w:val="clear" w:color="auto" w:fill="FFFFFF"/>
        <w:spacing w:before="360" w:beforeAutospacing="0" w:after="120" w:afterAutospacing="0"/>
        <w:rPr>
          <w:rFonts w:ascii="Trebuchet MS" w:hAnsi="Trebuchet MS"/>
          <w:color w:val="008000"/>
          <w:sz w:val="26"/>
          <w:szCs w:val="26"/>
        </w:rPr>
      </w:pPr>
      <w:r>
        <w:rPr>
          <w:rFonts w:ascii="Trebuchet MS" w:hAnsi="Trebuchet MS"/>
          <w:color w:val="008000"/>
          <w:sz w:val="26"/>
          <w:szCs w:val="26"/>
        </w:rPr>
        <w:t>15 сентября 2018 года</w:t>
      </w:r>
    </w:p>
    <w:p w:rsidR="005E660A" w:rsidRDefault="005E660A" w:rsidP="005E660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Команда МКОУ  Сухо-Березовская СОШ приняла участие в Дне Физкультурника</w:t>
      </w:r>
    </w:p>
    <w:p w:rsidR="005E660A" w:rsidRDefault="005E660A" w:rsidP="005E660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</w:p>
    <w:p w:rsidR="005E660A" w:rsidRDefault="005E660A" w:rsidP="005E660A">
      <w:pPr>
        <w:pStyle w:val="5"/>
        <w:shd w:val="clear" w:color="auto" w:fill="FFFFFF"/>
        <w:spacing w:before="360" w:beforeAutospacing="0" w:after="120" w:afterAutospacing="0"/>
        <w:rPr>
          <w:rFonts w:ascii="Trebuchet MS" w:hAnsi="Trebuchet MS"/>
          <w:color w:val="008000"/>
          <w:sz w:val="26"/>
          <w:szCs w:val="26"/>
        </w:rPr>
      </w:pPr>
      <w:r>
        <w:rPr>
          <w:rFonts w:ascii="Trebuchet MS" w:hAnsi="Trebuchet MS"/>
          <w:color w:val="008000"/>
          <w:sz w:val="26"/>
          <w:szCs w:val="26"/>
        </w:rPr>
        <w:t>14 сентября 2018 года</w:t>
      </w:r>
    </w:p>
    <w:p w:rsidR="005E660A" w:rsidRDefault="005E660A" w:rsidP="005E660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Учащиеся и педагоги  МКОУ Сухо-Березовская СОШ приняли активное участие во Всероссийской акции</w:t>
      </w:r>
    </w:p>
    <w:p w:rsidR="005E660A" w:rsidRDefault="00926BD2" w:rsidP="005E660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Всемирный день чистоты </w:t>
      </w:r>
      <w:r w:rsidR="005E660A">
        <w:rPr>
          <w:rFonts w:ascii="Arial" w:hAnsi="Arial" w:cs="Arial"/>
          <w:color w:val="000000"/>
          <w:sz w:val="19"/>
          <w:szCs w:val="19"/>
        </w:rPr>
        <w:t>«Сделаем».</w:t>
      </w:r>
    </w:p>
    <w:p w:rsidR="005E660A" w:rsidRDefault="005E660A" w:rsidP="005E660A">
      <w:pPr>
        <w:pStyle w:val="5"/>
        <w:shd w:val="clear" w:color="auto" w:fill="FFFFFF"/>
        <w:spacing w:before="360" w:beforeAutospacing="0" w:after="120" w:afterAutospacing="0"/>
        <w:rPr>
          <w:rFonts w:ascii="Trebuchet MS" w:hAnsi="Trebuchet MS"/>
          <w:color w:val="008000"/>
          <w:sz w:val="26"/>
          <w:szCs w:val="26"/>
        </w:rPr>
      </w:pPr>
      <w:r>
        <w:rPr>
          <w:rFonts w:ascii="Trebuchet MS" w:hAnsi="Trebuchet MS"/>
          <w:color w:val="008000"/>
          <w:sz w:val="26"/>
          <w:szCs w:val="26"/>
        </w:rPr>
        <w:t>Cентябрь 2018 года</w:t>
      </w:r>
    </w:p>
    <w:p w:rsidR="005E660A" w:rsidRDefault="005E660A" w:rsidP="005E660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Учим правила дорожного движения вместе со сказкой В рамках акции «Дорожный патруль безопасности в сентябре 2018 г.» для дошкольников структурного подразделения детский сад и учащихся начальных классов МКОУ Сухо-Березовская СОШ актёры театра «Арлекин» из Воронежа показали спектакль «Приключения обезьянки Рики!» В начале учебного года очень важно напомнить ребятам, особенно самым маленьким, что нужно быть внимательными на дороге, ведь сейчас движение в селе интенсивное. Герои сказки обезьянка Рики и ее друзья убедили юных зрителей, что правила дорожного движения надо знать и выполнять. Сказка была не только поучительной, но и интересной. Ребята с удовольствием смотрели спектакль, внимательно следили за развитием событий и активно принимали участие в играх и викторинах. Отвечая на вопросы сказочных героев, они показали хорошие знания по ПДД.</w:t>
      </w:r>
    </w:p>
    <w:p w:rsidR="005E660A" w:rsidRDefault="005E660A" w:rsidP="005E660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</w:p>
    <w:p w:rsidR="005E660A" w:rsidRDefault="005E660A" w:rsidP="005E660A">
      <w:pPr>
        <w:pStyle w:val="5"/>
        <w:shd w:val="clear" w:color="auto" w:fill="FFFFFF"/>
        <w:spacing w:before="360" w:beforeAutospacing="0" w:after="120" w:afterAutospacing="0"/>
        <w:rPr>
          <w:rFonts w:ascii="Trebuchet MS" w:hAnsi="Trebuchet MS"/>
          <w:color w:val="008000"/>
          <w:sz w:val="26"/>
          <w:szCs w:val="26"/>
        </w:rPr>
      </w:pPr>
      <w:r>
        <w:rPr>
          <w:rFonts w:ascii="Trebuchet MS" w:hAnsi="Trebuchet MS"/>
          <w:color w:val="008000"/>
          <w:sz w:val="26"/>
          <w:szCs w:val="26"/>
        </w:rPr>
        <w:t>3 сентября 2018 года</w:t>
      </w:r>
    </w:p>
    <w:p w:rsidR="005E660A" w:rsidRDefault="005E660A" w:rsidP="005E660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МКОУ  Сухо-Березовская СОШ прошли мероприятия, посвященные памяти жертв актов терроризма, а также сотрудников спецслужб и правоохранительных органов, погибших при исполнении служебного долга (классные часы, общешкольная линейка, встреча с ветеранами спецслужб)</w:t>
      </w:r>
    </w:p>
    <w:p w:rsidR="00867C1B" w:rsidRDefault="00867C1B"/>
    <w:p w:rsidR="005E660A" w:rsidRDefault="005E660A"/>
    <w:p w:rsidR="005E660A" w:rsidRDefault="005E660A"/>
    <w:p w:rsidR="005E660A" w:rsidRDefault="005E660A"/>
    <w:p w:rsidR="005E660A" w:rsidRDefault="005E660A"/>
    <w:p w:rsidR="005E660A" w:rsidRDefault="005E660A"/>
    <w:p w:rsidR="005E660A" w:rsidRDefault="005E660A"/>
    <w:p w:rsidR="005E660A" w:rsidRDefault="005E660A"/>
    <w:p w:rsidR="005E660A" w:rsidRPr="005E660A" w:rsidRDefault="005E660A" w:rsidP="005E660A">
      <w:pPr>
        <w:shd w:val="clear" w:color="auto" w:fill="FAFAD2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660A">
        <w:rPr>
          <w:rFonts w:ascii="Courier New" w:eastAsia="Times New Roman" w:hAnsi="Courier New" w:cs="Courier New"/>
          <w:b/>
          <w:bCs/>
          <w:color w:val="000080"/>
          <w:sz w:val="41"/>
          <w:lang w:eastAsia="ru-RU"/>
        </w:rPr>
        <w:t>ГТО</w:t>
      </w:r>
    </w:p>
    <w:p w:rsidR="005E660A" w:rsidRPr="005E660A" w:rsidRDefault="00E86704" w:rsidP="005E660A">
      <w:pPr>
        <w:shd w:val="clear" w:color="auto" w:fill="FAFAD2"/>
        <w:spacing w:after="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="005E660A" w:rsidRPr="005E660A">
          <w:rPr>
            <w:rFonts w:ascii="Courier New" w:eastAsia="Times New Roman" w:hAnsi="Courier New" w:cs="Courier New"/>
            <w:b/>
            <w:bCs/>
            <w:color w:val="800080"/>
            <w:sz w:val="24"/>
            <w:szCs w:val="24"/>
            <w:lang w:eastAsia="ru-RU"/>
          </w:rPr>
          <w:t>Указ</w:t>
        </w:r>
      </w:hyperlink>
      <w:r w:rsidR="005E660A"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президента РФ "О Всероссийском физкультурно-</w:t>
      </w:r>
    </w:p>
    <w:p w:rsidR="005E660A" w:rsidRPr="005E660A" w:rsidRDefault="005E660A" w:rsidP="005E660A">
      <w:pPr>
        <w:shd w:val="clear" w:color="auto" w:fill="FAFAD2"/>
        <w:spacing w:after="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спортивном комплексе "Готов к труду и обороне" (ГТО)</w:t>
      </w:r>
    </w:p>
    <w:p w:rsidR="005E660A" w:rsidRPr="005E660A" w:rsidRDefault="00E86704" w:rsidP="005E660A">
      <w:pPr>
        <w:shd w:val="clear" w:color="auto" w:fill="FAFAD2"/>
        <w:spacing w:after="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5E660A" w:rsidRPr="005E660A">
          <w:rPr>
            <w:rFonts w:ascii="Courier New" w:eastAsia="Times New Roman" w:hAnsi="Courier New" w:cs="Courier New"/>
            <w:b/>
            <w:bCs/>
            <w:color w:val="800080"/>
            <w:sz w:val="24"/>
            <w:szCs w:val="24"/>
            <w:lang w:eastAsia="ru-RU"/>
          </w:rPr>
          <w:t>Постановление </w:t>
        </w:r>
      </w:hyperlink>
      <w:r w:rsidR="005E660A"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Правительства РФ от 11 июня 2014 г. N</w:t>
      </w:r>
    </w:p>
    <w:p w:rsidR="005E660A" w:rsidRPr="005E660A" w:rsidRDefault="005E660A" w:rsidP="005E660A">
      <w:pPr>
        <w:shd w:val="clear" w:color="auto" w:fill="FAFAD2"/>
        <w:spacing w:after="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540 "Об утверждении Положения о Всероссийском</w:t>
      </w:r>
    </w:p>
    <w:p w:rsidR="005E660A" w:rsidRPr="005E660A" w:rsidRDefault="005E660A" w:rsidP="005E660A">
      <w:pPr>
        <w:shd w:val="clear" w:color="auto" w:fill="FAFAD2"/>
        <w:spacing w:after="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физкультурно-спортивном комплексе "Готов к труду и</w:t>
      </w:r>
    </w:p>
    <w:p w:rsidR="005E660A" w:rsidRPr="005E660A" w:rsidRDefault="005E660A" w:rsidP="005E660A">
      <w:pPr>
        <w:shd w:val="clear" w:color="auto" w:fill="FAFAD2"/>
        <w:spacing w:after="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обороне" (ГТО)" с изменениями и дополнениями</w:t>
      </w:r>
    </w:p>
    <w:p w:rsidR="005E660A" w:rsidRPr="005E660A" w:rsidRDefault="00E86704" w:rsidP="005E660A">
      <w:pPr>
        <w:shd w:val="clear" w:color="auto" w:fill="FAFAD2"/>
        <w:spacing w:after="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="005E660A" w:rsidRPr="005E660A">
          <w:rPr>
            <w:rFonts w:ascii="Courier New" w:eastAsia="Times New Roman" w:hAnsi="Courier New" w:cs="Courier New"/>
            <w:b/>
            <w:bCs/>
            <w:color w:val="800080"/>
            <w:sz w:val="24"/>
            <w:szCs w:val="24"/>
            <w:lang w:eastAsia="ru-RU"/>
          </w:rPr>
          <w:t>Нормативы ГТО</w:t>
        </w:r>
      </w:hyperlink>
    </w:p>
    <w:p w:rsidR="005E660A" w:rsidRPr="005E660A" w:rsidRDefault="005E660A" w:rsidP="005E660A">
      <w:pPr>
        <w:shd w:val="clear" w:color="auto" w:fill="FAFAD2"/>
        <w:spacing w:after="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Сайт </w:t>
      </w:r>
      <w:hyperlink r:id="rId7" w:history="1">
        <w:r w:rsidRPr="005E660A">
          <w:rPr>
            <w:rFonts w:ascii="Courier New" w:eastAsia="Times New Roman" w:hAnsi="Courier New" w:cs="Courier New"/>
            <w:b/>
            <w:bCs/>
            <w:color w:val="800080"/>
            <w:sz w:val="24"/>
            <w:szCs w:val="24"/>
            <w:lang w:eastAsia="ru-RU"/>
          </w:rPr>
          <w:t>ВФСК ГТО</w:t>
        </w:r>
      </w:hyperlink>
    </w:p>
    <w:p w:rsidR="005E660A" w:rsidRPr="005E660A" w:rsidRDefault="005E660A" w:rsidP="005E660A">
      <w:pPr>
        <w:shd w:val="clear" w:color="auto" w:fill="FAFAD2"/>
        <w:spacing w:after="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Сайт </w:t>
      </w:r>
      <w:hyperlink r:id="rId8" w:history="1">
        <w:r w:rsidRPr="005E660A">
          <w:rPr>
            <w:rFonts w:ascii="Courier New" w:eastAsia="Times New Roman" w:hAnsi="Courier New" w:cs="Courier New"/>
            <w:b/>
            <w:bCs/>
            <w:color w:val="800080"/>
            <w:sz w:val="24"/>
            <w:szCs w:val="24"/>
            <w:lang w:eastAsia="ru-RU"/>
          </w:rPr>
          <w:t>Министерства спорта РФ</w:t>
        </w:r>
      </w:hyperlink>
    </w:p>
    <w:p w:rsidR="005E660A" w:rsidRPr="005E660A" w:rsidRDefault="005E660A" w:rsidP="005E660A">
      <w:pPr>
        <w:shd w:val="clear" w:color="auto" w:fill="FAFAD2"/>
        <w:spacing w:after="0"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Сайт </w:t>
      </w:r>
      <w:hyperlink r:id="rId9" w:history="1">
        <w:r w:rsidRPr="005E660A">
          <w:rPr>
            <w:rFonts w:ascii="Courier New" w:eastAsia="Times New Roman" w:hAnsi="Courier New" w:cs="Courier New"/>
            <w:b/>
            <w:bCs/>
            <w:color w:val="800080"/>
            <w:sz w:val="24"/>
            <w:szCs w:val="24"/>
            <w:lang w:eastAsia="ru-RU"/>
          </w:rPr>
          <w:t>Управления физической культуры и спортом</w:t>
        </w:r>
      </w:hyperlink>
    </w:p>
    <w:p w:rsidR="005E660A" w:rsidRPr="005E660A" w:rsidRDefault="00E86704" w:rsidP="005E660A">
      <w:pPr>
        <w:shd w:val="clear" w:color="auto" w:fill="FAFAD2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="005E660A" w:rsidRPr="005E660A">
          <w:rPr>
            <w:rFonts w:ascii="Courier New" w:eastAsia="Times New Roman" w:hAnsi="Courier New" w:cs="Courier New"/>
            <w:b/>
            <w:bCs/>
            <w:color w:val="800080"/>
            <w:sz w:val="24"/>
            <w:szCs w:val="24"/>
            <w:lang w:eastAsia="ru-RU"/>
          </w:rPr>
          <w:t>Воронежской области</w:t>
        </w:r>
      </w:hyperlink>
    </w:p>
    <w:p w:rsidR="005E660A" w:rsidRPr="005E660A" w:rsidRDefault="005E660A" w:rsidP="005E660A">
      <w:pPr>
        <w:shd w:val="clear" w:color="auto" w:fill="FAFAD2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15 сентября 2018 года, в Бобровской ДЮСШ прошёл спортивный праздник «День физкультурника». Педагоги</w:t>
      </w:r>
      <w:r w:rsidR="00085DE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ческие работники МКОУ Сухо-Березовская </w:t>
      </w:r>
      <w:r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СОШ приняли участие в сдаче нормативов  ГТО</w:t>
      </w:r>
      <w:r w:rsidR="00085DE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в беге на дистанции 2000</w:t>
      </w:r>
      <w:r w:rsidRPr="005E660A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метров.</w:t>
      </w:r>
    </w:p>
    <w:p w:rsidR="005E660A" w:rsidRDefault="005E660A"/>
    <w:p w:rsidR="005E660A" w:rsidRDefault="005E660A"/>
    <w:p w:rsidR="005E660A" w:rsidRDefault="005E660A"/>
    <w:sectPr w:rsidR="005E660A" w:rsidSect="0086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60A"/>
    <w:rsid w:val="00085DE1"/>
    <w:rsid w:val="005E660A"/>
    <w:rsid w:val="007F14EF"/>
    <w:rsid w:val="00867C1B"/>
    <w:rsid w:val="00926BD2"/>
    <w:rsid w:val="00A23714"/>
    <w:rsid w:val="00C70DD5"/>
    <w:rsid w:val="00E8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1B"/>
  </w:style>
  <w:style w:type="paragraph" w:styleId="5">
    <w:name w:val="heading 5"/>
    <w:basedOn w:val="a"/>
    <w:link w:val="50"/>
    <w:uiPriority w:val="9"/>
    <w:qFormat/>
    <w:rsid w:val="005E66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66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E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60A"/>
    <w:rPr>
      <w:b/>
      <w:bCs/>
    </w:rPr>
  </w:style>
  <w:style w:type="character" w:styleId="a5">
    <w:name w:val="Hyperlink"/>
    <w:basedOn w:val="a0"/>
    <w:uiPriority w:val="99"/>
    <w:semiHidden/>
    <w:unhideWhenUsed/>
    <w:rsid w:val="005E6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81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745676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028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3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9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79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4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t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o.ru/nor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ikolskaya.shkola.hc.ru/%D0%9F%D0%BE%D1%81%D1%82%D0%B0%D0%BD%D0%BE%D0%B2%D0%BB%D0%B5%D0%BD%D0%B8%D0%B5-%D0%9F%D1%80%D0%B0%D0%B2%D0%B8%D1%82%D0%B5%D0%BB%D1%8C%D1%81%D1%82%D0%B2%D0%B0.pdf" TargetMode="External"/><Relationship Id="rId10" Type="http://schemas.openxmlformats.org/officeDocument/2006/relationships/hyperlink" Target="http://www.36sport.ru/" TargetMode="External"/><Relationship Id="rId4" Type="http://schemas.openxmlformats.org/officeDocument/2006/relationships/hyperlink" Target="http://nikolskaya.shkola.hc.ru/%D0%A3%D0%BA%D0%B0%D0%B7-%D0%BF%D1%80%D0%B5%D0%B7%D0%B8%D0%B4%D0%B5%D0%BD%D1%82%D0%B0.pdf" TargetMode="External"/><Relationship Id="rId9" Type="http://schemas.openxmlformats.org/officeDocument/2006/relationships/hyperlink" Target="http://www.36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2018-10-02T19:37:00Z</dcterms:created>
  <dcterms:modified xsi:type="dcterms:W3CDTF">2018-10-04T01:20:00Z</dcterms:modified>
</cp:coreProperties>
</file>