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AA" w:rsidRPr="009558AA" w:rsidRDefault="00C40E6C" w:rsidP="009558AA">
      <w:pPr>
        <w:pStyle w:val="a3"/>
        <w:spacing w:before="0" w:beforeAutospacing="0" w:after="0" w:afterAutospacing="0"/>
        <w:ind w:firstLine="388"/>
      </w:pPr>
      <w:r>
        <w:t xml:space="preserve"> </w:t>
      </w:r>
      <w:r w:rsidR="00AA4E8E">
        <w:t>23 сентября</w:t>
      </w:r>
      <w:r w:rsidR="002A1D05">
        <w:t xml:space="preserve"> в МКУ ДО Бобров</w:t>
      </w:r>
      <w:r w:rsidR="00AA4E8E">
        <w:t>ской ДЮСШ имени В. Л. Паткина,</w:t>
      </w:r>
      <w:r w:rsidR="002A1D05">
        <w:t xml:space="preserve"> Центре тестирования ГТО состоялся семинар </w:t>
      </w:r>
      <w:r w:rsidR="009558AA">
        <w:t xml:space="preserve">на тему: «Подготовка обучающихся к сдаче нормативов ВФСК ГТО в 2021-2022 учебном году» </w:t>
      </w:r>
      <w:r w:rsidR="002A1D05">
        <w:t xml:space="preserve">с представителями образовательных учреждений Бобровского муниципального района. </w:t>
      </w:r>
      <w:r w:rsidR="009558AA">
        <w:t>Основной целью мероприятия</w:t>
      </w:r>
      <w:r w:rsidR="009558AA">
        <w:rPr>
          <w:rFonts w:ascii="Georgia" w:hAnsi="Georgia"/>
          <w:color w:val="494746"/>
          <w:sz w:val="27"/>
          <w:szCs w:val="27"/>
        </w:rPr>
        <w:t xml:space="preserve"> </w:t>
      </w:r>
      <w:r w:rsidR="009558AA" w:rsidRPr="009558AA">
        <w:t>являлось оказание методической помощи учителям</w:t>
      </w:r>
      <w:r w:rsidR="009558AA">
        <w:t xml:space="preserve">, преподавателям и инструкторам </w:t>
      </w:r>
      <w:r w:rsidR="009558AA" w:rsidRPr="009558AA">
        <w:t>района по внедрению Всероссийского физкультурно-спортивного комплекса «Готов к труду и обороне» среди обучающихся образовательных организаций.</w:t>
      </w:r>
    </w:p>
    <w:p w:rsidR="002A1D05" w:rsidRDefault="00C4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1D05">
        <w:rPr>
          <w:rFonts w:ascii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2A1D05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="002A1D05">
        <w:rPr>
          <w:rFonts w:ascii="Times New Roman" w:hAnsi="Times New Roman" w:cs="Times New Roman"/>
          <w:sz w:val="24"/>
          <w:szCs w:val="24"/>
        </w:rPr>
        <w:t xml:space="preserve"> из 21 школы, 4 учрежден</w:t>
      </w:r>
      <w:r w:rsidR="00245369">
        <w:rPr>
          <w:rFonts w:ascii="Times New Roman" w:hAnsi="Times New Roman" w:cs="Times New Roman"/>
          <w:sz w:val="24"/>
          <w:szCs w:val="24"/>
        </w:rPr>
        <w:t xml:space="preserve">ий дополнительного образования, </w:t>
      </w:r>
      <w:r w:rsidR="002A1D05">
        <w:rPr>
          <w:rFonts w:ascii="Times New Roman" w:hAnsi="Times New Roman" w:cs="Times New Roman"/>
          <w:sz w:val="24"/>
          <w:szCs w:val="24"/>
        </w:rPr>
        <w:t>4 средне-специальных учреждений и 8 учреждений дошкольного о</w:t>
      </w:r>
      <w:r w:rsidR="00245369">
        <w:rPr>
          <w:rFonts w:ascii="Times New Roman" w:hAnsi="Times New Roman" w:cs="Times New Roman"/>
          <w:sz w:val="24"/>
          <w:szCs w:val="24"/>
        </w:rPr>
        <w:t>бразования</w:t>
      </w:r>
      <w:r w:rsidR="00BE60DC">
        <w:rPr>
          <w:rFonts w:ascii="Times New Roman" w:hAnsi="Times New Roman" w:cs="Times New Roman"/>
          <w:sz w:val="24"/>
          <w:szCs w:val="24"/>
        </w:rPr>
        <w:t>, 2 школ-интернатов</w:t>
      </w:r>
      <w:r>
        <w:rPr>
          <w:rFonts w:ascii="Times New Roman" w:hAnsi="Times New Roman" w:cs="Times New Roman"/>
          <w:sz w:val="24"/>
          <w:szCs w:val="24"/>
        </w:rPr>
        <w:t xml:space="preserve"> – всего 42</w:t>
      </w:r>
      <w:r w:rsidR="002A1D0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369">
        <w:rPr>
          <w:rFonts w:ascii="Times New Roman" w:hAnsi="Times New Roman" w:cs="Times New Roman"/>
          <w:sz w:val="24"/>
          <w:szCs w:val="24"/>
        </w:rPr>
        <w:t>а</w:t>
      </w:r>
      <w:r w:rsidR="002A1D05">
        <w:rPr>
          <w:rFonts w:ascii="Times New Roman" w:hAnsi="Times New Roman" w:cs="Times New Roman"/>
          <w:sz w:val="24"/>
          <w:szCs w:val="24"/>
        </w:rPr>
        <w:t>.</w:t>
      </w:r>
    </w:p>
    <w:p w:rsidR="00CB0537" w:rsidRDefault="00CB0537" w:rsidP="00CB0537">
      <w:pPr>
        <w:pStyle w:val="a3"/>
        <w:spacing w:before="0" w:beforeAutospacing="0" w:after="0" w:afterAutospacing="0"/>
        <w:ind w:firstLine="388"/>
      </w:pPr>
      <w:r>
        <w:t xml:space="preserve">С приветственным словом к участникам семинара обратился руководитель Центра тестирования, директор МКУ ДО Бобровской ДЮСШ им. В.Л. </w:t>
      </w:r>
      <w:proofErr w:type="spellStart"/>
      <w:r>
        <w:t>Паткина</w:t>
      </w:r>
      <w:proofErr w:type="spellEnd"/>
      <w:r>
        <w:t xml:space="preserve"> Владимир </w:t>
      </w:r>
      <w:proofErr w:type="spellStart"/>
      <w:r>
        <w:t>Уразанов</w:t>
      </w:r>
      <w:proofErr w:type="spellEnd"/>
      <w:r>
        <w:t xml:space="preserve">. </w:t>
      </w:r>
      <w:r>
        <w:t xml:space="preserve">Он представил учителей, пришедших работать </w:t>
      </w:r>
      <w:r w:rsidR="005F4656">
        <w:t>в образовательные учреждения в новом учебном году,</w:t>
      </w:r>
      <w:r w:rsidR="005F4656">
        <w:t xml:space="preserve"> поблагодарил собравшихся с успешной реализацией поставленных задач, за личный вклад в пропаганду и развитие Комплекса ГТО на территории Бобровского муниципального района</w:t>
      </w:r>
      <w:r w:rsidR="005F4656">
        <w:t>, озвучил</w:t>
      </w:r>
      <w:r w:rsidRPr="00CB0537">
        <w:t xml:space="preserve"> проблемы, которые возникают в рамках проведения мероприятий </w:t>
      </w:r>
      <w:r w:rsidR="005F4656">
        <w:t>по приему нормативов, обозначил</w:t>
      </w:r>
      <w:r w:rsidRPr="00CB0537">
        <w:t xml:space="preserve"> основные направления участия школы и конкретно учителя физической культуры в процессе подготовки и приема нормативов Комплекса.</w:t>
      </w:r>
    </w:p>
    <w:p w:rsidR="005F4656" w:rsidRPr="00CB0537" w:rsidRDefault="005F4656" w:rsidP="00CB0537">
      <w:pPr>
        <w:pStyle w:val="a3"/>
        <w:spacing w:before="0" w:beforeAutospacing="0" w:after="0" w:afterAutospacing="0"/>
        <w:ind w:firstLine="388"/>
      </w:pPr>
    </w:p>
    <w:p w:rsidR="004368AF" w:rsidRDefault="002A1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семинаре были</w:t>
      </w:r>
      <w:r w:rsidR="00BE60DC">
        <w:rPr>
          <w:rFonts w:ascii="Times New Roman" w:hAnsi="Times New Roman" w:cs="Times New Roman"/>
          <w:sz w:val="24"/>
          <w:szCs w:val="24"/>
        </w:rPr>
        <w:t xml:space="preserve"> подведены итоги прошедшего 2020</w:t>
      </w:r>
      <w:r w:rsidR="005F4656">
        <w:rPr>
          <w:rFonts w:ascii="Times New Roman" w:hAnsi="Times New Roman" w:cs="Times New Roman"/>
          <w:sz w:val="24"/>
          <w:szCs w:val="24"/>
        </w:rPr>
        <w:t>-2021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года, рас</w:t>
      </w:r>
      <w:r w:rsidR="005F4656">
        <w:rPr>
          <w:rFonts w:ascii="Times New Roman" w:hAnsi="Times New Roman" w:cs="Times New Roman"/>
          <w:sz w:val="24"/>
          <w:szCs w:val="24"/>
        </w:rPr>
        <w:t>смотрены вопросы по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лана работы в области развития Комплекса ГТО </w:t>
      </w:r>
      <w:r w:rsidR="00AB5C0C">
        <w:rPr>
          <w:rFonts w:ascii="Times New Roman" w:hAnsi="Times New Roman" w:cs="Times New Roman"/>
          <w:sz w:val="24"/>
          <w:szCs w:val="24"/>
        </w:rPr>
        <w:t>в учреждениях образования Бобровско</w:t>
      </w:r>
      <w:r w:rsidR="00BE60DC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 w:rsidR="005F4656">
        <w:rPr>
          <w:rFonts w:ascii="Times New Roman" w:hAnsi="Times New Roman" w:cs="Times New Roman"/>
          <w:sz w:val="24"/>
          <w:szCs w:val="24"/>
        </w:rPr>
        <w:t xml:space="preserve">. Опытом работы поделились </w:t>
      </w:r>
      <w:r w:rsidR="004368AF">
        <w:rPr>
          <w:rFonts w:ascii="Times New Roman" w:hAnsi="Times New Roman" w:cs="Times New Roman"/>
          <w:sz w:val="24"/>
          <w:szCs w:val="24"/>
        </w:rPr>
        <w:t>педагоги городских школ Марина Александровна Котова (Бобровская СОШ № 1), Николай Владимирович Мельник (ОЦ «Лидер»), Александр Владимирович Канивец (Бобровская СОШ № 2). Были согласованы сроки проведения Фестивалей ГТО для детей с ограниченными возможностями здоровья, для учащихся и студентов средне-специальных учебных заведений, для воспитанников детских садов.</w:t>
      </w:r>
    </w:p>
    <w:p w:rsidR="00BA3ED5" w:rsidRDefault="0043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Также, было одобрено предложение ведущего эксперта отдела образования администрации Бобровского района Григория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 включении в Спартакиаду учащихся Бобровского района сдачу нормативов ГТО по плаванию, с</w:t>
      </w:r>
      <w:r w:rsidR="00C1542B">
        <w:rPr>
          <w:rFonts w:ascii="Times New Roman" w:hAnsi="Times New Roman" w:cs="Times New Roman"/>
          <w:sz w:val="24"/>
          <w:szCs w:val="24"/>
        </w:rPr>
        <w:t>трельбе, кроссу и лыжным гонкам и своевременном освещении мероприятий на</w:t>
      </w:r>
      <w:r w:rsidR="00C1542B">
        <w:rPr>
          <w:rFonts w:ascii="Times New Roman" w:hAnsi="Times New Roman" w:cs="Times New Roman"/>
          <w:sz w:val="24"/>
          <w:szCs w:val="24"/>
        </w:rPr>
        <w:t xml:space="preserve"> сайтах образовательных учреждений и в СМИ</w:t>
      </w:r>
      <w:r w:rsidR="00C1542B">
        <w:rPr>
          <w:rFonts w:ascii="Times New Roman" w:hAnsi="Times New Roman" w:cs="Times New Roman"/>
          <w:sz w:val="24"/>
          <w:szCs w:val="24"/>
        </w:rPr>
        <w:t>.</w:t>
      </w:r>
    </w:p>
    <w:p w:rsidR="00C1542B" w:rsidRDefault="00C1542B">
      <w:pPr>
        <w:rPr>
          <w:rFonts w:ascii="Times New Roman" w:hAnsi="Times New Roman" w:cs="Times New Roman"/>
          <w:sz w:val="24"/>
          <w:szCs w:val="24"/>
        </w:rPr>
      </w:pPr>
    </w:p>
    <w:p w:rsidR="00702ACB" w:rsidRDefault="00BE6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14E0" w:rsidRDefault="00A5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60DC" w:rsidRPr="002A1D05" w:rsidRDefault="00702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60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60D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60DC" w:rsidRPr="002A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9"/>
    <w:rsid w:val="00010FCE"/>
    <w:rsid w:val="00013F55"/>
    <w:rsid w:val="00245369"/>
    <w:rsid w:val="002A1D05"/>
    <w:rsid w:val="004368AF"/>
    <w:rsid w:val="005F4656"/>
    <w:rsid w:val="00702ACB"/>
    <w:rsid w:val="008243AF"/>
    <w:rsid w:val="009558AA"/>
    <w:rsid w:val="00A514E0"/>
    <w:rsid w:val="00AA4E8E"/>
    <w:rsid w:val="00AB5C0C"/>
    <w:rsid w:val="00BA3ED5"/>
    <w:rsid w:val="00BE60DC"/>
    <w:rsid w:val="00C1542B"/>
    <w:rsid w:val="00C40E6C"/>
    <w:rsid w:val="00CA3762"/>
    <w:rsid w:val="00CB0537"/>
    <w:rsid w:val="00F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4C45-730B-420B-A58B-8254376B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7</cp:revision>
  <dcterms:created xsi:type="dcterms:W3CDTF">2020-02-05T08:57:00Z</dcterms:created>
  <dcterms:modified xsi:type="dcterms:W3CDTF">2021-09-28T07:36:00Z</dcterms:modified>
</cp:coreProperties>
</file>