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2B" w:rsidRPr="00CD0B18" w:rsidRDefault="001B5F2B" w:rsidP="001B5F2B">
      <w:pPr>
        <w:spacing w:before="360" w:line="218" w:lineRule="auto"/>
        <w:ind w:right="600" w:firstLine="0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ПРОВЕДЕНИЕ «МИНУТОК» ПО ПРОФИЛАКТИКЕ НЕСЧАСТНЫХ СЛУЧАЕВ НА ДОРОГЕ</w:t>
      </w:r>
    </w:p>
    <w:p w:rsidR="001B5F2B" w:rsidRPr="00CD0B18" w:rsidRDefault="001B5F2B" w:rsidP="001B5F2B">
      <w:pPr>
        <w:spacing w:before="60" w:line="240" w:lineRule="auto"/>
        <w:ind w:firstLine="320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«Минутка»</w:t>
      </w:r>
      <w:r w:rsidRPr="00CD0B18">
        <w:rPr>
          <w:color w:val="000000"/>
          <w:sz w:val="28"/>
          <w:szCs w:val="28"/>
        </w:rPr>
        <w:t xml:space="preserve"> - занятие-напоминание по безопасности дорожно</w:t>
      </w:r>
      <w:r w:rsidRPr="00CD0B18">
        <w:rPr>
          <w:color w:val="000000"/>
          <w:sz w:val="28"/>
          <w:szCs w:val="28"/>
        </w:rPr>
        <w:softHyphen/>
        <w:t>го движения, которое проводится ежедневно в конце последнего урока.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b/>
          <w:bCs/>
          <w:color w:val="000000"/>
          <w:sz w:val="28"/>
          <w:szCs w:val="28"/>
        </w:rPr>
        <w:t>Примерный перечень вопросов для проведения «минуток»: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надо переходить дорогу только на перекрестке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и на пешеходном переходе?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опасно перебегать дорогу?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опасно переходить дорогу наискось?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 xml:space="preserve">Что означает </w:t>
      </w:r>
      <w:proofErr w:type="gramStart"/>
      <w:r w:rsidRPr="00CD0B18">
        <w:rPr>
          <w:color w:val="000000"/>
          <w:sz w:val="28"/>
          <w:szCs w:val="28"/>
        </w:rPr>
        <w:t>надпись</w:t>
      </w:r>
      <w:proofErr w:type="gramEnd"/>
      <w:r w:rsidRPr="00CD0B18">
        <w:rPr>
          <w:color w:val="000000"/>
          <w:sz w:val="28"/>
          <w:szCs w:val="28"/>
        </w:rPr>
        <w:t xml:space="preserve"> «Опасно на повороте», написанная на задней части автобуса?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Как ходить по дороге, на которой нет тротуара?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Чем опасны кусты и деревья на дороге?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Чем опасен для пешеходов момент, когда разъезжаются две</w:t>
      </w:r>
      <w:r w:rsidRPr="00CD0B18">
        <w:rPr>
          <w:b/>
          <w:bCs/>
          <w:color w:val="000000"/>
          <w:sz w:val="28"/>
          <w:szCs w:val="28"/>
        </w:rPr>
        <w:t xml:space="preserve"> </w:t>
      </w:r>
      <w:r w:rsidRPr="00CD0B18">
        <w:rPr>
          <w:color w:val="000000"/>
          <w:sz w:val="28"/>
          <w:szCs w:val="28"/>
        </w:rPr>
        <w:t>встречные машины?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Сколько метров машина будет ехать при торможении, если во</w:t>
      </w:r>
      <w:r w:rsidRPr="00CD0B18">
        <w:rPr>
          <w:color w:val="000000"/>
          <w:sz w:val="28"/>
          <w:szCs w:val="28"/>
        </w:rPr>
        <w:softHyphen/>
        <w:t>дитель захочет остановиться?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надо переходить улицу только на перекрестке и на пе</w:t>
      </w:r>
      <w:r w:rsidRPr="00CD0B18">
        <w:rPr>
          <w:color w:val="000000"/>
          <w:sz w:val="28"/>
          <w:szCs w:val="28"/>
        </w:rPr>
        <w:softHyphen/>
        <w:t>шеходном переходе?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нельзя переходить улицу на красный или желтый свет?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Как определить, далеко или близко машина?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Опасно ли школьнику на той стороне улицы увидеть товарища, подругу или родных? Почему?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Как определить, что машина собирается повернуть направо?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Почему опасно ходить по улицам группами?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  <w:r w:rsidRPr="00CD0B18">
        <w:rPr>
          <w:color w:val="000000"/>
          <w:sz w:val="28"/>
          <w:szCs w:val="28"/>
        </w:rPr>
        <w:t>Чем опасен для пешехода момент, когда машина обгоняет дру</w:t>
      </w:r>
      <w:r w:rsidRPr="00CD0B18">
        <w:rPr>
          <w:color w:val="000000"/>
          <w:sz w:val="28"/>
          <w:szCs w:val="28"/>
        </w:rPr>
        <w:softHyphen/>
        <w:t>гую?</w:t>
      </w: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</w:p>
    <w:p w:rsidR="001B5F2B" w:rsidRPr="00CD0B18" w:rsidRDefault="001B5F2B" w:rsidP="001B5F2B">
      <w:pPr>
        <w:spacing w:line="240" w:lineRule="auto"/>
        <w:ind w:firstLine="320"/>
        <w:rPr>
          <w:color w:val="000000"/>
          <w:sz w:val="28"/>
          <w:szCs w:val="28"/>
        </w:rPr>
      </w:pPr>
    </w:p>
    <w:p w:rsidR="001B5F2B" w:rsidRDefault="001B5F2B" w:rsidP="001B5F2B">
      <w:pPr>
        <w:spacing w:line="240" w:lineRule="auto"/>
        <w:ind w:firstLine="320"/>
        <w:rPr>
          <w:color w:val="000000"/>
          <w:sz w:val="24"/>
          <w:szCs w:val="24"/>
        </w:rPr>
      </w:pPr>
    </w:p>
    <w:p w:rsidR="001B5F2B" w:rsidRDefault="001B5F2B" w:rsidP="001B5F2B">
      <w:pPr>
        <w:spacing w:line="240" w:lineRule="auto"/>
        <w:ind w:firstLine="320"/>
        <w:rPr>
          <w:color w:val="000000"/>
          <w:sz w:val="24"/>
          <w:szCs w:val="24"/>
        </w:rPr>
      </w:pPr>
    </w:p>
    <w:p w:rsidR="001B5F2B" w:rsidRDefault="001B5F2B" w:rsidP="001B5F2B">
      <w:pPr>
        <w:spacing w:line="240" w:lineRule="auto"/>
        <w:ind w:firstLine="320"/>
        <w:rPr>
          <w:color w:val="000000"/>
          <w:sz w:val="24"/>
          <w:szCs w:val="24"/>
        </w:rPr>
      </w:pPr>
    </w:p>
    <w:p w:rsidR="001B5F2B" w:rsidRDefault="001B5F2B" w:rsidP="001B5F2B">
      <w:pPr>
        <w:spacing w:line="240" w:lineRule="auto"/>
        <w:ind w:firstLine="320"/>
        <w:rPr>
          <w:color w:val="000000"/>
          <w:sz w:val="24"/>
          <w:szCs w:val="24"/>
        </w:rPr>
      </w:pPr>
    </w:p>
    <w:p w:rsidR="001B5F2B" w:rsidRDefault="001B5F2B" w:rsidP="001B5F2B">
      <w:pPr>
        <w:spacing w:line="240" w:lineRule="auto"/>
        <w:ind w:firstLine="320"/>
        <w:rPr>
          <w:color w:val="000000"/>
          <w:sz w:val="24"/>
          <w:szCs w:val="24"/>
        </w:rPr>
      </w:pPr>
    </w:p>
    <w:p w:rsidR="001B5F2B" w:rsidRDefault="001B5F2B" w:rsidP="001B5F2B">
      <w:pPr>
        <w:spacing w:line="240" w:lineRule="auto"/>
        <w:ind w:firstLine="320"/>
        <w:rPr>
          <w:color w:val="000000"/>
          <w:sz w:val="24"/>
          <w:szCs w:val="24"/>
        </w:rPr>
      </w:pPr>
    </w:p>
    <w:p w:rsidR="0070734F" w:rsidRDefault="0070734F">
      <w:bookmarkStart w:id="0" w:name="_GoBack"/>
      <w:bookmarkEnd w:id="0"/>
    </w:p>
    <w:sectPr w:rsidR="0070734F" w:rsidSect="005879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9"/>
    <w:rsid w:val="001B5F2B"/>
    <w:rsid w:val="005879EA"/>
    <w:rsid w:val="0070734F"/>
    <w:rsid w:val="00D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9A3B-17FE-48A2-A170-4CF22A2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2B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Трофимов</cp:lastModifiedBy>
  <cp:revision>2</cp:revision>
  <dcterms:created xsi:type="dcterms:W3CDTF">2017-12-22T19:10:00Z</dcterms:created>
  <dcterms:modified xsi:type="dcterms:W3CDTF">2017-12-22T19:10:00Z</dcterms:modified>
</cp:coreProperties>
</file>