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190"/>
        <w:gridCol w:w="3190"/>
        <w:gridCol w:w="2728"/>
      </w:tblGrid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Согласовано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52525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отдела образования администрации                                    Бобровского муниципального района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52525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52525"/>
                <w:spacing w:val="0"/>
                <w:position w:val="0"/>
                <w:sz w:val="24"/>
                <w:shd w:fill="auto" w:val="clear"/>
              </w:rPr>
              <w:t xml:space="preserve">_________ </w:t>
            </w:r>
            <w:r>
              <w:rPr>
                <w:rFonts w:ascii="Times New Roman" w:hAnsi="Times New Roman" w:cs="Times New Roman" w:eastAsia="Times New Roman"/>
                <w:color w:val="252525"/>
                <w:spacing w:val="0"/>
                <w:position w:val="0"/>
                <w:sz w:val="24"/>
                <w:shd w:fill="auto" w:val="clear"/>
              </w:rPr>
              <w:t xml:space="preserve">Аникина О.В.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52525"/>
                <w:spacing w:val="0"/>
                <w:position w:val="0"/>
                <w:sz w:val="24"/>
                <w:shd w:fill="auto" w:val="clear"/>
              </w:rPr>
              <w:t xml:space="preserve">«___»_________ 201</w:t>
            </w:r>
            <w:r>
              <w:rPr>
                <w:rFonts w:ascii="Times New Roman" w:hAnsi="Times New Roman" w:cs="Times New Roman" w:eastAsia="Times New Roman"/>
                <w:color w:val="252525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252525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252525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3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252525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52525"/>
                <w:spacing w:val="0"/>
                <w:position w:val="0"/>
                <w:sz w:val="24"/>
                <w:shd w:fill="auto" w:val="clear"/>
              </w:rPr>
              <w:t xml:space="preserve">Утверждаю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                                                                                        МКОУ Сухо-Березовская  СОШ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52525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52525"/>
                <w:spacing w:val="0"/>
                <w:position w:val="0"/>
                <w:sz w:val="24"/>
                <w:shd w:fill="auto" w:val="clear"/>
              </w:rPr>
              <w:t xml:space="preserve">_________ </w:t>
            </w:r>
            <w:r>
              <w:rPr>
                <w:rFonts w:ascii="Times New Roman" w:hAnsi="Times New Roman" w:cs="Times New Roman" w:eastAsia="Times New Roman"/>
                <w:color w:val="252525"/>
                <w:spacing w:val="0"/>
                <w:position w:val="0"/>
                <w:sz w:val="24"/>
                <w:shd w:fill="auto" w:val="clear"/>
              </w:rPr>
              <w:t xml:space="preserve">Титова А.В.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52525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52525"/>
                <w:spacing w:val="0"/>
                <w:position w:val="0"/>
                <w:sz w:val="24"/>
                <w:shd w:fill="auto" w:val="clear"/>
              </w:rPr>
              <w:t xml:space="preserve">«___»_________ 201</w:t>
            </w:r>
            <w:r>
              <w:rPr>
                <w:rFonts w:ascii="Times New Roman" w:hAnsi="Times New Roman" w:cs="Times New Roman" w:eastAsia="Times New Roman"/>
                <w:color w:val="252525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252525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252525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252525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52525"/>
          <w:spacing w:val="0"/>
          <w:position w:val="0"/>
          <w:sz w:val="36"/>
          <w:shd w:fill="auto" w:val="clear"/>
        </w:rPr>
        <w:t xml:space="preserve">Годовой календарный учебный график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252525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52525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52525"/>
          <w:spacing w:val="0"/>
          <w:position w:val="0"/>
          <w:sz w:val="36"/>
          <w:shd w:fill="auto" w:val="clear"/>
        </w:rPr>
        <w:t xml:space="preserve">структурного подразделения детский сад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252525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52525"/>
          <w:spacing w:val="0"/>
          <w:position w:val="0"/>
          <w:sz w:val="36"/>
          <w:shd w:fill="auto" w:val="clear"/>
        </w:rPr>
        <w:t xml:space="preserve">МКОУ Сухо-Березовская СОШ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252525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52525"/>
          <w:spacing w:val="0"/>
          <w:position w:val="0"/>
          <w:sz w:val="36"/>
          <w:shd w:fill="auto" w:val="clear"/>
        </w:rPr>
        <w:t xml:space="preserve">на  2015 - 2016 учебный год.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252525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252525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  <w:t xml:space="preserve">Село Сухая Березовка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  <w:t xml:space="preserve">201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  <w:t xml:space="preserve">год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Режим работы учреждения: пятидневная рабочая неделя с 10 часовым пребыванием детей, ежедневный график работы с 07.30 до 17.30 ч. В детском саду две группы: разновозрастная  и подготовительная.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Выходные дни: суббота, воскресенье и праздничные дни.</w:t>
      </w:r>
    </w:p>
    <w:tbl>
      <w:tblPr/>
      <w:tblGrid>
        <w:gridCol w:w="2846"/>
        <w:gridCol w:w="3886"/>
        <w:gridCol w:w="1557"/>
        <w:gridCol w:w="1282"/>
      </w:tblGrid>
      <w:tr>
        <w:trPr>
          <w:trHeight w:val="1" w:hRule="atLeast"/>
          <w:jc w:val="left"/>
        </w:trPr>
        <w:tc>
          <w:tcPr>
            <w:tcW w:w="2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Продолжительность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учебного года</w:t>
            </w:r>
          </w:p>
        </w:tc>
        <w:tc>
          <w:tcPr>
            <w:tcW w:w="672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01.09.2015 г. по 31.05.2016 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Учебная неделя - 5 дней.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 - 36 недель в год</w:t>
            </w:r>
          </w:p>
        </w:tc>
      </w:tr>
      <w:tr>
        <w:trPr>
          <w:trHeight w:val="1" w:hRule="atLeast"/>
          <w:jc w:val="left"/>
        </w:trPr>
        <w:tc>
          <w:tcPr>
            <w:tcW w:w="2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График работы</w:t>
            </w:r>
          </w:p>
        </w:tc>
        <w:tc>
          <w:tcPr>
            <w:tcW w:w="672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7.30 – 17.30,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часов.</w:t>
            </w:r>
          </w:p>
        </w:tc>
      </w:tr>
      <w:tr>
        <w:trPr>
          <w:trHeight w:val="1" w:hRule="atLeast"/>
          <w:jc w:val="left"/>
        </w:trPr>
        <w:tc>
          <w:tcPr>
            <w:tcW w:w="2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каникулы,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летние каникулы</w:t>
            </w:r>
          </w:p>
        </w:tc>
        <w:tc>
          <w:tcPr>
            <w:tcW w:w="672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01.01.16 г. по 10.01.16 г.,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01.07.2016г. по 31.08.2016 г.</w:t>
            </w:r>
          </w:p>
        </w:tc>
      </w:tr>
      <w:tr>
        <w:trPr>
          <w:trHeight w:val="1" w:hRule="atLeast"/>
          <w:jc w:val="left"/>
        </w:trPr>
        <w:tc>
          <w:tcPr>
            <w:tcW w:w="2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 достижения детьми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промежуточных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результатов освоения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основной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общеобразовательной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дошкольного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</w:p>
        </w:tc>
        <w:tc>
          <w:tcPr>
            <w:tcW w:w="672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01.02.2016г. по 12.02.2016г.</w:t>
            </w:r>
          </w:p>
        </w:tc>
      </w:tr>
      <w:tr>
        <w:trPr>
          <w:trHeight w:val="1" w:hRule="atLeast"/>
          <w:jc w:val="left"/>
        </w:trPr>
        <w:tc>
          <w:tcPr>
            <w:tcW w:w="2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достижения детьми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планируемых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результатов освоения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основной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общеобразовательной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дошкольного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образования</w:t>
            </w:r>
          </w:p>
        </w:tc>
        <w:tc>
          <w:tcPr>
            <w:tcW w:w="672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16.05.2016 г. по 27.05.2016 г.</w:t>
            </w:r>
          </w:p>
        </w:tc>
      </w:tr>
      <w:tr>
        <w:trPr>
          <w:trHeight w:val="1" w:hRule="atLeast"/>
          <w:jc w:val="left"/>
        </w:trPr>
        <w:tc>
          <w:tcPr>
            <w:tcW w:w="2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 детей в школу</w:t>
            </w:r>
          </w:p>
        </w:tc>
        <w:tc>
          <w:tcPr>
            <w:tcW w:w="672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.06.201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</w:tr>
      <w:tr>
        <w:trPr>
          <w:trHeight w:val="1" w:hRule="atLeast"/>
          <w:jc w:val="left"/>
        </w:trPr>
        <w:tc>
          <w:tcPr>
            <w:tcW w:w="2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Максимальное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продолжительность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образовательной деятельности в течение дня/ 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неделю</w:t>
            </w:r>
          </w:p>
        </w:tc>
        <w:tc>
          <w:tcPr>
            <w:tcW w:w="3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Продолжи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тельность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НОД, мин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нагрузки 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день, мин.</w:t>
            </w:r>
          </w:p>
        </w:tc>
      </w:tr>
      <w:tr>
        <w:trPr>
          <w:trHeight w:val="733" w:hRule="auto"/>
          <w:jc w:val="left"/>
        </w:trPr>
        <w:tc>
          <w:tcPr>
            <w:tcW w:w="2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Разновозрастная группа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40-60</w:t>
            </w:r>
          </w:p>
        </w:tc>
      </w:tr>
      <w:tr>
        <w:trPr>
          <w:trHeight w:val="733" w:hRule="auto"/>
          <w:jc w:val="left"/>
        </w:trPr>
        <w:tc>
          <w:tcPr>
            <w:tcW w:w="2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Подготовительная  группа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(5,5-7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75</w:t>
            </w:r>
          </w:p>
        </w:tc>
      </w:tr>
      <w:tr>
        <w:trPr>
          <w:trHeight w:val="966" w:hRule="auto"/>
          <w:jc w:val="left"/>
        </w:trPr>
        <w:tc>
          <w:tcPr>
            <w:tcW w:w="2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Минимальный перерыв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между НОД</w:t>
            </w:r>
          </w:p>
        </w:tc>
        <w:tc>
          <w:tcPr>
            <w:tcW w:w="672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середине года,  с 15.02.2016 г. по 21.02.2016 г., для воспитанников  организуются недельные каникулы, во время которых проходят занятия только художественно-эстетической образовательной области.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  <w:t xml:space="preserve">Приложение № 1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  <w:t xml:space="preserve">к годовому календарному учебному графику.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Культурно-досуговая деятельность.</w:t>
      </w:r>
    </w:p>
    <w:tbl>
      <w:tblPr/>
      <w:tblGrid>
        <w:gridCol w:w="1601"/>
        <w:gridCol w:w="5499"/>
        <w:gridCol w:w="2471"/>
      </w:tblGrid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Сентябрь 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01.09.1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знаний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.09.1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воспитателя и всех дошкольных работников.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Выставка рисунков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Моя любимая воспитательница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Октябрь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1.10.1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Праздник Осени. День пожилых людей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Ноябрь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.11.1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матери. Выставка рисунков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Любимая мама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Декабрь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.12.1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Новогодние утренники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Январь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.01.1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Всемирный день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Спасибо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13.01.1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Рождество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Февраль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.02.1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Защитника Отечества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.03.1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8 марта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Масленица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01.04.1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Международный день птиц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.04.1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здоровья (Всемирный День здоровья)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.04.1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космонавтики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22.04.1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Земли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Май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.05.1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Победы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.05.1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Международный день семьи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Июнь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01.06.1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Международный день защиты детей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.06.1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России . Конкурс рисунков на асфальте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Пусть всегда  буду 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5.06.1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Конкурс чтецов по произведениям А.С. Пушкина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30.06.1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Выпускной бал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252525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252525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252525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252525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252525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  <w:t xml:space="preserve">Село Сухая Березовка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  <w:t xml:space="preserve">2014 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  <w:t xml:space="preserve">год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Режим работы учреждения: пятидневная рабочая неделя с 10 часовым пребыванием детей, ежедневный график работы с 07.30 до 17.30 ч. В детском саду две группы: разновозрастная  и подготовительная.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Выходные дни: суббота, воскресенье и праздничные дни.</w:t>
      </w:r>
    </w:p>
    <w:tbl>
      <w:tblPr/>
      <w:tblGrid>
        <w:gridCol w:w="2846"/>
        <w:gridCol w:w="3886"/>
        <w:gridCol w:w="1557"/>
        <w:gridCol w:w="1282"/>
      </w:tblGrid>
      <w:tr>
        <w:trPr>
          <w:trHeight w:val="1" w:hRule="atLeast"/>
          <w:jc w:val="left"/>
        </w:trPr>
        <w:tc>
          <w:tcPr>
            <w:tcW w:w="2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Продолжительность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учебного года</w:t>
            </w:r>
          </w:p>
        </w:tc>
        <w:tc>
          <w:tcPr>
            <w:tcW w:w="672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01.09.2014 г. по 30.05.2015 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Учебная неделя - 5 дней.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 - 36 недель в год</w:t>
            </w:r>
          </w:p>
        </w:tc>
      </w:tr>
      <w:tr>
        <w:trPr>
          <w:trHeight w:val="1" w:hRule="atLeast"/>
          <w:jc w:val="left"/>
        </w:trPr>
        <w:tc>
          <w:tcPr>
            <w:tcW w:w="2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График работы</w:t>
            </w:r>
          </w:p>
        </w:tc>
        <w:tc>
          <w:tcPr>
            <w:tcW w:w="672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7.30 – 17.30,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часов.</w:t>
            </w:r>
          </w:p>
        </w:tc>
      </w:tr>
      <w:tr>
        <w:trPr>
          <w:trHeight w:val="1" w:hRule="atLeast"/>
          <w:jc w:val="left"/>
        </w:trPr>
        <w:tc>
          <w:tcPr>
            <w:tcW w:w="2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Зимние каникулы,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летние каникулы</w:t>
            </w:r>
          </w:p>
        </w:tc>
        <w:tc>
          <w:tcPr>
            <w:tcW w:w="672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01.01.15 г. по 11.01.15 г.,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01.07.2015г. по 31.08.2015 г.</w:t>
            </w:r>
          </w:p>
        </w:tc>
      </w:tr>
      <w:tr>
        <w:trPr>
          <w:trHeight w:val="1" w:hRule="atLeast"/>
          <w:jc w:val="left"/>
        </w:trPr>
        <w:tc>
          <w:tcPr>
            <w:tcW w:w="2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Мониторинг достижения детьми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промежуточных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результатов освоения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основной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общеобразовательной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дошкольного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образования</w:t>
            </w:r>
          </w:p>
        </w:tc>
        <w:tc>
          <w:tcPr>
            <w:tcW w:w="672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01.02.2015г. по 14.02.2015г.</w:t>
            </w:r>
          </w:p>
        </w:tc>
      </w:tr>
      <w:tr>
        <w:trPr>
          <w:trHeight w:val="1" w:hRule="atLeast"/>
          <w:jc w:val="left"/>
        </w:trPr>
        <w:tc>
          <w:tcPr>
            <w:tcW w:w="2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Мониторинг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достижения детьми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планируемых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результатов освоения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основной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общеобразовательной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программы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дошкольного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образования</w:t>
            </w:r>
          </w:p>
        </w:tc>
        <w:tc>
          <w:tcPr>
            <w:tcW w:w="672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15.05.2015 г. по 25.05.2015 г.</w:t>
            </w:r>
          </w:p>
        </w:tc>
      </w:tr>
      <w:tr>
        <w:trPr>
          <w:trHeight w:val="1" w:hRule="atLeast"/>
          <w:jc w:val="left"/>
        </w:trPr>
        <w:tc>
          <w:tcPr>
            <w:tcW w:w="2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Выпуск детей в школу</w:t>
            </w:r>
          </w:p>
        </w:tc>
        <w:tc>
          <w:tcPr>
            <w:tcW w:w="672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30.06.2015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</w:tr>
      <w:tr>
        <w:trPr>
          <w:trHeight w:val="1" w:hRule="atLeast"/>
          <w:jc w:val="left"/>
        </w:trPr>
        <w:tc>
          <w:tcPr>
            <w:tcW w:w="2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Максимальное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продолжительность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образовательной деятельности в течение дня/ 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неделю</w:t>
            </w:r>
          </w:p>
        </w:tc>
        <w:tc>
          <w:tcPr>
            <w:tcW w:w="3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Продолжи-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тельность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НОД, мин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нагрузки 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день, мин.</w:t>
            </w:r>
          </w:p>
        </w:tc>
      </w:tr>
      <w:tr>
        <w:trPr>
          <w:trHeight w:val="733" w:hRule="auto"/>
          <w:jc w:val="left"/>
        </w:trPr>
        <w:tc>
          <w:tcPr>
            <w:tcW w:w="2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Разновозрастная группа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40-60</w:t>
            </w:r>
          </w:p>
        </w:tc>
      </w:tr>
      <w:tr>
        <w:trPr>
          <w:trHeight w:val="733" w:hRule="auto"/>
          <w:jc w:val="left"/>
        </w:trPr>
        <w:tc>
          <w:tcPr>
            <w:tcW w:w="2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Подготовительная  группа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(5,5-7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75</w:t>
            </w:r>
          </w:p>
        </w:tc>
      </w:tr>
      <w:tr>
        <w:trPr>
          <w:trHeight w:val="966" w:hRule="auto"/>
          <w:jc w:val="left"/>
        </w:trPr>
        <w:tc>
          <w:tcPr>
            <w:tcW w:w="2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Минимальный перерыв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между НОД</w:t>
            </w:r>
          </w:p>
        </w:tc>
        <w:tc>
          <w:tcPr>
            <w:tcW w:w="672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середине года,  с 16.02.2015 г. по 20.02.2015 г., для воспитанников  организуются недельные каникулы, во время которых проходят занятия только художественно-эстетической образовательной области.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  <w:t xml:space="preserve">Приложение № 1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  <w:t xml:space="preserve">к годовому календарному учебному графику.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Культурно-досуговая деятельность.</w:t>
      </w:r>
    </w:p>
    <w:tbl>
      <w:tblPr/>
      <w:tblGrid>
        <w:gridCol w:w="1601"/>
        <w:gridCol w:w="5499"/>
        <w:gridCol w:w="2471"/>
      </w:tblGrid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Сентябрь 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01.09.14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знаний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26.09.14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воспитателя и всех дошкольных работников.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Выставка рисунков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Моя любимая воспитательница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Октябрь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1.10.14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Праздник Осени. День пожилых людей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Ноябрь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28.11.14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матери. Выставка рисунков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Любимая мама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Декабрь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29.12.14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Новогодние утренники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Январь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10.01.15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Всемирный день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Спасибо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13.01.15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Рождество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Февраль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20.02.15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Защитника Отечества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06.03.15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8 марта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Масленица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01.04.15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Международный день птиц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03.04.15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здоровья (Всемирный День здоровья)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10.04.15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космонавтики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22.04.15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Земли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Май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08.05.15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Победы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15.05.15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Международный день семьи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Июнь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01.06.15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Международный день защиты детей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11.06.15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России . Конкурс рисунков на асфальте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Пусть всегда  буду 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05.06.15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Конкурс чтецов по произведениям А.С. Пушкина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  <w:tr>
        <w:trPr>
          <w:trHeight w:val="1" w:hRule="atLeast"/>
          <w:jc w:val="left"/>
        </w:trPr>
        <w:tc>
          <w:tcPr>
            <w:tcW w:w="1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30.06.15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Выпускной бал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группы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