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5D" w:rsidRPr="006F49E9" w:rsidRDefault="00F10B5D" w:rsidP="00F10B5D">
      <w:pPr>
        <w:tabs>
          <w:tab w:val="left" w:pos="720"/>
        </w:tabs>
        <w:spacing w:line="100" w:lineRule="atLeast"/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spellStart"/>
      <w:r w:rsidRPr="006F49E9">
        <w:rPr>
          <w:rFonts w:cs="Times New Roman"/>
          <w:b/>
          <w:sz w:val="28"/>
          <w:szCs w:val="28"/>
          <w:shd w:val="clear" w:color="auto" w:fill="FFFFFF"/>
        </w:rPr>
        <w:t>Самообследование</w:t>
      </w:r>
      <w:proofErr w:type="spellEnd"/>
      <w:r w:rsidRPr="006F49E9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sz w:val="28"/>
          <w:szCs w:val="28"/>
          <w:shd w:val="clear" w:color="auto" w:fill="FFFFFF"/>
        </w:rPr>
        <w:t>муниципального казенного общеобразовательного учреждения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gramStart"/>
      <w:r w:rsidRPr="006F49E9">
        <w:rPr>
          <w:rFonts w:cs="Times New Roman"/>
          <w:b/>
          <w:sz w:val="28"/>
          <w:szCs w:val="28"/>
          <w:shd w:val="clear" w:color="auto" w:fill="FFFFFF"/>
        </w:rPr>
        <w:t>Сухо-Березовская</w:t>
      </w:r>
      <w:proofErr w:type="gramEnd"/>
      <w:r w:rsidRPr="006F49E9">
        <w:rPr>
          <w:rFonts w:cs="Times New Roman"/>
          <w:b/>
          <w:sz w:val="28"/>
          <w:szCs w:val="28"/>
          <w:shd w:val="clear" w:color="auto" w:fill="FFFFFF"/>
        </w:rPr>
        <w:t xml:space="preserve"> средняя общеобразовательная школа 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sz w:val="28"/>
          <w:szCs w:val="28"/>
          <w:shd w:val="clear" w:color="auto" w:fill="FFFFFF"/>
        </w:rPr>
        <w:t>за 2013-2014 учебный год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sz w:val="28"/>
          <w:szCs w:val="28"/>
          <w:shd w:val="clear" w:color="auto" w:fill="FFFF00"/>
        </w:rPr>
      </w:pP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sz w:val="28"/>
          <w:szCs w:val="28"/>
          <w:shd w:val="clear" w:color="auto" w:fill="FFFFFF"/>
        </w:rPr>
        <w:t>Аналитическая часть</w:t>
      </w:r>
    </w:p>
    <w:p w:rsidR="00F10B5D" w:rsidRPr="006F49E9" w:rsidRDefault="00F10B5D" w:rsidP="00F10B5D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6F49E9">
        <w:rPr>
          <w:rFonts w:cs="Times New Roman"/>
          <w:b/>
          <w:bCs/>
          <w:sz w:val="28"/>
          <w:szCs w:val="28"/>
        </w:rPr>
        <w:t>Введение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proofErr w:type="spellStart"/>
      <w:r w:rsidRPr="006F49E9">
        <w:rPr>
          <w:rFonts w:cs="Times New Roman"/>
          <w:bCs/>
          <w:sz w:val="28"/>
          <w:szCs w:val="28"/>
          <w:shd w:val="clear" w:color="auto" w:fill="FFFFFF"/>
        </w:rPr>
        <w:t>Самообследование</w:t>
      </w:r>
      <w:proofErr w:type="spellEnd"/>
      <w:r w:rsidRPr="006F49E9">
        <w:rPr>
          <w:rFonts w:cs="Times New Roman"/>
          <w:bCs/>
          <w:sz w:val="28"/>
          <w:szCs w:val="28"/>
          <w:shd w:val="clear" w:color="auto" w:fill="FFFFFF"/>
        </w:rPr>
        <w:t xml:space="preserve"> МКОУ </w:t>
      </w:r>
      <w:proofErr w:type="gramStart"/>
      <w:r w:rsidRPr="006F49E9">
        <w:rPr>
          <w:rFonts w:cs="Times New Roman"/>
          <w:bCs/>
          <w:sz w:val="28"/>
          <w:szCs w:val="28"/>
          <w:shd w:val="clear" w:color="auto" w:fill="FFFFFF"/>
        </w:rPr>
        <w:t>Сухо-Березовская</w:t>
      </w:r>
      <w:proofErr w:type="gramEnd"/>
      <w:r w:rsidRPr="006F49E9">
        <w:rPr>
          <w:rFonts w:cs="Times New Roman"/>
          <w:bCs/>
          <w:sz w:val="28"/>
          <w:szCs w:val="28"/>
          <w:shd w:val="clear" w:color="auto" w:fill="FFFFFF"/>
        </w:rPr>
        <w:t xml:space="preserve"> СОШ проводилось в соответствии с Порядком о проведения </w:t>
      </w:r>
      <w:proofErr w:type="spellStart"/>
      <w:r w:rsidRPr="006F49E9">
        <w:rPr>
          <w:rFonts w:cs="Times New Roman"/>
          <w:bCs/>
          <w:sz w:val="28"/>
          <w:szCs w:val="28"/>
          <w:shd w:val="clear" w:color="auto" w:fill="FFFFFF"/>
        </w:rPr>
        <w:t>самообследования</w:t>
      </w:r>
      <w:proofErr w:type="spellEnd"/>
      <w:r w:rsidRPr="006F49E9">
        <w:rPr>
          <w:rFonts w:cs="Times New Roman"/>
          <w:bCs/>
          <w:sz w:val="28"/>
          <w:szCs w:val="28"/>
          <w:shd w:val="clear" w:color="auto" w:fill="FFFFFF"/>
        </w:rPr>
        <w:t xml:space="preserve"> образовательной организации, утвержденного приказом от 14.06.2013. № 462 «Об утверждении  Порядка проведения </w:t>
      </w:r>
      <w:proofErr w:type="spellStart"/>
      <w:r w:rsidRPr="006F49E9">
        <w:rPr>
          <w:rFonts w:cs="Times New Roman"/>
          <w:bCs/>
          <w:sz w:val="28"/>
          <w:szCs w:val="28"/>
          <w:shd w:val="clear" w:color="auto" w:fill="FFFFFF"/>
        </w:rPr>
        <w:t>самообследования</w:t>
      </w:r>
      <w:proofErr w:type="spellEnd"/>
      <w:r w:rsidRPr="006F49E9">
        <w:rPr>
          <w:rFonts w:cs="Times New Roman"/>
          <w:bCs/>
          <w:sz w:val="28"/>
          <w:szCs w:val="28"/>
          <w:shd w:val="clear" w:color="auto" w:fill="FFFFFF"/>
        </w:rPr>
        <w:t xml:space="preserve"> образовательной организации».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Целями проведения </w:t>
      </w:r>
      <w:proofErr w:type="spellStart"/>
      <w:r w:rsidRPr="006F49E9">
        <w:rPr>
          <w:rFonts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6F49E9">
        <w:rPr>
          <w:rFonts w:cs="Times New Roman"/>
          <w:sz w:val="28"/>
          <w:szCs w:val="28"/>
          <w:shd w:val="clear" w:color="auto" w:fill="FFFFFF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F49E9">
        <w:rPr>
          <w:rFonts w:cs="Times New Roman"/>
          <w:sz w:val="28"/>
          <w:szCs w:val="28"/>
          <w:shd w:val="clear" w:color="auto" w:fill="FFFFFF"/>
        </w:rPr>
        <w:t>самооследования</w:t>
      </w:r>
      <w:proofErr w:type="spellEnd"/>
      <w:r w:rsidRPr="006F49E9">
        <w:rPr>
          <w:rFonts w:cs="Times New Roman"/>
          <w:sz w:val="28"/>
          <w:szCs w:val="28"/>
          <w:shd w:val="clear" w:color="auto" w:fill="FFFFFF"/>
        </w:rPr>
        <w:t>.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proofErr w:type="spellStart"/>
      <w:r w:rsidRPr="006F49E9">
        <w:rPr>
          <w:rFonts w:cs="Times New Roman"/>
          <w:bCs/>
          <w:sz w:val="28"/>
          <w:szCs w:val="28"/>
          <w:shd w:val="clear" w:color="auto" w:fill="FFFFFF"/>
        </w:rPr>
        <w:t>Самообследование</w:t>
      </w:r>
      <w:proofErr w:type="spellEnd"/>
      <w:r w:rsidRPr="006F49E9">
        <w:rPr>
          <w:rFonts w:cs="Times New Roman"/>
          <w:bCs/>
          <w:sz w:val="28"/>
          <w:szCs w:val="28"/>
          <w:shd w:val="clear" w:color="auto" w:fill="FFFFFF"/>
        </w:rPr>
        <w:t xml:space="preserve">   проводится   ежегодно   в   июне-августе,   администрацией   школы.   </w:t>
      </w:r>
      <w:proofErr w:type="spellStart"/>
      <w:r w:rsidRPr="006F49E9">
        <w:rPr>
          <w:rFonts w:cs="Times New Roman"/>
          <w:bCs/>
          <w:sz w:val="28"/>
          <w:szCs w:val="28"/>
          <w:shd w:val="clear" w:color="auto" w:fill="FFFFFF"/>
        </w:rPr>
        <w:t>Самообследование</w:t>
      </w:r>
      <w:proofErr w:type="spellEnd"/>
      <w:r w:rsidRPr="006F49E9">
        <w:rPr>
          <w:rFonts w:cs="Times New Roman"/>
          <w:bCs/>
          <w:sz w:val="28"/>
          <w:szCs w:val="28"/>
          <w:shd w:val="clear" w:color="auto" w:fill="FFFFFF"/>
        </w:rPr>
        <w:t xml:space="preserve"> проводится в форме анализа.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6F49E9">
        <w:rPr>
          <w:rFonts w:cs="Times New Roman"/>
          <w:b/>
          <w:bCs/>
          <w:sz w:val="28"/>
          <w:szCs w:val="28"/>
        </w:rPr>
        <w:t>Организационно-правовое обеспечение образовательной деятельности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2.1. Устав образовательного учреждения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Принят решением общего собрания трудового коллектива 24.11.2011 г., утверждён приказом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департамента образования мэрии города Ярославля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от 08.12.2011 г. № 6077.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2.2. Юридический адрес ОУ, фактический адрес ОУ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Юридический и фактический адрес школы: 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</w:rPr>
        <w:t>397730 Воронежская область, Бобровский район, село Сухая Березовка, улица Карла Маркса,</w:t>
      </w:r>
      <w:r w:rsidRPr="006F49E9">
        <w:rPr>
          <w:rFonts w:cs="Times New Roman"/>
          <w:b/>
          <w:sz w:val="28"/>
          <w:szCs w:val="28"/>
        </w:rPr>
        <w:t xml:space="preserve"> </w:t>
      </w:r>
      <w:r w:rsidRPr="006F49E9">
        <w:rPr>
          <w:rFonts w:cs="Times New Roman"/>
          <w:sz w:val="28"/>
          <w:szCs w:val="28"/>
        </w:rPr>
        <w:t>дом 6А.</w:t>
      </w:r>
      <w:r w:rsidRPr="006F49E9">
        <w:rPr>
          <w:rFonts w:cs="Times New Roman"/>
          <w:b/>
          <w:sz w:val="28"/>
          <w:szCs w:val="28"/>
        </w:rPr>
        <w:br/>
      </w:r>
      <w:r w:rsidRPr="006F49E9">
        <w:rPr>
          <w:rFonts w:cs="Times New Roman"/>
          <w:sz w:val="28"/>
          <w:szCs w:val="28"/>
          <w:shd w:val="clear" w:color="auto" w:fill="FFFFFF"/>
        </w:rPr>
        <w:t xml:space="preserve">Телефон:  </w:t>
      </w:r>
      <w:r w:rsidRPr="006F49E9">
        <w:rPr>
          <w:rFonts w:cs="Times New Roman"/>
          <w:b/>
          <w:sz w:val="28"/>
          <w:szCs w:val="28"/>
        </w:rPr>
        <w:t>8(47350)52-1-18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  <w:lang w:val="en-US"/>
        </w:rPr>
        <w:t>E</w:t>
      </w:r>
      <w:r w:rsidRPr="006F49E9">
        <w:rPr>
          <w:rFonts w:cs="Times New Roman"/>
          <w:sz w:val="28"/>
          <w:szCs w:val="28"/>
          <w:shd w:val="clear" w:color="auto" w:fill="FFFFFF"/>
        </w:rPr>
        <w:t>-</w:t>
      </w:r>
      <w:r w:rsidRPr="006F49E9">
        <w:rPr>
          <w:rFonts w:cs="Times New Roman"/>
          <w:sz w:val="28"/>
          <w:szCs w:val="28"/>
          <w:shd w:val="clear" w:color="auto" w:fill="FFFFFF"/>
          <w:lang w:val="en-US"/>
        </w:rPr>
        <w:t>mail</w:t>
      </w:r>
      <w:r w:rsidRPr="006F49E9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Pr="006F49E9">
        <w:rPr>
          <w:rFonts w:cs="Times New Roman"/>
          <w:b/>
          <w:sz w:val="28"/>
          <w:szCs w:val="28"/>
          <w:lang w:val="en-US"/>
        </w:rPr>
        <w:t>s</w:t>
      </w:r>
      <w:r w:rsidRPr="006F49E9">
        <w:rPr>
          <w:rFonts w:cs="Times New Roman"/>
          <w:b/>
          <w:sz w:val="28"/>
          <w:szCs w:val="28"/>
        </w:rPr>
        <w:t>_</w:t>
      </w:r>
      <w:proofErr w:type="spellStart"/>
      <w:r w:rsidRPr="006F49E9">
        <w:rPr>
          <w:rFonts w:cs="Times New Roman"/>
          <w:b/>
          <w:sz w:val="28"/>
          <w:szCs w:val="28"/>
          <w:lang w:val="en-US"/>
        </w:rPr>
        <w:t>berezovka</w:t>
      </w:r>
      <w:proofErr w:type="spellEnd"/>
      <w:r w:rsidRPr="006F49E9">
        <w:rPr>
          <w:rFonts w:cs="Times New Roman"/>
          <w:b/>
          <w:sz w:val="28"/>
          <w:szCs w:val="28"/>
        </w:rPr>
        <w:t>@</w:t>
      </w:r>
      <w:r w:rsidRPr="006F49E9">
        <w:rPr>
          <w:rFonts w:cs="Times New Roman"/>
          <w:b/>
          <w:sz w:val="28"/>
          <w:szCs w:val="28"/>
          <w:lang w:val="en-US"/>
        </w:rPr>
        <w:t>list</w:t>
      </w:r>
      <w:r w:rsidRPr="006F49E9">
        <w:rPr>
          <w:rFonts w:cs="Times New Roman"/>
          <w:b/>
          <w:sz w:val="28"/>
          <w:szCs w:val="28"/>
        </w:rPr>
        <w:t>.</w:t>
      </w:r>
      <w:proofErr w:type="spellStart"/>
      <w:r w:rsidRPr="006F49E9">
        <w:rPr>
          <w:rFonts w:cs="Times New Roman"/>
          <w:b/>
          <w:sz w:val="28"/>
          <w:szCs w:val="28"/>
          <w:lang w:val="en-US"/>
        </w:rPr>
        <w:t>ru</w:t>
      </w:r>
      <w:proofErr w:type="spellEnd"/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Сайт http:</w:t>
      </w:r>
      <w:r w:rsidRPr="006F49E9">
        <w:rPr>
          <w:rFonts w:cs="Times New Roman"/>
          <w:sz w:val="28"/>
          <w:szCs w:val="28"/>
        </w:rPr>
        <w:t xml:space="preserve"> </w:t>
      </w:r>
      <w:r w:rsidRPr="006F49E9">
        <w:rPr>
          <w:rFonts w:cs="Times New Roman"/>
          <w:sz w:val="28"/>
          <w:szCs w:val="28"/>
          <w:shd w:val="clear" w:color="auto" w:fill="FFFFFF"/>
        </w:rPr>
        <w:t>http://sberezovskaya.shkola.hc.ru/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2.3. Наличие свидетельств: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а) о внесении записи в Единый государственный реестр юридических лиц.  </w:t>
      </w:r>
    </w:p>
    <w:p w:rsidR="00F10B5D" w:rsidRPr="006F49E9" w:rsidRDefault="00F10B5D" w:rsidP="00F10B5D">
      <w:pPr>
        <w:spacing w:line="100" w:lineRule="atLeast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</w:rPr>
        <w:t>Свидетельство о государственной аккредитации   36А01 №  0000625 от 26 февраля 2014 года, регистрационный номер Д-2346</w:t>
      </w:r>
      <w:r w:rsidRPr="006F49E9">
        <w:rPr>
          <w:rFonts w:cs="Times New Roman"/>
          <w:b/>
          <w:sz w:val="28"/>
          <w:szCs w:val="28"/>
        </w:rPr>
        <w:br/>
      </w:r>
      <w:r w:rsidRPr="006F49E9">
        <w:rPr>
          <w:rFonts w:cs="Times New Roman"/>
          <w:sz w:val="28"/>
          <w:szCs w:val="28"/>
          <w:shd w:val="clear" w:color="auto" w:fill="FFFFFF"/>
        </w:rPr>
        <w:t>ОГРН 1027600679754.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2.4. Документы, на основании которых осуществляет свою деятельность ОУ: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а) организационно – правовая форма: муниципальное учреждение, по типу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–к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азенное. 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б) лицензия: серия, регистрационный номер, срок действия.</w:t>
      </w:r>
      <w:r w:rsidRPr="006F49E9">
        <w:rPr>
          <w:rFonts w:cs="Times New Roman"/>
          <w:sz w:val="28"/>
          <w:szCs w:val="28"/>
        </w:rPr>
        <w:br/>
      </w:r>
      <w:r w:rsidRPr="006F49E9">
        <w:rPr>
          <w:rFonts w:cs="Times New Roman"/>
          <w:b/>
          <w:sz w:val="28"/>
          <w:szCs w:val="28"/>
        </w:rPr>
        <w:t>Лицензия  серия</w:t>
      </w:r>
      <w:proofErr w:type="gramStart"/>
      <w:r w:rsidRPr="006F49E9">
        <w:rPr>
          <w:rFonts w:cs="Times New Roman"/>
          <w:b/>
          <w:sz w:val="28"/>
          <w:szCs w:val="28"/>
        </w:rPr>
        <w:t xml:space="preserve"> А</w:t>
      </w:r>
      <w:proofErr w:type="gramEnd"/>
      <w:r w:rsidRPr="006F49E9">
        <w:rPr>
          <w:rFonts w:cs="Times New Roman"/>
          <w:b/>
          <w:sz w:val="28"/>
          <w:szCs w:val="28"/>
        </w:rPr>
        <w:t xml:space="preserve"> № 305335 от 20 апреля 2012 года, регистрационный № И – 2937, бессрочно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sz w:val="28"/>
          <w:szCs w:val="28"/>
        </w:rPr>
        <w:br/>
      </w:r>
      <w:r w:rsidRPr="006F49E9">
        <w:rPr>
          <w:rFonts w:cs="Times New Roman"/>
          <w:sz w:val="28"/>
          <w:szCs w:val="28"/>
        </w:rPr>
        <w:t xml:space="preserve">Образовательное учреждение   имеет лицензию на право осуществления </w:t>
      </w:r>
      <w:r w:rsidRPr="006F49E9">
        <w:rPr>
          <w:rFonts w:cs="Times New Roman"/>
          <w:sz w:val="28"/>
          <w:szCs w:val="28"/>
        </w:rPr>
        <w:lastRenderedPageBreak/>
        <w:t>следующих видов образовательной деятельности по программам:</w:t>
      </w:r>
      <w:r w:rsidRPr="006F49E9">
        <w:rPr>
          <w:rFonts w:cs="Times New Roman"/>
          <w:i/>
          <w:sz w:val="28"/>
          <w:szCs w:val="28"/>
        </w:rPr>
        <w:t xml:space="preserve"> дошкольное образование, начальное общее образование, основное общее образование, среднее (полное) общее образование, дополнительное образование</w:t>
      </w:r>
      <w:r w:rsidRPr="006F49E9">
        <w:rPr>
          <w:rFonts w:cs="Times New Roman"/>
          <w:sz w:val="28"/>
          <w:szCs w:val="28"/>
        </w:rPr>
        <w:t xml:space="preserve">.  </w:t>
      </w:r>
    </w:p>
    <w:p w:rsidR="00F10B5D" w:rsidRPr="006F49E9" w:rsidRDefault="00F10B5D" w:rsidP="00F10B5D">
      <w:pPr>
        <w:spacing w:line="100" w:lineRule="atLeast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>в) свидетельство о государственной аккредитации: серия, регистрационный номер, срок действия.</w:t>
      </w:r>
    </w:p>
    <w:p w:rsidR="00F10B5D" w:rsidRPr="006F49E9" w:rsidRDefault="00F10B5D" w:rsidP="00F10B5D">
      <w:pPr>
        <w:spacing w:line="100" w:lineRule="atLeast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b/>
          <w:sz w:val="28"/>
          <w:szCs w:val="28"/>
        </w:rPr>
        <w:t>Свидетельство о государственной аккредитации   36А01 №  0000625 от 26 февраля 2014 года, регистрационный номер Д-2346</w:t>
      </w:r>
    </w:p>
    <w:p w:rsidR="00F10B5D" w:rsidRPr="006F49E9" w:rsidRDefault="00F10B5D" w:rsidP="00F10B5D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10B5D" w:rsidRPr="006F49E9" w:rsidRDefault="00F10B5D" w:rsidP="00F10B5D">
      <w:pPr>
        <w:spacing w:line="100" w:lineRule="atLeast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2.5. </w:t>
      </w:r>
      <w:r w:rsidRPr="006F49E9">
        <w:rPr>
          <w:rFonts w:cs="Times New Roman"/>
          <w:sz w:val="28"/>
          <w:szCs w:val="28"/>
        </w:rPr>
        <w:t>Учредитель</w:t>
      </w:r>
    </w:p>
    <w:p w:rsidR="00F10B5D" w:rsidRPr="006F49E9" w:rsidRDefault="00F10B5D" w:rsidP="00F10B5D">
      <w:pPr>
        <w:ind w:left="-360" w:firstLine="900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>Учредителем школы является Бобровский муниципальный район Воронежской области   в лице администрации Бобровского муниципального района Воронежской области.</w:t>
      </w:r>
    </w:p>
    <w:p w:rsidR="00F10B5D" w:rsidRPr="006F49E9" w:rsidRDefault="00F10B5D" w:rsidP="00F10B5D">
      <w:pPr>
        <w:spacing w:line="100" w:lineRule="atLeast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 xml:space="preserve"> 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3. Система управления образовательным учреждением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000"/>
      </w:tblPr>
      <w:tblGrid>
        <w:gridCol w:w="647"/>
        <w:gridCol w:w="2639"/>
        <w:gridCol w:w="6391"/>
      </w:tblGrid>
      <w:tr w:rsidR="00F10B5D" w:rsidRPr="006F49E9" w:rsidTr="00A961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ind w:right="1276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tabs>
                <w:tab w:val="left" w:pos="-108"/>
              </w:tabs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F10B5D" w:rsidRPr="006F49E9" w:rsidTr="00A961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Титова Анна Васильевна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F10B5D" w:rsidRPr="006F49E9" w:rsidTr="00A961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Самохина Светлана Дмитриевна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Заместитель директора по ВР</w:t>
            </w:r>
          </w:p>
        </w:tc>
      </w:tr>
      <w:tr w:rsidR="00F10B5D" w:rsidRPr="006F49E9" w:rsidTr="00A961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Чачина</w:t>
            </w:r>
            <w:proofErr w:type="spellEnd"/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Pr="006F49E9" w:rsidRDefault="00F10B5D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6F49E9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УВР </w:t>
            </w:r>
          </w:p>
        </w:tc>
      </w:tr>
    </w:tbl>
    <w:p w:rsidR="00F10B5D" w:rsidRPr="006F49E9" w:rsidRDefault="00F10B5D" w:rsidP="00F10B5D">
      <w:pPr>
        <w:tabs>
          <w:tab w:val="left" w:pos="900"/>
        </w:tabs>
        <w:spacing w:line="100" w:lineRule="atLeast"/>
        <w:ind w:firstLine="567"/>
        <w:jc w:val="both"/>
        <w:rPr>
          <w:rFonts w:cs="Times New Roman"/>
          <w:sz w:val="28"/>
          <w:szCs w:val="28"/>
        </w:rPr>
      </w:pP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Общее управление школой осуществляет директор МКОУ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Сухо-Березовская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 СОШ в соответствии с действующим законодательством. </w:t>
      </w:r>
    </w:p>
    <w:p w:rsidR="00F10B5D" w:rsidRPr="006F49E9" w:rsidRDefault="00F10B5D" w:rsidP="00F10B5D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F10B5D" w:rsidRPr="006F49E9" w:rsidRDefault="00F10B5D" w:rsidP="00F10B5D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bookmarkStart w:id="0" w:name="_GoBack"/>
      <w:r w:rsidRPr="006F49E9">
        <w:rPr>
          <w:rFonts w:cs="Times New Roman"/>
          <w:sz w:val="28"/>
          <w:szCs w:val="28"/>
          <w:shd w:val="clear" w:color="auto" w:fill="FFFFFF"/>
        </w:rPr>
        <w:t>Общее собрание  трудового коллектива школы</w:t>
      </w:r>
    </w:p>
    <w:p w:rsidR="00F10B5D" w:rsidRPr="006F49E9" w:rsidRDefault="00F10B5D" w:rsidP="00F10B5D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Педагогический совет </w:t>
      </w:r>
    </w:p>
    <w:p w:rsidR="00F10B5D" w:rsidRPr="006F49E9" w:rsidRDefault="00F10B5D" w:rsidP="00F10B5D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Управляющий совет</w:t>
      </w:r>
    </w:p>
    <w:p w:rsidR="00F10B5D" w:rsidRPr="006F49E9" w:rsidRDefault="00F10B5D" w:rsidP="00F10B5D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Совет старшеклассников</w:t>
      </w:r>
    </w:p>
    <w:bookmarkEnd w:id="0"/>
    <w:p w:rsidR="00F10B5D" w:rsidRPr="006F49E9" w:rsidRDefault="00F10B5D" w:rsidP="00F10B5D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МКОУ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Сухо-Березовская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 СОШ.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00"/>
        </w:rPr>
      </w:pPr>
    </w:p>
    <w:p w:rsidR="00F10B5D" w:rsidRPr="006F49E9" w:rsidRDefault="00F10B5D" w:rsidP="00F10B5D">
      <w:pPr>
        <w:numPr>
          <w:ilvl w:val="0"/>
          <w:numId w:val="5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Структура классов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Начальное общее образование (1 – 4 классы) -  4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общеобразовательных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F49E9">
        <w:rPr>
          <w:rFonts w:cs="Times New Roman"/>
          <w:sz w:val="28"/>
          <w:szCs w:val="28"/>
          <w:shd w:val="clear" w:color="auto" w:fill="FFFFFF"/>
        </w:rPr>
        <w:lastRenderedPageBreak/>
        <w:t>класса;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основное общее образование (5 – 9 классы) – 5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общеобразовательных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класса;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Контингент образовательного учреждения.</w:t>
      </w:r>
    </w:p>
    <w:p w:rsidR="00C04AF0" w:rsidRPr="006F49E9" w:rsidRDefault="00C04AF0" w:rsidP="00C04AF0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  <w:shd w:val="clear" w:color="auto" w:fill="FFFFFF"/>
        </w:rPr>
      </w:pPr>
    </w:p>
    <w:tbl>
      <w:tblPr>
        <w:tblW w:w="7649" w:type="dxa"/>
        <w:tblInd w:w="-30" w:type="dxa"/>
        <w:tblLayout w:type="fixed"/>
        <w:tblLook w:val="0000"/>
      </w:tblPr>
      <w:tblGrid>
        <w:gridCol w:w="2208"/>
        <w:gridCol w:w="1359"/>
        <w:gridCol w:w="1360"/>
        <w:gridCol w:w="31"/>
        <w:gridCol w:w="1329"/>
        <w:gridCol w:w="1362"/>
      </w:tblGrid>
      <w:tr w:rsidR="00C04AF0" w:rsidRPr="006F49E9" w:rsidTr="00A961B6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F49E9">
              <w:rPr>
                <w:rFonts w:cs="Times New Roman"/>
                <w:b/>
                <w:sz w:val="28"/>
                <w:szCs w:val="28"/>
              </w:rPr>
              <w:t xml:space="preserve">2012-2013 </w:t>
            </w:r>
            <w:proofErr w:type="spellStart"/>
            <w:r w:rsidRPr="006F49E9">
              <w:rPr>
                <w:rFonts w:cs="Times New Roman"/>
                <w:b/>
                <w:sz w:val="28"/>
                <w:szCs w:val="28"/>
              </w:rPr>
              <w:t>уч</w:t>
            </w:r>
            <w:proofErr w:type="spellEnd"/>
            <w:r w:rsidRPr="006F49E9">
              <w:rPr>
                <w:rFonts w:cs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F49E9">
              <w:rPr>
                <w:rFonts w:cs="Times New Roman"/>
                <w:b/>
                <w:sz w:val="28"/>
                <w:szCs w:val="28"/>
              </w:rPr>
              <w:t xml:space="preserve">2013-2014 </w:t>
            </w:r>
            <w:proofErr w:type="spellStart"/>
            <w:r w:rsidRPr="006F49E9">
              <w:rPr>
                <w:rFonts w:cs="Times New Roman"/>
                <w:b/>
                <w:sz w:val="28"/>
                <w:szCs w:val="28"/>
              </w:rPr>
              <w:t>уч</w:t>
            </w:r>
            <w:proofErr w:type="spellEnd"/>
            <w:r w:rsidRPr="006F49E9">
              <w:rPr>
                <w:rFonts w:cs="Times New Roman"/>
                <w:b/>
                <w:sz w:val="28"/>
                <w:szCs w:val="28"/>
              </w:rPr>
              <w:t>. год</w:t>
            </w:r>
          </w:p>
        </w:tc>
      </w:tr>
      <w:tr w:rsidR="00C04AF0" w:rsidRPr="006F49E9" w:rsidTr="00A961B6"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 xml:space="preserve">Кол-во </w:t>
            </w:r>
            <w:proofErr w:type="gramStart"/>
            <w:r w:rsidRPr="006F49E9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 xml:space="preserve">Кол-во </w:t>
            </w:r>
            <w:proofErr w:type="gramStart"/>
            <w:r w:rsidRPr="006F49E9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04AF0" w:rsidRPr="006F49E9" w:rsidTr="00A961B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C04AF0" w:rsidRPr="006F49E9" w:rsidTr="00A961B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C04AF0" w:rsidRPr="006F49E9" w:rsidTr="00A961B6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F49E9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F49E9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F49E9">
              <w:rPr>
                <w:rFonts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F49E9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AF0" w:rsidRPr="006F49E9" w:rsidRDefault="00C04AF0" w:rsidP="00A961B6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F49E9">
              <w:rPr>
                <w:rFonts w:cs="Times New Roman"/>
                <w:b/>
                <w:sz w:val="28"/>
                <w:szCs w:val="28"/>
              </w:rPr>
              <w:t>67</w:t>
            </w:r>
          </w:p>
        </w:tc>
      </w:tr>
    </w:tbl>
    <w:p w:rsidR="00C04AF0" w:rsidRPr="006F49E9" w:rsidRDefault="00C04AF0" w:rsidP="00C04AF0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Контингент обучающихся стабилен, движение учащихся происходит по объективным причинам (переезд в другие районы области) и не вносит дестабилизацию в процесс развития школы.</w:t>
      </w:r>
      <w:proofErr w:type="gramEnd"/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numPr>
          <w:ilvl w:val="0"/>
          <w:numId w:val="5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Реализуемые образовательные программы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Образовательная программа школы способствует  развитию и социализации учащихся на основе усвоения ими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через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>:</w:t>
      </w:r>
    </w:p>
    <w:p w:rsidR="00F10B5D" w:rsidRPr="006F49E9" w:rsidRDefault="00F10B5D" w:rsidP="00F10B5D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F10B5D" w:rsidRPr="006F49E9" w:rsidRDefault="00F10B5D" w:rsidP="00F10B5D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F10B5D" w:rsidRPr="006F49E9" w:rsidRDefault="00F10B5D" w:rsidP="00F10B5D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освоение отдельных общеобразовательных программ в рамках </w:t>
      </w:r>
      <w:proofErr w:type="spellStart"/>
      <w:r w:rsidRPr="006F49E9">
        <w:rPr>
          <w:rFonts w:cs="Times New Roman"/>
          <w:sz w:val="28"/>
          <w:szCs w:val="28"/>
          <w:shd w:val="clear" w:color="auto" w:fill="FFFFFF"/>
        </w:rPr>
        <w:t>предпрофильной</w:t>
      </w:r>
      <w:proofErr w:type="spellEnd"/>
      <w:r w:rsidRPr="006F49E9">
        <w:rPr>
          <w:rFonts w:cs="Times New Roman"/>
          <w:sz w:val="28"/>
          <w:szCs w:val="28"/>
          <w:shd w:val="clear" w:color="auto" w:fill="FFFFFF"/>
        </w:rPr>
        <w:t xml:space="preserve"> подготовки.</w:t>
      </w:r>
    </w:p>
    <w:p w:rsidR="00F10B5D" w:rsidRPr="006F49E9" w:rsidRDefault="00F10B5D" w:rsidP="00F10B5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Содержание и структура учебного плана начального общего образования в 1 — 4-х классах определяются требованиями федерального государственного образовательного стандарта начального общего образования, в 5 — 9-х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 среднего (полного) общего образования" от 05.03.2004 N 1089", санитарно-эпидемиологических правил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и нормативов </w:t>
      </w:r>
      <w:proofErr w:type="spellStart"/>
      <w:r w:rsidRPr="006F49E9">
        <w:rPr>
          <w:rFonts w:cs="Times New Roman"/>
          <w:sz w:val="28"/>
          <w:szCs w:val="28"/>
          <w:shd w:val="clear" w:color="auto" w:fill="FFFFFF"/>
        </w:rPr>
        <w:t>СанПиН</w:t>
      </w:r>
      <w:proofErr w:type="spellEnd"/>
      <w:r w:rsidRPr="006F49E9">
        <w:rPr>
          <w:rFonts w:cs="Times New Roman"/>
          <w:sz w:val="28"/>
          <w:szCs w:val="28"/>
          <w:shd w:val="clear" w:color="auto" w:fill="FFFFFF"/>
        </w:rPr>
        <w:t>.</w:t>
      </w:r>
    </w:p>
    <w:p w:rsidR="00F10B5D" w:rsidRPr="006F49E9" w:rsidRDefault="00F10B5D" w:rsidP="00F10B5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Для удовлетворения познавательных интересов учащихся и развития содержания базовых учебных предметов в учебный план введены </w:t>
      </w:r>
      <w:r w:rsidRPr="006F49E9">
        <w:rPr>
          <w:rFonts w:cs="Times New Roman"/>
          <w:sz w:val="28"/>
          <w:szCs w:val="28"/>
          <w:shd w:val="clear" w:color="auto" w:fill="FFFFFF"/>
        </w:rPr>
        <w:lastRenderedPageBreak/>
        <w:t>индивидуальные и индивидуально-групповые занятия, элективные учебные предметы, кружки по нескольким направлениям в рамках внеурочной деятельности.</w:t>
      </w:r>
    </w:p>
    <w:p w:rsidR="00F10B5D" w:rsidRPr="006F49E9" w:rsidRDefault="00F10B5D" w:rsidP="00F10B5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Школа работает по программе непрерывного социально-экономического образования  учащихся 1-9 классов. Социально-экономическое воспитание направлено на подготовку личности к успешной производственно-хозяйственной деятельности, формирования потребностей, интересов и иных социально-психологических качеств, а главное – образа мышления, поведения и деятельности, соответствующих экономическим и нравственно-правовым основам общества. Для обеспечения безопасности учащихся в различных жизненных ситуациях с 5 по 9 класс ведется преподавание предмета «Основы безопасности жизнедеятельности».</w:t>
      </w:r>
    </w:p>
    <w:p w:rsidR="00F10B5D" w:rsidRPr="006F49E9" w:rsidRDefault="00F10B5D" w:rsidP="00F10B5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pStyle w:val="a3"/>
        <w:tabs>
          <w:tab w:val="left" w:pos="0"/>
        </w:tabs>
        <w:rPr>
          <w:b/>
          <w:sz w:val="28"/>
          <w:szCs w:val="28"/>
          <w:shd w:val="clear" w:color="auto" w:fill="FFFFFF"/>
        </w:rPr>
      </w:pPr>
      <w:r w:rsidRPr="006F49E9">
        <w:rPr>
          <w:b/>
          <w:sz w:val="28"/>
          <w:szCs w:val="28"/>
          <w:shd w:val="clear" w:color="auto" w:fill="FFFFFF"/>
        </w:rPr>
        <w:t>Программы начального общего образования</w:t>
      </w:r>
    </w:p>
    <w:p w:rsidR="00F10B5D" w:rsidRPr="006F49E9" w:rsidRDefault="00F10B5D" w:rsidP="00F10B5D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</w:rPr>
        <w:t>Начальная школа с 1-4 классы  работает по программе классической начальной школы по учебно-методическому комплекту «Школа России», включающего элементы развивающего обу</w:t>
      </w:r>
      <w:r w:rsidRPr="006F49E9">
        <w:rPr>
          <w:rFonts w:cs="Times New Roman"/>
          <w:sz w:val="28"/>
          <w:szCs w:val="28"/>
          <w:shd w:val="clear" w:color="auto" w:fill="FFFFFF"/>
        </w:rPr>
        <w:t xml:space="preserve">чения и проектной деятельности. </w:t>
      </w:r>
    </w:p>
    <w:p w:rsidR="00F10B5D" w:rsidRPr="006F49E9" w:rsidRDefault="00F10B5D" w:rsidP="00F10B5D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Предметы музыка, изобразительное искусство, физическая культура и иностранный язык преподают специалисты-предметники. </w:t>
      </w:r>
    </w:p>
    <w:p w:rsidR="00F10B5D" w:rsidRPr="006F49E9" w:rsidRDefault="00F10B5D" w:rsidP="00F10B5D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F10B5D" w:rsidRPr="006F49E9" w:rsidRDefault="00F10B5D" w:rsidP="00F10B5D">
      <w:pPr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Внеурочная деятельность в рамках реализации ФГОС НОО  - это образовательная деятельность, осуществляемая</w:t>
      </w:r>
      <w:r w:rsidRPr="006F49E9">
        <w:rPr>
          <w:rFonts w:cs="Times New Roman"/>
          <w:sz w:val="28"/>
          <w:szCs w:val="28"/>
        </w:rPr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F10B5D" w:rsidRPr="006F49E9" w:rsidRDefault="00F10B5D" w:rsidP="00F10B5D">
      <w:pPr>
        <w:pStyle w:val="Default"/>
        <w:jc w:val="both"/>
        <w:rPr>
          <w:sz w:val="28"/>
          <w:szCs w:val="28"/>
          <w:highlight w:val="yellow"/>
        </w:rPr>
      </w:pPr>
    </w:p>
    <w:p w:rsidR="00F10B5D" w:rsidRPr="006F49E9" w:rsidRDefault="00F10B5D" w:rsidP="00F10B5D">
      <w:pPr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 xml:space="preserve">Внеурочная деятельность в 2013-2014 учебном году реализовалась по направлениям: </w:t>
      </w:r>
    </w:p>
    <w:p w:rsidR="00F10B5D" w:rsidRPr="006F49E9" w:rsidRDefault="00F10B5D" w:rsidP="00F10B5D">
      <w:pPr>
        <w:pStyle w:val="Default"/>
        <w:jc w:val="both"/>
        <w:rPr>
          <w:sz w:val="28"/>
          <w:szCs w:val="28"/>
        </w:rPr>
      </w:pPr>
    </w:p>
    <w:p w:rsidR="00F10B5D" w:rsidRPr="006F49E9" w:rsidRDefault="00F10B5D" w:rsidP="00F10B5D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t>Спортивно-оздоровительное</w:t>
      </w:r>
    </w:p>
    <w:p w:rsidR="00F10B5D" w:rsidRPr="006F49E9" w:rsidRDefault="00F10B5D" w:rsidP="00F10B5D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t>Духовно-нравственное</w:t>
      </w:r>
    </w:p>
    <w:p w:rsidR="00F10B5D" w:rsidRPr="006F49E9" w:rsidRDefault="00F10B5D" w:rsidP="00F10B5D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t>Социальное</w:t>
      </w:r>
    </w:p>
    <w:p w:rsidR="00F10B5D" w:rsidRPr="006F49E9" w:rsidRDefault="00F10B5D" w:rsidP="00F10B5D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proofErr w:type="spellStart"/>
      <w:r w:rsidRPr="006F49E9">
        <w:rPr>
          <w:sz w:val="28"/>
          <w:szCs w:val="28"/>
        </w:rPr>
        <w:t>Общеинтеллектуальное</w:t>
      </w:r>
      <w:proofErr w:type="spellEnd"/>
    </w:p>
    <w:p w:rsidR="00F10B5D" w:rsidRPr="006F49E9" w:rsidRDefault="00F10B5D" w:rsidP="00F10B5D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t>Общекультурное</w:t>
      </w:r>
    </w:p>
    <w:p w:rsidR="00F10B5D" w:rsidRPr="006F49E9" w:rsidRDefault="00F10B5D" w:rsidP="00F10B5D">
      <w:pPr>
        <w:pStyle w:val="Default"/>
        <w:ind w:left="142"/>
        <w:jc w:val="both"/>
        <w:rPr>
          <w:sz w:val="28"/>
          <w:szCs w:val="28"/>
        </w:rPr>
      </w:pPr>
    </w:p>
    <w:p w:rsidR="00F10B5D" w:rsidRPr="006F49E9" w:rsidRDefault="00F10B5D" w:rsidP="00F10B5D">
      <w:pPr>
        <w:pStyle w:val="Default"/>
        <w:ind w:left="142"/>
        <w:jc w:val="both"/>
        <w:rPr>
          <w:sz w:val="28"/>
          <w:szCs w:val="28"/>
        </w:rPr>
      </w:pPr>
      <w:r w:rsidRPr="006F49E9">
        <w:rPr>
          <w:sz w:val="28"/>
          <w:szCs w:val="28"/>
        </w:rPr>
        <w:t xml:space="preserve">Задачи внеурочной деятельности в </w:t>
      </w:r>
      <w:r w:rsidRPr="006F49E9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МКОУ </w:t>
      </w:r>
      <w:proofErr w:type="gramStart"/>
      <w:r w:rsidRPr="006F49E9">
        <w:rPr>
          <w:rFonts w:eastAsia="SimSun"/>
          <w:color w:val="auto"/>
          <w:kern w:val="1"/>
          <w:sz w:val="28"/>
          <w:szCs w:val="28"/>
          <w:lang w:eastAsia="hi-IN" w:bidi="hi-IN"/>
        </w:rPr>
        <w:t>Сухо-Березовская</w:t>
      </w:r>
      <w:proofErr w:type="gramEnd"/>
      <w:r w:rsidRPr="006F49E9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СОШ:</w:t>
      </w:r>
    </w:p>
    <w:p w:rsidR="00F10B5D" w:rsidRPr="006F49E9" w:rsidRDefault="00F10B5D" w:rsidP="00F10B5D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F10B5D" w:rsidRPr="006F49E9" w:rsidRDefault="00F10B5D" w:rsidP="00F10B5D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6F49E9">
        <w:rPr>
          <w:sz w:val="28"/>
          <w:szCs w:val="28"/>
        </w:rPr>
        <w:t>обучающихся</w:t>
      </w:r>
      <w:proofErr w:type="gramEnd"/>
      <w:r w:rsidRPr="006F49E9">
        <w:rPr>
          <w:sz w:val="28"/>
          <w:szCs w:val="28"/>
        </w:rPr>
        <w:t>;</w:t>
      </w:r>
    </w:p>
    <w:p w:rsidR="00F10B5D" w:rsidRPr="006F49E9" w:rsidRDefault="00F10B5D" w:rsidP="00F10B5D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lastRenderedPageBreak/>
        <w:t xml:space="preserve">обеспечение социальной защиты, поддержки, реабилитации и адаптации </w:t>
      </w:r>
      <w:proofErr w:type="gramStart"/>
      <w:r w:rsidRPr="006F49E9">
        <w:rPr>
          <w:sz w:val="28"/>
          <w:szCs w:val="28"/>
        </w:rPr>
        <w:t>обучающихся</w:t>
      </w:r>
      <w:proofErr w:type="gramEnd"/>
      <w:r w:rsidRPr="006F49E9">
        <w:rPr>
          <w:sz w:val="28"/>
          <w:szCs w:val="28"/>
        </w:rPr>
        <w:t xml:space="preserve"> к жизни в обществе;</w:t>
      </w:r>
    </w:p>
    <w:p w:rsidR="00F10B5D" w:rsidRPr="006F49E9" w:rsidRDefault="00F10B5D" w:rsidP="00F10B5D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t xml:space="preserve">формирование общей культуры </w:t>
      </w:r>
      <w:proofErr w:type="gramStart"/>
      <w:r w:rsidRPr="006F49E9">
        <w:rPr>
          <w:sz w:val="28"/>
          <w:szCs w:val="28"/>
        </w:rPr>
        <w:t>обучающихся</w:t>
      </w:r>
      <w:proofErr w:type="gramEnd"/>
      <w:r w:rsidRPr="006F49E9">
        <w:rPr>
          <w:sz w:val="28"/>
          <w:szCs w:val="28"/>
        </w:rPr>
        <w:t>;</w:t>
      </w:r>
    </w:p>
    <w:p w:rsidR="00F10B5D" w:rsidRPr="006F49E9" w:rsidRDefault="00F10B5D" w:rsidP="00F10B5D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F49E9">
        <w:rPr>
          <w:sz w:val="28"/>
          <w:szCs w:val="28"/>
        </w:rPr>
        <w:t xml:space="preserve">воспитание у </w:t>
      </w:r>
      <w:proofErr w:type="gramStart"/>
      <w:r w:rsidRPr="006F49E9">
        <w:rPr>
          <w:sz w:val="28"/>
          <w:szCs w:val="28"/>
        </w:rPr>
        <w:t>обучающихся</w:t>
      </w:r>
      <w:proofErr w:type="gramEnd"/>
      <w:r w:rsidRPr="006F49E9">
        <w:rPr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F10B5D" w:rsidRPr="006F49E9" w:rsidRDefault="00F10B5D" w:rsidP="00F10B5D">
      <w:pPr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>особенности обучения на ступени основного общего образования</w:t>
      </w:r>
    </w:p>
    <w:p w:rsidR="00F10B5D" w:rsidRPr="006F49E9" w:rsidRDefault="00F10B5D" w:rsidP="00F10B5D">
      <w:pPr>
        <w:widowControl/>
        <w:tabs>
          <w:tab w:val="left" w:pos="0"/>
        </w:tabs>
        <w:ind w:left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numPr>
          <w:ilvl w:val="0"/>
          <w:numId w:val="7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Результаты образовательной деятельности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Анализ  контроля успеваемости учащихся МКОУ Сухо-Березовская СОШ за три  учебных  года показал, что успеваемость, качество знаний, средний балл остается на одном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уровне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как в начальной школе, так и в основной.</w:t>
      </w:r>
    </w:p>
    <w:p w:rsidR="00F10B5D" w:rsidRPr="006F49E9" w:rsidRDefault="00F10B5D" w:rsidP="00F10B5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</w:rPr>
        <w:t xml:space="preserve">По ежегодным данным мониторинга </w:t>
      </w:r>
      <w:proofErr w:type="spellStart"/>
      <w:r w:rsidRPr="006F49E9">
        <w:rPr>
          <w:rFonts w:cs="Times New Roman"/>
          <w:sz w:val="28"/>
          <w:szCs w:val="28"/>
        </w:rPr>
        <w:t>обученности</w:t>
      </w:r>
      <w:proofErr w:type="spellEnd"/>
      <w:r w:rsidRPr="006F49E9">
        <w:rPr>
          <w:rFonts w:cs="Times New Roman"/>
          <w:sz w:val="28"/>
          <w:szCs w:val="28"/>
        </w:rPr>
        <w:t xml:space="preserve"> и качества педагогического процесса  для школы характерна  стабильность успеваемости и качества </w:t>
      </w:r>
      <w:proofErr w:type="spellStart"/>
      <w:r w:rsidRPr="006F49E9">
        <w:rPr>
          <w:rFonts w:cs="Times New Roman"/>
          <w:sz w:val="28"/>
          <w:szCs w:val="28"/>
        </w:rPr>
        <w:t>обученности</w:t>
      </w:r>
      <w:proofErr w:type="spellEnd"/>
      <w:r w:rsidRPr="006F49E9">
        <w:rPr>
          <w:rFonts w:cs="Times New Roman"/>
          <w:sz w:val="28"/>
          <w:szCs w:val="28"/>
        </w:rPr>
        <w:t>.</w:t>
      </w:r>
    </w:p>
    <w:p w:rsidR="00F10B5D" w:rsidRPr="006F49E9" w:rsidRDefault="00F10B5D" w:rsidP="00F10B5D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  <w:r w:rsidRPr="006F49E9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Качество подготовки выпускников</w:t>
      </w:r>
    </w:p>
    <w:p w:rsidR="00F10B5D" w:rsidRPr="006F49E9" w:rsidRDefault="00F10B5D" w:rsidP="00F10B5D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В течение ряда лет выпускники школы успешно справляются с государственной итоговой аттестацией в форме ГИА. </w:t>
      </w:r>
    </w:p>
    <w:p w:rsidR="00F10B5D" w:rsidRPr="006F49E9" w:rsidRDefault="00F10B5D" w:rsidP="00F10B5D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Результаты государственной итоговой аттестации в новой форме в 9 классе, проводимых региональной аттестационной комиссией по математике, показывают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хорошую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49E9">
        <w:rPr>
          <w:rFonts w:cs="Times New Roman"/>
          <w:sz w:val="28"/>
          <w:szCs w:val="28"/>
          <w:shd w:val="clear" w:color="auto" w:fill="FFFFFF"/>
        </w:rPr>
        <w:t>справляемость</w:t>
      </w:r>
      <w:proofErr w:type="spellEnd"/>
      <w:r w:rsidRPr="006F49E9">
        <w:rPr>
          <w:rFonts w:cs="Times New Roman"/>
          <w:sz w:val="28"/>
          <w:szCs w:val="28"/>
          <w:shd w:val="clear" w:color="auto" w:fill="FFFFFF"/>
        </w:rPr>
        <w:t xml:space="preserve"> (последние три года - 90%), качество знаний учащихся соответствует 28,6 %. Соответствие годовой и экзаменационной отметки свыше 36,7 % (в этом году — 68,9 %). </w:t>
      </w:r>
    </w:p>
    <w:p w:rsidR="00F10B5D" w:rsidRPr="006F49E9" w:rsidRDefault="00F10B5D" w:rsidP="00F10B5D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Результаты государственной итоговой аттестации по русскому языку показали </w:t>
      </w:r>
      <w:proofErr w:type="spellStart"/>
      <w:r w:rsidRPr="006F49E9">
        <w:rPr>
          <w:rFonts w:cs="Times New Roman"/>
          <w:sz w:val="28"/>
          <w:szCs w:val="28"/>
          <w:shd w:val="clear" w:color="auto" w:fill="FFFFFF"/>
        </w:rPr>
        <w:t>справляемость</w:t>
      </w:r>
      <w:proofErr w:type="spellEnd"/>
      <w:r w:rsidRPr="006F49E9">
        <w:rPr>
          <w:rFonts w:cs="Times New Roman"/>
          <w:sz w:val="28"/>
          <w:szCs w:val="28"/>
          <w:shd w:val="clear" w:color="auto" w:fill="FFFFFF"/>
        </w:rPr>
        <w:t xml:space="preserve"> за последние три года - 100%, качество знаний — выше 64%, подтверждение годовой отметки — выше 44,8 %.</w:t>
      </w:r>
    </w:p>
    <w:p w:rsidR="00F10B5D" w:rsidRPr="006F49E9" w:rsidRDefault="00F10B5D" w:rsidP="00F10B5D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</w:rPr>
        <w:t xml:space="preserve">    Обзор результатов показывает, что подавляющая доля выпускников справляется с большинством базовых заданий по математике  и русскому языку.</w:t>
      </w:r>
    </w:p>
    <w:p w:rsidR="00F10B5D" w:rsidRPr="006F49E9" w:rsidRDefault="00F10B5D" w:rsidP="00F10B5D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9E9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Сведения об участии выпускников 9 классов МКОУ </w:t>
      </w:r>
      <w:proofErr w:type="gramStart"/>
      <w:r w:rsidRPr="006F49E9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Сухо-Березовская</w:t>
      </w:r>
      <w:proofErr w:type="gramEnd"/>
      <w:r w:rsidRPr="006F49E9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СОШ  в государственной итоговой аттестации</w:t>
      </w:r>
    </w:p>
    <w:p w:rsidR="00C04AF0" w:rsidRPr="006F49E9" w:rsidRDefault="00F10B5D" w:rsidP="006F49E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В течение 3-х лет все выпускники школы  документы об основном общем образовании получили все выпускники. </w:t>
      </w:r>
    </w:p>
    <w:p w:rsidR="00C04AF0" w:rsidRPr="006F49E9" w:rsidRDefault="00C04AF0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00"/>
        </w:rPr>
      </w:pP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 xml:space="preserve">7. Условия реализации </w:t>
      </w:r>
      <w:proofErr w:type="gramStart"/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образовательных</w:t>
      </w:r>
      <w:proofErr w:type="gramEnd"/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 xml:space="preserve"> программам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7.1. Кадровое обеспечение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 xml:space="preserve">    Всего в школе 14 педагогов, имеющих в большинстве  высшее образование. Высшую квалификационную  категорию имеет 2 человека, шесть человек имеют первую категорию, два человека имеют вторую категорию,   два человека  соответствуют должности «учитель». Пять педагогов  награждены грамотами ГУО. 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7.2. Учебно-методическое обеспечение</w:t>
      </w:r>
    </w:p>
    <w:p w:rsidR="00F10B5D" w:rsidRPr="006F49E9" w:rsidRDefault="00F10B5D" w:rsidP="00F10B5D">
      <w:pPr>
        <w:autoSpaceDE w:val="0"/>
        <w:ind w:right="-93" w:firstLine="708"/>
        <w:jc w:val="both"/>
        <w:rPr>
          <w:rFonts w:cs="Times New Roman"/>
          <w:bCs/>
          <w:sz w:val="28"/>
          <w:szCs w:val="28"/>
        </w:rPr>
      </w:pPr>
      <w:r w:rsidRPr="006F49E9">
        <w:rPr>
          <w:rFonts w:cs="Times New Roman"/>
          <w:bCs/>
          <w:sz w:val="28"/>
          <w:szCs w:val="28"/>
        </w:rPr>
        <w:lastRenderedPageBreak/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6F49E9">
        <w:rPr>
          <w:rFonts w:cs="Times New Roman"/>
          <w:bCs/>
          <w:iCs/>
          <w:sz w:val="28"/>
          <w:szCs w:val="28"/>
        </w:rPr>
        <w:t xml:space="preserve">утверждены директором школы. </w:t>
      </w:r>
      <w:r w:rsidRPr="006F49E9">
        <w:rPr>
          <w:rFonts w:cs="Times New Roman"/>
          <w:bCs/>
          <w:sz w:val="28"/>
          <w:szCs w:val="28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F10B5D" w:rsidRPr="006F49E9" w:rsidRDefault="00F10B5D" w:rsidP="00F10B5D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>Преподавание всех учебных дисциплин обеспечено учебно-методическими комплексами.</w:t>
      </w:r>
    </w:p>
    <w:p w:rsidR="00F10B5D" w:rsidRPr="006F49E9" w:rsidRDefault="00F10B5D" w:rsidP="00F10B5D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 xml:space="preserve">В школе имеется собственная библиотека с фондом и информационной базой на достаточном уровне. 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8. Воспитательная работа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ind w:left="567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Cs/>
          <w:sz w:val="28"/>
          <w:szCs w:val="28"/>
          <w:shd w:val="clear" w:color="auto" w:fill="FFFFFF"/>
        </w:rPr>
        <w:t>В стандартах второго поколения лежит новый тип взаимоотношений между личностью, обществом и государством. Этот тип взаимоотношений основан на принципах взаимного согласия личности, общества и государства. Ответственность образовательного учреждения заключается в создании условий для успешной образовательной деятельности. Образовательное учреждение обязано гарантировать шанс на успех каждому ребенку. Семья ученика отвечает за использование предоставленного образовательным учреждением шанса на успех, за реализацию своих прав и выполнение своих обязанностей в сфере образования. В общем виде взаимодействие школы, классного руководителя с родителями состоит в создании единой воспитывающей среды, в которой бы целенаправленно формировались запланированные школой отношения: правовые, трудовые, нравственные, эстетические…</w:t>
      </w: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F10B5D" w:rsidRPr="006F49E9" w:rsidRDefault="00F10B5D" w:rsidP="00F10B5D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F49E9">
        <w:rPr>
          <w:rFonts w:cs="Times New Roman"/>
          <w:b/>
          <w:bCs/>
          <w:sz w:val="28"/>
          <w:szCs w:val="28"/>
          <w:shd w:val="clear" w:color="auto" w:fill="FFFFFF"/>
        </w:rPr>
        <w:t>9. Условия, обеспечивающие безопасность образовательной среды</w:t>
      </w:r>
    </w:p>
    <w:p w:rsidR="00F10B5D" w:rsidRPr="006F49E9" w:rsidRDefault="00F10B5D" w:rsidP="00F10B5D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6F49E9">
        <w:rPr>
          <w:rFonts w:cs="Times New Roman"/>
          <w:sz w:val="28"/>
          <w:szCs w:val="28"/>
          <w:shd w:val="clear" w:color="auto" w:fill="FFFFFF"/>
        </w:rPr>
        <w:t>защищенности</w:t>
      </w:r>
      <w:proofErr w:type="gramEnd"/>
      <w:r w:rsidRPr="006F49E9">
        <w:rPr>
          <w:rFonts w:cs="Times New Roman"/>
          <w:sz w:val="28"/>
          <w:szCs w:val="28"/>
          <w:shd w:val="clear" w:color="auto" w:fill="FFFFFF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организация обучения учащихся и сотрудников школы по ГО и ЧС;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выпу</w:t>
      </w:r>
      <w:proofErr w:type="gramStart"/>
      <w:r w:rsidRPr="006F49E9">
        <w:rPr>
          <w:sz w:val="28"/>
          <w:szCs w:val="28"/>
          <w:shd w:val="clear" w:color="auto" w:fill="FFFFFF"/>
        </w:rPr>
        <w:t>ск в шк</w:t>
      </w:r>
      <w:proofErr w:type="gramEnd"/>
      <w:r w:rsidRPr="006F49E9">
        <w:rPr>
          <w:sz w:val="28"/>
          <w:szCs w:val="28"/>
          <w:shd w:val="clear" w:color="auto" w:fill="FFFFFF"/>
        </w:rPr>
        <w:t>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 xml:space="preserve">соблюдение норм и правил  </w:t>
      </w:r>
      <w:proofErr w:type="spellStart"/>
      <w:r w:rsidRPr="006F49E9">
        <w:rPr>
          <w:sz w:val="28"/>
          <w:szCs w:val="28"/>
          <w:shd w:val="clear" w:color="auto" w:fill="FFFFFF"/>
        </w:rPr>
        <w:t>СанПиН</w:t>
      </w:r>
      <w:proofErr w:type="spellEnd"/>
      <w:r w:rsidRPr="006F49E9">
        <w:rPr>
          <w:sz w:val="28"/>
          <w:szCs w:val="28"/>
          <w:shd w:val="clear" w:color="auto" w:fill="FFFFFF"/>
        </w:rPr>
        <w:t>;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proofErr w:type="gramStart"/>
      <w:r w:rsidRPr="006F49E9">
        <w:rPr>
          <w:sz w:val="28"/>
          <w:szCs w:val="28"/>
          <w:shd w:val="clear" w:color="auto" w:fill="FFFFFF"/>
        </w:rPr>
        <w:t>проведение своевременного инструктажа по ОТ обучающихся и работников;</w:t>
      </w:r>
      <w:proofErr w:type="gramEnd"/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организация круглосуточной охраны школьного здания;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проведение ежегодного мониторинга здоровья учащихся</w:t>
      </w:r>
      <w:proofErr w:type="gramStart"/>
      <w:r w:rsidRPr="006F49E9">
        <w:rPr>
          <w:sz w:val="28"/>
          <w:szCs w:val="28"/>
          <w:shd w:val="clear" w:color="auto" w:fill="FFFFFF"/>
        </w:rPr>
        <w:t>;;</w:t>
      </w:r>
      <w:proofErr w:type="gramEnd"/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lastRenderedPageBreak/>
        <w:t>организация взаимодействия педагогов и медицинских работников в интересах сохранения здоровья детей;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проведение уроков физической культуры с учётом медицинских групп здоровья учащихся;</w:t>
      </w:r>
    </w:p>
    <w:p w:rsidR="00F10B5D" w:rsidRPr="006F49E9" w:rsidRDefault="00F10B5D" w:rsidP="00F10B5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регулярное проведение месячников безопасности детей,  ГО и ЧС, ПДД  по профилактике ПАВ и др.</w:t>
      </w:r>
    </w:p>
    <w:p w:rsidR="00F10B5D" w:rsidRPr="006F49E9" w:rsidRDefault="00F10B5D" w:rsidP="00F10B5D">
      <w:pPr>
        <w:ind w:firstLine="708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  <w:shd w:val="clear" w:color="auto" w:fill="FFFFFF"/>
        </w:rPr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</w:t>
      </w:r>
      <w:r w:rsidRPr="006F49E9">
        <w:rPr>
          <w:rFonts w:cs="Times New Roman"/>
          <w:sz w:val="28"/>
          <w:szCs w:val="28"/>
        </w:rPr>
        <w:t>В этом учебном году  60  учащихся школы приступили к сдаче норм физкультурного комплекса ГТО, из них 35 учащихся выполнили комплекс на серебряный значок, 19 учащихся – на золотой значок.</w:t>
      </w:r>
    </w:p>
    <w:p w:rsidR="00F10B5D" w:rsidRPr="006F49E9" w:rsidRDefault="00F10B5D" w:rsidP="00F10B5D">
      <w:pPr>
        <w:ind w:firstLine="708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 xml:space="preserve">По результатам динамического наблюдения за здоровьем детей выявлено снижение  заболеваемости учащихся ОРВИ и гриппом  на 21 %, в течение нескольких лет в школе не наблюдался эпидемический подъем, ни один класс не был закрыт на карантин, снижается процент </w:t>
      </w:r>
      <w:proofErr w:type="spellStart"/>
      <w:r w:rsidRPr="006F49E9">
        <w:rPr>
          <w:rFonts w:cs="Times New Roman"/>
          <w:sz w:val="28"/>
          <w:szCs w:val="28"/>
        </w:rPr>
        <w:t>частоболеющих</w:t>
      </w:r>
      <w:proofErr w:type="spellEnd"/>
      <w:r w:rsidRPr="006F49E9">
        <w:rPr>
          <w:rFonts w:cs="Times New Roman"/>
          <w:sz w:val="28"/>
          <w:szCs w:val="28"/>
        </w:rPr>
        <w:t xml:space="preserve"> детей.</w:t>
      </w:r>
    </w:p>
    <w:p w:rsidR="00F10B5D" w:rsidRPr="006F49E9" w:rsidRDefault="00F10B5D" w:rsidP="00F10B5D">
      <w:pPr>
        <w:ind w:firstLine="708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безопасности», «Доктор Айболит» для младших школьников. Классные руководители проводят классные часы по теме «Врачебный контроль и самоконтроль», «Я взрослею», «Простые правила гигиены» и другие. </w:t>
      </w:r>
    </w:p>
    <w:p w:rsidR="00F10B5D" w:rsidRPr="006F49E9" w:rsidRDefault="00F10B5D" w:rsidP="00F10B5D">
      <w:pPr>
        <w:ind w:firstLine="708"/>
        <w:jc w:val="both"/>
        <w:rPr>
          <w:rFonts w:cs="Times New Roman"/>
          <w:sz w:val="28"/>
          <w:szCs w:val="28"/>
        </w:rPr>
      </w:pPr>
      <w:r w:rsidRPr="006F49E9">
        <w:rPr>
          <w:rFonts w:cs="Times New Roman"/>
          <w:sz w:val="28"/>
          <w:szCs w:val="28"/>
        </w:rPr>
        <w:t xml:space="preserve">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 С большим интересом учащиеся школы готовят материал для проведения конкурса рисунков: «Безопасность на дороге», «Будь здоров!», «Учимся учиться», «Начнем день с улыбки». </w:t>
      </w:r>
    </w:p>
    <w:p w:rsidR="00F10B5D" w:rsidRDefault="00F10B5D" w:rsidP="00C274EE">
      <w:pPr>
        <w:pStyle w:val="a3"/>
        <w:spacing w:after="0" w:line="240" w:lineRule="auto"/>
        <w:ind w:left="0" w:firstLine="708"/>
        <w:rPr>
          <w:sz w:val="28"/>
          <w:szCs w:val="28"/>
          <w:shd w:val="clear" w:color="auto" w:fill="FFFFFF"/>
        </w:rPr>
      </w:pPr>
      <w:r w:rsidRPr="006F49E9">
        <w:rPr>
          <w:sz w:val="28"/>
          <w:szCs w:val="28"/>
          <w:shd w:val="clear" w:color="auto" w:fill="FFFFFF"/>
        </w:rPr>
        <w:t>В 2013-14 учебном году доля травматизма обучающихся  во время пребывания в школе составила  0,6% (1 случай),  случаев дорожно-транспортного травматизма  не было.</w:t>
      </w:r>
    </w:p>
    <w:p w:rsidR="00C274EE" w:rsidRPr="006F49E9" w:rsidRDefault="00C274EE" w:rsidP="00F10B5D">
      <w:pPr>
        <w:pStyle w:val="a3"/>
        <w:spacing w:after="0" w:line="240" w:lineRule="auto"/>
        <w:ind w:left="0"/>
        <w:rPr>
          <w:sz w:val="28"/>
          <w:szCs w:val="28"/>
          <w:shd w:val="clear" w:color="auto" w:fill="FFFFFF"/>
        </w:rPr>
      </w:pPr>
    </w:p>
    <w:p w:rsidR="00C274EE" w:rsidRPr="005352FC" w:rsidRDefault="00C274EE" w:rsidP="00C274EE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   </w:t>
      </w:r>
      <w:r w:rsidRPr="005352FC">
        <w:rPr>
          <w:rFonts w:cs="Times New Roman"/>
          <w:b/>
          <w:bCs/>
          <w:sz w:val="28"/>
          <w:szCs w:val="28"/>
          <w:shd w:val="clear" w:color="auto" w:fill="FFFFFF"/>
        </w:rPr>
        <w:t>Вывод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ы</w:t>
      </w:r>
      <w:r w:rsidRPr="005352FC">
        <w:rPr>
          <w:rFonts w:cs="Times New Roman"/>
          <w:b/>
          <w:bCs/>
          <w:sz w:val="28"/>
          <w:szCs w:val="28"/>
          <w:shd w:val="clear" w:color="auto" w:fill="FFFFFF"/>
        </w:rPr>
        <w:t>:</w:t>
      </w:r>
    </w:p>
    <w:p w:rsidR="00C274EE" w:rsidRDefault="00C274EE" w:rsidP="00C274EE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В результате </w:t>
      </w: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самообследования</w:t>
      </w:r>
      <w:proofErr w:type="spellEnd"/>
      <w:r w:rsidRPr="003503E8">
        <w:rPr>
          <w:rFonts w:cs="Times New Roman"/>
          <w:bCs/>
          <w:sz w:val="28"/>
          <w:szCs w:val="28"/>
          <w:shd w:val="clear" w:color="auto" w:fill="FFFFFF"/>
        </w:rPr>
        <w:t xml:space="preserve"> МКОУ </w:t>
      </w:r>
      <w:proofErr w:type="gramStart"/>
      <w:r w:rsidRPr="003503E8">
        <w:rPr>
          <w:rFonts w:cs="Times New Roman"/>
          <w:bCs/>
          <w:sz w:val="28"/>
          <w:szCs w:val="28"/>
          <w:shd w:val="clear" w:color="auto" w:fill="FFFFFF"/>
        </w:rPr>
        <w:t>Сухо-Березовская</w:t>
      </w:r>
      <w:proofErr w:type="gramEnd"/>
      <w:r w:rsidRPr="003503E8">
        <w:rPr>
          <w:rFonts w:cs="Times New Roman"/>
          <w:bCs/>
          <w:sz w:val="28"/>
          <w:szCs w:val="28"/>
          <w:shd w:val="clear" w:color="auto" w:fill="FFFFFF"/>
        </w:rPr>
        <w:t xml:space="preserve"> СОШ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с целью </w:t>
      </w:r>
      <w:r w:rsidRPr="003503E8">
        <w:rPr>
          <w:rFonts w:cs="Times New Roman"/>
          <w:sz w:val="28"/>
          <w:szCs w:val="28"/>
          <w:shd w:val="clear" w:color="auto" w:fill="FFFFFF"/>
        </w:rPr>
        <w:t>обеспечения доступности и открытости информации о деятельности организации</w:t>
      </w:r>
      <w:r>
        <w:rPr>
          <w:rFonts w:cs="Times New Roman"/>
          <w:sz w:val="28"/>
          <w:szCs w:val="28"/>
          <w:shd w:val="clear" w:color="auto" w:fill="FFFFFF"/>
        </w:rPr>
        <w:t xml:space="preserve"> следует отметить:</w:t>
      </w:r>
    </w:p>
    <w:p w:rsidR="00C274EE" w:rsidRPr="003503E8" w:rsidRDefault="00C274EE" w:rsidP="00C274EE">
      <w:pPr>
        <w:ind w:firstLine="708"/>
        <w:rPr>
          <w:rFonts w:cs="Times New Roman"/>
          <w:sz w:val="28"/>
          <w:szCs w:val="28"/>
          <w:shd w:val="clear" w:color="auto" w:fill="FFFFFF"/>
        </w:rPr>
      </w:pPr>
      <w:r w:rsidRPr="003503E8">
        <w:rPr>
          <w:rFonts w:cs="Times New Roman"/>
          <w:sz w:val="28"/>
          <w:szCs w:val="28"/>
          <w:shd w:val="clear" w:color="auto" w:fill="FFFFFF"/>
        </w:rPr>
        <w:t>Управление школой строится на принципах единоначалия и самоуправления.</w:t>
      </w:r>
    </w:p>
    <w:p w:rsidR="00C274EE" w:rsidRPr="003503E8" w:rsidRDefault="00C274EE" w:rsidP="00C274EE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3503E8">
        <w:rPr>
          <w:rFonts w:cs="Times New Roman"/>
          <w:sz w:val="28"/>
          <w:szCs w:val="28"/>
          <w:shd w:val="clear" w:color="auto" w:fill="FFFFFF"/>
        </w:rPr>
        <w:tab/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C274EE" w:rsidRPr="003503E8" w:rsidRDefault="00C274EE" w:rsidP="00C274EE">
      <w:pPr>
        <w:rPr>
          <w:rFonts w:cs="Times New Roman"/>
          <w:sz w:val="28"/>
          <w:szCs w:val="28"/>
          <w:shd w:val="clear" w:color="auto" w:fill="FFFFFF"/>
        </w:rPr>
      </w:pPr>
      <w:r w:rsidRPr="003503E8">
        <w:rPr>
          <w:rFonts w:cs="Times New Roman"/>
          <w:sz w:val="28"/>
          <w:szCs w:val="28"/>
          <w:shd w:val="clear" w:color="auto" w:fill="FFFFFF"/>
        </w:rPr>
        <w:t xml:space="preserve">Контингент </w:t>
      </w:r>
      <w:proofErr w:type="gramStart"/>
      <w:r w:rsidRPr="003503E8">
        <w:rPr>
          <w:rFonts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3503E8">
        <w:rPr>
          <w:rFonts w:cs="Times New Roman"/>
          <w:sz w:val="28"/>
          <w:szCs w:val="28"/>
          <w:shd w:val="clear" w:color="auto" w:fill="FFFFFF"/>
        </w:rPr>
        <w:t xml:space="preserve"> стабилен.</w:t>
      </w:r>
    </w:p>
    <w:p w:rsidR="00C274EE" w:rsidRPr="003503E8" w:rsidRDefault="00C274EE" w:rsidP="00C274EE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3503E8">
        <w:rPr>
          <w:rFonts w:cs="Times New Roman"/>
          <w:sz w:val="28"/>
          <w:szCs w:val="28"/>
        </w:rPr>
        <w:t xml:space="preserve">По ежегодным данным мониторинга </w:t>
      </w:r>
      <w:proofErr w:type="spellStart"/>
      <w:r w:rsidRPr="003503E8">
        <w:rPr>
          <w:rFonts w:cs="Times New Roman"/>
          <w:sz w:val="28"/>
          <w:szCs w:val="28"/>
        </w:rPr>
        <w:t>обученности</w:t>
      </w:r>
      <w:proofErr w:type="spellEnd"/>
      <w:r w:rsidRPr="003503E8">
        <w:rPr>
          <w:rFonts w:cs="Times New Roman"/>
          <w:sz w:val="28"/>
          <w:szCs w:val="28"/>
        </w:rPr>
        <w:t xml:space="preserve"> и качества педагогического процесса  для школы характерна  стабильность </w:t>
      </w:r>
      <w:r w:rsidRPr="003503E8">
        <w:rPr>
          <w:rFonts w:cs="Times New Roman"/>
          <w:sz w:val="28"/>
          <w:szCs w:val="28"/>
        </w:rPr>
        <w:lastRenderedPageBreak/>
        <w:t xml:space="preserve">успеваемости и качества </w:t>
      </w:r>
      <w:proofErr w:type="spellStart"/>
      <w:r w:rsidRPr="003503E8">
        <w:rPr>
          <w:rFonts w:cs="Times New Roman"/>
          <w:sz w:val="28"/>
          <w:szCs w:val="28"/>
        </w:rPr>
        <w:t>обученности</w:t>
      </w:r>
      <w:proofErr w:type="spellEnd"/>
      <w:r w:rsidRPr="003503E8">
        <w:rPr>
          <w:rFonts w:cs="Times New Roman"/>
          <w:sz w:val="28"/>
          <w:szCs w:val="28"/>
        </w:rPr>
        <w:t>.</w:t>
      </w:r>
    </w:p>
    <w:p w:rsidR="00C274EE" w:rsidRPr="003503E8" w:rsidRDefault="00C274EE" w:rsidP="00C274EE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503E8">
        <w:rPr>
          <w:rFonts w:cs="Times New Roman"/>
          <w:sz w:val="28"/>
          <w:szCs w:val="28"/>
          <w:shd w:val="clear" w:color="auto" w:fill="FFFFFF"/>
        </w:rPr>
        <w:t xml:space="preserve">В течение 3-х лет все выпускники школы  документы об основном общем образовании получили все выпускники. </w:t>
      </w:r>
    </w:p>
    <w:p w:rsidR="00C274EE" w:rsidRPr="003503E8" w:rsidRDefault="00C274EE" w:rsidP="00C274EE">
      <w:pPr>
        <w:ind w:firstLine="708"/>
        <w:rPr>
          <w:rFonts w:cs="Times New Roman"/>
          <w:sz w:val="28"/>
          <w:szCs w:val="28"/>
          <w:shd w:val="clear" w:color="auto" w:fill="FFFFFF"/>
        </w:rPr>
      </w:pPr>
      <w:r w:rsidRPr="003503E8">
        <w:rPr>
          <w:rFonts w:cs="Times New Roman"/>
          <w:sz w:val="28"/>
          <w:szCs w:val="28"/>
          <w:shd w:val="clear" w:color="auto" w:fill="FFFFFF"/>
        </w:rPr>
        <w:t>Проведён  комплекс мероприятий, направленных на повышение уровня безопасности  образовательного учреждения.</w:t>
      </w:r>
    </w:p>
    <w:p w:rsidR="00C274EE" w:rsidRDefault="00C274EE" w:rsidP="00C274EE">
      <w:pPr>
        <w:ind w:firstLine="708"/>
        <w:rPr>
          <w:rFonts w:cs="Times New Roman"/>
          <w:sz w:val="28"/>
          <w:szCs w:val="28"/>
        </w:rPr>
      </w:pPr>
      <w:r w:rsidRPr="003503E8">
        <w:rPr>
          <w:rFonts w:cs="Times New Roman"/>
          <w:sz w:val="28"/>
          <w:szCs w:val="28"/>
        </w:rPr>
        <w:t>Ведется  работа по формированию ценностного отношения к здоровью в школе.</w:t>
      </w:r>
    </w:p>
    <w:p w:rsidR="00C274EE" w:rsidRPr="003503E8" w:rsidRDefault="00C274EE" w:rsidP="00C274EE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                          А.В.Титова</w:t>
      </w:r>
    </w:p>
    <w:p w:rsidR="00C274EE" w:rsidRPr="003503E8" w:rsidRDefault="00C274EE" w:rsidP="00C274EE">
      <w:pPr>
        <w:ind w:firstLine="708"/>
        <w:rPr>
          <w:rFonts w:cs="Times New Roman"/>
          <w:sz w:val="28"/>
          <w:szCs w:val="28"/>
        </w:rPr>
      </w:pPr>
    </w:p>
    <w:p w:rsidR="001B14FE" w:rsidRPr="006F49E9" w:rsidRDefault="001B14FE" w:rsidP="00C274EE">
      <w:pPr>
        <w:spacing w:before="100" w:beforeAutospacing="1" w:after="100" w:afterAutospacing="1"/>
        <w:rPr>
          <w:rFonts w:cs="Times New Roman"/>
          <w:sz w:val="28"/>
          <w:szCs w:val="28"/>
        </w:rPr>
      </w:pPr>
    </w:p>
    <w:sectPr w:rsidR="001B14FE" w:rsidRPr="006F49E9" w:rsidSect="001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B5D"/>
    <w:rsid w:val="001B14FE"/>
    <w:rsid w:val="006F49E9"/>
    <w:rsid w:val="007F11AE"/>
    <w:rsid w:val="00B06522"/>
    <w:rsid w:val="00C04AF0"/>
    <w:rsid w:val="00C274EE"/>
    <w:rsid w:val="00D2439F"/>
    <w:rsid w:val="00F1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0B5D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B5D"/>
    <w:rPr>
      <w:rFonts w:ascii="Arial" w:eastAsia="Andale Sans UI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F10B5D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rsid w:val="00F10B5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10B5D"/>
    <w:pPr>
      <w:widowControl/>
    </w:pPr>
    <w:rPr>
      <w:rFonts w:eastAsia="Times New Roman" w:cs="Times New Roman"/>
      <w:b/>
      <w:bCs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2208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FOX</cp:lastModifiedBy>
  <cp:revision>6</cp:revision>
  <dcterms:created xsi:type="dcterms:W3CDTF">2016-01-27T14:01:00Z</dcterms:created>
  <dcterms:modified xsi:type="dcterms:W3CDTF">2016-02-15T06:42:00Z</dcterms:modified>
</cp:coreProperties>
</file>